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8D2E" w14:textId="77777777" w:rsidR="000D33AD" w:rsidRPr="000618F6" w:rsidRDefault="00607B28" w:rsidP="00484398">
      <w:pPr>
        <w:suppressAutoHyphens/>
        <w:ind w:left="0"/>
        <w:jc w:val="center"/>
        <w:rPr>
          <w:rFonts w:ascii="Arial Bold" w:hAnsi="Arial Bold"/>
          <w:b/>
          <w:sz w:val="40"/>
        </w:rPr>
      </w:pPr>
      <w:r w:rsidRPr="000618F6">
        <w:rPr>
          <w:rFonts w:ascii="Arial Bold" w:hAnsi="Arial Bold"/>
          <w:b/>
          <w:noProof/>
          <w:spacing w:val="-5"/>
          <w:sz w:val="40"/>
          <w:lang w:eastAsia="nl-NL"/>
        </w:rPr>
        <w:drawing>
          <wp:inline distT="0" distB="0" distL="0" distR="0" wp14:anchorId="31304CB5" wp14:editId="24FB7E71">
            <wp:extent cx="1943100" cy="866775"/>
            <wp:effectExtent l="0" t="0" r="0" b="9525"/>
            <wp:docPr id="1" name="Afbeelding 1" descr="Logo Kredit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redit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66775"/>
                    </a:xfrm>
                    <a:prstGeom prst="rect">
                      <a:avLst/>
                    </a:prstGeom>
                    <a:noFill/>
                    <a:ln>
                      <a:noFill/>
                    </a:ln>
                  </pic:spPr>
                </pic:pic>
              </a:graphicData>
            </a:graphic>
          </wp:inline>
        </w:drawing>
      </w:r>
    </w:p>
    <w:p w14:paraId="64CFF1EE" w14:textId="77777777" w:rsidR="000D33AD" w:rsidRPr="000618F6" w:rsidRDefault="000D33AD">
      <w:pPr>
        <w:suppressAutoHyphens/>
        <w:ind w:left="0"/>
        <w:jc w:val="both"/>
        <w:rPr>
          <w:rFonts w:ascii="Arial Bold" w:hAnsi="Arial Bold"/>
          <w:b/>
          <w:spacing w:val="-5"/>
          <w:sz w:val="40"/>
        </w:rPr>
      </w:pPr>
    </w:p>
    <w:p w14:paraId="18811799" w14:textId="77777777" w:rsidR="000D33AD" w:rsidRPr="000618F6" w:rsidRDefault="000D33AD">
      <w:pPr>
        <w:suppressAutoHyphens/>
        <w:ind w:left="0"/>
        <w:jc w:val="both"/>
        <w:rPr>
          <w:rFonts w:ascii="Arial Bold" w:hAnsi="Arial Bold"/>
          <w:b/>
          <w:spacing w:val="-5"/>
          <w:sz w:val="40"/>
        </w:rPr>
      </w:pPr>
    </w:p>
    <w:p w14:paraId="2B72FDC8" w14:textId="77777777" w:rsidR="000D33AD" w:rsidRPr="000618F6" w:rsidRDefault="000D33AD">
      <w:pPr>
        <w:suppressAutoHyphens/>
        <w:ind w:left="0"/>
        <w:jc w:val="both"/>
        <w:rPr>
          <w:rFonts w:ascii="Arial Bold" w:hAnsi="Arial Bold"/>
          <w:b/>
          <w:spacing w:val="-5"/>
          <w:sz w:val="40"/>
        </w:rPr>
      </w:pPr>
    </w:p>
    <w:p w14:paraId="757EBA25" w14:textId="77777777" w:rsidR="000D33AD" w:rsidRPr="000618F6" w:rsidRDefault="000D33AD">
      <w:pPr>
        <w:suppressAutoHyphens/>
        <w:ind w:left="0"/>
        <w:jc w:val="both"/>
        <w:rPr>
          <w:rFonts w:ascii="Arial Bold" w:hAnsi="Arial Bold"/>
          <w:b/>
          <w:spacing w:val="-5"/>
          <w:sz w:val="40"/>
        </w:rPr>
      </w:pPr>
    </w:p>
    <w:p w14:paraId="19B80B24" w14:textId="77777777" w:rsidR="000D33AD" w:rsidRPr="000618F6" w:rsidRDefault="000D33AD">
      <w:pPr>
        <w:tabs>
          <w:tab w:val="center" w:pos="4369"/>
        </w:tabs>
        <w:suppressAutoHyphens/>
        <w:ind w:left="0"/>
        <w:jc w:val="center"/>
        <w:rPr>
          <w:rFonts w:ascii="Arial Bold" w:hAnsi="Arial Bold"/>
          <w:b/>
          <w:spacing w:val="-5"/>
          <w:sz w:val="48"/>
        </w:rPr>
      </w:pPr>
    </w:p>
    <w:p w14:paraId="4490148F" w14:textId="77777777" w:rsidR="00F713B1" w:rsidRPr="000618F6" w:rsidRDefault="00F713B1">
      <w:pPr>
        <w:tabs>
          <w:tab w:val="center" w:pos="4369"/>
        </w:tabs>
        <w:suppressAutoHyphens/>
        <w:ind w:left="0"/>
        <w:jc w:val="center"/>
        <w:rPr>
          <w:rFonts w:ascii="Arial Bold" w:hAnsi="Arial Bold"/>
          <w:b/>
          <w:spacing w:val="-5"/>
          <w:sz w:val="48"/>
        </w:rPr>
      </w:pPr>
    </w:p>
    <w:p w14:paraId="6671796E" w14:textId="77777777" w:rsidR="00F713B1" w:rsidRPr="000618F6" w:rsidRDefault="00F713B1">
      <w:pPr>
        <w:tabs>
          <w:tab w:val="center" w:pos="4369"/>
        </w:tabs>
        <w:suppressAutoHyphens/>
        <w:ind w:left="0"/>
        <w:jc w:val="center"/>
        <w:rPr>
          <w:rFonts w:ascii="Arial Bold" w:hAnsi="Arial Bold"/>
          <w:b/>
          <w:spacing w:val="-5"/>
          <w:sz w:val="48"/>
        </w:rPr>
      </w:pPr>
    </w:p>
    <w:p w14:paraId="2A4C55BE" w14:textId="77777777" w:rsidR="000D33AD" w:rsidRPr="000618F6" w:rsidRDefault="00F713B1">
      <w:pPr>
        <w:tabs>
          <w:tab w:val="center" w:pos="4369"/>
        </w:tabs>
        <w:suppressAutoHyphens/>
        <w:ind w:left="0"/>
        <w:jc w:val="center"/>
        <w:outlineLvl w:val="0"/>
        <w:rPr>
          <w:rFonts w:ascii="Arial Bold" w:hAnsi="Arial Bold"/>
          <w:b/>
          <w:spacing w:val="-5"/>
          <w:sz w:val="72"/>
          <w:szCs w:val="72"/>
        </w:rPr>
      </w:pPr>
      <w:r w:rsidRPr="000618F6">
        <w:rPr>
          <w:rFonts w:ascii="Arial Bold" w:hAnsi="Arial Bold"/>
          <w:b/>
          <w:spacing w:val="-5"/>
          <w:sz w:val="72"/>
          <w:szCs w:val="72"/>
        </w:rPr>
        <w:t xml:space="preserve">Technische documentatie </w:t>
      </w:r>
      <w:r w:rsidR="000D33AD" w:rsidRPr="000618F6">
        <w:rPr>
          <w:rFonts w:ascii="Arial Bold" w:hAnsi="Arial Bold"/>
          <w:b/>
          <w:spacing w:val="-5"/>
          <w:sz w:val="72"/>
          <w:szCs w:val="72"/>
        </w:rPr>
        <w:t xml:space="preserve">VTLB </w:t>
      </w:r>
      <w:r w:rsidR="00766434" w:rsidRPr="000618F6">
        <w:rPr>
          <w:rFonts w:ascii="Arial Bold" w:hAnsi="Arial Bold"/>
          <w:b/>
          <w:spacing w:val="-5"/>
          <w:sz w:val="72"/>
          <w:szCs w:val="72"/>
        </w:rPr>
        <w:t>Plug-in</w:t>
      </w:r>
    </w:p>
    <w:p w14:paraId="4D821943" w14:textId="0BD64230" w:rsidR="000D33AD" w:rsidRPr="000618F6" w:rsidRDefault="00F713B1">
      <w:pPr>
        <w:tabs>
          <w:tab w:val="center" w:pos="4369"/>
        </w:tabs>
        <w:suppressAutoHyphens/>
        <w:ind w:left="0"/>
        <w:jc w:val="center"/>
        <w:outlineLvl w:val="0"/>
        <w:rPr>
          <w:rFonts w:ascii="Arial Bold" w:hAnsi="Arial Bold"/>
          <w:b/>
          <w:spacing w:val="-5"/>
          <w:sz w:val="48"/>
          <w:szCs w:val="48"/>
        </w:rPr>
      </w:pPr>
      <w:r w:rsidRPr="000618F6">
        <w:rPr>
          <w:rFonts w:ascii="Arial Bold" w:hAnsi="Arial Bold"/>
          <w:b/>
          <w:spacing w:val="-5"/>
          <w:sz w:val="48"/>
          <w:szCs w:val="48"/>
        </w:rPr>
        <w:t xml:space="preserve">Versie </w:t>
      </w:r>
      <w:r w:rsidR="00FC39B3" w:rsidRPr="000618F6">
        <w:rPr>
          <w:rFonts w:ascii="Arial Bold" w:hAnsi="Arial Bold"/>
          <w:b/>
          <w:spacing w:val="-5"/>
          <w:sz w:val="48"/>
          <w:szCs w:val="48"/>
        </w:rPr>
        <w:fldChar w:fldCharType="begin"/>
      </w:r>
      <w:r w:rsidR="00FC39B3" w:rsidRPr="000618F6">
        <w:rPr>
          <w:rFonts w:ascii="Arial Bold" w:hAnsi="Arial Bold"/>
          <w:b/>
          <w:spacing w:val="-5"/>
          <w:sz w:val="48"/>
          <w:szCs w:val="48"/>
        </w:rPr>
        <w:instrText xml:space="preserve"> DOCPROPERTY  Versie  \* MERGEFORMAT </w:instrText>
      </w:r>
      <w:r w:rsidR="00FC39B3" w:rsidRPr="000618F6">
        <w:rPr>
          <w:rFonts w:ascii="Arial Bold" w:hAnsi="Arial Bold"/>
          <w:b/>
          <w:spacing w:val="-5"/>
          <w:sz w:val="48"/>
          <w:szCs w:val="48"/>
        </w:rPr>
        <w:fldChar w:fldCharType="separate"/>
      </w:r>
      <w:r w:rsidR="009D1B1B">
        <w:rPr>
          <w:rFonts w:ascii="Arial Bold" w:hAnsi="Arial Bold"/>
          <w:b/>
          <w:spacing w:val="-5"/>
          <w:sz w:val="48"/>
          <w:szCs w:val="48"/>
        </w:rPr>
        <w:t>4.8.1</w:t>
      </w:r>
      <w:r w:rsidR="00FC39B3" w:rsidRPr="000618F6">
        <w:rPr>
          <w:rFonts w:ascii="Arial Bold" w:hAnsi="Arial Bold"/>
          <w:b/>
          <w:spacing w:val="-5"/>
          <w:sz w:val="48"/>
          <w:szCs w:val="48"/>
        </w:rPr>
        <w:fldChar w:fldCharType="end"/>
      </w:r>
    </w:p>
    <w:p w14:paraId="131004DF" w14:textId="0A845A54" w:rsidR="00F713B1" w:rsidRPr="000618F6" w:rsidRDefault="008B0F48">
      <w:pPr>
        <w:tabs>
          <w:tab w:val="center" w:pos="4369"/>
        </w:tabs>
        <w:suppressAutoHyphens/>
        <w:ind w:left="0"/>
        <w:jc w:val="center"/>
        <w:outlineLvl w:val="0"/>
        <w:rPr>
          <w:rFonts w:ascii="Arial Bold" w:hAnsi="Arial Bold"/>
          <w:b/>
          <w:spacing w:val="-5"/>
          <w:sz w:val="40"/>
          <w:szCs w:val="40"/>
        </w:rPr>
      </w:pPr>
      <w:r>
        <w:rPr>
          <w:rFonts w:ascii="Arial Bold" w:hAnsi="Arial Bold"/>
          <w:b/>
          <w:spacing w:val="-5"/>
          <w:sz w:val="40"/>
          <w:szCs w:val="40"/>
        </w:rPr>
        <w:t>J</w:t>
      </w:r>
      <w:r w:rsidR="009D1B1B">
        <w:rPr>
          <w:rFonts w:ascii="Arial Bold" w:hAnsi="Arial Bold"/>
          <w:b/>
          <w:spacing w:val="-5"/>
          <w:sz w:val="40"/>
          <w:szCs w:val="40"/>
        </w:rPr>
        <w:t>anuari</w:t>
      </w:r>
      <w:r w:rsidR="00E6319D" w:rsidRPr="000618F6">
        <w:rPr>
          <w:rFonts w:ascii="Arial Bold" w:hAnsi="Arial Bold"/>
          <w:b/>
          <w:spacing w:val="-5"/>
          <w:sz w:val="40"/>
          <w:szCs w:val="40"/>
        </w:rPr>
        <w:t xml:space="preserve"> </w:t>
      </w:r>
      <w:r w:rsidR="00B37CEB" w:rsidRPr="000618F6">
        <w:rPr>
          <w:rFonts w:ascii="Arial Bold" w:hAnsi="Arial Bold"/>
          <w:b/>
          <w:spacing w:val="-5"/>
          <w:sz w:val="40"/>
          <w:szCs w:val="40"/>
        </w:rPr>
        <w:t>20</w:t>
      </w:r>
      <w:r w:rsidR="009D5423" w:rsidRPr="000618F6">
        <w:rPr>
          <w:rFonts w:ascii="Arial Bold" w:hAnsi="Arial Bold"/>
          <w:b/>
          <w:spacing w:val="-5"/>
          <w:sz w:val="40"/>
          <w:szCs w:val="40"/>
        </w:rPr>
        <w:t>2</w:t>
      </w:r>
      <w:r w:rsidR="009D1B1B">
        <w:rPr>
          <w:rFonts w:ascii="Arial Bold" w:hAnsi="Arial Bold"/>
          <w:b/>
          <w:spacing w:val="-5"/>
          <w:sz w:val="40"/>
          <w:szCs w:val="40"/>
        </w:rPr>
        <w:t>5</w:t>
      </w:r>
    </w:p>
    <w:p w14:paraId="68979735" w14:textId="77777777" w:rsidR="000D33AD" w:rsidRPr="000618F6" w:rsidRDefault="000D33AD">
      <w:pPr>
        <w:tabs>
          <w:tab w:val="center" w:pos="4369"/>
        </w:tabs>
        <w:suppressAutoHyphens/>
        <w:ind w:left="0"/>
        <w:jc w:val="center"/>
        <w:rPr>
          <w:rFonts w:ascii="Arial Bold" w:hAnsi="Arial Bold"/>
          <w:b/>
          <w:spacing w:val="-5"/>
        </w:rPr>
      </w:pPr>
    </w:p>
    <w:p w14:paraId="1A90AEF0" w14:textId="77777777" w:rsidR="000D33AD" w:rsidRPr="000618F6" w:rsidRDefault="000D33AD">
      <w:pPr>
        <w:suppressAutoHyphens/>
        <w:ind w:left="0"/>
        <w:jc w:val="both"/>
        <w:rPr>
          <w:rFonts w:ascii="Arial Bold" w:hAnsi="Arial Bold"/>
          <w:b/>
          <w:spacing w:val="-5"/>
          <w:sz w:val="28"/>
        </w:rPr>
      </w:pPr>
    </w:p>
    <w:p w14:paraId="3B93E921" w14:textId="77777777" w:rsidR="000D33AD" w:rsidRPr="000618F6" w:rsidRDefault="000D33AD">
      <w:pPr>
        <w:suppressAutoHyphens/>
        <w:ind w:left="0"/>
        <w:jc w:val="both"/>
        <w:rPr>
          <w:rFonts w:ascii="Arial Bold" w:hAnsi="Arial Bold"/>
          <w:b/>
          <w:spacing w:val="-5"/>
          <w:sz w:val="40"/>
        </w:rPr>
      </w:pPr>
    </w:p>
    <w:p w14:paraId="34637CD1" w14:textId="77777777" w:rsidR="000D33AD" w:rsidRPr="000618F6" w:rsidRDefault="000D33AD">
      <w:pPr>
        <w:suppressAutoHyphens/>
        <w:ind w:left="0"/>
        <w:jc w:val="both"/>
        <w:rPr>
          <w:rFonts w:ascii="Arial Bold" w:hAnsi="Arial Bold"/>
          <w:b/>
          <w:spacing w:val="-5"/>
          <w:sz w:val="40"/>
        </w:rPr>
      </w:pPr>
    </w:p>
    <w:p w14:paraId="67B831FE" w14:textId="77777777" w:rsidR="000D33AD" w:rsidRPr="000618F6" w:rsidRDefault="000D33AD">
      <w:pPr>
        <w:suppressAutoHyphens/>
        <w:ind w:left="0"/>
        <w:jc w:val="both"/>
        <w:rPr>
          <w:rFonts w:ascii="Arial Bold" w:hAnsi="Arial Bold"/>
          <w:b/>
          <w:spacing w:val="-5"/>
          <w:sz w:val="40"/>
        </w:rPr>
      </w:pPr>
    </w:p>
    <w:p w14:paraId="2062D5D6" w14:textId="77777777" w:rsidR="000D33AD" w:rsidRPr="000618F6" w:rsidRDefault="000D33AD">
      <w:pPr>
        <w:suppressAutoHyphens/>
        <w:ind w:left="0"/>
        <w:jc w:val="both"/>
        <w:rPr>
          <w:rFonts w:ascii="Arial Bold" w:hAnsi="Arial Bold"/>
          <w:b/>
          <w:spacing w:val="-5"/>
          <w:sz w:val="40"/>
        </w:rPr>
      </w:pPr>
    </w:p>
    <w:p w14:paraId="0AB23030" w14:textId="77777777" w:rsidR="000D33AD" w:rsidRPr="000618F6" w:rsidRDefault="000D33AD">
      <w:pPr>
        <w:tabs>
          <w:tab w:val="left" w:pos="-720"/>
        </w:tabs>
        <w:suppressAutoHyphens/>
        <w:ind w:left="0"/>
        <w:jc w:val="both"/>
        <w:rPr>
          <w:spacing w:val="-2"/>
        </w:rPr>
      </w:pPr>
    </w:p>
    <w:p w14:paraId="70EF52D0" w14:textId="77777777" w:rsidR="000D33AD" w:rsidRPr="000618F6" w:rsidRDefault="000D33AD">
      <w:pPr>
        <w:tabs>
          <w:tab w:val="left" w:pos="-720"/>
        </w:tabs>
        <w:suppressAutoHyphens/>
        <w:ind w:left="0"/>
        <w:jc w:val="both"/>
        <w:rPr>
          <w:spacing w:val="-2"/>
        </w:rPr>
      </w:pPr>
    </w:p>
    <w:p w14:paraId="2848EA4D" w14:textId="77777777" w:rsidR="000D33AD" w:rsidRPr="000618F6" w:rsidRDefault="000D33AD">
      <w:pPr>
        <w:tabs>
          <w:tab w:val="left" w:pos="-720"/>
        </w:tabs>
        <w:suppressAutoHyphens/>
        <w:ind w:left="0"/>
        <w:jc w:val="both"/>
        <w:rPr>
          <w:spacing w:val="-2"/>
        </w:rPr>
      </w:pPr>
    </w:p>
    <w:p w14:paraId="105165D1" w14:textId="77777777" w:rsidR="000D33AD" w:rsidRPr="000618F6" w:rsidRDefault="000D33AD">
      <w:pPr>
        <w:tabs>
          <w:tab w:val="left" w:pos="-720"/>
        </w:tabs>
        <w:suppressAutoHyphens/>
        <w:ind w:left="0"/>
        <w:jc w:val="both"/>
        <w:rPr>
          <w:spacing w:val="-2"/>
        </w:rPr>
      </w:pPr>
    </w:p>
    <w:p w14:paraId="1DBBAE3D" w14:textId="77777777" w:rsidR="000D33AD" w:rsidRPr="000618F6" w:rsidRDefault="000D33AD">
      <w:pPr>
        <w:jc w:val="right"/>
        <w:rPr>
          <w:rFonts w:ascii="Verdana" w:hAnsi="Verdana"/>
          <w:sz w:val="32"/>
        </w:rPr>
      </w:pPr>
    </w:p>
    <w:p w14:paraId="44180D30" w14:textId="77777777" w:rsidR="000D33AD" w:rsidRPr="000618F6" w:rsidRDefault="000D33AD">
      <w:pPr>
        <w:jc w:val="right"/>
        <w:rPr>
          <w:rFonts w:ascii="Verdana" w:hAnsi="Verdana"/>
          <w:sz w:val="32"/>
        </w:rPr>
      </w:pPr>
    </w:p>
    <w:p w14:paraId="69BEB8A9" w14:textId="77777777" w:rsidR="000D33AD" w:rsidRPr="000618F6" w:rsidRDefault="000D33AD">
      <w:pPr>
        <w:jc w:val="right"/>
        <w:rPr>
          <w:rFonts w:ascii="Verdana" w:hAnsi="Verdana"/>
          <w:sz w:val="32"/>
        </w:rPr>
      </w:pPr>
    </w:p>
    <w:p w14:paraId="54BF1D82" w14:textId="18B8FDB6" w:rsidR="000D33AD" w:rsidRPr="000618F6" w:rsidRDefault="000D33AD">
      <w:pPr>
        <w:jc w:val="right"/>
        <w:rPr>
          <w:rFonts w:ascii="Verdana" w:hAnsi="Verdana"/>
          <w:sz w:val="32"/>
        </w:rPr>
      </w:pPr>
      <w:r w:rsidRPr="000618F6">
        <w:rPr>
          <w:rFonts w:ascii="Verdana" w:hAnsi="Verdana"/>
          <w:sz w:val="32"/>
        </w:rPr>
        <w:t xml:space="preserve">Versie </w:t>
      </w:r>
      <w:r w:rsidR="00C621FC" w:rsidRPr="000618F6">
        <w:rPr>
          <w:rFonts w:ascii="Verdana" w:hAnsi="Verdana"/>
          <w:sz w:val="32"/>
        </w:rPr>
        <w:fldChar w:fldCharType="begin"/>
      </w:r>
      <w:r w:rsidR="00C621FC" w:rsidRPr="000618F6">
        <w:rPr>
          <w:rFonts w:ascii="Verdana" w:hAnsi="Verdana"/>
          <w:sz w:val="32"/>
        </w:rPr>
        <w:instrText xml:space="preserve"> DOCPROPERTY  Versie  \* MERGEFORMAT </w:instrText>
      </w:r>
      <w:r w:rsidR="00C621FC" w:rsidRPr="000618F6">
        <w:rPr>
          <w:rFonts w:ascii="Verdana" w:hAnsi="Verdana"/>
          <w:sz w:val="32"/>
        </w:rPr>
        <w:fldChar w:fldCharType="separate"/>
      </w:r>
      <w:r w:rsidR="009D1B1B">
        <w:rPr>
          <w:rFonts w:ascii="Verdana" w:hAnsi="Verdana"/>
          <w:sz w:val="32"/>
        </w:rPr>
        <w:t>4.8.1</w:t>
      </w:r>
      <w:r w:rsidR="00C621FC" w:rsidRPr="000618F6">
        <w:rPr>
          <w:rFonts w:ascii="Verdana" w:hAnsi="Verdana"/>
          <w:sz w:val="32"/>
        </w:rPr>
        <w:fldChar w:fldCharType="end"/>
      </w:r>
    </w:p>
    <w:p w14:paraId="42DBF691" w14:textId="77777777" w:rsidR="00F713B1" w:rsidRPr="000618F6" w:rsidRDefault="000D33AD">
      <w:pPr>
        <w:jc w:val="right"/>
        <w:rPr>
          <w:rFonts w:ascii="Verdana" w:hAnsi="Verdana"/>
          <w:sz w:val="32"/>
        </w:rPr>
      </w:pPr>
      <w:r w:rsidRPr="000618F6">
        <w:rPr>
          <w:rFonts w:ascii="Verdana" w:hAnsi="Verdana"/>
          <w:sz w:val="32"/>
        </w:rPr>
        <w:t>Raad voor Rechtsbijstand</w:t>
      </w:r>
      <w:r w:rsidR="00F713B1" w:rsidRPr="000618F6">
        <w:rPr>
          <w:rFonts w:ascii="Verdana" w:hAnsi="Verdana"/>
          <w:sz w:val="32"/>
        </w:rPr>
        <w:t xml:space="preserve"> </w:t>
      </w:r>
    </w:p>
    <w:p w14:paraId="0B8EF990" w14:textId="77777777" w:rsidR="000D33AD" w:rsidRPr="000618F6" w:rsidRDefault="00F713B1">
      <w:pPr>
        <w:jc w:val="right"/>
        <w:rPr>
          <w:rFonts w:ascii="Verdana" w:hAnsi="Verdana"/>
        </w:rPr>
      </w:pPr>
      <w:r w:rsidRPr="000618F6">
        <w:rPr>
          <w:rFonts w:ascii="Verdana" w:hAnsi="Verdana"/>
          <w:sz w:val="32"/>
        </w:rPr>
        <w:t>‘</w:t>
      </w:r>
      <w:r w:rsidR="00766434" w:rsidRPr="000618F6">
        <w:rPr>
          <w:rFonts w:ascii="Verdana" w:hAnsi="Verdana"/>
          <w:sz w:val="32"/>
        </w:rPr>
        <w:t>s-Hertogenbosch</w:t>
      </w:r>
    </w:p>
    <w:p w14:paraId="0708B779" w14:textId="77777777" w:rsidR="000D33AD" w:rsidRPr="000618F6" w:rsidRDefault="000D33AD">
      <w:pPr>
        <w:rPr>
          <w:rFonts w:ascii="Verdana" w:hAnsi="Verdana"/>
        </w:rPr>
      </w:pPr>
    </w:p>
    <w:p w14:paraId="74734C3C" w14:textId="77777777" w:rsidR="000D33AD" w:rsidRPr="000618F6" w:rsidRDefault="000D33AD">
      <w:pPr>
        <w:tabs>
          <w:tab w:val="left" w:pos="-720"/>
        </w:tabs>
        <w:suppressAutoHyphens/>
        <w:ind w:left="0"/>
        <w:jc w:val="both"/>
        <w:rPr>
          <w:spacing w:val="-2"/>
        </w:rPr>
      </w:pPr>
    </w:p>
    <w:p w14:paraId="06408B3E" w14:textId="77777777" w:rsidR="000D33AD" w:rsidRPr="000618F6" w:rsidRDefault="000D33AD">
      <w:pPr>
        <w:tabs>
          <w:tab w:val="left" w:pos="-720"/>
        </w:tabs>
        <w:suppressAutoHyphens/>
        <w:ind w:left="0"/>
        <w:jc w:val="both"/>
        <w:rPr>
          <w:spacing w:val="-2"/>
        </w:rPr>
      </w:pPr>
    </w:p>
    <w:p w14:paraId="752A7D4C" w14:textId="77777777" w:rsidR="00CC0E0A" w:rsidRPr="000618F6" w:rsidRDefault="00CC0E0A" w:rsidP="00CC0E0A">
      <w:pPr>
        <w:pStyle w:val="Koptekst"/>
        <w:ind w:left="0"/>
        <w:jc w:val="center"/>
        <w:rPr>
          <w:rFonts w:ascii="Verdana" w:hAnsi="Verdana"/>
          <w:color w:val="808080"/>
          <w:sz w:val="16"/>
          <w:szCs w:val="16"/>
          <w:lang w:val="nl-NL"/>
        </w:rPr>
      </w:pPr>
      <w:r w:rsidRPr="000618F6">
        <w:rPr>
          <w:rFonts w:ascii="Verdana" w:hAnsi="Verdana"/>
          <w:color w:val="808080"/>
          <w:sz w:val="16"/>
          <w:szCs w:val="16"/>
          <w:lang w:val="nl-NL"/>
        </w:rPr>
        <w:t xml:space="preserve">COPYRIGHT </w:t>
      </w:r>
      <w:r w:rsidR="00673A7D" w:rsidRPr="000618F6">
        <w:rPr>
          <w:rFonts w:ascii="Verdana" w:hAnsi="Verdana"/>
          <w:color w:val="808080"/>
          <w:sz w:val="16"/>
          <w:szCs w:val="16"/>
          <w:lang w:val="nl-NL"/>
        </w:rPr>
        <w:t>k</w:t>
      </w:r>
      <w:r w:rsidRPr="000618F6">
        <w:rPr>
          <w:rFonts w:ascii="Verdana" w:hAnsi="Verdana"/>
          <w:color w:val="808080"/>
          <w:sz w:val="16"/>
          <w:szCs w:val="16"/>
          <w:lang w:val="nl-NL"/>
        </w:rPr>
        <w:t>red’it B.V., EINDHOVEN</w:t>
      </w:r>
    </w:p>
    <w:p w14:paraId="7A15BA27" w14:textId="77777777" w:rsidR="00CC0E0A" w:rsidRPr="000618F6" w:rsidRDefault="00CC0E0A" w:rsidP="00CC0E0A">
      <w:pPr>
        <w:tabs>
          <w:tab w:val="left" w:pos="-720"/>
        </w:tabs>
        <w:ind w:left="0"/>
        <w:jc w:val="center"/>
        <w:rPr>
          <w:rFonts w:ascii="Verdana" w:hAnsi="Verdana"/>
          <w:color w:val="808080"/>
          <w:sz w:val="14"/>
          <w:szCs w:val="14"/>
        </w:rPr>
      </w:pPr>
      <w:r w:rsidRPr="000618F6">
        <w:rPr>
          <w:rFonts w:ascii="Verdana" w:hAnsi="Verdana"/>
          <w:color w:val="808080"/>
          <w:sz w:val="14"/>
          <w:szCs w:val="14"/>
        </w:rPr>
        <w:t xml:space="preserve">Niets uit deze publicatie mag worden verveelvoudigd en/of openbaar gemaakt door middel van druk, fotokopie, microfilm, </w:t>
      </w:r>
    </w:p>
    <w:p w14:paraId="2E935996" w14:textId="77777777" w:rsidR="000D33AD" w:rsidRPr="000618F6" w:rsidRDefault="00CC0E0A" w:rsidP="00673A7D">
      <w:pPr>
        <w:tabs>
          <w:tab w:val="left" w:pos="-720"/>
        </w:tabs>
        <w:ind w:left="0"/>
        <w:jc w:val="center"/>
        <w:rPr>
          <w:b/>
        </w:rPr>
      </w:pPr>
      <w:r w:rsidRPr="000618F6">
        <w:rPr>
          <w:rFonts w:ascii="Verdana" w:hAnsi="Verdana"/>
          <w:color w:val="808080"/>
          <w:sz w:val="14"/>
          <w:szCs w:val="14"/>
        </w:rPr>
        <w:t>geluidsband, elektronisch of op welke andere wijze dan ook en evenmin in een retrieval systeem worden opgeslagen, zonder voorafgaande schriftelij</w:t>
      </w:r>
      <w:r w:rsidRPr="000618F6">
        <w:rPr>
          <w:rFonts w:ascii="Verdana" w:hAnsi="Verdana"/>
          <w:color w:val="808080"/>
          <w:sz w:val="14"/>
          <w:szCs w:val="14"/>
        </w:rPr>
        <w:softHyphen/>
        <w:t>ke toestem</w:t>
      </w:r>
      <w:r w:rsidRPr="000618F6">
        <w:rPr>
          <w:rFonts w:ascii="Verdana" w:hAnsi="Verdana"/>
          <w:color w:val="808080"/>
          <w:sz w:val="14"/>
          <w:szCs w:val="14"/>
        </w:rPr>
        <w:softHyphen/>
        <w:t xml:space="preserve">ming van </w:t>
      </w:r>
      <w:r w:rsidR="00673A7D" w:rsidRPr="000618F6">
        <w:rPr>
          <w:rFonts w:ascii="Verdana" w:hAnsi="Verdana"/>
          <w:color w:val="808080"/>
          <w:sz w:val="14"/>
          <w:szCs w:val="14"/>
        </w:rPr>
        <w:t>k</w:t>
      </w:r>
      <w:r w:rsidRPr="000618F6">
        <w:rPr>
          <w:rFonts w:ascii="Verdana" w:hAnsi="Verdana"/>
          <w:color w:val="808080"/>
          <w:sz w:val="14"/>
          <w:szCs w:val="14"/>
        </w:rPr>
        <w:t>red’it B.V.</w:t>
      </w:r>
      <w:r w:rsidR="000D33AD" w:rsidRPr="000618F6">
        <w:rPr>
          <w:b/>
        </w:rPr>
        <w:br w:type="page"/>
      </w:r>
    </w:p>
    <w:p w14:paraId="65E0AD3A" w14:textId="77777777" w:rsidR="000D33AD" w:rsidRPr="000618F6" w:rsidRDefault="000D33AD">
      <w:pPr>
        <w:ind w:left="0"/>
        <w:outlineLvl w:val="0"/>
        <w:rPr>
          <w:b/>
          <w:sz w:val="28"/>
        </w:rPr>
      </w:pPr>
      <w:r w:rsidRPr="000618F6">
        <w:rPr>
          <w:b/>
          <w:sz w:val="28"/>
        </w:rPr>
        <w:lastRenderedPageBreak/>
        <w:t>INHOUDSOPGAVE</w:t>
      </w:r>
    </w:p>
    <w:p w14:paraId="4BE5E7A8" w14:textId="43322520" w:rsidR="009453A3" w:rsidRDefault="008A37A3">
      <w:pPr>
        <w:pStyle w:val="Inhopg1"/>
        <w:rPr>
          <w:rFonts w:asciiTheme="minorHAnsi" w:eastAsiaTheme="minorEastAsia" w:hAnsiTheme="minorHAnsi" w:cstheme="minorBidi"/>
          <w:b w:val="0"/>
          <w:caps w:val="0"/>
          <w:spacing w:val="0"/>
          <w:kern w:val="2"/>
          <w:szCs w:val="24"/>
          <w:lang w:eastAsia="nl-NL"/>
          <w14:ligatures w14:val="standardContextual"/>
        </w:rPr>
      </w:pPr>
      <w:r w:rsidRPr="000618F6">
        <w:rPr>
          <w:rFonts w:ascii="Times New Roman" w:hAnsi="Times New Roman"/>
          <w:b w:val="0"/>
          <w:caps w:val="0"/>
          <w:noProof w:val="0"/>
          <w:sz w:val="20"/>
        </w:rPr>
        <w:fldChar w:fldCharType="begin"/>
      </w:r>
      <w:r w:rsidRPr="000618F6">
        <w:rPr>
          <w:rFonts w:ascii="Times New Roman" w:hAnsi="Times New Roman"/>
          <w:b w:val="0"/>
          <w:caps w:val="0"/>
          <w:noProof w:val="0"/>
          <w:sz w:val="20"/>
        </w:rPr>
        <w:instrText xml:space="preserve"> TOC \o "1-4" \h \z </w:instrText>
      </w:r>
      <w:r w:rsidRPr="000618F6">
        <w:rPr>
          <w:rFonts w:ascii="Times New Roman" w:hAnsi="Times New Roman"/>
          <w:b w:val="0"/>
          <w:caps w:val="0"/>
          <w:noProof w:val="0"/>
          <w:sz w:val="20"/>
        </w:rPr>
        <w:fldChar w:fldCharType="separate"/>
      </w:r>
      <w:hyperlink w:anchor="_Toc169165753" w:history="1">
        <w:r w:rsidR="009453A3" w:rsidRPr="00650A5D">
          <w:rPr>
            <w:rStyle w:val="Hyperlink"/>
          </w:rPr>
          <w:t>Inleiding</w:t>
        </w:r>
        <w:r w:rsidR="009453A3">
          <w:rPr>
            <w:webHidden/>
          </w:rPr>
          <w:tab/>
        </w:r>
        <w:r w:rsidR="009453A3">
          <w:rPr>
            <w:webHidden/>
          </w:rPr>
          <w:fldChar w:fldCharType="begin"/>
        </w:r>
        <w:r w:rsidR="009453A3">
          <w:rPr>
            <w:webHidden/>
          </w:rPr>
          <w:instrText xml:space="preserve"> PAGEREF _Toc169165753 \h </w:instrText>
        </w:r>
        <w:r w:rsidR="009453A3">
          <w:rPr>
            <w:webHidden/>
          </w:rPr>
        </w:r>
        <w:r w:rsidR="009453A3">
          <w:rPr>
            <w:webHidden/>
          </w:rPr>
          <w:fldChar w:fldCharType="separate"/>
        </w:r>
        <w:r w:rsidR="009453A3">
          <w:rPr>
            <w:webHidden/>
          </w:rPr>
          <w:t>12</w:t>
        </w:r>
        <w:r w:rsidR="009453A3">
          <w:rPr>
            <w:webHidden/>
          </w:rPr>
          <w:fldChar w:fldCharType="end"/>
        </w:r>
      </w:hyperlink>
    </w:p>
    <w:p w14:paraId="4DF50786" w14:textId="120222C4"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5754" w:history="1">
        <w:r w:rsidRPr="00650A5D">
          <w:rPr>
            <w:rStyle w:val="Hyperlink"/>
          </w:rPr>
          <w:t>1.1</w:t>
        </w:r>
        <w:r>
          <w:rPr>
            <w:rFonts w:asciiTheme="minorHAnsi" w:eastAsiaTheme="minorEastAsia" w:hAnsiTheme="minorHAnsi" w:cstheme="minorBidi"/>
            <w:spacing w:val="0"/>
            <w:kern w:val="2"/>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_Toc169165754 \h </w:instrText>
        </w:r>
        <w:r>
          <w:rPr>
            <w:webHidden/>
          </w:rPr>
        </w:r>
        <w:r>
          <w:rPr>
            <w:webHidden/>
          </w:rPr>
          <w:fldChar w:fldCharType="separate"/>
        </w:r>
        <w:r>
          <w:rPr>
            <w:webHidden/>
          </w:rPr>
          <w:t>12</w:t>
        </w:r>
        <w:r>
          <w:rPr>
            <w:webHidden/>
          </w:rPr>
          <w:fldChar w:fldCharType="end"/>
        </w:r>
      </w:hyperlink>
    </w:p>
    <w:p w14:paraId="4C2E844F" w14:textId="73FF98B7"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5755" w:history="1">
        <w:r w:rsidRPr="00650A5D">
          <w:rPr>
            <w:rStyle w:val="Hyperlink"/>
          </w:rPr>
          <w:t>1.2</w:t>
        </w:r>
        <w:r>
          <w:rPr>
            <w:rFonts w:asciiTheme="minorHAnsi" w:eastAsiaTheme="minorEastAsia" w:hAnsiTheme="minorHAnsi" w:cstheme="minorBidi"/>
            <w:spacing w:val="0"/>
            <w:kern w:val="2"/>
            <w:szCs w:val="24"/>
            <w:lang w:eastAsia="nl-NL"/>
            <w14:ligatures w14:val="standardContextual"/>
          </w:rPr>
          <w:tab/>
        </w:r>
        <w:r w:rsidRPr="00650A5D">
          <w:rPr>
            <w:rStyle w:val="Hyperlink"/>
          </w:rPr>
          <w:t>Versie-informatie</w:t>
        </w:r>
        <w:r>
          <w:rPr>
            <w:webHidden/>
          </w:rPr>
          <w:tab/>
        </w:r>
        <w:r>
          <w:rPr>
            <w:webHidden/>
          </w:rPr>
          <w:fldChar w:fldCharType="begin"/>
        </w:r>
        <w:r>
          <w:rPr>
            <w:webHidden/>
          </w:rPr>
          <w:instrText xml:space="preserve"> PAGEREF _Toc169165755 \h </w:instrText>
        </w:r>
        <w:r>
          <w:rPr>
            <w:webHidden/>
          </w:rPr>
        </w:r>
        <w:r>
          <w:rPr>
            <w:webHidden/>
          </w:rPr>
          <w:fldChar w:fldCharType="separate"/>
        </w:r>
        <w:r>
          <w:rPr>
            <w:webHidden/>
          </w:rPr>
          <w:t>12</w:t>
        </w:r>
        <w:r>
          <w:rPr>
            <w:webHidden/>
          </w:rPr>
          <w:fldChar w:fldCharType="end"/>
        </w:r>
      </w:hyperlink>
    </w:p>
    <w:p w14:paraId="2F96A25E" w14:textId="25F3C4EF"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5756" w:history="1">
        <w:r w:rsidRPr="00650A5D">
          <w:rPr>
            <w:rStyle w:val="Hyperlink"/>
          </w:rPr>
          <w:t>1.3</w:t>
        </w:r>
        <w:r>
          <w:rPr>
            <w:rFonts w:asciiTheme="minorHAnsi" w:eastAsiaTheme="minorEastAsia" w:hAnsiTheme="minorHAnsi" w:cstheme="minorBidi"/>
            <w:spacing w:val="0"/>
            <w:kern w:val="2"/>
            <w:szCs w:val="24"/>
            <w:lang w:eastAsia="nl-NL"/>
            <w14:ligatures w14:val="standardContextual"/>
          </w:rPr>
          <w:tab/>
        </w:r>
        <w:r w:rsidRPr="00650A5D">
          <w:rPr>
            <w:rStyle w:val="Hyperlink"/>
          </w:rPr>
          <w:t>Bijlagen</w:t>
        </w:r>
        <w:r>
          <w:rPr>
            <w:webHidden/>
          </w:rPr>
          <w:tab/>
        </w:r>
        <w:r>
          <w:rPr>
            <w:webHidden/>
          </w:rPr>
          <w:fldChar w:fldCharType="begin"/>
        </w:r>
        <w:r>
          <w:rPr>
            <w:webHidden/>
          </w:rPr>
          <w:instrText xml:space="preserve"> PAGEREF _Toc169165756 \h </w:instrText>
        </w:r>
        <w:r>
          <w:rPr>
            <w:webHidden/>
          </w:rPr>
        </w:r>
        <w:r>
          <w:rPr>
            <w:webHidden/>
          </w:rPr>
          <w:fldChar w:fldCharType="separate"/>
        </w:r>
        <w:r>
          <w:rPr>
            <w:webHidden/>
          </w:rPr>
          <w:t>14</w:t>
        </w:r>
        <w:r>
          <w:rPr>
            <w:webHidden/>
          </w:rPr>
          <w:fldChar w:fldCharType="end"/>
        </w:r>
      </w:hyperlink>
    </w:p>
    <w:p w14:paraId="40DFB78E" w14:textId="7D96ACED" w:rsidR="009453A3" w:rsidRDefault="009453A3">
      <w:pPr>
        <w:pStyle w:val="Inhopg1"/>
        <w:rPr>
          <w:rFonts w:asciiTheme="minorHAnsi" w:eastAsiaTheme="minorEastAsia" w:hAnsiTheme="minorHAnsi" w:cstheme="minorBidi"/>
          <w:b w:val="0"/>
          <w:caps w:val="0"/>
          <w:spacing w:val="0"/>
          <w:kern w:val="2"/>
          <w:szCs w:val="24"/>
          <w:lang w:eastAsia="nl-NL"/>
          <w14:ligatures w14:val="standardContextual"/>
        </w:rPr>
      </w:pPr>
      <w:hyperlink w:anchor="_Toc169165757" w:history="1">
        <w:r w:rsidRPr="00650A5D">
          <w:rPr>
            <w:rStyle w:val="Hyperlink"/>
            <w:rFonts w:cs="Arial"/>
          </w:rPr>
          <w:t>2.</w:t>
        </w:r>
        <w:r>
          <w:rPr>
            <w:rFonts w:asciiTheme="minorHAnsi" w:eastAsiaTheme="minorEastAsia" w:hAnsiTheme="minorHAnsi" w:cstheme="minorBidi"/>
            <w:b w:val="0"/>
            <w:caps w:val="0"/>
            <w:spacing w:val="0"/>
            <w:kern w:val="2"/>
            <w:szCs w:val="24"/>
            <w:lang w:eastAsia="nl-NL"/>
            <w14:ligatures w14:val="standardContextual"/>
          </w:rPr>
          <w:tab/>
        </w:r>
        <w:r w:rsidRPr="00650A5D">
          <w:rPr>
            <w:rStyle w:val="Hyperlink"/>
          </w:rPr>
          <w:t>Beschrijving</w:t>
        </w:r>
        <w:r>
          <w:rPr>
            <w:webHidden/>
          </w:rPr>
          <w:tab/>
        </w:r>
        <w:r>
          <w:rPr>
            <w:webHidden/>
          </w:rPr>
          <w:fldChar w:fldCharType="begin"/>
        </w:r>
        <w:r>
          <w:rPr>
            <w:webHidden/>
          </w:rPr>
          <w:instrText xml:space="preserve"> PAGEREF _Toc169165757 \h </w:instrText>
        </w:r>
        <w:r>
          <w:rPr>
            <w:webHidden/>
          </w:rPr>
        </w:r>
        <w:r>
          <w:rPr>
            <w:webHidden/>
          </w:rPr>
          <w:fldChar w:fldCharType="separate"/>
        </w:r>
        <w:r>
          <w:rPr>
            <w:webHidden/>
          </w:rPr>
          <w:t>15</w:t>
        </w:r>
        <w:r>
          <w:rPr>
            <w:webHidden/>
          </w:rPr>
          <w:fldChar w:fldCharType="end"/>
        </w:r>
      </w:hyperlink>
    </w:p>
    <w:p w14:paraId="6191A065" w14:textId="0E3359FD"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5758" w:history="1">
        <w:r w:rsidRPr="00650A5D">
          <w:rPr>
            <w:rStyle w:val="Hyperlink"/>
          </w:rPr>
          <w:t>2.1</w:t>
        </w:r>
        <w:r>
          <w:rPr>
            <w:rFonts w:asciiTheme="minorHAnsi" w:eastAsiaTheme="minorEastAsia" w:hAnsiTheme="minorHAnsi" w:cstheme="minorBidi"/>
            <w:spacing w:val="0"/>
            <w:kern w:val="2"/>
            <w:szCs w:val="24"/>
            <w:lang w:eastAsia="nl-NL"/>
            <w14:ligatures w14:val="standardContextual"/>
          </w:rPr>
          <w:tab/>
        </w:r>
        <w:r w:rsidRPr="00650A5D">
          <w:rPr>
            <w:rStyle w:val="Hyperlink"/>
          </w:rPr>
          <w:t>De invoegtoepassing</w:t>
        </w:r>
        <w:r>
          <w:rPr>
            <w:webHidden/>
          </w:rPr>
          <w:tab/>
        </w:r>
        <w:r>
          <w:rPr>
            <w:webHidden/>
          </w:rPr>
          <w:fldChar w:fldCharType="begin"/>
        </w:r>
        <w:r>
          <w:rPr>
            <w:webHidden/>
          </w:rPr>
          <w:instrText xml:space="preserve"> PAGEREF _Toc169165758 \h </w:instrText>
        </w:r>
        <w:r>
          <w:rPr>
            <w:webHidden/>
          </w:rPr>
        </w:r>
        <w:r>
          <w:rPr>
            <w:webHidden/>
          </w:rPr>
          <w:fldChar w:fldCharType="separate"/>
        </w:r>
        <w:r>
          <w:rPr>
            <w:webHidden/>
          </w:rPr>
          <w:t>15</w:t>
        </w:r>
        <w:r>
          <w:rPr>
            <w:webHidden/>
          </w:rPr>
          <w:fldChar w:fldCharType="end"/>
        </w:r>
      </w:hyperlink>
    </w:p>
    <w:p w14:paraId="2AC32C6B" w14:textId="35D1863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59" w:history="1">
        <w:r w:rsidRPr="00650A5D">
          <w:rPr>
            <w:rStyle w:val="Hyperlink"/>
          </w:rPr>
          <w:t>2.1.1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_Toc169165759 \h </w:instrText>
        </w:r>
        <w:r>
          <w:rPr>
            <w:webHidden/>
          </w:rPr>
        </w:r>
        <w:r>
          <w:rPr>
            <w:webHidden/>
          </w:rPr>
          <w:fldChar w:fldCharType="separate"/>
        </w:r>
        <w:r>
          <w:rPr>
            <w:webHidden/>
          </w:rPr>
          <w:t>15</w:t>
        </w:r>
        <w:r>
          <w:rPr>
            <w:webHidden/>
          </w:rPr>
          <w:fldChar w:fldCharType="end"/>
        </w:r>
      </w:hyperlink>
    </w:p>
    <w:p w14:paraId="1C8BC3AA" w14:textId="6C0AF28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60" w:history="1">
        <w:r w:rsidRPr="00650A5D">
          <w:rPr>
            <w:rStyle w:val="Hyperlink"/>
          </w:rPr>
          <w:t>2.1.2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1.0</w:t>
        </w:r>
        <w:r>
          <w:rPr>
            <w:webHidden/>
          </w:rPr>
          <w:tab/>
        </w:r>
        <w:r>
          <w:rPr>
            <w:webHidden/>
          </w:rPr>
          <w:fldChar w:fldCharType="begin"/>
        </w:r>
        <w:r>
          <w:rPr>
            <w:webHidden/>
          </w:rPr>
          <w:instrText xml:space="preserve"> PAGEREF _Toc169165760 \h </w:instrText>
        </w:r>
        <w:r>
          <w:rPr>
            <w:webHidden/>
          </w:rPr>
        </w:r>
        <w:r>
          <w:rPr>
            <w:webHidden/>
          </w:rPr>
          <w:fldChar w:fldCharType="separate"/>
        </w:r>
        <w:r>
          <w:rPr>
            <w:webHidden/>
          </w:rPr>
          <w:t>15</w:t>
        </w:r>
        <w:r>
          <w:rPr>
            <w:webHidden/>
          </w:rPr>
          <w:fldChar w:fldCharType="end"/>
        </w:r>
      </w:hyperlink>
    </w:p>
    <w:p w14:paraId="38DE0C7A" w14:textId="56E57C0A"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61" w:history="1">
        <w:r w:rsidRPr="00650A5D">
          <w:rPr>
            <w:rStyle w:val="Hyperlink"/>
          </w:rPr>
          <w:t>2.1.2.1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_Toc169165761 \h </w:instrText>
        </w:r>
        <w:r>
          <w:rPr>
            <w:webHidden/>
          </w:rPr>
        </w:r>
        <w:r>
          <w:rPr>
            <w:webHidden/>
          </w:rPr>
          <w:fldChar w:fldCharType="separate"/>
        </w:r>
        <w:r>
          <w:rPr>
            <w:webHidden/>
          </w:rPr>
          <w:t>16</w:t>
        </w:r>
        <w:r>
          <w:rPr>
            <w:webHidden/>
          </w:rPr>
          <w:fldChar w:fldCharType="end"/>
        </w:r>
      </w:hyperlink>
    </w:p>
    <w:p w14:paraId="3991753E" w14:textId="18952639"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62" w:history="1">
        <w:r w:rsidRPr="00650A5D">
          <w:rPr>
            <w:rStyle w:val="Hyperlink"/>
          </w:rPr>
          <w:t>2.1.2.2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_Toc169165762 \h </w:instrText>
        </w:r>
        <w:r>
          <w:rPr>
            <w:webHidden/>
          </w:rPr>
        </w:r>
        <w:r>
          <w:rPr>
            <w:webHidden/>
          </w:rPr>
          <w:fldChar w:fldCharType="separate"/>
        </w:r>
        <w:r>
          <w:rPr>
            <w:webHidden/>
          </w:rPr>
          <w:t>16</w:t>
        </w:r>
        <w:r>
          <w:rPr>
            <w:webHidden/>
          </w:rPr>
          <w:fldChar w:fldCharType="end"/>
        </w:r>
      </w:hyperlink>
    </w:p>
    <w:p w14:paraId="1C4BABF5" w14:textId="19F2556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63" w:history="1">
        <w:r w:rsidRPr="00650A5D">
          <w:rPr>
            <w:rStyle w:val="Hyperlink"/>
          </w:rPr>
          <w:t>2.1.3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1.1</w:t>
        </w:r>
        <w:r>
          <w:rPr>
            <w:webHidden/>
          </w:rPr>
          <w:tab/>
        </w:r>
        <w:r>
          <w:rPr>
            <w:webHidden/>
          </w:rPr>
          <w:fldChar w:fldCharType="begin"/>
        </w:r>
        <w:r>
          <w:rPr>
            <w:webHidden/>
          </w:rPr>
          <w:instrText xml:space="preserve"> PAGEREF _Toc169165763 \h </w:instrText>
        </w:r>
        <w:r>
          <w:rPr>
            <w:webHidden/>
          </w:rPr>
        </w:r>
        <w:r>
          <w:rPr>
            <w:webHidden/>
          </w:rPr>
          <w:fldChar w:fldCharType="separate"/>
        </w:r>
        <w:r>
          <w:rPr>
            <w:webHidden/>
          </w:rPr>
          <w:t>16</w:t>
        </w:r>
        <w:r>
          <w:rPr>
            <w:webHidden/>
          </w:rPr>
          <w:fldChar w:fldCharType="end"/>
        </w:r>
      </w:hyperlink>
    </w:p>
    <w:p w14:paraId="1E10A714" w14:textId="158FAE80"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64" w:history="1">
        <w:r w:rsidRPr="00650A5D">
          <w:rPr>
            <w:rStyle w:val="Hyperlink"/>
          </w:rPr>
          <w:t>2.1.3.1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_Toc169165764 \h </w:instrText>
        </w:r>
        <w:r>
          <w:rPr>
            <w:webHidden/>
          </w:rPr>
        </w:r>
        <w:r>
          <w:rPr>
            <w:webHidden/>
          </w:rPr>
          <w:fldChar w:fldCharType="separate"/>
        </w:r>
        <w:r>
          <w:rPr>
            <w:webHidden/>
          </w:rPr>
          <w:t>17</w:t>
        </w:r>
        <w:r>
          <w:rPr>
            <w:webHidden/>
          </w:rPr>
          <w:fldChar w:fldCharType="end"/>
        </w:r>
      </w:hyperlink>
    </w:p>
    <w:p w14:paraId="7FE67245" w14:textId="295677FE"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65" w:history="1">
        <w:r w:rsidRPr="00650A5D">
          <w:rPr>
            <w:rStyle w:val="Hyperlink"/>
          </w:rPr>
          <w:t>2.1.3.2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_Toc169165765 \h </w:instrText>
        </w:r>
        <w:r>
          <w:rPr>
            <w:webHidden/>
          </w:rPr>
        </w:r>
        <w:r>
          <w:rPr>
            <w:webHidden/>
          </w:rPr>
          <w:fldChar w:fldCharType="separate"/>
        </w:r>
        <w:r>
          <w:rPr>
            <w:webHidden/>
          </w:rPr>
          <w:t>17</w:t>
        </w:r>
        <w:r>
          <w:rPr>
            <w:webHidden/>
          </w:rPr>
          <w:fldChar w:fldCharType="end"/>
        </w:r>
      </w:hyperlink>
    </w:p>
    <w:p w14:paraId="46BAB043" w14:textId="4E2C99B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66" w:history="1">
        <w:r w:rsidRPr="00650A5D">
          <w:rPr>
            <w:rStyle w:val="Hyperlink"/>
          </w:rPr>
          <w:t>2.1.4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1.2</w:t>
        </w:r>
        <w:r>
          <w:rPr>
            <w:webHidden/>
          </w:rPr>
          <w:tab/>
        </w:r>
        <w:r>
          <w:rPr>
            <w:webHidden/>
          </w:rPr>
          <w:fldChar w:fldCharType="begin"/>
        </w:r>
        <w:r>
          <w:rPr>
            <w:webHidden/>
          </w:rPr>
          <w:instrText xml:space="preserve"> PAGEREF _Toc169165766 \h </w:instrText>
        </w:r>
        <w:r>
          <w:rPr>
            <w:webHidden/>
          </w:rPr>
        </w:r>
        <w:r>
          <w:rPr>
            <w:webHidden/>
          </w:rPr>
          <w:fldChar w:fldCharType="separate"/>
        </w:r>
        <w:r>
          <w:rPr>
            <w:webHidden/>
          </w:rPr>
          <w:t>17</w:t>
        </w:r>
        <w:r>
          <w:rPr>
            <w:webHidden/>
          </w:rPr>
          <w:fldChar w:fldCharType="end"/>
        </w:r>
      </w:hyperlink>
    </w:p>
    <w:p w14:paraId="0308C319" w14:textId="35715DBA"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67" w:history="1">
        <w:r w:rsidRPr="00650A5D">
          <w:rPr>
            <w:rStyle w:val="Hyperlink"/>
          </w:rPr>
          <w:t>2.1.4.1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_Toc169165767 \h </w:instrText>
        </w:r>
        <w:r>
          <w:rPr>
            <w:webHidden/>
          </w:rPr>
        </w:r>
        <w:r>
          <w:rPr>
            <w:webHidden/>
          </w:rPr>
          <w:fldChar w:fldCharType="separate"/>
        </w:r>
        <w:r>
          <w:rPr>
            <w:webHidden/>
          </w:rPr>
          <w:t>17</w:t>
        </w:r>
        <w:r>
          <w:rPr>
            <w:webHidden/>
          </w:rPr>
          <w:fldChar w:fldCharType="end"/>
        </w:r>
      </w:hyperlink>
    </w:p>
    <w:p w14:paraId="023157E0" w14:textId="60CD5A6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68" w:history="1">
        <w:r w:rsidRPr="00650A5D">
          <w:rPr>
            <w:rStyle w:val="Hyperlink"/>
          </w:rPr>
          <w:t>2.1.5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1.3</w:t>
        </w:r>
        <w:r>
          <w:rPr>
            <w:webHidden/>
          </w:rPr>
          <w:tab/>
        </w:r>
        <w:r>
          <w:rPr>
            <w:webHidden/>
          </w:rPr>
          <w:fldChar w:fldCharType="begin"/>
        </w:r>
        <w:r>
          <w:rPr>
            <w:webHidden/>
          </w:rPr>
          <w:instrText xml:space="preserve"> PAGEREF _Toc169165768 \h </w:instrText>
        </w:r>
        <w:r>
          <w:rPr>
            <w:webHidden/>
          </w:rPr>
        </w:r>
        <w:r>
          <w:rPr>
            <w:webHidden/>
          </w:rPr>
          <w:fldChar w:fldCharType="separate"/>
        </w:r>
        <w:r>
          <w:rPr>
            <w:webHidden/>
          </w:rPr>
          <w:t>17</w:t>
        </w:r>
        <w:r>
          <w:rPr>
            <w:webHidden/>
          </w:rPr>
          <w:fldChar w:fldCharType="end"/>
        </w:r>
      </w:hyperlink>
    </w:p>
    <w:p w14:paraId="3A04CBEC" w14:textId="6B9A34D7"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69" w:history="1">
        <w:r w:rsidRPr="00650A5D">
          <w:rPr>
            <w:rStyle w:val="Hyperlink"/>
          </w:rPr>
          <w:t>2.1.5.1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_Toc169165769 \h </w:instrText>
        </w:r>
        <w:r>
          <w:rPr>
            <w:webHidden/>
          </w:rPr>
        </w:r>
        <w:r>
          <w:rPr>
            <w:webHidden/>
          </w:rPr>
          <w:fldChar w:fldCharType="separate"/>
        </w:r>
        <w:r>
          <w:rPr>
            <w:webHidden/>
          </w:rPr>
          <w:t>18</w:t>
        </w:r>
        <w:r>
          <w:rPr>
            <w:webHidden/>
          </w:rPr>
          <w:fldChar w:fldCharType="end"/>
        </w:r>
      </w:hyperlink>
    </w:p>
    <w:p w14:paraId="650FF944" w14:textId="1F3E910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70" w:history="1">
        <w:r w:rsidRPr="00650A5D">
          <w:rPr>
            <w:rStyle w:val="Hyperlink"/>
          </w:rPr>
          <w:t>2.1.6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1.4</w:t>
        </w:r>
        <w:r>
          <w:rPr>
            <w:webHidden/>
          </w:rPr>
          <w:tab/>
        </w:r>
        <w:r>
          <w:rPr>
            <w:webHidden/>
          </w:rPr>
          <w:fldChar w:fldCharType="begin"/>
        </w:r>
        <w:r>
          <w:rPr>
            <w:webHidden/>
          </w:rPr>
          <w:instrText xml:space="preserve"> PAGEREF _Toc169165770 \h </w:instrText>
        </w:r>
        <w:r>
          <w:rPr>
            <w:webHidden/>
          </w:rPr>
        </w:r>
        <w:r>
          <w:rPr>
            <w:webHidden/>
          </w:rPr>
          <w:fldChar w:fldCharType="separate"/>
        </w:r>
        <w:r>
          <w:rPr>
            <w:webHidden/>
          </w:rPr>
          <w:t>18</w:t>
        </w:r>
        <w:r>
          <w:rPr>
            <w:webHidden/>
          </w:rPr>
          <w:fldChar w:fldCharType="end"/>
        </w:r>
      </w:hyperlink>
    </w:p>
    <w:p w14:paraId="30DA846A" w14:textId="6B392E51"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71" w:history="1">
        <w:r w:rsidRPr="00650A5D">
          <w:rPr>
            <w:rStyle w:val="Hyperlink"/>
          </w:rPr>
          <w:t>2.1.6.1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_Toc169165771 \h </w:instrText>
        </w:r>
        <w:r>
          <w:rPr>
            <w:webHidden/>
          </w:rPr>
        </w:r>
        <w:r>
          <w:rPr>
            <w:webHidden/>
          </w:rPr>
          <w:fldChar w:fldCharType="separate"/>
        </w:r>
        <w:r>
          <w:rPr>
            <w:webHidden/>
          </w:rPr>
          <w:t>18</w:t>
        </w:r>
        <w:r>
          <w:rPr>
            <w:webHidden/>
          </w:rPr>
          <w:fldChar w:fldCharType="end"/>
        </w:r>
      </w:hyperlink>
    </w:p>
    <w:p w14:paraId="4A16A0C3" w14:textId="16CCF91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72" w:history="1">
        <w:r w:rsidRPr="00650A5D">
          <w:rPr>
            <w:rStyle w:val="Hyperlink"/>
          </w:rPr>
          <w:t>2.1.7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1.5</w:t>
        </w:r>
        <w:r>
          <w:rPr>
            <w:webHidden/>
          </w:rPr>
          <w:tab/>
        </w:r>
        <w:r>
          <w:rPr>
            <w:webHidden/>
          </w:rPr>
          <w:fldChar w:fldCharType="begin"/>
        </w:r>
        <w:r>
          <w:rPr>
            <w:webHidden/>
          </w:rPr>
          <w:instrText xml:space="preserve"> PAGEREF _Toc169165772 \h </w:instrText>
        </w:r>
        <w:r>
          <w:rPr>
            <w:webHidden/>
          </w:rPr>
        </w:r>
        <w:r>
          <w:rPr>
            <w:webHidden/>
          </w:rPr>
          <w:fldChar w:fldCharType="separate"/>
        </w:r>
        <w:r>
          <w:rPr>
            <w:webHidden/>
          </w:rPr>
          <w:t>19</w:t>
        </w:r>
        <w:r>
          <w:rPr>
            <w:webHidden/>
          </w:rPr>
          <w:fldChar w:fldCharType="end"/>
        </w:r>
      </w:hyperlink>
    </w:p>
    <w:p w14:paraId="612232E7" w14:textId="56D02941"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73" w:history="1">
        <w:r w:rsidRPr="00650A5D">
          <w:rPr>
            <w:rStyle w:val="Hyperlink"/>
          </w:rPr>
          <w:t>2.1.7.1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_Toc169165773 \h </w:instrText>
        </w:r>
        <w:r>
          <w:rPr>
            <w:webHidden/>
          </w:rPr>
        </w:r>
        <w:r>
          <w:rPr>
            <w:webHidden/>
          </w:rPr>
          <w:fldChar w:fldCharType="separate"/>
        </w:r>
        <w:r>
          <w:rPr>
            <w:webHidden/>
          </w:rPr>
          <w:t>19</w:t>
        </w:r>
        <w:r>
          <w:rPr>
            <w:webHidden/>
          </w:rPr>
          <w:fldChar w:fldCharType="end"/>
        </w:r>
      </w:hyperlink>
    </w:p>
    <w:p w14:paraId="7807AE7E" w14:textId="79125D6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74" w:history="1">
        <w:r w:rsidRPr="00650A5D">
          <w:rPr>
            <w:rStyle w:val="Hyperlink"/>
          </w:rPr>
          <w:t>2.1.8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1.6</w:t>
        </w:r>
        <w:r>
          <w:rPr>
            <w:webHidden/>
          </w:rPr>
          <w:tab/>
        </w:r>
        <w:r>
          <w:rPr>
            <w:webHidden/>
          </w:rPr>
          <w:fldChar w:fldCharType="begin"/>
        </w:r>
        <w:r>
          <w:rPr>
            <w:webHidden/>
          </w:rPr>
          <w:instrText xml:space="preserve"> PAGEREF _Toc169165774 \h </w:instrText>
        </w:r>
        <w:r>
          <w:rPr>
            <w:webHidden/>
          </w:rPr>
        </w:r>
        <w:r>
          <w:rPr>
            <w:webHidden/>
          </w:rPr>
          <w:fldChar w:fldCharType="separate"/>
        </w:r>
        <w:r>
          <w:rPr>
            <w:webHidden/>
          </w:rPr>
          <w:t>19</w:t>
        </w:r>
        <w:r>
          <w:rPr>
            <w:webHidden/>
          </w:rPr>
          <w:fldChar w:fldCharType="end"/>
        </w:r>
      </w:hyperlink>
    </w:p>
    <w:p w14:paraId="59BE0B29" w14:textId="4231328E"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75" w:history="1">
        <w:r w:rsidRPr="00650A5D">
          <w:rPr>
            <w:rStyle w:val="Hyperlink"/>
          </w:rPr>
          <w:t>2.1.8.1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_Toc169165775 \h </w:instrText>
        </w:r>
        <w:r>
          <w:rPr>
            <w:webHidden/>
          </w:rPr>
        </w:r>
        <w:r>
          <w:rPr>
            <w:webHidden/>
          </w:rPr>
          <w:fldChar w:fldCharType="separate"/>
        </w:r>
        <w:r>
          <w:rPr>
            <w:webHidden/>
          </w:rPr>
          <w:t>19</w:t>
        </w:r>
        <w:r>
          <w:rPr>
            <w:webHidden/>
          </w:rPr>
          <w:fldChar w:fldCharType="end"/>
        </w:r>
      </w:hyperlink>
    </w:p>
    <w:p w14:paraId="6ABF199B" w14:textId="0E9BC7B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76" w:history="1">
        <w:r w:rsidRPr="00650A5D">
          <w:rPr>
            <w:rStyle w:val="Hyperlink"/>
          </w:rPr>
          <w:t>2.1.9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1.7</w:t>
        </w:r>
        <w:r>
          <w:rPr>
            <w:webHidden/>
          </w:rPr>
          <w:tab/>
        </w:r>
        <w:r>
          <w:rPr>
            <w:webHidden/>
          </w:rPr>
          <w:fldChar w:fldCharType="begin"/>
        </w:r>
        <w:r>
          <w:rPr>
            <w:webHidden/>
          </w:rPr>
          <w:instrText xml:space="preserve"> PAGEREF _Toc169165776 \h </w:instrText>
        </w:r>
        <w:r>
          <w:rPr>
            <w:webHidden/>
          </w:rPr>
        </w:r>
        <w:r>
          <w:rPr>
            <w:webHidden/>
          </w:rPr>
          <w:fldChar w:fldCharType="separate"/>
        </w:r>
        <w:r>
          <w:rPr>
            <w:webHidden/>
          </w:rPr>
          <w:t>20</w:t>
        </w:r>
        <w:r>
          <w:rPr>
            <w:webHidden/>
          </w:rPr>
          <w:fldChar w:fldCharType="end"/>
        </w:r>
      </w:hyperlink>
    </w:p>
    <w:p w14:paraId="404636DC" w14:textId="122A71C0"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77" w:history="1">
        <w:r w:rsidRPr="00650A5D">
          <w:rPr>
            <w:rStyle w:val="Hyperlink"/>
          </w:rPr>
          <w:t>2.1.9.1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_Toc169165777 \h </w:instrText>
        </w:r>
        <w:r>
          <w:rPr>
            <w:webHidden/>
          </w:rPr>
        </w:r>
        <w:r>
          <w:rPr>
            <w:webHidden/>
          </w:rPr>
          <w:fldChar w:fldCharType="separate"/>
        </w:r>
        <w:r>
          <w:rPr>
            <w:webHidden/>
          </w:rPr>
          <w:t>20</w:t>
        </w:r>
        <w:r>
          <w:rPr>
            <w:webHidden/>
          </w:rPr>
          <w:fldChar w:fldCharType="end"/>
        </w:r>
      </w:hyperlink>
    </w:p>
    <w:p w14:paraId="60B370CF" w14:textId="1DE0242A"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78" w:history="1">
        <w:r w:rsidRPr="00650A5D">
          <w:rPr>
            <w:rStyle w:val="Hyperlink"/>
          </w:rPr>
          <w:t>2.1.9.2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_Toc169165778 \h </w:instrText>
        </w:r>
        <w:r>
          <w:rPr>
            <w:webHidden/>
          </w:rPr>
        </w:r>
        <w:r>
          <w:rPr>
            <w:webHidden/>
          </w:rPr>
          <w:fldChar w:fldCharType="separate"/>
        </w:r>
        <w:r>
          <w:rPr>
            <w:webHidden/>
          </w:rPr>
          <w:t>20</w:t>
        </w:r>
        <w:r>
          <w:rPr>
            <w:webHidden/>
          </w:rPr>
          <w:fldChar w:fldCharType="end"/>
        </w:r>
      </w:hyperlink>
    </w:p>
    <w:p w14:paraId="5EFB9BB3" w14:textId="26FD207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79" w:history="1">
        <w:r w:rsidRPr="00650A5D">
          <w:rPr>
            <w:rStyle w:val="Hyperlink"/>
          </w:rPr>
          <w:t>2.1.10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1.8</w:t>
        </w:r>
        <w:r>
          <w:rPr>
            <w:webHidden/>
          </w:rPr>
          <w:tab/>
        </w:r>
        <w:r>
          <w:rPr>
            <w:webHidden/>
          </w:rPr>
          <w:fldChar w:fldCharType="begin"/>
        </w:r>
        <w:r>
          <w:rPr>
            <w:webHidden/>
          </w:rPr>
          <w:instrText xml:space="preserve"> PAGEREF _Toc169165779 \h </w:instrText>
        </w:r>
        <w:r>
          <w:rPr>
            <w:webHidden/>
          </w:rPr>
        </w:r>
        <w:r>
          <w:rPr>
            <w:webHidden/>
          </w:rPr>
          <w:fldChar w:fldCharType="separate"/>
        </w:r>
        <w:r>
          <w:rPr>
            <w:webHidden/>
          </w:rPr>
          <w:t>20</w:t>
        </w:r>
        <w:r>
          <w:rPr>
            <w:webHidden/>
          </w:rPr>
          <w:fldChar w:fldCharType="end"/>
        </w:r>
      </w:hyperlink>
    </w:p>
    <w:p w14:paraId="75910E72" w14:textId="7E8D085F"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80" w:history="1">
        <w:r w:rsidRPr="00650A5D">
          <w:rPr>
            <w:rStyle w:val="Hyperlink"/>
          </w:rPr>
          <w:t>2.1.10.1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_Toc169165780 \h </w:instrText>
        </w:r>
        <w:r>
          <w:rPr>
            <w:webHidden/>
          </w:rPr>
        </w:r>
        <w:r>
          <w:rPr>
            <w:webHidden/>
          </w:rPr>
          <w:fldChar w:fldCharType="separate"/>
        </w:r>
        <w:r>
          <w:rPr>
            <w:webHidden/>
          </w:rPr>
          <w:t>21</w:t>
        </w:r>
        <w:r>
          <w:rPr>
            <w:webHidden/>
          </w:rPr>
          <w:fldChar w:fldCharType="end"/>
        </w:r>
      </w:hyperlink>
    </w:p>
    <w:p w14:paraId="58E4253F" w14:textId="3CDBFCB4"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81" w:history="1">
        <w:r w:rsidRPr="00650A5D">
          <w:rPr>
            <w:rStyle w:val="Hyperlink"/>
          </w:rPr>
          <w:t>2.1.10.2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_Toc169165781 \h </w:instrText>
        </w:r>
        <w:r>
          <w:rPr>
            <w:webHidden/>
          </w:rPr>
        </w:r>
        <w:r>
          <w:rPr>
            <w:webHidden/>
          </w:rPr>
          <w:fldChar w:fldCharType="separate"/>
        </w:r>
        <w:r>
          <w:rPr>
            <w:webHidden/>
          </w:rPr>
          <w:t>21</w:t>
        </w:r>
        <w:r>
          <w:rPr>
            <w:webHidden/>
          </w:rPr>
          <w:fldChar w:fldCharType="end"/>
        </w:r>
      </w:hyperlink>
    </w:p>
    <w:p w14:paraId="4375C937" w14:textId="10B955A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82" w:history="1">
        <w:r w:rsidRPr="00650A5D">
          <w:rPr>
            <w:rStyle w:val="Hyperlink"/>
          </w:rPr>
          <w:t>2.1.11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1.9</w:t>
        </w:r>
        <w:r>
          <w:rPr>
            <w:webHidden/>
          </w:rPr>
          <w:tab/>
        </w:r>
        <w:r>
          <w:rPr>
            <w:webHidden/>
          </w:rPr>
          <w:fldChar w:fldCharType="begin"/>
        </w:r>
        <w:r>
          <w:rPr>
            <w:webHidden/>
          </w:rPr>
          <w:instrText xml:space="preserve"> PAGEREF _Toc169165782 \h </w:instrText>
        </w:r>
        <w:r>
          <w:rPr>
            <w:webHidden/>
          </w:rPr>
        </w:r>
        <w:r>
          <w:rPr>
            <w:webHidden/>
          </w:rPr>
          <w:fldChar w:fldCharType="separate"/>
        </w:r>
        <w:r>
          <w:rPr>
            <w:webHidden/>
          </w:rPr>
          <w:t>21</w:t>
        </w:r>
        <w:r>
          <w:rPr>
            <w:webHidden/>
          </w:rPr>
          <w:fldChar w:fldCharType="end"/>
        </w:r>
      </w:hyperlink>
    </w:p>
    <w:p w14:paraId="18B508F7" w14:textId="5FD37EF3"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83" w:history="1">
        <w:r w:rsidRPr="00650A5D">
          <w:rPr>
            <w:rStyle w:val="Hyperlink"/>
          </w:rPr>
          <w:t>2.1.11.1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_Toc169165783 \h </w:instrText>
        </w:r>
        <w:r>
          <w:rPr>
            <w:webHidden/>
          </w:rPr>
        </w:r>
        <w:r>
          <w:rPr>
            <w:webHidden/>
          </w:rPr>
          <w:fldChar w:fldCharType="separate"/>
        </w:r>
        <w:r>
          <w:rPr>
            <w:webHidden/>
          </w:rPr>
          <w:t>21</w:t>
        </w:r>
        <w:r>
          <w:rPr>
            <w:webHidden/>
          </w:rPr>
          <w:fldChar w:fldCharType="end"/>
        </w:r>
      </w:hyperlink>
    </w:p>
    <w:p w14:paraId="7425B83B" w14:textId="1B840D1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84" w:history="1">
        <w:r w:rsidRPr="00650A5D">
          <w:rPr>
            <w:rStyle w:val="Hyperlink"/>
          </w:rPr>
          <w:t>2.1.12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2.0</w:t>
        </w:r>
        <w:r>
          <w:rPr>
            <w:webHidden/>
          </w:rPr>
          <w:tab/>
        </w:r>
        <w:r>
          <w:rPr>
            <w:webHidden/>
          </w:rPr>
          <w:fldChar w:fldCharType="begin"/>
        </w:r>
        <w:r>
          <w:rPr>
            <w:webHidden/>
          </w:rPr>
          <w:instrText xml:space="preserve"> PAGEREF _Toc169165784 \h </w:instrText>
        </w:r>
        <w:r>
          <w:rPr>
            <w:webHidden/>
          </w:rPr>
        </w:r>
        <w:r>
          <w:rPr>
            <w:webHidden/>
          </w:rPr>
          <w:fldChar w:fldCharType="separate"/>
        </w:r>
        <w:r>
          <w:rPr>
            <w:webHidden/>
          </w:rPr>
          <w:t>21</w:t>
        </w:r>
        <w:r>
          <w:rPr>
            <w:webHidden/>
          </w:rPr>
          <w:fldChar w:fldCharType="end"/>
        </w:r>
      </w:hyperlink>
    </w:p>
    <w:p w14:paraId="66199ABB" w14:textId="7E46B163"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85" w:history="1">
        <w:r w:rsidRPr="00650A5D">
          <w:rPr>
            <w:rStyle w:val="Hyperlink"/>
          </w:rPr>
          <w:t>2.1.12.1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_Toc169165785 \h </w:instrText>
        </w:r>
        <w:r>
          <w:rPr>
            <w:webHidden/>
          </w:rPr>
        </w:r>
        <w:r>
          <w:rPr>
            <w:webHidden/>
          </w:rPr>
          <w:fldChar w:fldCharType="separate"/>
        </w:r>
        <w:r>
          <w:rPr>
            <w:webHidden/>
          </w:rPr>
          <w:t>22</w:t>
        </w:r>
        <w:r>
          <w:rPr>
            <w:webHidden/>
          </w:rPr>
          <w:fldChar w:fldCharType="end"/>
        </w:r>
      </w:hyperlink>
    </w:p>
    <w:p w14:paraId="7F51D5F7" w14:textId="7BBDBAB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86" w:history="1">
        <w:r w:rsidRPr="00650A5D">
          <w:rPr>
            <w:rStyle w:val="Hyperlink"/>
          </w:rPr>
          <w:t>2.1.13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2.1</w:t>
        </w:r>
        <w:r>
          <w:rPr>
            <w:webHidden/>
          </w:rPr>
          <w:tab/>
        </w:r>
        <w:r>
          <w:rPr>
            <w:webHidden/>
          </w:rPr>
          <w:fldChar w:fldCharType="begin"/>
        </w:r>
        <w:r>
          <w:rPr>
            <w:webHidden/>
          </w:rPr>
          <w:instrText xml:space="preserve"> PAGEREF _Toc169165786 \h </w:instrText>
        </w:r>
        <w:r>
          <w:rPr>
            <w:webHidden/>
          </w:rPr>
        </w:r>
        <w:r>
          <w:rPr>
            <w:webHidden/>
          </w:rPr>
          <w:fldChar w:fldCharType="separate"/>
        </w:r>
        <w:r>
          <w:rPr>
            <w:webHidden/>
          </w:rPr>
          <w:t>22</w:t>
        </w:r>
        <w:r>
          <w:rPr>
            <w:webHidden/>
          </w:rPr>
          <w:fldChar w:fldCharType="end"/>
        </w:r>
      </w:hyperlink>
    </w:p>
    <w:p w14:paraId="018A635D" w14:textId="58EEFE56"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87" w:history="1">
        <w:r w:rsidRPr="00650A5D">
          <w:rPr>
            <w:rStyle w:val="Hyperlink"/>
          </w:rPr>
          <w:t>2.1.13.1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_Toc169165787 \h </w:instrText>
        </w:r>
        <w:r>
          <w:rPr>
            <w:webHidden/>
          </w:rPr>
        </w:r>
        <w:r>
          <w:rPr>
            <w:webHidden/>
          </w:rPr>
          <w:fldChar w:fldCharType="separate"/>
        </w:r>
        <w:r>
          <w:rPr>
            <w:webHidden/>
          </w:rPr>
          <w:t>22</w:t>
        </w:r>
        <w:r>
          <w:rPr>
            <w:webHidden/>
          </w:rPr>
          <w:fldChar w:fldCharType="end"/>
        </w:r>
      </w:hyperlink>
    </w:p>
    <w:p w14:paraId="3512995D" w14:textId="01C3A0E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88" w:history="1">
        <w:r w:rsidRPr="00650A5D">
          <w:rPr>
            <w:rStyle w:val="Hyperlink"/>
          </w:rPr>
          <w:t>2.1.14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2.2</w:t>
        </w:r>
        <w:r>
          <w:rPr>
            <w:webHidden/>
          </w:rPr>
          <w:tab/>
        </w:r>
        <w:r>
          <w:rPr>
            <w:webHidden/>
          </w:rPr>
          <w:fldChar w:fldCharType="begin"/>
        </w:r>
        <w:r>
          <w:rPr>
            <w:webHidden/>
          </w:rPr>
          <w:instrText xml:space="preserve"> PAGEREF _Toc169165788 \h </w:instrText>
        </w:r>
        <w:r>
          <w:rPr>
            <w:webHidden/>
          </w:rPr>
        </w:r>
        <w:r>
          <w:rPr>
            <w:webHidden/>
          </w:rPr>
          <w:fldChar w:fldCharType="separate"/>
        </w:r>
        <w:r>
          <w:rPr>
            <w:webHidden/>
          </w:rPr>
          <w:t>22</w:t>
        </w:r>
        <w:r>
          <w:rPr>
            <w:webHidden/>
          </w:rPr>
          <w:fldChar w:fldCharType="end"/>
        </w:r>
      </w:hyperlink>
    </w:p>
    <w:p w14:paraId="25924F91" w14:textId="45921DC9"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89" w:history="1">
        <w:r w:rsidRPr="00650A5D">
          <w:rPr>
            <w:rStyle w:val="Hyperlink"/>
          </w:rPr>
          <w:t>2.1.14.1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_Toc169165789 \h </w:instrText>
        </w:r>
        <w:r>
          <w:rPr>
            <w:webHidden/>
          </w:rPr>
        </w:r>
        <w:r>
          <w:rPr>
            <w:webHidden/>
          </w:rPr>
          <w:fldChar w:fldCharType="separate"/>
        </w:r>
        <w:r>
          <w:rPr>
            <w:webHidden/>
          </w:rPr>
          <w:t>23</w:t>
        </w:r>
        <w:r>
          <w:rPr>
            <w:webHidden/>
          </w:rPr>
          <w:fldChar w:fldCharType="end"/>
        </w:r>
      </w:hyperlink>
    </w:p>
    <w:p w14:paraId="7903374A" w14:textId="0375EFD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90" w:history="1">
        <w:r w:rsidRPr="00650A5D">
          <w:rPr>
            <w:rStyle w:val="Hyperlink"/>
          </w:rPr>
          <w:t>2.1.15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2.3</w:t>
        </w:r>
        <w:r>
          <w:rPr>
            <w:webHidden/>
          </w:rPr>
          <w:tab/>
        </w:r>
        <w:r>
          <w:rPr>
            <w:webHidden/>
          </w:rPr>
          <w:fldChar w:fldCharType="begin"/>
        </w:r>
        <w:r>
          <w:rPr>
            <w:webHidden/>
          </w:rPr>
          <w:instrText xml:space="preserve"> PAGEREF _Toc169165790 \h </w:instrText>
        </w:r>
        <w:r>
          <w:rPr>
            <w:webHidden/>
          </w:rPr>
        </w:r>
        <w:r>
          <w:rPr>
            <w:webHidden/>
          </w:rPr>
          <w:fldChar w:fldCharType="separate"/>
        </w:r>
        <w:r>
          <w:rPr>
            <w:webHidden/>
          </w:rPr>
          <w:t>23</w:t>
        </w:r>
        <w:r>
          <w:rPr>
            <w:webHidden/>
          </w:rPr>
          <w:fldChar w:fldCharType="end"/>
        </w:r>
      </w:hyperlink>
    </w:p>
    <w:p w14:paraId="0B6D10A1" w14:textId="3CCBA9F9"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91" w:history="1">
        <w:r w:rsidRPr="00650A5D">
          <w:rPr>
            <w:rStyle w:val="Hyperlink"/>
          </w:rPr>
          <w:t>2.1.15.1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_Toc169165791 \h </w:instrText>
        </w:r>
        <w:r>
          <w:rPr>
            <w:webHidden/>
          </w:rPr>
        </w:r>
        <w:r>
          <w:rPr>
            <w:webHidden/>
          </w:rPr>
          <w:fldChar w:fldCharType="separate"/>
        </w:r>
        <w:r>
          <w:rPr>
            <w:webHidden/>
          </w:rPr>
          <w:t>23</w:t>
        </w:r>
        <w:r>
          <w:rPr>
            <w:webHidden/>
          </w:rPr>
          <w:fldChar w:fldCharType="end"/>
        </w:r>
      </w:hyperlink>
    </w:p>
    <w:p w14:paraId="72239A38" w14:textId="74BB8C3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92" w:history="1">
        <w:r w:rsidRPr="00650A5D">
          <w:rPr>
            <w:rStyle w:val="Hyperlink"/>
          </w:rPr>
          <w:t>2.1.16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2.4</w:t>
        </w:r>
        <w:r>
          <w:rPr>
            <w:webHidden/>
          </w:rPr>
          <w:tab/>
        </w:r>
        <w:r>
          <w:rPr>
            <w:webHidden/>
          </w:rPr>
          <w:fldChar w:fldCharType="begin"/>
        </w:r>
        <w:r>
          <w:rPr>
            <w:webHidden/>
          </w:rPr>
          <w:instrText xml:space="preserve"> PAGEREF _Toc169165792 \h </w:instrText>
        </w:r>
        <w:r>
          <w:rPr>
            <w:webHidden/>
          </w:rPr>
        </w:r>
        <w:r>
          <w:rPr>
            <w:webHidden/>
          </w:rPr>
          <w:fldChar w:fldCharType="separate"/>
        </w:r>
        <w:r>
          <w:rPr>
            <w:webHidden/>
          </w:rPr>
          <w:t>23</w:t>
        </w:r>
        <w:r>
          <w:rPr>
            <w:webHidden/>
          </w:rPr>
          <w:fldChar w:fldCharType="end"/>
        </w:r>
      </w:hyperlink>
    </w:p>
    <w:p w14:paraId="5AE05D37" w14:textId="543BE417"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93" w:history="1">
        <w:r w:rsidRPr="00650A5D">
          <w:rPr>
            <w:rStyle w:val="Hyperlink"/>
          </w:rPr>
          <w:t>2.1.16.1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_Toc169165793 \h </w:instrText>
        </w:r>
        <w:r>
          <w:rPr>
            <w:webHidden/>
          </w:rPr>
        </w:r>
        <w:r>
          <w:rPr>
            <w:webHidden/>
          </w:rPr>
          <w:fldChar w:fldCharType="separate"/>
        </w:r>
        <w:r>
          <w:rPr>
            <w:webHidden/>
          </w:rPr>
          <w:t>24</w:t>
        </w:r>
        <w:r>
          <w:rPr>
            <w:webHidden/>
          </w:rPr>
          <w:fldChar w:fldCharType="end"/>
        </w:r>
      </w:hyperlink>
    </w:p>
    <w:p w14:paraId="6C64DF05" w14:textId="288B1D7D"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94" w:history="1">
        <w:r w:rsidRPr="00650A5D">
          <w:rPr>
            <w:rStyle w:val="Hyperlink"/>
          </w:rPr>
          <w:t>2.1.16.2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_Toc169165794 \h </w:instrText>
        </w:r>
        <w:r>
          <w:rPr>
            <w:webHidden/>
          </w:rPr>
        </w:r>
        <w:r>
          <w:rPr>
            <w:webHidden/>
          </w:rPr>
          <w:fldChar w:fldCharType="separate"/>
        </w:r>
        <w:r>
          <w:rPr>
            <w:webHidden/>
          </w:rPr>
          <w:t>24</w:t>
        </w:r>
        <w:r>
          <w:rPr>
            <w:webHidden/>
          </w:rPr>
          <w:fldChar w:fldCharType="end"/>
        </w:r>
      </w:hyperlink>
    </w:p>
    <w:p w14:paraId="74CCAD10" w14:textId="4F24F4D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95" w:history="1">
        <w:r w:rsidRPr="00650A5D">
          <w:rPr>
            <w:rStyle w:val="Hyperlink"/>
          </w:rPr>
          <w:t>2.1.17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2.5</w:t>
        </w:r>
        <w:r>
          <w:rPr>
            <w:webHidden/>
          </w:rPr>
          <w:tab/>
        </w:r>
        <w:r>
          <w:rPr>
            <w:webHidden/>
          </w:rPr>
          <w:fldChar w:fldCharType="begin"/>
        </w:r>
        <w:r>
          <w:rPr>
            <w:webHidden/>
          </w:rPr>
          <w:instrText xml:space="preserve"> PAGEREF _Toc169165795 \h </w:instrText>
        </w:r>
        <w:r>
          <w:rPr>
            <w:webHidden/>
          </w:rPr>
        </w:r>
        <w:r>
          <w:rPr>
            <w:webHidden/>
          </w:rPr>
          <w:fldChar w:fldCharType="separate"/>
        </w:r>
        <w:r>
          <w:rPr>
            <w:webHidden/>
          </w:rPr>
          <w:t>24</w:t>
        </w:r>
        <w:r>
          <w:rPr>
            <w:webHidden/>
          </w:rPr>
          <w:fldChar w:fldCharType="end"/>
        </w:r>
      </w:hyperlink>
    </w:p>
    <w:p w14:paraId="6B182E87" w14:textId="2DF4B31B"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96" w:history="1">
        <w:r w:rsidRPr="00650A5D">
          <w:rPr>
            <w:rStyle w:val="Hyperlink"/>
          </w:rPr>
          <w:t>2.1.17.1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_Toc169165796 \h </w:instrText>
        </w:r>
        <w:r>
          <w:rPr>
            <w:webHidden/>
          </w:rPr>
        </w:r>
        <w:r>
          <w:rPr>
            <w:webHidden/>
          </w:rPr>
          <w:fldChar w:fldCharType="separate"/>
        </w:r>
        <w:r>
          <w:rPr>
            <w:webHidden/>
          </w:rPr>
          <w:t>24</w:t>
        </w:r>
        <w:r>
          <w:rPr>
            <w:webHidden/>
          </w:rPr>
          <w:fldChar w:fldCharType="end"/>
        </w:r>
      </w:hyperlink>
    </w:p>
    <w:p w14:paraId="19BDEAA7" w14:textId="630D89DB"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797" w:history="1">
        <w:r w:rsidRPr="00650A5D">
          <w:rPr>
            <w:rStyle w:val="Hyperlink"/>
          </w:rPr>
          <w:t>2.1.17.2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_Toc169165797 \h </w:instrText>
        </w:r>
        <w:r>
          <w:rPr>
            <w:webHidden/>
          </w:rPr>
        </w:r>
        <w:r>
          <w:rPr>
            <w:webHidden/>
          </w:rPr>
          <w:fldChar w:fldCharType="separate"/>
        </w:r>
        <w:r>
          <w:rPr>
            <w:webHidden/>
          </w:rPr>
          <w:t>24</w:t>
        </w:r>
        <w:r>
          <w:rPr>
            <w:webHidden/>
          </w:rPr>
          <w:fldChar w:fldCharType="end"/>
        </w:r>
      </w:hyperlink>
    </w:p>
    <w:p w14:paraId="25DFDB04" w14:textId="4627793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98" w:history="1">
        <w:r w:rsidRPr="00650A5D">
          <w:rPr>
            <w:rStyle w:val="Hyperlink"/>
          </w:rPr>
          <w:t>2.1.18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2.6</w:t>
        </w:r>
        <w:r>
          <w:rPr>
            <w:webHidden/>
          </w:rPr>
          <w:tab/>
        </w:r>
        <w:r>
          <w:rPr>
            <w:webHidden/>
          </w:rPr>
          <w:fldChar w:fldCharType="begin"/>
        </w:r>
        <w:r>
          <w:rPr>
            <w:webHidden/>
          </w:rPr>
          <w:instrText xml:space="preserve"> PAGEREF _Toc169165798 \h </w:instrText>
        </w:r>
        <w:r>
          <w:rPr>
            <w:webHidden/>
          </w:rPr>
        </w:r>
        <w:r>
          <w:rPr>
            <w:webHidden/>
          </w:rPr>
          <w:fldChar w:fldCharType="separate"/>
        </w:r>
        <w:r>
          <w:rPr>
            <w:webHidden/>
          </w:rPr>
          <w:t>24</w:t>
        </w:r>
        <w:r>
          <w:rPr>
            <w:webHidden/>
          </w:rPr>
          <w:fldChar w:fldCharType="end"/>
        </w:r>
      </w:hyperlink>
    </w:p>
    <w:p w14:paraId="17E1F3D5" w14:textId="62D579F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799" w:history="1">
        <w:r w:rsidRPr="00650A5D">
          <w:rPr>
            <w:rStyle w:val="Hyperlink"/>
          </w:rPr>
          <w:t>2.1.19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2.7</w:t>
        </w:r>
        <w:r>
          <w:rPr>
            <w:webHidden/>
          </w:rPr>
          <w:tab/>
        </w:r>
        <w:r>
          <w:rPr>
            <w:webHidden/>
          </w:rPr>
          <w:fldChar w:fldCharType="begin"/>
        </w:r>
        <w:r>
          <w:rPr>
            <w:webHidden/>
          </w:rPr>
          <w:instrText xml:space="preserve"> PAGEREF _Toc169165799 \h </w:instrText>
        </w:r>
        <w:r>
          <w:rPr>
            <w:webHidden/>
          </w:rPr>
        </w:r>
        <w:r>
          <w:rPr>
            <w:webHidden/>
          </w:rPr>
          <w:fldChar w:fldCharType="separate"/>
        </w:r>
        <w:r>
          <w:rPr>
            <w:webHidden/>
          </w:rPr>
          <w:t>25</w:t>
        </w:r>
        <w:r>
          <w:rPr>
            <w:webHidden/>
          </w:rPr>
          <w:fldChar w:fldCharType="end"/>
        </w:r>
      </w:hyperlink>
    </w:p>
    <w:p w14:paraId="525401E1" w14:textId="3F6E4A84"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00" w:history="1">
        <w:r w:rsidRPr="00650A5D">
          <w:rPr>
            <w:rStyle w:val="Hyperlink"/>
          </w:rPr>
          <w:t>2.1.19.1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_Toc169165800 \h </w:instrText>
        </w:r>
        <w:r>
          <w:rPr>
            <w:webHidden/>
          </w:rPr>
        </w:r>
        <w:r>
          <w:rPr>
            <w:webHidden/>
          </w:rPr>
          <w:fldChar w:fldCharType="separate"/>
        </w:r>
        <w:r>
          <w:rPr>
            <w:webHidden/>
          </w:rPr>
          <w:t>25</w:t>
        </w:r>
        <w:r>
          <w:rPr>
            <w:webHidden/>
          </w:rPr>
          <w:fldChar w:fldCharType="end"/>
        </w:r>
      </w:hyperlink>
    </w:p>
    <w:p w14:paraId="7BD8E3DC" w14:textId="42B154D6"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01" w:history="1">
        <w:r w:rsidRPr="00650A5D">
          <w:rPr>
            <w:rStyle w:val="Hyperlink"/>
          </w:rPr>
          <w:t>2.1.19.2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_Toc169165801 \h </w:instrText>
        </w:r>
        <w:r>
          <w:rPr>
            <w:webHidden/>
          </w:rPr>
        </w:r>
        <w:r>
          <w:rPr>
            <w:webHidden/>
          </w:rPr>
          <w:fldChar w:fldCharType="separate"/>
        </w:r>
        <w:r>
          <w:rPr>
            <w:webHidden/>
          </w:rPr>
          <w:t>25</w:t>
        </w:r>
        <w:r>
          <w:rPr>
            <w:webHidden/>
          </w:rPr>
          <w:fldChar w:fldCharType="end"/>
        </w:r>
      </w:hyperlink>
    </w:p>
    <w:p w14:paraId="4AAA67EE" w14:textId="2E51FDB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02" w:history="1">
        <w:r w:rsidRPr="00650A5D">
          <w:rPr>
            <w:rStyle w:val="Hyperlink"/>
          </w:rPr>
          <w:t>2.1.20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2.8</w:t>
        </w:r>
        <w:r>
          <w:rPr>
            <w:webHidden/>
          </w:rPr>
          <w:tab/>
        </w:r>
        <w:r>
          <w:rPr>
            <w:webHidden/>
          </w:rPr>
          <w:fldChar w:fldCharType="begin"/>
        </w:r>
        <w:r>
          <w:rPr>
            <w:webHidden/>
          </w:rPr>
          <w:instrText xml:space="preserve"> PAGEREF _Toc169165802 \h </w:instrText>
        </w:r>
        <w:r>
          <w:rPr>
            <w:webHidden/>
          </w:rPr>
        </w:r>
        <w:r>
          <w:rPr>
            <w:webHidden/>
          </w:rPr>
          <w:fldChar w:fldCharType="separate"/>
        </w:r>
        <w:r>
          <w:rPr>
            <w:webHidden/>
          </w:rPr>
          <w:t>26</w:t>
        </w:r>
        <w:r>
          <w:rPr>
            <w:webHidden/>
          </w:rPr>
          <w:fldChar w:fldCharType="end"/>
        </w:r>
      </w:hyperlink>
    </w:p>
    <w:p w14:paraId="0661FCCA" w14:textId="0BB5B458"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03" w:history="1">
        <w:r w:rsidRPr="00650A5D">
          <w:rPr>
            <w:rStyle w:val="Hyperlink"/>
          </w:rPr>
          <w:t>2.1.20.1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_Toc169165803 \h </w:instrText>
        </w:r>
        <w:r>
          <w:rPr>
            <w:webHidden/>
          </w:rPr>
        </w:r>
        <w:r>
          <w:rPr>
            <w:webHidden/>
          </w:rPr>
          <w:fldChar w:fldCharType="separate"/>
        </w:r>
        <w:r>
          <w:rPr>
            <w:webHidden/>
          </w:rPr>
          <w:t>26</w:t>
        </w:r>
        <w:r>
          <w:rPr>
            <w:webHidden/>
          </w:rPr>
          <w:fldChar w:fldCharType="end"/>
        </w:r>
      </w:hyperlink>
    </w:p>
    <w:p w14:paraId="782B975D" w14:textId="18AA157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04" w:history="1">
        <w:r w:rsidRPr="00650A5D">
          <w:rPr>
            <w:rStyle w:val="Hyperlink"/>
          </w:rPr>
          <w:t>2.1.21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2.9</w:t>
        </w:r>
        <w:r>
          <w:rPr>
            <w:webHidden/>
          </w:rPr>
          <w:tab/>
        </w:r>
        <w:r>
          <w:rPr>
            <w:webHidden/>
          </w:rPr>
          <w:fldChar w:fldCharType="begin"/>
        </w:r>
        <w:r>
          <w:rPr>
            <w:webHidden/>
          </w:rPr>
          <w:instrText xml:space="preserve"> PAGEREF _Toc169165804 \h </w:instrText>
        </w:r>
        <w:r>
          <w:rPr>
            <w:webHidden/>
          </w:rPr>
        </w:r>
        <w:r>
          <w:rPr>
            <w:webHidden/>
          </w:rPr>
          <w:fldChar w:fldCharType="separate"/>
        </w:r>
        <w:r>
          <w:rPr>
            <w:webHidden/>
          </w:rPr>
          <w:t>26</w:t>
        </w:r>
        <w:r>
          <w:rPr>
            <w:webHidden/>
          </w:rPr>
          <w:fldChar w:fldCharType="end"/>
        </w:r>
      </w:hyperlink>
    </w:p>
    <w:p w14:paraId="3B5ABDA7" w14:textId="7AE78101"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05" w:history="1">
        <w:r w:rsidRPr="00650A5D">
          <w:rPr>
            <w:rStyle w:val="Hyperlink"/>
          </w:rPr>
          <w:t>2.1.21.1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_Toc169165805 \h </w:instrText>
        </w:r>
        <w:r>
          <w:rPr>
            <w:webHidden/>
          </w:rPr>
        </w:r>
        <w:r>
          <w:rPr>
            <w:webHidden/>
          </w:rPr>
          <w:fldChar w:fldCharType="separate"/>
        </w:r>
        <w:r>
          <w:rPr>
            <w:webHidden/>
          </w:rPr>
          <w:t>27</w:t>
        </w:r>
        <w:r>
          <w:rPr>
            <w:webHidden/>
          </w:rPr>
          <w:fldChar w:fldCharType="end"/>
        </w:r>
      </w:hyperlink>
    </w:p>
    <w:p w14:paraId="232A74AE" w14:textId="68E0450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06" w:history="1">
        <w:r w:rsidRPr="00650A5D">
          <w:rPr>
            <w:rStyle w:val="Hyperlink"/>
          </w:rPr>
          <w:t>2.1.22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3.0</w:t>
        </w:r>
        <w:r>
          <w:rPr>
            <w:webHidden/>
          </w:rPr>
          <w:tab/>
        </w:r>
        <w:r>
          <w:rPr>
            <w:webHidden/>
          </w:rPr>
          <w:fldChar w:fldCharType="begin"/>
        </w:r>
        <w:r>
          <w:rPr>
            <w:webHidden/>
          </w:rPr>
          <w:instrText xml:space="preserve"> PAGEREF _Toc169165806 \h </w:instrText>
        </w:r>
        <w:r>
          <w:rPr>
            <w:webHidden/>
          </w:rPr>
        </w:r>
        <w:r>
          <w:rPr>
            <w:webHidden/>
          </w:rPr>
          <w:fldChar w:fldCharType="separate"/>
        </w:r>
        <w:r>
          <w:rPr>
            <w:webHidden/>
          </w:rPr>
          <w:t>27</w:t>
        </w:r>
        <w:r>
          <w:rPr>
            <w:webHidden/>
          </w:rPr>
          <w:fldChar w:fldCharType="end"/>
        </w:r>
      </w:hyperlink>
    </w:p>
    <w:p w14:paraId="2ECAF5DA" w14:textId="775F0D79"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07" w:history="1">
        <w:r w:rsidRPr="00650A5D">
          <w:rPr>
            <w:rStyle w:val="Hyperlink"/>
          </w:rPr>
          <w:t>2.1.22.1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_Toc169165807 \h </w:instrText>
        </w:r>
        <w:r>
          <w:rPr>
            <w:webHidden/>
          </w:rPr>
        </w:r>
        <w:r>
          <w:rPr>
            <w:webHidden/>
          </w:rPr>
          <w:fldChar w:fldCharType="separate"/>
        </w:r>
        <w:r>
          <w:rPr>
            <w:webHidden/>
          </w:rPr>
          <w:t>27</w:t>
        </w:r>
        <w:r>
          <w:rPr>
            <w:webHidden/>
          </w:rPr>
          <w:fldChar w:fldCharType="end"/>
        </w:r>
      </w:hyperlink>
    </w:p>
    <w:p w14:paraId="3B468057" w14:textId="0C3226B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08" w:history="1">
        <w:r w:rsidRPr="00650A5D">
          <w:rPr>
            <w:rStyle w:val="Hyperlink"/>
          </w:rPr>
          <w:t>2.1.23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3.1</w:t>
        </w:r>
        <w:r>
          <w:rPr>
            <w:webHidden/>
          </w:rPr>
          <w:tab/>
        </w:r>
        <w:r>
          <w:rPr>
            <w:webHidden/>
          </w:rPr>
          <w:fldChar w:fldCharType="begin"/>
        </w:r>
        <w:r>
          <w:rPr>
            <w:webHidden/>
          </w:rPr>
          <w:instrText xml:space="preserve"> PAGEREF _Toc169165808 \h </w:instrText>
        </w:r>
        <w:r>
          <w:rPr>
            <w:webHidden/>
          </w:rPr>
        </w:r>
        <w:r>
          <w:rPr>
            <w:webHidden/>
          </w:rPr>
          <w:fldChar w:fldCharType="separate"/>
        </w:r>
        <w:r>
          <w:rPr>
            <w:webHidden/>
          </w:rPr>
          <w:t>27</w:t>
        </w:r>
        <w:r>
          <w:rPr>
            <w:webHidden/>
          </w:rPr>
          <w:fldChar w:fldCharType="end"/>
        </w:r>
      </w:hyperlink>
    </w:p>
    <w:p w14:paraId="1AB662C6" w14:textId="63561F69"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09" w:history="1">
        <w:r w:rsidRPr="00650A5D">
          <w:rPr>
            <w:rStyle w:val="Hyperlink"/>
          </w:rPr>
          <w:t>2.1.23.1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_Toc169165809 \h </w:instrText>
        </w:r>
        <w:r>
          <w:rPr>
            <w:webHidden/>
          </w:rPr>
        </w:r>
        <w:r>
          <w:rPr>
            <w:webHidden/>
          </w:rPr>
          <w:fldChar w:fldCharType="separate"/>
        </w:r>
        <w:r>
          <w:rPr>
            <w:webHidden/>
          </w:rPr>
          <w:t>28</w:t>
        </w:r>
        <w:r>
          <w:rPr>
            <w:webHidden/>
          </w:rPr>
          <w:fldChar w:fldCharType="end"/>
        </w:r>
      </w:hyperlink>
    </w:p>
    <w:p w14:paraId="61F7FF40" w14:textId="764005E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10" w:history="1">
        <w:r w:rsidRPr="00650A5D">
          <w:rPr>
            <w:rStyle w:val="Hyperlink"/>
          </w:rPr>
          <w:t>2.1.24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3.2</w:t>
        </w:r>
        <w:r>
          <w:rPr>
            <w:webHidden/>
          </w:rPr>
          <w:tab/>
        </w:r>
        <w:r>
          <w:rPr>
            <w:webHidden/>
          </w:rPr>
          <w:fldChar w:fldCharType="begin"/>
        </w:r>
        <w:r>
          <w:rPr>
            <w:webHidden/>
          </w:rPr>
          <w:instrText xml:space="preserve"> PAGEREF _Toc169165810 \h </w:instrText>
        </w:r>
        <w:r>
          <w:rPr>
            <w:webHidden/>
          </w:rPr>
        </w:r>
        <w:r>
          <w:rPr>
            <w:webHidden/>
          </w:rPr>
          <w:fldChar w:fldCharType="separate"/>
        </w:r>
        <w:r>
          <w:rPr>
            <w:webHidden/>
          </w:rPr>
          <w:t>28</w:t>
        </w:r>
        <w:r>
          <w:rPr>
            <w:webHidden/>
          </w:rPr>
          <w:fldChar w:fldCharType="end"/>
        </w:r>
      </w:hyperlink>
    </w:p>
    <w:p w14:paraId="0208125F" w14:textId="7E4FAD9B"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11" w:history="1">
        <w:r w:rsidRPr="00650A5D">
          <w:rPr>
            <w:rStyle w:val="Hyperlink"/>
          </w:rPr>
          <w:t>2.1.24.1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_Toc169165811 \h </w:instrText>
        </w:r>
        <w:r>
          <w:rPr>
            <w:webHidden/>
          </w:rPr>
        </w:r>
        <w:r>
          <w:rPr>
            <w:webHidden/>
          </w:rPr>
          <w:fldChar w:fldCharType="separate"/>
        </w:r>
        <w:r>
          <w:rPr>
            <w:webHidden/>
          </w:rPr>
          <w:t>28</w:t>
        </w:r>
        <w:r>
          <w:rPr>
            <w:webHidden/>
          </w:rPr>
          <w:fldChar w:fldCharType="end"/>
        </w:r>
      </w:hyperlink>
    </w:p>
    <w:p w14:paraId="0AB56B01" w14:textId="5123DBF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12" w:history="1">
        <w:r w:rsidRPr="00650A5D">
          <w:rPr>
            <w:rStyle w:val="Hyperlink"/>
          </w:rPr>
          <w:t>2.1.25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3.3</w:t>
        </w:r>
        <w:r>
          <w:rPr>
            <w:webHidden/>
          </w:rPr>
          <w:tab/>
        </w:r>
        <w:r>
          <w:rPr>
            <w:webHidden/>
          </w:rPr>
          <w:fldChar w:fldCharType="begin"/>
        </w:r>
        <w:r>
          <w:rPr>
            <w:webHidden/>
          </w:rPr>
          <w:instrText xml:space="preserve"> PAGEREF _Toc169165812 \h </w:instrText>
        </w:r>
        <w:r>
          <w:rPr>
            <w:webHidden/>
          </w:rPr>
        </w:r>
        <w:r>
          <w:rPr>
            <w:webHidden/>
          </w:rPr>
          <w:fldChar w:fldCharType="separate"/>
        </w:r>
        <w:r>
          <w:rPr>
            <w:webHidden/>
          </w:rPr>
          <w:t>28</w:t>
        </w:r>
        <w:r>
          <w:rPr>
            <w:webHidden/>
          </w:rPr>
          <w:fldChar w:fldCharType="end"/>
        </w:r>
      </w:hyperlink>
    </w:p>
    <w:p w14:paraId="6CD6CA72" w14:textId="5A94E433"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13" w:history="1">
        <w:r w:rsidRPr="00650A5D">
          <w:rPr>
            <w:rStyle w:val="Hyperlink"/>
          </w:rPr>
          <w:t>2.1.25.1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_Toc169165813 \h </w:instrText>
        </w:r>
        <w:r>
          <w:rPr>
            <w:webHidden/>
          </w:rPr>
        </w:r>
        <w:r>
          <w:rPr>
            <w:webHidden/>
          </w:rPr>
          <w:fldChar w:fldCharType="separate"/>
        </w:r>
        <w:r>
          <w:rPr>
            <w:webHidden/>
          </w:rPr>
          <w:t>29</w:t>
        </w:r>
        <w:r>
          <w:rPr>
            <w:webHidden/>
          </w:rPr>
          <w:fldChar w:fldCharType="end"/>
        </w:r>
      </w:hyperlink>
    </w:p>
    <w:p w14:paraId="07217A62" w14:textId="2C27C2C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14" w:history="1">
        <w:r w:rsidRPr="00650A5D">
          <w:rPr>
            <w:rStyle w:val="Hyperlink"/>
          </w:rPr>
          <w:t>2.1.26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3.4</w:t>
        </w:r>
        <w:r>
          <w:rPr>
            <w:webHidden/>
          </w:rPr>
          <w:tab/>
        </w:r>
        <w:r>
          <w:rPr>
            <w:webHidden/>
          </w:rPr>
          <w:fldChar w:fldCharType="begin"/>
        </w:r>
        <w:r>
          <w:rPr>
            <w:webHidden/>
          </w:rPr>
          <w:instrText xml:space="preserve"> PAGEREF _Toc169165814 \h </w:instrText>
        </w:r>
        <w:r>
          <w:rPr>
            <w:webHidden/>
          </w:rPr>
        </w:r>
        <w:r>
          <w:rPr>
            <w:webHidden/>
          </w:rPr>
          <w:fldChar w:fldCharType="separate"/>
        </w:r>
        <w:r>
          <w:rPr>
            <w:webHidden/>
          </w:rPr>
          <w:t>29</w:t>
        </w:r>
        <w:r>
          <w:rPr>
            <w:webHidden/>
          </w:rPr>
          <w:fldChar w:fldCharType="end"/>
        </w:r>
      </w:hyperlink>
    </w:p>
    <w:p w14:paraId="2A60B96D" w14:textId="243946CF"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15" w:history="1">
        <w:r w:rsidRPr="00650A5D">
          <w:rPr>
            <w:rStyle w:val="Hyperlink"/>
          </w:rPr>
          <w:t>2.1.26.1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_Toc169165815 \h </w:instrText>
        </w:r>
        <w:r>
          <w:rPr>
            <w:webHidden/>
          </w:rPr>
        </w:r>
        <w:r>
          <w:rPr>
            <w:webHidden/>
          </w:rPr>
          <w:fldChar w:fldCharType="separate"/>
        </w:r>
        <w:r>
          <w:rPr>
            <w:webHidden/>
          </w:rPr>
          <w:t>29</w:t>
        </w:r>
        <w:r>
          <w:rPr>
            <w:webHidden/>
          </w:rPr>
          <w:fldChar w:fldCharType="end"/>
        </w:r>
      </w:hyperlink>
    </w:p>
    <w:p w14:paraId="5BB64A6F" w14:textId="1EB03D4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16" w:history="1">
        <w:r w:rsidRPr="00650A5D">
          <w:rPr>
            <w:rStyle w:val="Hyperlink"/>
          </w:rPr>
          <w:t>2.1.27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3.5</w:t>
        </w:r>
        <w:r>
          <w:rPr>
            <w:webHidden/>
          </w:rPr>
          <w:tab/>
        </w:r>
        <w:r>
          <w:rPr>
            <w:webHidden/>
          </w:rPr>
          <w:fldChar w:fldCharType="begin"/>
        </w:r>
        <w:r>
          <w:rPr>
            <w:webHidden/>
          </w:rPr>
          <w:instrText xml:space="preserve"> PAGEREF _Toc169165816 \h </w:instrText>
        </w:r>
        <w:r>
          <w:rPr>
            <w:webHidden/>
          </w:rPr>
        </w:r>
        <w:r>
          <w:rPr>
            <w:webHidden/>
          </w:rPr>
          <w:fldChar w:fldCharType="separate"/>
        </w:r>
        <w:r>
          <w:rPr>
            <w:webHidden/>
          </w:rPr>
          <w:t>29</w:t>
        </w:r>
        <w:r>
          <w:rPr>
            <w:webHidden/>
          </w:rPr>
          <w:fldChar w:fldCharType="end"/>
        </w:r>
      </w:hyperlink>
    </w:p>
    <w:p w14:paraId="7B527B3B" w14:textId="4683B8B5"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17" w:history="1">
        <w:r w:rsidRPr="00650A5D">
          <w:rPr>
            <w:rStyle w:val="Hyperlink"/>
          </w:rPr>
          <w:t>2.1.27.1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_Toc169165817 \h </w:instrText>
        </w:r>
        <w:r>
          <w:rPr>
            <w:webHidden/>
          </w:rPr>
        </w:r>
        <w:r>
          <w:rPr>
            <w:webHidden/>
          </w:rPr>
          <w:fldChar w:fldCharType="separate"/>
        </w:r>
        <w:r>
          <w:rPr>
            <w:webHidden/>
          </w:rPr>
          <w:t>30</w:t>
        </w:r>
        <w:r>
          <w:rPr>
            <w:webHidden/>
          </w:rPr>
          <w:fldChar w:fldCharType="end"/>
        </w:r>
      </w:hyperlink>
    </w:p>
    <w:p w14:paraId="264E90C1" w14:textId="1B54CF7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18" w:history="1">
        <w:r w:rsidRPr="00650A5D">
          <w:rPr>
            <w:rStyle w:val="Hyperlink"/>
          </w:rPr>
          <w:t>2.1.28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3.6</w:t>
        </w:r>
        <w:r>
          <w:rPr>
            <w:webHidden/>
          </w:rPr>
          <w:tab/>
        </w:r>
        <w:r>
          <w:rPr>
            <w:webHidden/>
          </w:rPr>
          <w:fldChar w:fldCharType="begin"/>
        </w:r>
        <w:r>
          <w:rPr>
            <w:webHidden/>
          </w:rPr>
          <w:instrText xml:space="preserve"> PAGEREF _Toc169165818 \h </w:instrText>
        </w:r>
        <w:r>
          <w:rPr>
            <w:webHidden/>
          </w:rPr>
        </w:r>
        <w:r>
          <w:rPr>
            <w:webHidden/>
          </w:rPr>
          <w:fldChar w:fldCharType="separate"/>
        </w:r>
        <w:r>
          <w:rPr>
            <w:webHidden/>
          </w:rPr>
          <w:t>30</w:t>
        </w:r>
        <w:r>
          <w:rPr>
            <w:webHidden/>
          </w:rPr>
          <w:fldChar w:fldCharType="end"/>
        </w:r>
      </w:hyperlink>
    </w:p>
    <w:p w14:paraId="2F13FB94" w14:textId="48704508"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19" w:history="1">
        <w:r w:rsidRPr="00650A5D">
          <w:rPr>
            <w:rStyle w:val="Hyperlink"/>
          </w:rPr>
          <w:t>2.1.28.1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_Toc169165819 \h </w:instrText>
        </w:r>
        <w:r>
          <w:rPr>
            <w:webHidden/>
          </w:rPr>
        </w:r>
        <w:r>
          <w:rPr>
            <w:webHidden/>
          </w:rPr>
          <w:fldChar w:fldCharType="separate"/>
        </w:r>
        <w:r>
          <w:rPr>
            <w:webHidden/>
          </w:rPr>
          <w:t>30</w:t>
        </w:r>
        <w:r>
          <w:rPr>
            <w:webHidden/>
          </w:rPr>
          <w:fldChar w:fldCharType="end"/>
        </w:r>
      </w:hyperlink>
    </w:p>
    <w:p w14:paraId="2CA730D6" w14:textId="5B0DC46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20" w:history="1">
        <w:r w:rsidRPr="00650A5D">
          <w:rPr>
            <w:rStyle w:val="Hyperlink"/>
          </w:rPr>
          <w:t>2.1.29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3.7</w:t>
        </w:r>
        <w:r>
          <w:rPr>
            <w:webHidden/>
          </w:rPr>
          <w:tab/>
        </w:r>
        <w:r>
          <w:rPr>
            <w:webHidden/>
          </w:rPr>
          <w:fldChar w:fldCharType="begin"/>
        </w:r>
        <w:r>
          <w:rPr>
            <w:webHidden/>
          </w:rPr>
          <w:instrText xml:space="preserve"> PAGEREF _Toc169165820 \h </w:instrText>
        </w:r>
        <w:r>
          <w:rPr>
            <w:webHidden/>
          </w:rPr>
        </w:r>
        <w:r>
          <w:rPr>
            <w:webHidden/>
          </w:rPr>
          <w:fldChar w:fldCharType="separate"/>
        </w:r>
        <w:r>
          <w:rPr>
            <w:webHidden/>
          </w:rPr>
          <w:t>30</w:t>
        </w:r>
        <w:r>
          <w:rPr>
            <w:webHidden/>
          </w:rPr>
          <w:fldChar w:fldCharType="end"/>
        </w:r>
      </w:hyperlink>
    </w:p>
    <w:p w14:paraId="250953F1" w14:textId="4E54E2A0"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21" w:history="1">
        <w:r w:rsidRPr="00650A5D">
          <w:rPr>
            <w:rStyle w:val="Hyperlink"/>
          </w:rPr>
          <w:t>2.1.29.1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_Toc169165821 \h </w:instrText>
        </w:r>
        <w:r>
          <w:rPr>
            <w:webHidden/>
          </w:rPr>
        </w:r>
        <w:r>
          <w:rPr>
            <w:webHidden/>
          </w:rPr>
          <w:fldChar w:fldCharType="separate"/>
        </w:r>
        <w:r>
          <w:rPr>
            <w:webHidden/>
          </w:rPr>
          <w:t>31</w:t>
        </w:r>
        <w:r>
          <w:rPr>
            <w:webHidden/>
          </w:rPr>
          <w:fldChar w:fldCharType="end"/>
        </w:r>
      </w:hyperlink>
    </w:p>
    <w:p w14:paraId="71E601FD" w14:textId="6EC3BFF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22" w:history="1">
        <w:r w:rsidRPr="00650A5D">
          <w:rPr>
            <w:rStyle w:val="Hyperlink"/>
          </w:rPr>
          <w:t>2.1.30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4.0</w:t>
        </w:r>
        <w:r>
          <w:rPr>
            <w:webHidden/>
          </w:rPr>
          <w:tab/>
        </w:r>
        <w:r>
          <w:rPr>
            <w:webHidden/>
          </w:rPr>
          <w:fldChar w:fldCharType="begin"/>
        </w:r>
        <w:r>
          <w:rPr>
            <w:webHidden/>
          </w:rPr>
          <w:instrText xml:space="preserve"> PAGEREF _Toc169165822 \h </w:instrText>
        </w:r>
        <w:r>
          <w:rPr>
            <w:webHidden/>
          </w:rPr>
        </w:r>
        <w:r>
          <w:rPr>
            <w:webHidden/>
          </w:rPr>
          <w:fldChar w:fldCharType="separate"/>
        </w:r>
        <w:r>
          <w:rPr>
            <w:webHidden/>
          </w:rPr>
          <w:t>31</w:t>
        </w:r>
        <w:r>
          <w:rPr>
            <w:webHidden/>
          </w:rPr>
          <w:fldChar w:fldCharType="end"/>
        </w:r>
      </w:hyperlink>
    </w:p>
    <w:p w14:paraId="1FE74504" w14:textId="2756F242"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23" w:history="1">
        <w:r w:rsidRPr="00650A5D">
          <w:rPr>
            <w:rStyle w:val="Hyperlink"/>
          </w:rPr>
          <w:t>2.1.30.1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_Toc169165823 \h </w:instrText>
        </w:r>
        <w:r>
          <w:rPr>
            <w:webHidden/>
          </w:rPr>
        </w:r>
        <w:r>
          <w:rPr>
            <w:webHidden/>
          </w:rPr>
          <w:fldChar w:fldCharType="separate"/>
        </w:r>
        <w:r>
          <w:rPr>
            <w:webHidden/>
          </w:rPr>
          <w:t>31</w:t>
        </w:r>
        <w:r>
          <w:rPr>
            <w:webHidden/>
          </w:rPr>
          <w:fldChar w:fldCharType="end"/>
        </w:r>
      </w:hyperlink>
    </w:p>
    <w:p w14:paraId="064F78E8" w14:textId="293577C7"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24" w:history="1">
        <w:r w:rsidRPr="00650A5D">
          <w:rPr>
            <w:rStyle w:val="Hyperlink"/>
          </w:rPr>
          <w:t>2.1.30.2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_Toc169165824 \h </w:instrText>
        </w:r>
        <w:r>
          <w:rPr>
            <w:webHidden/>
          </w:rPr>
        </w:r>
        <w:r>
          <w:rPr>
            <w:webHidden/>
          </w:rPr>
          <w:fldChar w:fldCharType="separate"/>
        </w:r>
        <w:r>
          <w:rPr>
            <w:webHidden/>
          </w:rPr>
          <w:t>31</w:t>
        </w:r>
        <w:r>
          <w:rPr>
            <w:webHidden/>
          </w:rPr>
          <w:fldChar w:fldCharType="end"/>
        </w:r>
      </w:hyperlink>
    </w:p>
    <w:p w14:paraId="31DE1694" w14:textId="398C437B"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25" w:history="1">
        <w:r w:rsidRPr="00650A5D">
          <w:rPr>
            <w:rStyle w:val="Hyperlink"/>
          </w:rPr>
          <w:t>2.1.30.3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4</w:t>
        </w:r>
        <w:r>
          <w:rPr>
            <w:webHidden/>
          </w:rPr>
          <w:tab/>
        </w:r>
        <w:r>
          <w:rPr>
            <w:webHidden/>
          </w:rPr>
          <w:fldChar w:fldCharType="begin"/>
        </w:r>
        <w:r>
          <w:rPr>
            <w:webHidden/>
          </w:rPr>
          <w:instrText xml:space="preserve"> PAGEREF _Toc169165825 \h </w:instrText>
        </w:r>
        <w:r>
          <w:rPr>
            <w:webHidden/>
          </w:rPr>
        </w:r>
        <w:r>
          <w:rPr>
            <w:webHidden/>
          </w:rPr>
          <w:fldChar w:fldCharType="separate"/>
        </w:r>
        <w:r>
          <w:rPr>
            <w:webHidden/>
          </w:rPr>
          <w:t>32</w:t>
        </w:r>
        <w:r>
          <w:rPr>
            <w:webHidden/>
          </w:rPr>
          <w:fldChar w:fldCharType="end"/>
        </w:r>
      </w:hyperlink>
    </w:p>
    <w:p w14:paraId="3014EB62" w14:textId="57BA80FA"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26" w:history="1">
        <w:r w:rsidRPr="00650A5D">
          <w:rPr>
            <w:rStyle w:val="Hyperlink"/>
          </w:rPr>
          <w:t>2.1.30.4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5</w:t>
        </w:r>
        <w:r>
          <w:rPr>
            <w:webHidden/>
          </w:rPr>
          <w:tab/>
        </w:r>
        <w:r>
          <w:rPr>
            <w:webHidden/>
          </w:rPr>
          <w:fldChar w:fldCharType="begin"/>
        </w:r>
        <w:r>
          <w:rPr>
            <w:webHidden/>
          </w:rPr>
          <w:instrText xml:space="preserve"> PAGEREF _Toc169165826 \h </w:instrText>
        </w:r>
        <w:r>
          <w:rPr>
            <w:webHidden/>
          </w:rPr>
        </w:r>
        <w:r>
          <w:rPr>
            <w:webHidden/>
          </w:rPr>
          <w:fldChar w:fldCharType="separate"/>
        </w:r>
        <w:r>
          <w:rPr>
            <w:webHidden/>
          </w:rPr>
          <w:t>32</w:t>
        </w:r>
        <w:r>
          <w:rPr>
            <w:webHidden/>
          </w:rPr>
          <w:fldChar w:fldCharType="end"/>
        </w:r>
      </w:hyperlink>
    </w:p>
    <w:p w14:paraId="2D96CA3F" w14:textId="7BF6070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27" w:history="1">
        <w:r w:rsidRPr="00650A5D">
          <w:rPr>
            <w:rStyle w:val="Hyperlink"/>
          </w:rPr>
          <w:t>2.1.31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4.1</w:t>
        </w:r>
        <w:r>
          <w:rPr>
            <w:webHidden/>
          </w:rPr>
          <w:tab/>
        </w:r>
        <w:r>
          <w:rPr>
            <w:webHidden/>
          </w:rPr>
          <w:fldChar w:fldCharType="begin"/>
        </w:r>
        <w:r>
          <w:rPr>
            <w:webHidden/>
          </w:rPr>
          <w:instrText xml:space="preserve"> PAGEREF _Toc169165827 \h </w:instrText>
        </w:r>
        <w:r>
          <w:rPr>
            <w:webHidden/>
          </w:rPr>
        </w:r>
        <w:r>
          <w:rPr>
            <w:webHidden/>
          </w:rPr>
          <w:fldChar w:fldCharType="separate"/>
        </w:r>
        <w:r>
          <w:rPr>
            <w:webHidden/>
          </w:rPr>
          <w:t>32</w:t>
        </w:r>
        <w:r>
          <w:rPr>
            <w:webHidden/>
          </w:rPr>
          <w:fldChar w:fldCharType="end"/>
        </w:r>
      </w:hyperlink>
    </w:p>
    <w:p w14:paraId="0CD99CD8" w14:textId="5447C23E"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28" w:history="1">
        <w:r w:rsidRPr="00650A5D">
          <w:rPr>
            <w:rStyle w:val="Hyperlink"/>
          </w:rPr>
          <w:t>2.1.31.1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3</w:t>
        </w:r>
        <w:r>
          <w:rPr>
            <w:webHidden/>
          </w:rPr>
          <w:tab/>
        </w:r>
        <w:r>
          <w:rPr>
            <w:webHidden/>
          </w:rPr>
          <w:fldChar w:fldCharType="begin"/>
        </w:r>
        <w:r>
          <w:rPr>
            <w:webHidden/>
          </w:rPr>
          <w:instrText xml:space="preserve"> PAGEREF _Toc169165828 \h </w:instrText>
        </w:r>
        <w:r>
          <w:rPr>
            <w:webHidden/>
          </w:rPr>
        </w:r>
        <w:r>
          <w:rPr>
            <w:webHidden/>
          </w:rPr>
          <w:fldChar w:fldCharType="separate"/>
        </w:r>
        <w:r>
          <w:rPr>
            <w:webHidden/>
          </w:rPr>
          <w:t>32</w:t>
        </w:r>
        <w:r>
          <w:rPr>
            <w:webHidden/>
          </w:rPr>
          <w:fldChar w:fldCharType="end"/>
        </w:r>
      </w:hyperlink>
    </w:p>
    <w:p w14:paraId="1362C8AA" w14:textId="3BA852B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29" w:history="1">
        <w:r w:rsidRPr="00650A5D">
          <w:rPr>
            <w:rStyle w:val="Hyperlink"/>
          </w:rPr>
          <w:t>2.1.32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4.2</w:t>
        </w:r>
        <w:r>
          <w:rPr>
            <w:webHidden/>
          </w:rPr>
          <w:tab/>
        </w:r>
        <w:r>
          <w:rPr>
            <w:webHidden/>
          </w:rPr>
          <w:fldChar w:fldCharType="begin"/>
        </w:r>
        <w:r>
          <w:rPr>
            <w:webHidden/>
          </w:rPr>
          <w:instrText xml:space="preserve"> PAGEREF _Toc169165829 \h </w:instrText>
        </w:r>
        <w:r>
          <w:rPr>
            <w:webHidden/>
          </w:rPr>
        </w:r>
        <w:r>
          <w:rPr>
            <w:webHidden/>
          </w:rPr>
          <w:fldChar w:fldCharType="separate"/>
        </w:r>
        <w:r>
          <w:rPr>
            <w:webHidden/>
          </w:rPr>
          <w:t>33</w:t>
        </w:r>
        <w:r>
          <w:rPr>
            <w:webHidden/>
          </w:rPr>
          <w:fldChar w:fldCharType="end"/>
        </w:r>
      </w:hyperlink>
    </w:p>
    <w:p w14:paraId="4FB8CC17" w14:textId="66745785"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30" w:history="1">
        <w:r w:rsidRPr="00650A5D">
          <w:rPr>
            <w:rStyle w:val="Hyperlink"/>
          </w:rPr>
          <w:t>2.1.32.1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_Toc169165830 \h </w:instrText>
        </w:r>
        <w:r>
          <w:rPr>
            <w:webHidden/>
          </w:rPr>
        </w:r>
        <w:r>
          <w:rPr>
            <w:webHidden/>
          </w:rPr>
          <w:fldChar w:fldCharType="separate"/>
        </w:r>
        <w:r>
          <w:rPr>
            <w:webHidden/>
          </w:rPr>
          <w:t>33</w:t>
        </w:r>
        <w:r>
          <w:rPr>
            <w:webHidden/>
          </w:rPr>
          <w:fldChar w:fldCharType="end"/>
        </w:r>
      </w:hyperlink>
    </w:p>
    <w:p w14:paraId="7F7A803E" w14:textId="148C0B1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31" w:history="1">
        <w:r w:rsidRPr="00650A5D">
          <w:rPr>
            <w:rStyle w:val="Hyperlink"/>
          </w:rPr>
          <w:t>2.1.33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4.3</w:t>
        </w:r>
        <w:r>
          <w:rPr>
            <w:webHidden/>
          </w:rPr>
          <w:tab/>
        </w:r>
        <w:r>
          <w:rPr>
            <w:webHidden/>
          </w:rPr>
          <w:fldChar w:fldCharType="begin"/>
        </w:r>
        <w:r>
          <w:rPr>
            <w:webHidden/>
          </w:rPr>
          <w:instrText xml:space="preserve"> PAGEREF _Toc169165831 \h </w:instrText>
        </w:r>
        <w:r>
          <w:rPr>
            <w:webHidden/>
          </w:rPr>
        </w:r>
        <w:r>
          <w:rPr>
            <w:webHidden/>
          </w:rPr>
          <w:fldChar w:fldCharType="separate"/>
        </w:r>
        <w:r>
          <w:rPr>
            <w:webHidden/>
          </w:rPr>
          <w:t>33</w:t>
        </w:r>
        <w:r>
          <w:rPr>
            <w:webHidden/>
          </w:rPr>
          <w:fldChar w:fldCharType="end"/>
        </w:r>
      </w:hyperlink>
    </w:p>
    <w:p w14:paraId="1996CE53" w14:textId="3D50B73D"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32" w:history="1">
        <w:r w:rsidRPr="00650A5D">
          <w:rPr>
            <w:rStyle w:val="Hyperlink"/>
          </w:rPr>
          <w:t>2.1.33.1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Release 2</w:t>
        </w:r>
        <w:r>
          <w:rPr>
            <w:webHidden/>
          </w:rPr>
          <w:tab/>
        </w:r>
        <w:r>
          <w:rPr>
            <w:webHidden/>
          </w:rPr>
          <w:fldChar w:fldCharType="begin"/>
        </w:r>
        <w:r>
          <w:rPr>
            <w:webHidden/>
          </w:rPr>
          <w:instrText xml:space="preserve"> PAGEREF _Toc169165832 \h </w:instrText>
        </w:r>
        <w:r>
          <w:rPr>
            <w:webHidden/>
          </w:rPr>
        </w:r>
        <w:r>
          <w:rPr>
            <w:webHidden/>
          </w:rPr>
          <w:fldChar w:fldCharType="separate"/>
        </w:r>
        <w:r>
          <w:rPr>
            <w:webHidden/>
          </w:rPr>
          <w:t>34</w:t>
        </w:r>
        <w:r>
          <w:rPr>
            <w:webHidden/>
          </w:rPr>
          <w:fldChar w:fldCharType="end"/>
        </w:r>
      </w:hyperlink>
    </w:p>
    <w:p w14:paraId="49760D1C" w14:textId="1E8386E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33" w:history="1">
        <w:r w:rsidRPr="00650A5D">
          <w:rPr>
            <w:rStyle w:val="Hyperlink"/>
          </w:rPr>
          <w:t>2.1.34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4.4</w:t>
        </w:r>
        <w:r>
          <w:rPr>
            <w:webHidden/>
          </w:rPr>
          <w:tab/>
        </w:r>
        <w:r>
          <w:rPr>
            <w:webHidden/>
          </w:rPr>
          <w:fldChar w:fldCharType="begin"/>
        </w:r>
        <w:r>
          <w:rPr>
            <w:webHidden/>
          </w:rPr>
          <w:instrText xml:space="preserve"> PAGEREF _Toc169165833 \h </w:instrText>
        </w:r>
        <w:r>
          <w:rPr>
            <w:webHidden/>
          </w:rPr>
        </w:r>
        <w:r>
          <w:rPr>
            <w:webHidden/>
          </w:rPr>
          <w:fldChar w:fldCharType="separate"/>
        </w:r>
        <w:r>
          <w:rPr>
            <w:webHidden/>
          </w:rPr>
          <w:t>34</w:t>
        </w:r>
        <w:r>
          <w:rPr>
            <w:webHidden/>
          </w:rPr>
          <w:fldChar w:fldCharType="end"/>
        </w:r>
      </w:hyperlink>
    </w:p>
    <w:p w14:paraId="50E1C589" w14:textId="4BB85E3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34" w:history="1">
        <w:r w:rsidRPr="00650A5D">
          <w:rPr>
            <w:rStyle w:val="Hyperlink"/>
          </w:rPr>
          <w:t>2.1.35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4.5</w:t>
        </w:r>
        <w:r>
          <w:rPr>
            <w:webHidden/>
          </w:rPr>
          <w:tab/>
        </w:r>
        <w:r>
          <w:rPr>
            <w:webHidden/>
          </w:rPr>
          <w:fldChar w:fldCharType="begin"/>
        </w:r>
        <w:r>
          <w:rPr>
            <w:webHidden/>
          </w:rPr>
          <w:instrText xml:space="preserve"> PAGEREF _Toc169165834 \h </w:instrText>
        </w:r>
        <w:r>
          <w:rPr>
            <w:webHidden/>
          </w:rPr>
        </w:r>
        <w:r>
          <w:rPr>
            <w:webHidden/>
          </w:rPr>
          <w:fldChar w:fldCharType="separate"/>
        </w:r>
        <w:r>
          <w:rPr>
            <w:webHidden/>
          </w:rPr>
          <w:t>34</w:t>
        </w:r>
        <w:r>
          <w:rPr>
            <w:webHidden/>
          </w:rPr>
          <w:fldChar w:fldCharType="end"/>
        </w:r>
      </w:hyperlink>
    </w:p>
    <w:p w14:paraId="0063F4DC" w14:textId="34F5D5B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35" w:history="1">
        <w:r w:rsidRPr="00650A5D">
          <w:rPr>
            <w:rStyle w:val="Hyperlink"/>
          </w:rPr>
          <w:t>2.1.36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4.6</w:t>
        </w:r>
        <w:r>
          <w:rPr>
            <w:webHidden/>
          </w:rPr>
          <w:tab/>
        </w:r>
        <w:r>
          <w:rPr>
            <w:webHidden/>
          </w:rPr>
          <w:fldChar w:fldCharType="begin"/>
        </w:r>
        <w:r>
          <w:rPr>
            <w:webHidden/>
          </w:rPr>
          <w:instrText xml:space="preserve"> PAGEREF _Toc169165835 \h </w:instrText>
        </w:r>
        <w:r>
          <w:rPr>
            <w:webHidden/>
          </w:rPr>
        </w:r>
        <w:r>
          <w:rPr>
            <w:webHidden/>
          </w:rPr>
          <w:fldChar w:fldCharType="separate"/>
        </w:r>
        <w:r>
          <w:rPr>
            <w:webHidden/>
          </w:rPr>
          <w:t>35</w:t>
        </w:r>
        <w:r>
          <w:rPr>
            <w:webHidden/>
          </w:rPr>
          <w:fldChar w:fldCharType="end"/>
        </w:r>
      </w:hyperlink>
    </w:p>
    <w:p w14:paraId="15B55878" w14:textId="25EA69C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36" w:history="1">
        <w:r w:rsidRPr="00650A5D">
          <w:rPr>
            <w:rStyle w:val="Hyperlink"/>
          </w:rPr>
          <w:t>2.1.37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Bij versie 4.7</w:t>
        </w:r>
        <w:r>
          <w:rPr>
            <w:webHidden/>
          </w:rPr>
          <w:tab/>
        </w:r>
        <w:r>
          <w:rPr>
            <w:webHidden/>
          </w:rPr>
          <w:fldChar w:fldCharType="begin"/>
        </w:r>
        <w:r>
          <w:rPr>
            <w:webHidden/>
          </w:rPr>
          <w:instrText xml:space="preserve"> PAGEREF _Toc169165836 \h </w:instrText>
        </w:r>
        <w:r>
          <w:rPr>
            <w:webHidden/>
          </w:rPr>
        </w:r>
        <w:r>
          <w:rPr>
            <w:webHidden/>
          </w:rPr>
          <w:fldChar w:fldCharType="separate"/>
        </w:r>
        <w:r>
          <w:rPr>
            <w:webHidden/>
          </w:rPr>
          <w:t>35</w:t>
        </w:r>
        <w:r>
          <w:rPr>
            <w:webHidden/>
          </w:rPr>
          <w:fldChar w:fldCharType="end"/>
        </w:r>
      </w:hyperlink>
    </w:p>
    <w:p w14:paraId="690F9E14" w14:textId="7559F72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37" w:history="1">
        <w:r w:rsidRPr="00650A5D">
          <w:rPr>
            <w:rStyle w:val="Hyperlink"/>
          </w:rPr>
          <w:t>2.1.38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Aanroep</w:t>
        </w:r>
        <w:r>
          <w:rPr>
            <w:webHidden/>
          </w:rPr>
          <w:tab/>
        </w:r>
        <w:r>
          <w:rPr>
            <w:webHidden/>
          </w:rPr>
          <w:fldChar w:fldCharType="begin"/>
        </w:r>
        <w:r>
          <w:rPr>
            <w:webHidden/>
          </w:rPr>
          <w:instrText xml:space="preserve"> PAGEREF _Toc169165837 \h </w:instrText>
        </w:r>
        <w:r>
          <w:rPr>
            <w:webHidden/>
          </w:rPr>
        </w:r>
        <w:r>
          <w:rPr>
            <w:webHidden/>
          </w:rPr>
          <w:fldChar w:fldCharType="separate"/>
        </w:r>
        <w:r>
          <w:rPr>
            <w:webHidden/>
          </w:rPr>
          <w:t>35</w:t>
        </w:r>
        <w:r>
          <w:rPr>
            <w:webHidden/>
          </w:rPr>
          <w:fldChar w:fldCharType="end"/>
        </w:r>
      </w:hyperlink>
    </w:p>
    <w:p w14:paraId="17304D1A" w14:textId="64A327D8"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38" w:history="1">
        <w:r w:rsidRPr="00650A5D">
          <w:rPr>
            <w:rStyle w:val="Hyperlink"/>
          </w:rPr>
          <w:t>2.1.38.1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_Toc169165838 \h </w:instrText>
        </w:r>
        <w:r>
          <w:rPr>
            <w:webHidden/>
          </w:rPr>
        </w:r>
        <w:r>
          <w:rPr>
            <w:webHidden/>
          </w:rPr>
          <w:fldChar w:fldCharType="separate"/>
        </w:r>
        <w:r>
          <w:rPr>
            <w:webHidden/>
          </w:rPr>
          <w:t>35</w:t>
        </w:r>
        <w:r>
          <w:rPr>
            <w:webHidden/>
          </w:rPr>
          <w:fldChar w:fldCharType="end"/>
        </w:r>
      </w:hyperlink>
    </w:p>
    <w:p w14:paraId="330A9059" w14:textId="44AADFD1"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39" w:history="1">
        <w:r w:rsidRPr="00650A5D">
          <w:rPr>
            <w:rStyle w:val="Hyperlink"/>
          </w:rPr>
          <w:t>2.1.38.2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GeefVersieInformatie</w:t>
        </w:r>
        <w:r>
          <w:rPr>
            <w:webHidden/>
          </w:rPr>
          <w:tab/>
        </w:r>
        <w:r>
          <w:rPr>
            <w:webHidden/>
          </w:rPr>
          <w:fldChar w:fldCharType="begin"/>
        </w:r>
        <w:r>
          <w:rPr>
            <w:webHidden/>
          </w:rPr>
          <w:instrText xml:space="preserve"> PAGEREF _Toc169165839 \h </w:instrText>
        </w:r>
        <w:r>
          <w:rPr>
            <w:webHidden/>
          </w:rPr>
        </w:r>
        <w:r>
          <w:rPr>
            <w:webHidden/>
          </w:rPr>
          <w:fldChar w:fldCharType="separate"/>
        </w:r>
        <w:r>
          <w:rPr>
            <w:webHidden/>
          </w:rPr>
          <w:t>36</w:t>
        </w:r>
        <w:r>
          <w:rPr>
            <w:webHidden/>
          </w:rPr>
          <w:fldChar w:fldCharType="end"/>
        </w:r>
      </w:hyperlink>
    </w:p>
    <w:p w14:paraId="37507F1F" w14:textId="71256E40"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0" w:history="1">
        <w:r w:rsidRPr="00650A5D">
          <w:rPr>
            <w:rStyle w:val="Hyperlink"/>
          </w:rPr>
          <w:t>2.1.38.3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InitialiseerInvoer</w:t>
        </w:r>
        <w:r>
          <w:rPr>
            <w:webHidden/>
          </w:rPr>
          <w:tab/>
        </w:r>
        <w:r>
          <w:rPr>
            <w:webHidden/>
          </w:rPr>
          <w:fldChar w:fldCharType="begin"/>
        </w:r>
        <w:r>
          <w:rPr>
            <w:webHidden/>
          </w:rPr>
          <w:instrText xml:space="preserve"> PAGEREF _Toc169165840 \h </w:instrText>
        </w:r>
        <w:r>
          <w:rPr>
            <w:webHidden/>
          </w:rPr>
        </w:r>
        <w:r>
          <w:rPr>
            <w:webHidden/>
          </w:rPr>
          <w:fldChar w:fldCharType="separate"/>
        </w:r>
        <w:r>
          <w:rPr>
            <w:webHidden/>
          </w:rPr>
          <w:t>36</w:t>
        </w:r>
        <w:r>
          <w:rPr>
            <w:webHidden/>
          </w:rPr>
          <w:fldChar w:fldCharType="end"/>
        </w:r>
      </w:hyperlink>
    </w:p>
    <w:p w14:paraId="2629AB78" w14:textId="11D08734"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1" w:history="1">
        <w:r w:rsidRPr="00650A5D">
          <w:rPr>
            <w:rStyle w:val="Hyperlink"/>
          </w:rPr>
          <w:t>2.1.38.4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KindAdd</w:t>
        </w:r>
        <w:r>
          <w:rPr>
            <w:webHidden/>
          </w:rPr>
          <w:tab/>
        </w:r>
        <w:r>
          <w:rPr>
            <w:webHidden/>
          </w:rPr>
          <w:fldChar w:fldCharType="begin"/>
        </w:r>
        <w:r>
          <w:rPr>
            <w:webHidden/>
          </w:rPr>
          <w:instrText xml:space="preserve"> PAGEREF _Toc169165841 \h </w:instrText>
        </w:r>
        <w:r>
          <w:rPr>
            <w:webHidden/>
          </w:rPr>
        </w:r>
        <w:r>
          <w:rPr>
            <w:webHidden/>
          </w:rPr>
          <w:fldChar w:fldCharType="separate"/>
        </w:r>
        <w:r>
          <w:rPr>
            <w:webHidden/>
          </w:rPr>
          <w:t>36</w:t>
        </w:r>
        <w:r>
          <w:rPr>
            <w:webHidden/>
          </w:rPr>
          <w:fldChar w:fldCharType="end"/>
        </w:r>
      </w:hyperlink>
    </w:p>
    <w:p w14:paraId="27A3E0F4" w14:textId="7326F087"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2" w:history="1">
        <w:r w:rsidRPr="00650A5D">
          <w:rPr>
            <w:rStyle w:val="Hyperlink"/>
          </w:rPr>
          <w:t>2.1.38.5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KindClear</w:t>
        </w:r>
        <w:r>
          <w:rPr>
            <w:webHidden/>
          </w:rPr>
          <w:tab/>
        </w:r>
        <w:r>
          <w:rPr>
            <w:webHidden/>
          </w:rPr>
          <w:fldChar w:fldCharType="begin"/>
        </w:r>
        <w:r>
          <w:rPr>
            <w:webHidden/>
          </w:rPr>
          <w:instrText xml:space="preserve"> PAGEREF _Toc169165842 \h </w:instrText>
        </w:r>
        <w:r>
          <w:rPr>
            <w:webHidden/>
          </w:rPr>
        </w:r>
        <w:r>
          <w:rPr>
            <w:webHidden/>
          </w:rPr>
          <w:fldChar w:fldCharType="separate"/>
        </w:r>
        <w:r>
          <w:rPr>
            <w:webHidden/>
          </w:rPr>
          <w:t>36</w:t>
        </w:r>
        <w:r>
          <w:rPr>
            <w:webHidden/>
          </w:rPr>
          <w:fldChar w:fldCharType="end"/>
        </w:r>
      </w:hyperlink>
    </w:p>
    <w:p w14:paraId="54F9B99F" w14:textId="17F90541"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3" w:history="1">
        <w:r w:rsidRPr="00650A5D">
          <w:rPr>
            <w:rStyle w:val="Hyperlink"/>
          </w:rPr>
          <w:t>2.1.38.6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KindCount</w:t>
        </w:r>
        <w:r>
          <w:rPr>
            <w:webHidden/>
          </w:rPr>
          <w:tab/>
        </w:r>
        <w:r>
          <w:rPr>
            <w:webHidden/>
          </w:rPr>
          <w:fldChar w:fldCharType="begin"/>
        </w:r>
        <w:r>
          <w:rPr>
            <w:webHidden/>
          </w:rPr>
          <w:instrText xml:space="preserve"> PAGEREF _Toc169165843 \h </w:instrText>
        </w:r>
        <w:r>
          <w:rPr>
            <w:webHidden/>
          </w:rPr>
        </w:r>
        <w:r>
          <w:rPr>
            <w:webHidden/>
          </w:rPr>
          <w:fldChar w:fldCharType="separate"/>
        </w:r>
        <w:r>
          <w:rPr>
            <w:webHidden/>
          </w:rPr>
          <w:t>36</w:t>
        </w:r>
        <w:r>
          <w:rPr>
            <w:webHidden/>
          </w:rPr>
          <w:fldChar w:fldCharType="end"/>
        </w:r>
      </w:hyperlink>
    </w:p>
    <w:p w14:paraId="0B52DF75" w14:textId="11ED9CC8"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4" w:history="1">
        <w:r w:rsidRPr="00650A5D">
          <w:rPr>
            <w:rStyle w:val="Hyperlink"/>
          </w:rPr>
          <w:t>2.1.38.7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KindDelete</w:t>
        </w:r>
        <w:r>
          <w:rPr>
            <w:webHidden/>
          </w:rPr>
          <w:tab/>
        </w:r>
        <w:r>
          <w:rPr>
            <w:webHidden/>
          </w:rPr>
          <w:fldChar w:fldCharType="begin"/>
        </w:r>
        <w:r>
          <w:rPr>
            <w:webHidden/>
          </w:rPr>
          <w:instrText xml:space="preserve"> PAGEREF _Toc169165844 \h </w:instrText>
        </w:r>
        <w:r>
          <w:rPr>
            <w:webHidden/>
          </w:rPr>
        </w:r>
        <w:r>
          <w:rPr>
            <w:webHidden/>
          </w:rPr>
          <w:fldChar w:fldCharType="separate"/>
        </w:r>
        <w:r>
          <w:rPr>
            <w:webHidden/>
          </w:rPr>
          <w:t>37</w:t>
        </w:r>
        <w:r>
          <w:rPr>
            <w:webHidden/>
          </w:rPr>
          <w:fldChar w:fldCharType="end"/>
        </w:r>
      </w:hyperlink>
    </w:p>
    <w:p w14:paraId="0553450E" w14:textId="3DF1B0C1"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5" w:history="1">
        <w:r w:rsidRPr="00650A5D">
          <w:rPr>
            <w:rStyle w:val="Hyperlink"/>
          </w:rPr>
          <w:t>2.1.38.8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KindInsert</w:t>
        </w:r>
        <w:r>
          <w:rPr>
            <w:webHidden/>
          </w:rPr>
          <w:tab/>
        </w:r>
        <w:r>
          <w:rPr>
            <w:webHidden/>
          </w:rPr>
          <w:fldChar w:fldCharType="begin"/>
        </w:r>
        <w:r>
          <w:rPr>
            <w:webHidden/>
          </w:rPr>
          <w:instrText xml:space="preserve"> PAGEREF _Toc169165845 \h </w:instrText>
        </w:r>
        <w:r>
          <w:rPr>
            <w:webHidden/>
          </w:rPr>
        </w:r>
        <w:r>
          <w:rPr>
            <w:webHidden/>
          </w:rPr>
          <w:fldChar w:fldCharType="separate"/>
        </w:r>
        <w:r>
          <w:rPr>
            <w:webHidden/>
          </w:rPr>
          <w:t>37</w:t>
        </w:r>
        <w:r>
          <w:rPr>
            <w:webHidden/>
          </w:rPr>
          <w:fldChar w:fldCharType="end"/>
        </w:r>
      </w:hyperlink>
    </w:p>
    <w:p w14:paraId="668CCA61" w14:textId="3C254C6B"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6" w:history="1">
        <w:r w:rsidRPr="00650A5D">
          <w:rPr>
            <w:rStyle w:val="Hyperlink"/>
          </w:rPr>
          <w:t>2.1.38.9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w:t>
        </w:r>
        <w:r>
          <w:rPr>
            <w:webHidden/>
          </w:rPr>
          <w:tab/>
        </w:r>
        <w:r>
          <w:rPr>
            <w:webHidden/>
          </w:rPr>
          <w:fldChar w:fldCharType="begin"/>
        </w:r>
        <w:r>
          <w:rPr>
            <w:webHidden/>
          </w:rPr>
          <w:instrText xml:space="preserve"> PAGEREF _Toc169165846 \h </w:instrText>
        </w:r>
        <w:r>
          <w:rPr>
            <w:webHidden/>
          </w:rPr>
        </w:r>
        <w:r>
          <w:rPr>
            <w:webHidden/>
          </w:rPr>
          <w:fldChar w:fldCharType="separate"/>
        </w:r>
        <w:r>
          <w:rPr>
            <w:webHidden/>
          </w:rPr>
          <w:t>37</w:t>
        </w:r>
        <w:r>
          <w:rPr>
            <w:webHidden/>
          </w:rPr>
          <w:fldChar w:fldCharType="end"/>
        </w:r>
      </w:hyperlink>
    </w:p>
    <w:p w14:paraId="423CD018" w14:textId="54002C84"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7" w:history="1">
        <w:r w:rsidRPr="00650A5D">
          <w:rPr>
            <w:rStyle w:val="Hyperlink"/>
          </w:rPr>
          <w:t>2.1.38.10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MaakVTLBBerekening</w:t>
        </w:r>
        <w:r>
          <w:rPr>
            <w:webHidden/>
          </w:rPr>
          <w:tab/>
        </w:r>
        <w:r>
          <w:rPr>
            <w:webHidden/>
          </w:rPr>
          <w:fldChar w:fldCharType="begin"/>
        </w:r>
        <w:r>
          <w:rPr>
            <w:webHidden/>
          </w:rPr>
          <w:instrText xml:space="preserve"> PAGEREF _Toc169165847 \h </w:instrText>
        </w:r>
        <w:r>
          <w:rPr>
            <w:webHidden/>
          </w:rPr>
        </w:r>
        <w:r>
          <w:rPr>
            <w:webHidden/>
          </w:rPr>
          <w:fldChar w:fldCharType="separate"/>
        </w:r>
        <w:r>
          <w:rPr>
            <w:webHidden/>
          </w:rPr>
          <w:t>37</w:t>
        </w:r>
        <w:r>
          <w:rPr>
            <w:webHidden/>
          </w:rPr>
          <w:fldChar w:fldCharType="end"/>
        </w:r>
      </w:hyperlink>
    </w:p>
    <w:p w14:paraId="3207EEEE" w14:textId="679E4A68"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8" w:history="1">
        <w:r w:rsidRPr="00650A5D">
          <w:rPr>
            <w:rStyle w:val="Hyperlink"/>
          </w:rPr>
          <w:t>2.1.38.11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MaakVTLBBerekening_ByRef</w:t>
        </w:r>
        <w:r>
          <w:rPr>
            <w:webHidden/>
          </w:rPr>
          <w:tab/>
        </w:r>
        <w:r>
          <w:rPr>
            <w:webHidden/>
          </w:rPr>
          <w:fldChar w:fldCharType="begin"/>
        </w:r>
        <w:r>
          <w:rPr>
            <w:webHidden/>
          </w:rPr>
          <w:instrText xml:space="preserve"> PAGEREF _Toc169165848 \h </w:instrText>
        </w:r>
        <w:r>
          <w:rPr>
            <w:webHidden/>
          </w:rPr>
        </w:r>
        <w:r>
          <w:rPr>
            <w:webHidden/>
          </w:rPr>
          <w:fldChar w:fldCharType="separate"/>
        </w:r>
        <w:r>
          <w:rPr>
            <w:webHidden/>
          </w:rPr>
          <w:t>37</w:t>
        </w:r>
        <w:r>
          <w:rPr>
            <w:webHidden/>
          </w:rPr>
          <w:fldChar w:fldCharType="end"/>
        </w:r>
      </w:hyperlink>
    </w:p>
    <w:p w14:paraId="7565DB80" w14:textId="2A0D0360"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49" w:history="1">
        <w:r w:rsidRPr="00650A5D">
          <w:rPr>
            <w:rStyle w:val="Hyperlink"/>
          </w:rPr>
          <w:t>2.1.38.12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KindAdd_ByRef</w:t>
        </w:r>
        <w:r>
          <w:rPr>
            <w:webHidden/>
          </w:rPr>
          <w:tab/>
        </w:r>
        <w:r>
          <w:rPr>
            <w:webHidden/>
          </w:rPr>
          <w:fldChar w:fldCharType="begin"/>
        </w:r>
        <w:r>
          <w:rPr>
            <w:webHidden/>
          </w:rPr>
          <w:instrText xml:space="preserve"> PAGEREF _Toc169165849 \h </w:instrText>
        </w:r>
        <w:r>
          <w:rPr>
            <w:webHidden/>
          </w:rPr>
        </w:r>
        <w:r>
          <w:rPr>
            <w:webHidden/>
          </w:rPr>
          <w:fldChar w:fldCharType="separate"/>
        </w:r>
        <w:r>
          <w:rPr>
            <w:webHidden/>
          </w:rPr>
          <w:t>38</w:t>
        </w:r>
        <w:r>
          <w:rPr>
            <w:webHidden/>
          </w:rPr>
          <w:fldChar w:fldCharType="end"/>
        </w:r>
      </w:hyperlink>
    </w:p>
    <w:p w14:paraId="5FA2C2CC" w14:textId="297A71C7"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50" w:history="1">
        <w:r w:rsidRPr="00650A5D">
          <w:rPr>
            <w:rStyle w:val="Hyperlink"/>
          </w:rPr>
          <w:t>2.1.38.13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KindInsert_ByRef</w:t>
        </w:r>
        <w:r>
          <w:rPr>
            <w:webHidden/>
          </w:rPr>
          <w:tab/>
        </w:r>
        <w:r>
          <w:rPr>
            <w:webHidden/>
          </w:rPr>
          <w:fldChar w:fldCharType="begin"/>
        </w:r>
        <w:r>
          <w:rPr>
            <w:webHidden/>
          </w:rPr>
          <w:instrText xml:space="preserve"> PAGEREF _Toc169165850 \h </w:instrText>
        </w:r>
        <w:r>
          <w:rPr>
            <w:webHidden/>
          </w:rPr>
        </w:r>
        <w:r>
          <w:rPr>
            <w:webHidden/>
          </w:rPr>
          <w:fldChar w:fldCharType="separate"/>
        </w:r>
        <w:r>
          <w:rPr>
            <w:webHidden/>
          </w:rPr>
          <w:t>38</w:t>
        </w:r>
        <w:r>
          <w:rPr>
            <w:webHidden/>
          </w:rPr>
          <w:fldChar w:fldCharType="end"/>
        </w:r>
      </w:hyperlink>
    </w:p>
    <w:p w14:paraId="0217EB59" w14:textId="4FA851B2"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51" w:history="1">
        <w:r w:rsidRPr="00650A5D">
          <w:rPr>
            <w:rStyle w:val="Hyperlink"/>
          </w:rPr>
          <w:t>2.1.38.14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GeefParameterWaarde</w:t>
        </w:r>
        <w:r>
          <w:rPr>
            <w:webHidden/>
          </w:rPr>
          <w:tab/>
        </w:r>
        <w:r>
          <w:rPr>
            <w:webHidden/>
          </w:rPr>
          <w:fldChar w:fldCharType="begin"/>
        </w:r>
        <w:r>
          <w:rPr>
            <w:webHidden/>
          </w:rPr>
          <w:instrText xml:space="preserve"> PAGEREF _Toc169165851 \h </w:instrText>
        </w:r>
        <w:r>
          <w:rPr>
            <w:webHidden/>
          </w:rPr>
        </w:r>
        <w:r>
          <w:rPr>
            <w:webHidden/>
          </w:rPr>
          <w:fldChar w:fldCharType="separate"/>
        </w:r>
        <w:r>
          <w:rPr>
            <w:webHidden/>
          </w:rPr>
          <w:t>38</w:t>
        </w:r>
        <w:r>
          <w:rPr>
            <w:webHidden/>
          </w:rPr>
          <w:fldChar w:fldCharType="end"/>
        </w:r>
      </w:hyperlink>
    </w:p>
    <w:p w14:paraId="6AAC63A3" w14:textId="7C5968BB"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52" w:history="1">
        <w:r w:rsidRPr="00650A5D">
          <w:rPr>
            <w:rStyle w:val="Hyperlink"/>
          </w:rPr>
          <w:t>2.1.38.15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ToonVTLBBerekening</w:t>
        </w:r>
        <w:r>
          <w:rPr>
            <w:webHidden/>
          </w:rPr>
          <w:tab/>
        </w:r>
        <w:r>
          <w:rPr>
            <w:webHidden/>
          </w:rPr>
          <w:fldChar w:fldCharType="begin"/>
        </w:r>
        <w:r>
          <w:rPr>
            <w:webHidden/>
          </w:rPr>
          <w:instrText xml:space="preserve"> PAGEREF _Toc169165852 \h </w:instrText>
        </w:r>
        <w:r>
          <w:rPr>
            <w:webHidden/>
          </w:rPr>
        </w:r>
        <w:r>
          <w:rPr>
            <w:webHidden/>
          </w:rPr>
          <w:fldChar w:fldCharType="separate"/>
        </w:r>
        <w:r>
          <w:rPr>
            <w:webHidden/>
          </w:rPr>
          <w:t>38</w:t>
        </w:r>
        <w:r>
          <w:rPr>
            <w:webHidden/>
          </w:rPr>
          <w:fldChar w:fldCharType="end"/>
        </w:r>
      </w:hyperlink>
    </w:p>
    <w:p w14:paraId="727747CB" w14:textId="4CBAF10F"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5853" w:history="1">
        <w:r w:rsidRPr="00650A5D">
          <w:rPr>
            <w:rStyle w:val="Hyperlink"/>
          </w:rPr>
          <w:t>2.1.38.16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ToonVTLBBerekening_ByRef</w:t>
        </w:r>
        <w:r>
          <w:rPr>
            <w:webHidden/>
          </w:rPr>
          <w:tab/>
        </w:r>
        <w:r>
          <w:rPr>
            <w:webHidden/>
          </w:rPr>
          <w:fldChar w:fldCharType="begin"/>
        </w:r>
        <w:r>
          <w:rPr>
            <w:webHidden/>
          </w:rPr>
          <w:instrText xml:space="preserve"> PAGEREF _Toc169165853 \h </w:instrText>
        </w:r>
        <w:r>
          <w:rPr>
            <w:webHidden/>
          </w:rPr>
        </w:r>
        <w:r>
          <w:rPr>
            <w:webHidden/>
          </w:rPr>
          <w:fldChar w:fldCharType="separate"/>
        </w:r>
        <w:r>
          <w:rPr>
            <w:webHidden/>
          </w:rPr>
          <w:t>39</w:t>
        </w:r>
        <w:r>
          <w:rPr>
            <w:webHidden/>
          </w:rPr>
          <w:fldChar w:fldCharType="end"/>
        </w:r>
      </w:hyperlink>
    </w:p>
    <w:p w14:paraId="650A36F2" w14:textId="62695D2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54" w:history="1">
        <w:r w:rsidRPr="00650A5D">
          <w:rPr>
            <w:rStyle w:val="Hyperlink"/>
          </w:rPr>
          <w:t>2.1.39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Foutmeldingen</w:t>
        </w:r>
        <w:r>
          <w:rPr>
            <w:webHidden/>
          </w:rPr>
          <w:tab/>
        </w:r>
        <w:r>
          <w:rPr>
            <w:webHidden/>
          </w:rPr>
          <w:fldChar w:fldCharType="begin"/>
        </w:r>
        <w:r>
          <w:rPr>
            <w:webHidden/>
          </w:rPr>
          <w:instrText xml:space="preserve"> PAGEREF _Toc169165854 \h </w:instrText>
        </w:r>
        <w:r>
          <w:rPr>
            <w:webHidden/>
          </w:rPr>
        </w:r>
        <w:r>
          <w:rPr>
            <w:webHidden/>
          </w:rPr>
          <w:fldChar w:fldCharType="separate"/>
        </w:r>
        <w:r>
          <w:rPr>
            <w:webHidden/>
          </w:rPr>
          <w:t>39</w:t>
        </w:r>
        <w:r>
          <w:rPr>
            <w:webHidden/>
          </w:rPr>
          <w:fldChar w:fldCharType="end"/>
        </w:r>
      </w:hyperlink>
    </w:p>
    <w:p w14:paraId="53EADA06" w14:textId="508BED82"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5855" w:history="1">
        <w:r w:rsidRPr="00650A5D">
          <w:rPr>
            <w:rStyle w:val="Hyperlink"/>
          </w:rPr>
          <w:t>2.2</w:t>
        </w:r>
        <w:r>
          <w:rPr>
            <w:rFonts w:asciiTheme="minorHAnsi" w:eastAsiaTheme="minorEastAsia" w:hAnsiTheme="minorHAnsi" w:cstheme="minorBidi"/>
            <w:spacing w:val="0"/>
            <w:kern w:val="2"/>
            <w:szCs w:val="24"/>
            <w:lang w:eastAsia="nl-NL"/>
            <w14:ligatures w14:val="standardContextual"/>
          </w:rPr>
          <w:tab/>
        </w:r>
        <w:r w:rsidRPr="00650A5D">
          <w:rPr>
            <w:rStyle w:val="Hyperlink"/>
          </w:rPr>
          <w:t>Versiegegevens</w:t>
        </w:r>
        <w:r>
          <w:rPr>
            <w:webHidden/>
          </w:rPr>
          <w:tab/>
        </w:r>
        <w:r>
          <w:rPr>
            <w:webHidden/>
          </w:rPr>
          <w:fldChar w:fldCharType="begin"/>
        </w:r>
        <w:r>
          <w:rPr>
            <w:webHidden/>
          </w:rPr>
          <w:instrText xml:space="preserve"> PAGEREF _Toc169165855 \h </w:instrText>
        </w:r>
        <w:r>
          <w:rPr>
            <w:webHidden/>
          </w:rPr>
        </w:r>
        <w:r>
          <w:rPr>
            <w:webHidden/>
          </w:rPr>
          <w:fldChar w:fldCharType="separate"/>
        </w:r>
        <w:r>
          <w:rPr>
            <w:webHidden/>
          </w:rPr>
          <w:t>42</w:t>
        </w:r>
        <w:r>
          <w:rPr>
            <w:webHidden/>
          </w:rPr>
          <w:fldChar w:fldCharType="end"/>
        </w:r>
      </w:hyperlink>
    </w:p>
    <w:p w14:paraId="73BAF889" w14:textId="7AE9F17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56" w:history="1">
        <w:r w:rsidRPr="00650A5D">
          <w:rPr>
            <w:rStyle w:val="Hyperlink"/>
          </w:rPr>
          <w:t>2.2.1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_Toc169165856 \h </w:instrText>
        </w:r>
        <w:r>
          <w:rPr>
            <w:webHidden/>
          </w:rPr>
        </w:r>
        <w:r>
          <w:rPr>
            <w:webHidden/>
          </w:rPr>
          <w:fldChar w:fldCharType="separate"/>
        </w:r>
        <w:r>
          <w:rPr>
            <w:webHidden/>
          </w:rPr>
          <w:t>42</w:t>
        </w:r>
        <w:r>
          <w:rPr>
            <w:webHidden/>
          </w:rPr>
          <w:fldChar w:fldCharType="end"/>
        </w:r>
      </w:hyperlink>
    </w:p>
    <w:p w14:paraId="66DD903C" w14:textId="6BC9510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57" w:history="1">
        <w:r w:rsidRPr="00650A5D">
          <w:rPr>
            <w:rStyle w:val="Hyperlink"/>
          </w:rPr>
          <w:t>2.2.2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berPlugInVersieMajor</w:t>
        </w:r>
        <w:r>
          <w:rPr>
            <w:webHidden/>
          </w:rPr>
          <w:tab/>
        </w:r>
        <w:r>
          <w:rPr>
            <w:webHidden/>
          </w:rPr>
          <w:fldChar w:fldCharType="begin"/>
        </w:r>
        <w:r>
          <w:rPr>
            <w:webHidden/>
          </w:rPr>
          <w:instrText xml:space="preserve"> PAGEREF _Toc169165857 \h </w:instrText>
        </w:r>
        <w:r>
          <w:rPr>
            <w:webHidden/>
          </w:rPr>
        </w:r>
        <w:r>
          <w:rPr>
            <w:webHidden/>
          </w:rPr>
          <w:fldChar w:fldCharType="separate"/>
        </w:r>
        <w:r>
          <w:rPr>
            <w:webHidden/>
          </w:rPr>
          <w:t>42</w:t>
        </w:r>
        <w:r>
          <w:rPr>
            <w:webHidden/>
          </w:rPr>
          <w:fldChar w:fldCharType="end"/>
        </w:r>
      </w:hyperlink>
    </w:p>
    <w:p w14:paraId="5CF3405C" w14:textId="4AA19BF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58" w:history="1">
        <w:r w:rsidRPr="00650A5D">
          <w:rPr>
            <w:rStyle w:val="Hyperlink"/>
          </w:rPr>
          <w:t>2.2.3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berPlugInVersieMinor</w:t>
        </w:r>
        <w:r>
          <w:rPr>
            <w:webHidden/>
          </w:rPr>
          <w:tab/>
        </w:r>
        <w:r>
          <w:rPr>
            <w:webHidden/>
          </w:rPr>
          <w:fldChar w:fldCharType="begin"/>
        </w:r>
        <w:r>
          <w:rPr>
            <w:webHidden/>
          </w:rPr>
          <w:instrText xml:space="preserve"> PAGEREF _Toc169165858 \h </w:instrText>
        </w:r>
        <w:r>
          <w:rPr>
            <w:webHidden/>
          </w:rPr>
        </w:r>
        <w:r>
          <w:rPr>
            <w:webHidden/>
          </w:rPr>
          <w:fldChar w:fldCharType="separate"/>
        </w:r>
        <w:r>
          <w:rPr>
            <w:webHidden/>
          </w:rPr>
          <w:t>42</w:t>
        </w:r>
        <w:r>
          <w:rPr>
            <w:webHidden/>
          </w:rPr>
          <w:fldChar w:fldCharType="end"/>
        </w:r>
      </w:hyperlink>
    </w:p>
    <w:p w14:paraId="7AF8FF35" w14:textId="338C1B1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59" w:history="1">
        <w:r w:rsidRPr="00650A5D">
          <w:rPr>
            <w:rStyle w:val="Hyperlink"/>
          </w:rPr>
          <w:t>2.2.4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berPlugInVersieRelease</w:t>
        </w:r>
        <w:r>
          <w:rPr>
            <w:webHidden/>
          </w:rPr>
          <w:tab/>
        </w:r>
        <w:r>
          <w:rPr>
            <w:webHidden/>
          </w:rPr>
          <w:fldChar w:fldCharType="begin"/>
        </w:r>
        <w:r>
          <w:rPr>
            <w:webHidden/>
          </w:rPr>
          <w:instrText xml:space="preserve"> PAGEREF _Toc169165859 \h </w:instrText>
        </w:r>
        <w:r>
          <w:rPr>
            <w:webHidden/>
          </w:rPr>
        </w:r>
        <w:r>
          <w:rPr>
            <w:webHidden/>
          </w:rPr>
          <w:fldChar w:fldCharType="separate"/>
        </w:r>
        <w:r>
          <w:rPr>
            <w:webHidden/>
          </w:rPr>
          <w:t>42</w:t>
        </w:r>
        <w:r>
          <w:rPr>
            <w:webHidden/>
          </w:rPr>
          <w:fldChar w:fldCharType="end"/>
        </w:r>
      </w:hyperlink>
    </w:p>
    <w:p w14:paraId="3D6382C6" w14:textId="04EBD19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60" w:history="1">
        <w:r w:rsidRPr="00650A5D">
          <w:rPr>
            <w:rStyle w:val="Hyperlink"/>
          </w:rPr>
          <w:t>2.2.5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berPlugInIngangsDatum</w:t>
        </w:r>
        <w:r>
          <w:rPr>
            <w:webHidden/>
          </w:rPr>
          <w:tab/>
        </w:r>
        <w:r>
          <w:rPr>
            <w:webHidden/>
          </w:rPr>
          <w:fldChar w:fldCharType="begin"/>
        </w:r>
        <w:r>
          <w:rPr>
            <w:webHidden/>
          </w:rPr>
          <w:instrText xml:space="preserve"> PAGEREF _Toc169165860 \h </w:instrText>
        </w:r>
        <w:r>
          <w:rPr>
            <w:webHidden/>
          </w:rPr>
        </w:r>
        <w:r>
          <w:rPr>
            <w:webHidden/>
          </w:rPr>
          <w:fldChar w:fldCharType="separate"/>
        </w:r>
        <w:r>
          <w:rPr>
            <w:webHidden/>
          </w:rPr>
          <w:t>42</w:t>
        </w:r>
        <w:r>
          <w:rPr>
            <w:webHidden/>
          </w:rPr>
          <w:fldChar w:fldCharType="end"/>
        </w:r>
      </w:hyperlink>
    </w:p>
    <w:p w14:paraId="2D9CBCC6" w14:textId="05F5DEF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61" w:history="1">
        <w:r w:rsidRPr="00650A5D">
          <w:rPr>
            <w:rStyle w:val="Hyperlink"/>
          </w:rPr>
          <w:t>2.2.6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berEersteBerekeningsVersie</w:t>
        </w:r>
        <w:r>
          <w:rPr>
            <w:webHidden/>
          </w:rPr>
          <w:tab/>
        </w:r>
        <w:r>
          <w:rPr>
            <w:webHidden/>
          </w:rPr>
          <w:fldChar w:fldCharType="begin"/>
        </w:r>
        <w:r>
          <w:rPr>
            <w:webHidden/>
          </w:rPr>
          <w:instrText xml:space="preserve"> PAGEREF _Toc169165861 \h </w:instrText>
        </w:r>
        <w:r>
          <w:rPr>
            <w:webHidden/>
          </w:rPr>
        </w:r>
        <w:r>
          <w:rPr>
            <w:webHidden/>
          </w:rPr>
          <w:fldChar w:fldCharType="separate"/>
        </w:r>
        <w:r>
          <w:rPr>
            <w:webHidden/>
          </w:rPr>
          <w:t>42</w:t>
        </w:r>
        <w:r>
          <w:rPr>
            <w:webHidden/>
          </w:rPr>
          <w:fldChar w:fldCharType="end"/>
        </w:r>
      </w:hyperlink>
    </w:p>
    <w:p w14:paraId="7102BF69" w14:textId="6149067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62" w:history="1">
        <w:r w:rsidRPr="00650A5D">
          <w:rPr>
            <w:rStyle w:val="Hyperlink"/>
          </w:rPr>
          <w:t>2.2.7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berLaatsteBerekeningsVersie</w:t>
        </w:r>
        <w:r>
          <w:rPr>
            <w:webHidden/>
          </w:rPr>
          <w:tab/>
        </w:r>
        <w:r>
          <w:rPr>
            <w:webHidden/>
          </w:rPr>
          <w:fldChar w:fldCharType="begin"/>
        </w:r>
        <w:r>
          <w:rPr>
            <w:webHidden/>
          </w:rPr>
          <w:instrText xml:space="preserve"> PAGEREF _Toc169165862 \h </w:instrText>
        </w:r>
        <w:r>
          <w:rPr>
            <w:webHidden/>
          </w:rPr>
        </w:r>
        <w:r>
          <w:rPr>
            <w:webHidden/>
          </w:rPr>
          <w:fldChar w:fldCharType="separate"/>
        </w:r>
        <w:r>
          <w:rPr>
            <w:webHidden/>
          </w:rPr>
          <w:t>42</w:t>
        </w:r>
        <w:r>
          <w:rPr>
            <w:webHidden/>
          </w:rPr>
          <w:fldChar w:fldCharType="end"/>
        </w:r>
      </w:hyperlink>
    </w:p>
    <w:p w14:paraId="117603ED" w14:textId="1DF1CF00"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5863" w:history="1">
        <w:r w:rsidRPr="00650A5D">
          <w:rPr>
            <w:rStyle w:val="Hyperlink"/>
          </w:rPr>
          <w:t>2.3</w:t>
        </w:r>
        <w:r>
          <w:rPr>
            <w:rFonts w:asciiTheme="minorHAnsi" w:eastAsiaTheme="minorEastAsia" w:hAnsiTheme="minorHAnsi" w:cstheme="minorBidi"/>
            <w:spacing w:val="0"/>
            <w:kern w:val="2"/>
            <w:szCs w:val="24"/>
            <w:lang w:eastAsia="nl-NL"/>
            <w14:ligatures w14:val="standardContextual"/>
          </w:rPr>
          <w:tab/>
        </w:r>
        <w:r w:rsidRPr="00650A5D">
          <w:rPr>
            <w:rStyle w:val="Hyperlink"/>
          </w:rPr>
          <w:t>Kindgegevens</w:t>
        </w:r>
        <w:r>
          <w:rPr>
            <w:webHidden/>
          </w:rPr>
          <w:tab/>
        </w:r>
        <w:r>
          <w:rPr>
            <w:webHidden/>
          </w:rPr>
          <w:fldChar w:fldCharType="begin"/>
        </w:r>
        <w:r>
          <w:rPr>
            <w:webHidden/>
          </w:rPr>
          <w:instrText xml:space="preserve"> PAGEREF _Toc169165863 \h </w:instrText>
        </w:r>
        <w:r>
          <w:rPr>
            <w:webHidden/>
          </w:rPr>
        </w:r>
        <w:r>
          <w:rPr>
            <w:webHidden/>
          </w:rPr>
          <w:fldChar w:fldCharType="separate"/>
        </w:r>
        <w:r>
          <w:rPr>
            <w:webHidden/>
          </w:rPr>
          <w:t>43</w:t>
        </w:r>
        <w:r>
          <w:rPr>
            <w:webHidden/>
          </w:rPr>
          <w:fldChar w:fldCharType="end"/>
        </w:r>
      </w:hyperlink>
    </w:p>
    <w:p w14:paraId="77815A69" w14:textId="7AD5686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64" w:history="1">
        <w:r w:rsidRPr="00650A5D">
          <w:rPr>
            <w:rStyle w:val="Hyperlink"/>
          </w:rPr>
          <w:t>2.3.1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_Toc169165864 \h </w:instrText>
        </w:r>
        <w:r>
          <w:rPr>
            <w:webHidden/>
          </w:rPr>
        </w:r>
        <w:r>
          <w:rPr>
            <w:webHidden/>
          </w:rPr>
          <w:fldChar w:fldCharType="separate"/>
        </w:r>
        <w:r>
          <w:rPr>
            <w:webHidden/>
          </w:rPr>
          <w:t>43</w:t>
        </w:r>
        <w:r>
          <w:rPr>
            <w:webHidden/>
          </w:rPr>
          <w:fldChar w:fldCharType="end"/>
        </w:r>
      </w:hyperlink>
    </w:p>
    <w:p w14:paraId="38765AA4" w14:textId="6B58B0E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65" w:history="1">
        <w:r w:rsidRPr="00650A5D">
          <w:rPr>
            <w:rStyle w:val="Hyperlink"/>
          </w:rPr>
          <w:t>2.3.2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(kind)GeboorteDatum</w:t>
        </w:r>
        <w:r>
          <w:rPr>
            <w:webHidden/>
          </w:rPr>
          <w:tab/>
        </w:r>
        <w:r>
          <w:rPr>
            <w:webHidden/>
          </w:rPr>
          <w:fldChar w:fldCharType="begin"/>
        </w:r>
        <w:r>
          <w:rPr>
            <w:webHidden/>
          </w:rPr>
          <w:instrText xml:space="preserve"> PAGEREF _Toc169165865 \h </w:instrText>
        </w:r>
        <w:r>
          <w:rPr>
            <w:webHidden/>
          </w:rPr>
        </w:r>
        <w:r>
          <w:rPr>
            <w:webHidden/>
          </w:rPr>
          <w:fldChar w:fldCharType="separate"/>
        </w:r>
        <w:r>
          <w:rPr>
            <w:webHidden/>
          </w:rPr>
          <w:t>43</w:t>
        </w:r>
        <w:r>
          <w:rPr>
            <w:webHidden/>
          </w:rPr>
          <w:fldChar w:fldCharType="end"/>
        </w:r>
      </w:hyperlink>
    </w:p>
    <w:p w14:paraId="2F802005" w14:textId="58AE7CE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66" w:history="1">
        <w:r w:rsidRPr="00650A5D">
          <w:rPr>
            <w:rStyle w:val="Hyperlink"/>
          </w:rPr>
          <w:t>2.3.3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(kind)SoortOnderwijs</w:t>
        </w:r>
        <w:r>
          <w:rPr>
            <w:webHidden/>
          </w:rPr>
          <w:tab/>
        </w:r>
        <w:r>
          <w:rPr>
            <w:webHidden/>
          </w:rPr>
          <w:fldChar w:fldCharType="begin"/>
        </w:r>
        <w:r>
          <w:rPr>
            <w:webHidden/>
          </w:rPr>
          <w:instrText xml:space="preserve"> PAGEREF _Toc169165866 \h </w:instrText>
        </w:r>
        <w:r>
          <w:rPr>
            <w:webHidden/>
          </w:rPr>
        </w:r>
        <w:r>
          <w:rPr>
            <w:webHidden/>
          </w:rPr>
          <w:fldChar w:fldCharType="separate"/>
        </w:r>
        <w:r>
          <w:rPr>
            <w:webHidden/>
          </w:rPr>
          <w:t>43</w:t>
        </w:r>
        <w:r>
          <w:rPr>
            <w:webHidden/>
          </w:rPr>
          <w:fldChar w:fldCharType="end"/>
        </w:r>
      </w:hyperlink>
    </w:p>
    <w:p w14:paraId="61591C82" w14:textId="54DDC6A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67" w:history="1">
        <w:r w:rsidRPr="00650A5D">
          <w:rPr>
            <w:rStyle w:val="Hyperlink"/>
          </w:rPr>
          <w:t>2.3.4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(kind)FinancieelAfhankelijk</w:t>
        </w:r>
        <w:r>
          <w:rPr>
            <w:webHidden/>
          </w:rPr>
          <w:tab/>
        </w:r>
        <w:r>
          <w:rPr>
            <w:webHidden/>
          </w:rPr>
          <w:fldChar w:fldCharType="begin"/>
        </w:r>
        <w:r>
          <w:rPr>
            <w:webHidden/>
          </w:rPr>
          <w:instrText xml:space="preserve"> PAGEREF _Toc169165867 \h </w:instrText>
        </w:r>
        <w:r>
          <w:rPr>
            <w:webHidden/>
          </w:rPr>
        </w:r>
        <w:r>
          <w:rPr>
            <w:webHidden/>
          </w:rPr>
          <w:fldChar w:fldCharType="separate"/>
        </w:r>
        <w:r>
          <w:rPr>
            <w:webHidden/>
          </w:rPr>
          <w:t>43</w:t>
        </w:r>
        <w:r>
          <w:rPr>
            <w:webHidden/>
          </w:rPr>
          <w:fldChar w:fldCharType="end"/>
        </w:r>
      </w:hyperlink>
    </w:p>
    <w:p w14:paraId="32A78603" w14:textId="6FAA649B"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5868" w:history="1">
        <w:r w:rsidRPr="00650A5D">
          <w:rPr>
            <w:rStyle w:val="Hyperlink"/>
          </w:rPr>
          <w:t>2.4</w:t>
        </w:r>
        <w:r>
          <w:rPr>
            <w:rFonts w:asciiTheme="minorHAnsi" w:eastAsiaTheme="minorEastAsia" w:hAnsiTheme="minorHAnsi" w:cstheme="minorBidi"/>
            <w:spacing w:val="0"/>
            <w:kern w:val="2"/>
            <w:szCs w:val="24"/>
            <w:lang w:eastAsia="nl-NL"/>
            <w14:ligatures w14:val="standardContextual"/>
          </w:rPr>
          <w:tab/>
        </w:r>
        <w:r w:rsidRPr="00650A5D">
          <w:rPr>
            <w:rStyle w:val="Hyperlink"/>
          </w:rPr>
          <w:t>Invoergegevens</w:t>
        </w:r>
        <w:r>
          <w:rPr>
            <w:webHidden/>
          </w:rPr>
          <w:tab/>
        </w:r>
        <w:r>
          <w:rPr>
            <w:webHidden/>
          </w:rPr>
          <w:fldChar w:fldCharType="begin"/>
        </w:r>
        <w:r>
          <w:rPr>
            <w:webHidden/>
          </w:rPr>
          <w:instrText xml:space="preserve"> PAGEREF _Toc169165868 \h </w:instrText>
        </w:r>
        <w:r>
          <w:rPr>
            <w:webHidden/>
          </w:rPr>
        </w:r>
        <w:r>
          <w:rPr>
            <w:webHidden/>
          </w:rPr>
          <w:fldChar w:fldCharType="separate"/>
        </w:r>
        <w:r>
          <w:rPr>
            <w:webHidden/>
          </w:rPr>
          <w:t>44</w:t>
        </w:r>
        <w:r>
          <w:rPr>
            <w:webHidden/>
          </w:rPr>
          <w:fldChar w:fldCharType="end"/>
        </w:r>
      </w:hyperlink>
    </w:p>
    <w:p w14:paraId="5FCCF24F" w14:textId="3039DC7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69" w:history="1">
        <w:r w:rsidRPr="00650A5D">
          <w:rPr>
            <w:rStyle w:val="Hyperlink"/>
          </w:rPr>
          <w:t>2.4.1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_Toc169165869 \h </w:instrText>
        </w:r>
        <w:r>
          <w:rPr>
            <w:webHidden/>
          </w:rPr>
        </w:r>
        <w:r>
          <w:rPr>
            <w:webHidden/>
          </w:rPr>
          <w:fldChar w:fldCharType="separate"/>
        </w:r>
        <w:r>
          <w:rPr>
            <w:webHidden/>
          </w:rPr>
          <w:t>44</w:t>
        </w:r>
        <w:r>
          <w:rPr>
            <w:webHidden/>
          </w:rPr>
          <w:fldChar w:fldCharType="end"/>
        </w:r>
      </w:hyperlink>
    </w:p>
    <w:p w14:paraId="5478BD01" w14:textId="76CC2F8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0" w:history="1">
        <w:r w:rsidRPr="00650A5D">
          <w:rPr>
            <w:rStyle w:val="Hyperlink"/>
          </w:rPr>
          <w:t>2.4.2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berBerekeningsversie</w:t>
        </w:r>
        <w:r>
          <w:rPr>
            <w:webHidden/>
          </w:rPr>
          <w:tab/>
        </w:r>
        <w:r>
          <w:rPr>
            <w:webHidden/>
          </w:rPr>
          <w:fldChar w:fldCharType="begin"/>
        </w:r>
        <w:r>
          <w:rPr>
            <w:webHidden/>
          </w:rPr>
          <w:instrText xml:space="preserve"> PAGEREF _Toc169165870 \h </w:instrText>
        </w:r>
        <w:r>
          <w:rPr>
            <w:webHidden/>
          </w:rPr>
        </w:r>
        <w:r>
          <w:rPr>
            <w:webHidden/>
          </w:rPr>
          <w:fldChar w:fldCharType="separate"/>
        </w:r>
        <w:r>
          <w:rPr>
            <w:webHidden/>
          </w:rPr>
          <w:t>45</w:t>
        </w:r>
        <w:r>
          <w:rPr>
            <w:webHidden/>
          </w:rPr>
          <w:fldChar w:fldCharType="end"/>
        </w:r>
      </w:hyperlink>
    </w:p>
    <w:p w14:paraId="36F7B651" w14:textId="029A282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1" w:history="1">
        <w:r w:rsidRPr="00650A5D">
          <w:rPr>
            <w:rStyle w:val="Hyperlink"/>
          </w:rPr>
          <w:t>2.4.3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berDatumBerekening</w:t>
        </w:r>
        <w:r>
          <w:rPr>
            <w:webHidden/>
          </w:rPr>
          <w:tab/>
        </w:r>
        <w:r>
          <w:rPr>
            <w:webHidden/>
          </w:rPr>
          <w:fldChar w:fldCharType="begin"/>
        </w:r>
        <w:r>
          <w:rPr>
            <w:webHidden/>
          </w:rPr>
          <w:instrText xml:space="preserve"> PAGEREF _Toc169165871 \h </w:instrText>
        </w:r>
        <w:r>
          <w:rPr>
            <w:webHidden/>
          </w:rPr>
        </w:r>
        <w:r>
          <w:rPr>
            <w:webHidden/>
          </w:rPr>
          <w:fldChar w:fldCharType="separate"/>
        </w:r>
        <w:r>
          <w:rPr>
            <w:webHidden/>
          </w:rPr>
          <w:t>45</w:t>
        </w:r>
        <w:r>
          <w:rPr>
            <w:webHidden/>
          </w:rPr>
          <w:fldChar w:fldCharType="end"/>
        </w:r>
      </w:hyperlink>
    </w:p>
    <w:p w14:paraId="581A0AEE" w14:textId="4963E90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2" w:history="1">
        <w:r w:rsidRPr="00650A5D">
          <w:rPr>
            <w:rStyle w:val="Hyperlink"/>
          </w:rPr>
          <w:t>2.4.4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berMaxFoutniveau</w:t>
        </w:r>
        <w:r>
          <w:rPr>
            <w:webHidden/>
          </w:rPr>
          <w:tab/>
        </w:r>
        <w:r>
          <w:rPr>
            <w:webHidden/>
          </w:rPr>
          <w:fldChar w:fldCharType="begin"/>
        </w:r>
        <w:r>
          <w:rPr>
            <w:webHidden/>
          </w:rPr>
          <w:instrText xml:space="preserve"> PAGEREF _Toc169165872 \h </w:instrText>
        </w:r>
        <w:r>
          <w:rPr>
            <w:webHidden/>
          </w:rPr>
        </w:r>
        <w:r>
          <w:rPr>
            <w:webHidden/>
          </w:rPr>
          <w:fldChar w:fldCharType="separate"/>
        </w:r>
        <w:r>
          <w:rPr>
            <w:webHidden/>
          </w:rPr>
          <w:t>45</w:t>
        </w:r>
        <w:r>
          <w:rPr>
            <w:webHidden/>
          </w:rPr>
          <w:fldChar w:fldCharType="end"/>
        </w:r>
      </w:hyperlink>
    </w:p>
    <w:p w14:paraId="7A222D91" w14:textId="7029DAB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3" w:history="1">
        <w:r w:rsidRPr="00650A5D">
          <w:rPr>
            <w:rStyle w:val="Hyperlink"/>
          </w:rPr>
          <w:t>2.4.5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schGeboortedatum</w:t>
        </w:r>
        <w:r>
          <w:rPr>
            <w:webHidden/>
          </w:rPr>
          <w:tab/>
        </w:r>
        <w:r>
          <w:rPr>
            <w:webHidden/>
          </w:rPr>
          <w:fldChar w:fldCharType="begin"/>
        </w:r>
        <w:r>
          <w:rPr>
            <w:webHidden/>
          </w:rPr>
          <w:instrText xml:space="preserve"> PAGEREF _Toc169165873 \h </w:instrText>
        </w:r>
        <w:r>
          <w:rPr>
            <w:webHidden/>
          </w:rPr>
        </w:r>
        <w:r>
          <w:rPr>
            <w:webHidden/>
          </w:rPr>
          <w:fldChar w:fldCharType="separate"/>
        </w:r>
        <w:r>
          <w:rPr>
            <w:webHidden/>
          </w:rPr>
          <w:t>46</w:t>
        </w:r>
        <w:r>
          <w:rPr>
            <w:webHidden/>
          </w:rPr>
          <w:fldChar w:fldCharType="end"/>
        </w:r>
      </w:hyperlink>
    </w:p>
    <w:p w14:paraId="0C3AFD1A" w14:textId="3E3EDE1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4" w:history="1">
        <w:r w:rsidRPr="00650A5D">
          <w:rPr>
            <w:rStyle w:val="Hyperlink"/>
          </w:rPr>
          <w:t>2.4.6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schOpgenomenInInrichting</w:t>
        </w:r>
        <w:r>
          <w:rPr>
            <w:webHidden/>
          </w:rPr>
          <w:tab/>
        </w:r>
        <w:r>
          <w:rPr>
            <w:webHidden/>
          </w:rPr>
          <w:fldChar w:fldCharType="begin"/>
        </w:r>
        <w:r>
          <w:rPr>
            <w:webHidden/>
          </w:rPr>
          <w:instrText xml:space="preserve"> PAGEREF _Toc169165874 \h </w:instrText>
        </w:r>
        <w:r>
          <w:rPr>
            <w:webHidden/>
          </w:rPr>
        </w:r>
        <w:r>
          <w:rPr>
            <w:webHidden/>
          </w:rPr>
          <w:fldChar w:fldCharType="separate"/>
        </w:r>
        <w:r>
          <w:rPr>
            <w:webHidden/>
          </w:rPr>
          <w:t>46</w:t>
        </w:r>
        <w:r>
          <w:rPr>
            <w:webHidden/>
          </w:rPr>
          <w:fldChar w:fldCharType="end"/>
        </w:r>
      </w:hyperlink>
    </w:p>
    <w:p w14:paraId="4E0C97CD" w14:textId="45ABBD9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5" w:history="1">
        <w:r w:rsidRPr="00650A5D">
          <w:rPr>
            <w:rStyle w:val="Hyperlink"/>
          </w:rPr>
          <w:t>2.4.7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schPartnerAanwezig</w:t>
        </w:r>
        <w:r>
          <w:rPr>
            <w:webHidden/>
          </w:rPr>
          <w:tab/>
        </w:r>
        <w:r>
          <w:rPr>
            <w:webHidden/>
          </w:rPr>
          <w:fldChar w:fldCharType="begin"/>
        </w:r>
        <w:r>
          <w:rPr>
            <w:webHidden/>
          </w:rPr>
          <w:instrText xml:space="preserve"> PAGEREF _Toc169165875 \h </w:instrText>
        </w:r>
        <w:r>
          <w:rPr>
            <w:webHidden/>
          </w:rPr>
        </w:r>
        <w:r>
          <w:rPr>
            <w:webHidden/>
          </w:rPr>
          <w:fldChar w:fldCharType="separate"/>
        </w:r>
        <w:r>
          <w:rPr>
            <w:webHidden/>
          </w:rPr>
          <w:t>46</w:t>
        </w:r>
        <w:r>
          <w:rPr>
            <w:webHidden/>
          </w:rPr>
          <w:fldChar w:fldCharType="end"/>
        </w:r>
      </w:hyperlink>
    </w:p>
    <w:p w14:paraId="542866A4" w14:textId="0E90CB5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6" w:history="1">
        <w:r w:rsidRPr="00650A5D">
          <w:rPr>
            <w:rStyle w:val="Hyperlink"/>
          </w:rPr>
          <w:t>2.4.8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schGemeenschapVanGoederen</w:t>
        </w:r>
        <w:r>
          <w:rPr>
            <w:webHidden/>
          </w:rPr>
          <w:tab/>
        </w:r>
        <w:r>
          <w:rPr>
            <w:webHidden/>
          </w:rPr>
          <w:fldChar w:fldCharType="begin"/>
        </w:r>
        <w:r>
          <w:rPr>
            <w:webHidden/>
          </w:rPr>
          <w:instrText xml:space="preserve"> PAGEREF _Toc169165876 \h </w:instrText>
        </w:r>
        <w:r>
          <w:rPr>
            <w:webHidden/>
          </w:rPr>
        </w:r>
        <w:r>
          <w:rPr>
            <w:webHidden/>
          </w:rPr>
          <w:fldChar w:fldCharType="separate"/>
        </w:r>
        <w:r>
          <w:rPr>
            <w:webHidden/>
          </w:rPr>
          <w:t>46</w:t>
        </w:r>
        <w:r>
          <w:rPr>
            <w:webHidden/>
          </w:rPr>
          <w:fldChar w:fldCharType="end"/>
        </w:r>
      </w:hyperlink>
    </w:p>
    <w:p w14:paraId="2CF6933F" w14:textId="1CDF21B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7" w:history="1">
        <w:r w:rsidRPr="00650A5D">
          <w:rPr>
            <w:rStyle w:val="Hyperlink"/>
          </w:rPr>
          <w:t>2.4.9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schSamenInRegeling</w:t>
        </w:r>
        <w:r>
          <w:rPr>
            <w:webHidden/>
          </w:rPr>
          <w:tab/>
        </w:r>
        <w:r>
          <w:rPr>
            <w:webHidden/>
          </w:rPr>
          <w:fldChar w:fldCharType="begin"/>
        </w:r>
        <w:r>
          <w:rPr>
            <w:webHidden/>
          </w:rPr>
          <w:instrText xml:space="preserve"> PAGEREF _Toc169165877 \h </w:instrText>
        </w:r>
        <w:r>
          <w:rPr>
            <w:webHidden/>
          </w:rPr>
        </w:r>
        <w:r>
          <w:rPr>
            <w:webHidden/>
          </w:rPr>
          <w:fldChar w:fldCharType="separate"/>
        </w:r>
        <w:r>
          <w:rPr>
            <w:webHidden/>
          </w:rPr>
          <w:t>47</w:t>
        </w:r>
        <w:r>
          <w:rPr>
            <w:webHidden/>
          </w:rPr>
          <w:fldChar w:fldCharType="end"/>
        </w:r>
      </w:hyperlink>
    </w:p>
    <w:p w14:paraId="0A7BA06C" w14:textId="3D8449B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8" w:history="1">
        <w:r w:rsidRPr="00650A5D">
          <w:rPr>
            <w:rStyle w:val="Hyperlink"/>
          </w:rPr>
          <w:t>2.4.10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schJaarHuwelijk</w:t>
        </w:r>
        <w:r>
          <w:rPr>
            <w:webHidden/>
          </w:rPr>
          <w:tab/>
        </w:r>
        <w:r>
          <w:rPr>
            <w:webHidden/>
          </w:rPr>
          <w:fldChar w:fldCharType="begin"/>
        </w:r>
        <w:r>
          <w:rPr>
            <w:webHidden/>
          </w:rPr>
          <w:instrText xml:space="preserve"> PAGEREF _Toc169165878 \h </w:instrText>
        </w:r>
        <w:r>
          <w:rPr>
            <w:webHidden/>
          </w:rPr>
        </w:r>
        <w:r>
          <w:rPr>
            <w:webHidden/>
          </w:rPr>
          <w:fldChar w:fldCharType="separate"/>
        </w:r>
        <w:r>
          <w:rPr>
            <w:webHidden/>
          </w:rPr>
          <w:t>47</w:t>
        </w:r>
        <w:r>
          <w:rPr>
            <w:webHidden/>
          </w:rPr>
          <w:fldChar w:fldCharType="end"/>
        </w:r>
      </w:hyperlink>
    </w:p>
    <w:p w14:paraId="43C5FC1E" w14:textId="03A2DEB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79" w:history="1">
        <w:r w:rsidRPr="00650A5D">
          <w:rPr>
            <w:rStyle w:val="Hyperlink"/>
          </w:rPr>
          <w:t>2.4.11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schToeslagpartners</w:t>
        </w:r>
        <w:r>
          <w:rPr>
            <w:webHidden/>
          </w:rPr>
          <w:tab/>
        </w:r>
        <w:r>
          <w:rPr>
            <w:webHidden/>
          </w:rPr>
          <w:fldChar w:fldCharType="begin"/>
        </w:r>
        <w:r>
          <w:rPr>
            <w:webHidden/>
          </w:rPr>
          <w:instrText xml:space="preserve"> PAGEREF _Toc169165879 \h </w:instrText>
        </w:r>
        <w:r>
          <w:rPr>
            <w:webHidden/>
          </w:rPr>
        </w:r>
        <w:r>
          <w:rPr>
            <w:webHidden/>
          </w:rPr>
          <w:fldChar w:fldCharType="separate"/>
        </w:r>
        <w:r>
          <w:rPr>
            <w:webHidden/>
          </w:rPr>
          <w:t>47</w:t>
        </w:r>
        <w:r>
          <w:rPr>
            <w:webHidden/>
          </w:rPr>
          <w:fldChar w:fldCharType="end"/>
        </w:r>
      </w:hyperlink>
    </w:p>
    <w:p w14:paraId="1D65DD2C" w14:textId="504A53A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0" w:history="1">
        <w:r w:rsidRPr="00650A5D">
          <w:rPr>
            <w:rStyle w:val="Hyperlink"/>
          </w:rPr>
          <w:t>2.4.12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schBeslagVrijMaximaliseren</w:t>
        </w:r>
        <w:r>
          <w:rPr>
            <w:webHidden/>
          </w:rPr>
          <w:tab/>
        </w:r>
        <w:r>
          <w:rPr>
            <w:webHidden/>
          </w:rPr>
          <w:fldChar w:fldCharType="begin"/>
        </w:r>
        <w:r>
          <w:rPr>
            <w:webHidden/>
          </w:rPr>
          <w:instrText xml:space="preserve"> PAGEREF _Toc169165880 \h </w:instrText>
        </w:r>
        <w:r>
          <w:rPr>
            <w:webHidden/>
          </w:rPr>
        </w:r>
        <w:r>
          <w:rPr>
            <w:webHidden/>
          </w:rPr>
          <w:fldChar w:fldCharType="separate"/>
        </w:r>
        <w:r>
          <w:rPr>
            <w:webHidden/>
          </w:rPr>
          <w:t>47</w:t>
        </w:r>
        <w:r>
          <w:rPr>
            <w:webHidden/>
          </w:rPr>
          <w:fldChar w:fldCharType="end"/>
        </w:r>
      </w:hyperlink>
    </w:p>
    <w:p w14:paraId="67E2A564" w14:textId="523CF98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1" w:history="1">
        <w:r w:rsidRPr="00650A5D">
          <w:rPr>
            <w:rStyle w:val="Hyperlink"/>
          </w:rPr>
          <w:t>2.4.13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schWerkMinimaal18uur</w:t>
        </w:r>
        <w:r>
          <w:rPr>
            <w:webHidden/>
          </w:rPr>
          <w:tab/>
        </w:r>
        <w:r>
          <w:rPr>
            <w:webHidden/>
          </w:rPr>
          <w:fldChar w:fldCharType="begin"/>
        </w:r>
        <w:r>
          <w:rPr>
            <w:webHidden/>
          </w:rPr>
          <w:instrText xml:space="preserve"> PAGEREF _Toc169165881 \h </w:instrText>
        </w:r>
        <w:r>
          <w:rPr>
            <w:webHidden/>
          </w:rPr>
        </w:r>
        <w:r>
          <w:rPr>
            <w:webHidden/>
          </w:rPr>
          <w:fldChar w:fldCharType="separate"/>
        </w:r>
        <w:r>
          <w:rPr>
            <w:webHidden/>
          </w:rPr>
          <w:t>48</w:t>
        </w:r>
        <w:r>
          <w:rPr>
            <w:webHidden/>
          </w:rPr>
          <w:fldChar w:fldCharType="end"/>
        </w:r>
      </w:hyperlink>
    </w:p>
    <w:p w14:paraId="7CEFE74F" w14:textId="229A91D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2" w:history="1">
        <w:r w:rsidRPr="00650A5D">
          <w:rPr>
            <w:rStyle w:val="Hyperlink"/>
          </w:rPr>
          <w:t>2.4.14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schStudiesoort</w:t>
        </w:r>
        <w:r>
          <w:rPr>
            <w:webHidden/>
          </w:rPr>
          <w:tab/>
        </w:r>
        <w:r>
          <w:rPr>
            <w:webHidden/>
          </w:rPr>
          <w:fldChar w:fldCharType="begin"/>
        </w:r>
        <w:r>
          <w:rPr>
            <w:webHidden/>
          </w:rPr>
          <w:instrText xml:space="preserve"> PAGEREF _Toc169165882 \h </w:instrText>
        </w:r>
        <w:r>
          <w:rPr>
            <w:webHidden/>
          </w:rPr>
        </w:r>
        <w:r>
          <w:rPr>
            <w:webHidden/>
          </w:rPr>
          <w:fldChar w:fldCharType="separate"/>
        </w:r>
        <w:r>
          <w:rPr>
            <w:webHidden/>
          </w:rPr>
          <w:t>48</w:t>
        </w:r>
        <w:r>
          <w:rPr>
            <w:webHidden/>
          </w:rPr>
          <w:fldChar w:fldCharType="end"/>
        </w:r>
      </w:hyperlink>
    </w:p>
    <w:p w14:paraId="1A89B6D1" w14:textId="08C3A86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3" w:history="1">
        <w:r w:rsidRPr="00650A5D">
          <w:rPr>
            <w:rStyle w:val="Hyperlink"/>
          </w:rPr>
          <w:t>2.4.15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parGeboortedatum</w:t>
        </w:r>
        <w:r>
          <w:rPr>
            <w:webHidden/>
          </w:rPr>
          <w:tab/>
        </w:r>
        <w:r>
          <w:rPr>
            <w:webHidden/>
          </w:rPr>
          <w:fldChar w:fldCharType="begin"/>
        </w:r>
        <w:r>
          <w:rPr>
            <w:webHidden/>
          </w:rPr>
          <w:instrText xml:space="preserve"> PAGEREF _Toc169165883 \h </w:instrText>
        </w:r>
        <w:r>
          <w:rPr>
            <w:webHidden/>
          </w:rPr>
        </w:r>
        <w:r>
          <w:rPr>
            <w:webHidden/>
          </w:rPr>
          <w:fldChar w:fldCharType="separate"/>
        </w:r>
        <w:r>
          <w:rPr>
            <w:webHidden/>
          </w:rPr>
          <w:t>48</w:t>
        </w:r>
        <w:r>
          <w:rPr>
            <w:webHidden/>
          </w:rPr>
          <w:fldChar w:fldCharType="end"/>
        </w:r>
      </w:hyperlink>
    </w:p>
    <w:p w14:paraId="30371FCE" w14:textId="78F549D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4" w:history="1">
        <w:r w:rsidRPr="00650A5D">
          <w:rPr>
            <w:rStyle w:val="Hyperlink"/>
          </w:rPr>
          <w:t>2.4.16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parOpgenomenInInrichting</w:t>
        </w:r>
        <w:r>
          <w:rPr>
            <w:webHidden/>
          </w:rPr>
          <w:tab/>
        </w:r>
        <w:r>
          <w:rPr>
            <w:webHidden/>
          </w:rPr>
          <w:fldChar w:fldCharType="begin"/>
        </w:r>
        <w:r>
          <w:rPr>
            <w:webHidden/>
          </w:rPr>
          <w:instrText xml:space="preserve"> PAGEREF _Toc169165884 \h </w:instrText>
        </w:r>
        <w:r>
          <w:rPr>
            <w:webHidden/>
          </w:rPr>
        </w:r>
        <w:r>
          <w:rPr>
            <w:webHidden/>
          </w:rPr>
          <w:fldChar w:fldCharType="separate"/>
        </w:r>
        <w:r>
          <w:rPr>
            <w:webHidden/>
          </w:rPr>
          <w:t>48</w:t>
        </w:r>
        <w:r>
          <w:rPr>
            <w:webHidden/>
          </w:rPr>
          <w:fldChar w:fldCharType="end"/>
        </w:r>
      </w:hyperlink>
    </w:p>
    <w:p w14:paraId="4DCBFE4C" w14:textId="088D44A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5" w:history="1">
        <w:r w:rsidRPr="00650A5D">
          <w:rPr>
            <w:rStyle w:val="Hyperlink"/>
          </w:rPr>
          <w:t>2.4.17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parInkomenBekend</w:t>
        </w:r>
        <w:r>
          <w:rPr>
            <w:webHidden/>
          </w:rPr>
          <w:tab/>
        </w:r>
        <w:r>
          <w:rPr>
            <w:webHidden/>
          </w:rPr>
          <w:fldChar w:fldCharType="begin"/>
        </w:r>
        <w:r>
          <w:rPr>
            <w:webHidden/>
          </w:rPr>
          <w:instrText xml:space="preserve"> PAGEREF _Toc169165885 \h </w:instrText>
        </w:r>
        <w:r>
          <w:rPr>
            <w:webHidden/>
          </w:rPr>
        </w:r>
        <w:r>
          <w:rPr>
            <w:webHidden/>
          </w:rPr>
          <w:fldChar w:fldCharType="separate"/>
        </w:r>
        <w:r>
          <w:rPr>
            <w:webHidden/>
          </w:rPr>
          <w:t>49</w:t>
        </w:r>
        <w:r>
          <w:rPr>
            <w:webHidden/>
          </w:rPr>
          <w:fldChar w:fldCharType="end"/>
        </w:r>
      </w:hyperlink>
    </w:p>
    <w:p w14:paraId="25E788FF" w14:textId="672CADF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6" w:history="1">
        <w:r w:rsidRPr="00650A5D">
          <w:rPr>
            <w:rStyle w:val="Hyperlink"/>
          </w:rPr>
          <w:t>2.4.18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parWerkMinimaal18uur</w:t>
        </w:r>
        <w:r>
          <w:rPr>
            <w:webHidden/>
          </w:rPr>
          <w:tab/>
        </w:r>
        <w:r>
          <w:rPr>
            <w:webHidden/>
          </w:rPr>
          <w:fldChar w:fldCharType="begin"/>
        </w:r>
        <w:r>
          <w:rPr>
            <w:webHidden/>
          </w:rPr>
          <w:instrText xml:space="preserve"> PAGEREF _Toc169165886 \h </w:instrText>
        </w:r>
        <w:r>
          <w:rPr>
            <w:webHidden/>
          </w:rPr>
        </w:r>
        <w:r>
          <w:rPr>
            <w:webHidden/>
          </w:rPr>
          <w:fldChar w:fldCharType="separate"/>
        </w:r>
        <w:r>
          <w:rPr>
            <w:webHidden/>
          </w:rPr>
          <w:t>49</w:t>
        </w:r>
        <w:r>
          <w:rPr>
            <w:webHidden/>
          </w:rPr>
          <w:fldChar w:fldCharType="end"/>
        </w:r>
      </w:hyperlink>
    </w:p>
    <w:p w14:paraId="3E7F5AE1" w14:textId="1892CBA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7" w:history="1">
        <w:r w:rsidRPr="00650A5D">
          <w:rPr>
            <w:rStyle w:val="Hyperlink"/>
          </w:rPr>
          <w:t>2.4.19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parStudiesoort</w:t>
        </w:r>
        <w:r>
          <w:rPr>
            <w:webHidden/>
          </w:rPr>
          <w:tab/>
        </w:r>
        <w:r>
          <w:rPr>
            <w:webHidden/>
          </w:rPr>
          <w:fldChar w:fldCharType="begin"/>
        </w:r>
        <w:r>
          <w:rPr>
            <w:webHidden/>
          </w:rPr>
          <w:instrText xml:space="preserve"> PAGEREF _Toc169165887 \h </w:instrText>
        </w:r>
        <w:r>
          <w:rPr>
            <w:webHidden/>
          </w:rPr>
        </w:r>
        <w:r>
          <w:rPr>
            <w:webHidden/>
          </w:rPr>
          <w:fldChar w:fldCharType="separate"/>
        </w:r>
        <w:r>
          <w:rPr>
            <w:webHidden/>
          </w:rPr>
          <w:t>49</w:t>
        </w:r>
        <w:r>
          <w:rPr>
            <w:webHidden/>
          </w:rPr>
          <w:fldChar w:fldCharType="end"/>
        </w:r>
      </w:hyperlink>
    </w:p>
    <w:p w14:paraId="36CE4514" w14:textId="077ECBD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8" w:history="1">
        <w:r w:rsidRPr="00650A5D">
          <w:rPr>
            <w:rStyle w:val="Hyperlink"/>
          </w:rPr>
          <w:t>2.4.20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schInkWerk</w:t>
        </w:r>
        <w:r>
          <w:rPr>
            <w:webHidden/>
          </w:rPr>
          <w:tab/>
        </w:r>
        <w:r>
          <w:rPr>
            <w:webHidden/>
          </w:rPr>
          <w:fldChar w:fldCharType="begin"/>
        </w:r>
        <w:r>
          <w:rPr>
            <w:webHidden/>
          </w:rPr>
          <w:instrText xml:space="preserve"> PAGEREF _Toc169165888 \h </w:instrText>
        </w:r>
        <w:r>
          <w:rPr>
            <w:webHidden/>
          </w:rPr>
        </w:r>
        <w:r>
          <w:rPr>
            <w:webHidden/>
          </w:rPr>
          <w:fldChar w:fldCharType="separate"/>
        </w:r>
        <w:r>
          <w:rPr>
            <w:webHidden/>
          </w:rPr>
          <w:t>49</w:t>
        </w:r>
        <w:r>
          <w:rPr>
            <w:webHidden/>
          </w:rPr>
          <w:fldChar w:fldCharType="end"/>
        </w:r>
      </w:hyperlink>
    </w:p>
    <w:p w14:paraId="223CD3DA" w14:textId="3B3E876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89" w:history="1">
        <w:r w:rsidRPr="00650A5D">
          <w:rPr>
            <w:rStyle w:val="Hyperlink"/>
          </w:rPr>
          <w:t>2.4.21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schInkBedrijf</w:t>
        </w:r>
        <w:r>
          <w:rPr>
            <w:webHidden/>
          </w:rPr>
          <w:tab/>
        </w:r>
        <w:r>
          <w:rPr>
            <w:webHidden/>
          </w:rPr>
          <w:fldChar w:fldCharType="begin"/>
        </w:r>
        <w:r>
          <w:rPr>
            <w:webHidden/>
          </w:rPr>
          <w:instrText xml:space="preserve"> PAGEREF _Toc169165889 \h </w:instrText>
        </w:r>
        <w:r>
          <w:rPr>
            <w:webHidden/>
          </w:rPr>
        </w:r>
        <w:r>
          <w:rPr>
            <w:webHidden/>
          </w:rPr>
          <w:fldChar w:fldCharType="separate"/>
        </w:r>
        <w:r>
          <w:rPr>
            <w:webHidden/>
          </w:rPr>
          <w:t>50</w:t>
        </w:r>
        <w:r>
          <w:rPr>
            <w:webHidden/>
          </w:rPr>
          <w:fldChar w:fldCharType="end"/>
        </w:r>
      </w:hyperlink>
    </w:p>
    <w:p w14:paraId="129825E5" w14:textId="4032F5D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0" w:history="1">
        <w:r w:rsidRPr="00650A5D">
          <w:rPr>
            <w:rStyle w:val="Hyperlink"/>
          </w:rPr>
          <w:t>2.4.22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schInkPensioen</w:t>
        </w:r>
        <w:r>
          <w:rPr>
            <w:webHidden/>
          </w:rPr>
          <w:tab/>
        </w:r>
        <w:r>
          <w:rPr>
            <w:webHidden/>
          </w:rPr>
          <w:fldChar w:fldCharType="begin"/>
        </w:r>
        <w:r>
          <w:rPr>
            <w:webHidden/>
          </w:rPr>
          <w:instrText xml:space="preserve"> PAGEREF _Toc169165890 \h </w:instrText>
        </w:r>
        <w:r>
          <w:rPr>
            <w:webHidden/>
          </w:rPr>
        </w:r>
        <w:r>
          <w:rPr>
            <w:webHidden/>
          </w:rPr>
          <w:fldChar w:fldCharType="separate"/>
        </w:r>
        <w:r>
          <w:rPr>
            <w:webHidden/>
          </w:rPr>
          <w:t>50</w:t>
        </w:r>
        <w:r>
          <w:rPr>
            <w:webHidden/>
          </w:rPr>
          <w:fldChar w:fldCharType="end"/>
        </w:r>
      </w:hyperlink>
    </w:p>
    <w:p w14:paraId="71F2718B" w14:textId="5B9594E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1" w:history="1">
        <w:r w:rsidRPr="00650A5D">
          <w:rPr>
            <w:rStyle w:val="Hyperlink"/>
          </w:rPr>
          <w:t>2.4.23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schInkAOW</w:t>
        </w:r>
        <w:r>
          <w:rPr>
            <w:webHidden/>
          </w:rPr>
          <w:tab/>
        </w:r>
        <w:r>
          <w:rPr>
            <w:webHidden/>
          </w:rPr>
          <w:fldChar w:fldCharType="begin"/>
        </w:r>
        <w:r>
          <w:rPr>
            <w:webHidden/>
          </w:rPr>
          <w:instrText xml:space="preserve"> PAGEREF _Toc169165891 \h </w:instrText>
        </w:r>
        <w:r>
          <w:rPr>
            <w:webHidden/>
          </w:rPr>
        </w:r>
        <w:r>
          <w:rPr>
            <w:webHidden/>
          </w:rPr>
          <w:fldChar w:fldCharType="separate"/>
        </w:r>
        <w:r>
          <w:rPr>
            <w:webHidden/>
          </w:rPr>
          <w:t>50</w:t>
        </w:r>
        <w:r>
          <w:rPr>
            <w:webHidden/>
          </w:rPr>
          <w:fldChar w:fldCharType="end"/>
        </w:r>
      </w:hyperlink>
    </w:p>
    <w:p w14:paraId="7CFAD9E7" w14:textId="513E2BF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2" w:history="1">
        <w:r w:rsidRPr="00650A5D">
          <w:rPr>
            <w:rStyle w:val="Hyperlink"/>
          </w:rPr>
          <w:t>2.4.24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schInkANW</w:t>
        </w:r>
        <w:r>
          <w:rPr>
            <w:webHidden/>
          </w:rPr>
          <w:tab/>
        </w:r>
        <w:r>
          <w:rPr>
            <w:webHidden/>
          </w:rPr>
          <w:fldChar w:fldCharType="begin"/>
        </w:r>
        <w:r>
          <w:rPr>
            <w:webHidden/>
          </w:rPr>
          <w:instrText xml:space="preserve"> PAGEREF _Toc169165892 \h </w:instrText>
        </w:r>
        <w:r>
          <w:rPr>
            <w:webHidden/>
          </w:rPr>
        </w:r>
        <w:r>
          <w:rPr>
            <w:webHidden/>
          </w:rPr>
          <w:fldChar w:fldCharType="separate"/>
        </w:r>
        <w:r>
          <w:rPr>
            <w:webHidden/>
          </w:rPr>
          <w:t>50</w:t>
        </w:r>
        <w:r>
          <w:rPr>
            <w:webHidden/>
          </w:rPr>
          <w:fldChar w:fldCharType="end"/>
        </w:r>
      </w:hyperlink>
    </w:p>
    <w:p w14:paraId="3E866F39" w14:textId="753381C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3" w:history="1">
        <w:r w:rsidRPr="00650A5D">
          <w:rPr>
            <w:rStyle w:val="Hyperlink"/>
          </w:rPr>
          <w:t>2.4.25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schInkUitkeringNaBestaanden</w:t>
        </w:r>
        <w:r>
          <w:rPr>
            <w:webHidden/>
          </w:rPr>
          <w:tab/>
        </w:r>
        <w:r>
          <w:rPr>
            <w:webHidden/>
          </w:rPr>
          <w:fldChar w:fldCharType="begin"/>
        </w:r>
        <w:r>
          <w:rPr>
            <w:webHidden/>
          </w:rPr>
          <w:instrText xml:space="preserve"> PAGEREF _Toc169165893 \h </w:instrText>
        </w:r>
        <w:r>
          <w:rPr>
            <w:webHidden/>
          </w:rPr>
        </w:r>
        <w:r>
          <w:rPr>
            <w:webHidden/>
          </w:rPr>
          <w:fldChar w:fldCharType="separate"/>
        </w:r>
        <w:r>
          <w:rPr>
            <w:webHidden/>
          </w:rPr>
          <w:t>51</w:t>
        </w:r>
        <w:r>
          <w:rPr>
            <w:webHidden/>
          </w:rPr>
          <w:fldChar w:fldCharType="end"/>
        </w:r>
      </w:hyperlink>
    </w:p>
    <w:p w14:paraId="4665C4BC" w14:textId="11DB9B0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4" w:history="1">
        <w:r w:rsidRPr="00650A5D">
          <w:rPr>
            <w:rStyle w:val="Hyperlink"/>
          </w:rPr>
          <w:t>2.4.26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schInkUitkeringOverige</w:t>
        </w:r>
        <w:r>
          <w:rPr>
            <w:webHidden/>
          </w:rPr>
          <w:tab/>
        </w:r>
        <w:r>
          <w:rPr>
            <w:webHidden/>
          </w:rPr>
          <w:fldChar w:fldCharType="begin"/>
        </w:r>
        <w:r>
          <w:rPr>
            <w:webHidden/>
          </w:rPr>
          <w:instrText xml:space="preserve"> PAGEREF _Toc169165894 \h </w:instrText>
        </w:r>
        <w:r>
          <w:rPr>
            <w:webHidden/>
          </w:rPr>
        </w:r>
        <w:r>
          <w:rPr>
            <w:webHidden/>
          </w:rPr>
          <w:fldChar w:fldCharType="separate"/>
        </w:r>
        <w:r>
          <w:rPr>
            <w:webHidden/>
          </w:rPr>
          <w:t>51</w:t>
        </w:r>
        <w:r>
          <w:rPr>
            <w:webHidden/>
          </w:rPr>
          <w:fldChar w:fldCharType="end"/>
        </w:r>
      </w:hyperlink>
    </w:p>
    <w:p w14:paraId="493930C5" w14:textId="3D998EE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5" w:history="1">
        <w:r w:rsidRPr="00650A5D">
          <w:rPr>
            <w:rStyle w:val="Hyperlink"/>
          </w:rPr>
          <w:t>2.4.27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schInkTegemoetReiskosten</w:t>
        </w:r>
        <w:r>
          <w:rPr>
            <w:webHidden/>
          </w:rPr>
          <w:tab/>
        </w:r>
        <w:r>
          <w:rPr>
            <w:webHidden/>
          </w:rPr>
          <w:fldChar w:fldCharType="begin"/>
        </w:r>
        <w:r>
          <w:rPr>
            <w:webHidden/>
          </w:rPr>
          <w:instrText xml:space="preserve"> PAGEREF _Toc169165895 \h </w:instrText>
        </w:r>
        <w:r>
          <w:rPr>
            <w:webHidden/>
          </w:rPr>
        </w:r>
        <w:r>
          <w:rPr>
            <w:webHidden/>
          </w:rPr>
          <w:fldChar w:fldCharType="separate"/>
        </w:r>
        <w:r>
          <w:rPr>
            <w:webHidden/>
          </w:rPr>
          <w:t>51</w:t>
        </w:r>
        <w:r>
          <w:rPr>
            <w:webHidden/>
          </w:rPr>
          <w:fldChar w:fldCharType="end"/>
        </w:r>
      </w:hyperlink>
    </w:p>
    <w:p w14:paraId="3210D28E" w14:textId="0891AE9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6" w:history="1">
        <w:r w:rsidRPr="00650A5D">
          <w:rPr>
            <w:rStyle w:val="Hyperlink"/>
          </w:rPr>
          <w:t>2.4.28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schInkKinderopvangtoeslagRijk</w:t>
        </w:r>
        <w:r>
          <w:rPr>
            <w:webHidden/>
          </w:rPr>
          <w:tab/>
        </w:r>
        <w:r>
          <w:rPr>
            <w:webHidden/>
          </w:rPr>
          <w:fldChar w:fldCharType="begin"/>
        </w:r>
        <w:r>
          <w:rPr>
            <w:webHidden/>
          </w:rPr>
          <w:instrText xml:space="preserve"> PAGEREF _Toc169165896 \h </w:instrText>
        </w:r>
        <w:r>
          <w:rPr>
            <w:webHidden/>
          </w:rPr>
        </w:r>
        <w:r>
          <w:rPr>
            <w:webHidden/>
          </w:rPr>
          <w:fldChar w:fldCharType="separate"/>
        </w:r>
        <w:r>
          <w:rPr>
            <w:webHidden/>
          </w:rPr>
          <w:t>52</w:t>
        </w:r>
        <w:r>
          <w:rPr>
            <w:webHidden/>
          </w:rPr>
          <w:fldChar w:fldCharType="end"/>
        </w:r>
      </w:hyperlink>
    </w:p>
    <w:p w14:paraId="4A6A5505" w14:textId="0C0E724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7" w:history="1">
        <w:r w:rsidRPr="00650A5D">
          <w:rPr>
            <w:rStyle w:val="Hyperlink"/>
          </w:rPr>
          <w:t>2.4.29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schInkTegemoetStudiekosten</w:t>
        </w:r>
        <w:r>
          <w:rPr>
            <w:webHidden/>
          </w:rPr>
          <w:tab/>
        </w:r>
        <w:r>
          <w:rPr>
            <w:webHidden/>
          </w:rPr>
          <w:fldChar w:fldCharType="begin"/>
        </w:r>
        <w:r>
          <w:rPr>
            <w:webHidden/>
          </w:rPr>
          <w:instrText xml:space="preserve"> PAGEREF _Toc169165897 \h </w:instrText>
        </w:r>
        <w:r>
          <w:rPr>
            <w:webHidden/>
          </w:rPr>
        </w:r>
        <w:r>
          <w:rPr>
            <w:webHidden/>
          </w:rPr>
          <w:fldChar w:fldCharType="separate"/>
        </w:r>
        <w:r>
          <w:rPr>
            <w:webHidden/>
          </w:rPr>
          <w:t>52</w:t>
        </w:r>
        <w:r>
          <w:rPr>
            <w:webHidden/>
          </w:rPr>
          <w:fldChar w:fldCharType="end"/>
        </w:r>
      </w:hyperlink>
    </w:p>
    <w:p w14:paraId="6C4C8CF0" w14:textId="19269E2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8" w:history="1">
        <w:r w:rsidRPr="00650A5D">
          <w:rPr>
            <w:rStyle w:val="Hyperlink"/>
          </w:rPr>
          <w:t>2.4.30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schInkTegemoetOverige</w:t>
        </w:r>
        <w:r>
          <w:rPr>
            <w:webHidden/>
          </w:rPr>
          <w:tab/>
        </w:r>
        <w:r>
          <w:rPr>
            <w:webHidden/>
          </w:rPr>
          <w:fldChar w:fldCharType="begin"/>
        </w:r>
        <w:r>
          <w:rPr>
            <w:webHidden/>
          </w:rPr>
          <w:instrText xml:space="preserve"> PAGEREF _Toc169165898 \h </w:instrText>
        </w:r>
        <w:r>
          <w:rPr>
            <w:webHidden/>
          </w:rPr>
        </w:r>
        <w:r>
          <w:rPr>
            <w:webHidden/>
          </w:rPr>
          <w:fldChar w:fldCharType="separate"/>
        </w:r>
        <w:r>
          <w:rPr>
            <w:webHidden/>
          </w:rPr>
          <w:t>52</w:t>
        </w:r>
        <w:r>
          <w:rPr>
            <w:webHidden/>
          </w:rPr>
          <w:fldChar w:fldCharType="end"/>
        </w:r>
      </w:hyperlink>
    </w:p>
    <w:p w14:paraId="4FC7B126" w14:textId="282B587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899" w:history="1">
        <w:r w:rsidRPr="00650A5D">
          <w:rPr>
            <w:rStyle w:val="Hyperlink"/>
          </w:rPr>
          <w:t>2.4.31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schInkLoonbestanddelen</w:t>
        </w:r>
        <w:r>
          <w:rPr>
            <w:webHidden/>
          </w:rPr>
          <w:tab/>
        </w:r>
        <w:r>
          <w:rPr>
            <w:webHidden/>
          </w:rPr>
          <w:fldChar w:fldCharType="begin"/>
        </w:r>
        <w:r>
          <w:rPr>
            <w:webHidden/>
          </w:rPr>
          <w:instrText xml:space="preserve"> PAGEREF _Toc169165899 \h </w:instrText>
        </w:r>
        <w:r>
          <w:rPr>
            <w:webHidden/>
          </w:rPr>
        </w:r>
        <w:r>
          <w:rPr>
            <w:webHidden/>
          </w:rPr>
          <w:fldChar w:fldCharType="separate"/>
        </w:r>
        <w:r>
          <w:rPr>
            <w:webHidden/>
          </w:rPr>
          <w:t>52</w:t>
        </w:r>
        <w:r>
          <w:rPr>
            <w:webHidden/>
          </w:rPr>
          <w:fldChar w:fldCharType="end"/>
        </w:r>
      </w:hyperlink>
    </w:p>
    <w:p w14:paraId="3AE3D041" w14:textId="7395468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0" w:history="1">
        <w:r w:rsidRPr="00650A5D">
          <w:rPr>
            <w:rStyle w:val="Hyperlink"/>
          </w:rPr>
          <w:t>2.4.32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schInkHeffingskortingen</w:t>
        </w:r>
        <w:r>
          <w:rPr>
            <w:webHidden/>
          </w:rPr>
          <w:tab/>
        </w:r>
        <w:r>
          <w:rPr>
            <w:webHidden/>
          </w:rPr>
          <w:fldChar w:fldCharType="begin"/>
        </w:r>
        <w:r>
          <w:rPr>
            <w:webHidden/>
          </w:rPr>
          <w:instrText xml:space="preserve"> PAGEREF _Toc169165900 \h </w:instrText>
        </w:r>
        <w:r>
          <w:rPr>
            <w:webHidden/>
          </w:rPr>
        </w:r>
        <w:r>
          <w:rPr>
            <w:webHidden/>
          </w:rPr>
          <w:fldChar w:fldCharType="separate"/>
        </w:r>
        <w:r>
          <w:rPr>
            <w:webHidden/>
          </w:rPr>
          <w:t>53</w:t>
        </w:r>
        <w:r>
          <w:rPr>
            <w:webHidden/>
          </w:rPr>
          <w:fldChar w:fldCharType="end"/>
        </w:r>
      </w:hyperlink>
    </w:p>
    <w:p w14:paraId="50B91219" w14:textId="5087B1D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1" w:history="1">
        <w:r w:rsidRPr="00650A5D">
          <w:rPr>
            <w:rStyle w:val="Hyperlink"/>
          </w:rPr>
          <w:t>2.4.33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schInkBelastingteruggaven</w:t>
        </w:r>
        <w:r>
          <w:rPr>
            <w:webHidden/>
          </w:rPr>
          <w:tab/>
        </w:r>
        <w:r>
          <w:rPr>
            <w:webHidden/>
          </w:rPr>
          <w:fldChar w:fldCharType="begin"/>
        </w:r>
        <w:r>
          <w:rPr>
            <w:webHidden/>
          </w:rPr>
          <w:instrText xml:space="preserve"> PAGEREF _Toc169165901 \h </w:instrText>
        </w:r>
        <w:r>
          <w:rPr>
            <w:webHidden/>
          </w:rPr>
        </w:r>
        <w:r>
          <w:rPr>
            <w:webHidden/>
          </w:rPr>
          <w:fldChar w:fldCharType="separate"/>
        </w:r>
        <w:r>
          <w:rPr>
            <w:webHidden/>
          </w:rPr>
          <w:t>53</w:t>
        </w:r>
        <w:r>
          <w:rPr>
            <w:webHidden/>
          </w:rPr>
          <w:fldChar w:fldCharType="end"/>
        </w:r>
      </w:hyperlink>
    </w:p>
    <w:p w14:paraId="66F823AB" w14:textId="02D8FC6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2" w:history="1">
        <w:r w:rsidRPr="00650A5D">
          <w:rPr>
            <w:rStyle w:val="Hyperlink"/>
          </w:rPr>
          <w:t>2.4.34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schInkStudiefinanciering</w:t>
        </w:r>
        <w:r>
          <w:rPr>
            <w:webHidden/>
          </w:rPr>
          <w:tab/>
        </w:r>
        <w:r>
          <w:rPr>
            <w:webHidden/>
          </w:rPr>
          <w:fldChar w:fldCharType="begin"/>
        </w:r>
        <w:r>
          <w:rPr>
            <w:webHidden/>
          </w:rPr>
          <w:instrText xml:space="preserve"> PAGEREF _Toc169165902 \h </w:instrText>
        </w:r>
        <w:r>
          <w:rPr>
            <w:webHidden/>
          </w:rPr>
        </w:r>
        <w:r>
          <w:rPr>
            <w:webHidden/>
          </w:rPr>
          <w:fldChar w:fldCharType="separate"/>
        </w:r>
        <w:r>
          <w:rPr>
            <w:webHidden/>
          </w:rPr>
          <w:t>53</w:t>
        </w:r>
        <w:r>
          <w:rPr>
            <w:webHidden/>
          </w:rPr>
          <w:fldChar w:fldCharType="end"/>
        </w:r>
      </w:hyperlink>
    </w:p>
    <w:p w14:paraId="587D481D" w14:textId="506A71E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3" w:history="1">
        <w:r w:rsidRPr="00650A5D">
          <w:rPr>
            <w:rStyle w:val="Hyperlink"/>
          </w:rPr>
          <w:t>2.4.35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schInkHuurtoeslag</w:t>
        </w:r>
        <w:r>
          <w:rPr>
            <w:webHidden/>
          </w:rPr>
          <w:tab/>
        </w:r>
        <w:r>
          <w:rPr>
            <w:webHidden/>
          </w:rPr>
          <w:fldChar w:fldCharType="begin"/>
        </w:r>
        <w:r>
          <w:rPr>
            <w:webHidden/>
          </w:rPr>
          <w:instrText xml:space="preserve"> PAGEREF _Toc169165903 \h </w:instrText>
        </w:r>
        <w:r>
          <w:rPr>
            <w:webHidden/>
          </w:rPr>
        </w:r>
        <w:r>
          <w:rPr>
            <w:webHidden/>
          </w:rPr>
          <w:fldChar w:fldCharType="separate"/>
        </w:r>
        <w:r>
          <w:rPr>
            <w:webHidden/>
          </w:rPr>
          <w:t>53</w:t>
        </w:r>
        <w:r>
          <w:rPr>
            <w:webHidden/>
          </w:rPr>
          <w:fldChar w:fldCharType="end"/>
        </w:r>
      </w:hyperlink>
    </w:p>
    <w:p w14:paraId="59445713" w14:textId="5E4F69A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4" w:history="1">
        <w:r w:rsidRPr="00650A5D">
          <w:rPr>
            <w:rStyle w:val="Hyperlink"/>
          </w:rPr>
          <w:t>2.4.36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schInkKinderopvangtoeslag</w:t>
        </w:r>
        <w:r>
          <w:rPr>
            <w:webHidden/>
          </w:rPr>
          <w:tab/>
        </w:r>
        <w:r>
          <w:rPr>
            <w:webHidden/>
          </w:rPr>
          <w:fldChar w:fldCharType="begin"/>
        </w:r>
        <w:r>
          <w:rPr>
            <w:webHidden/>
          </w:rPr>
          <w:instrText xml:space="preserve"> PAGEREF _Toc169165904 \h </w:instrText>
        </w:r>
        <w:r>
          <w:rPr>
            <w:webHidden/>
          </w:rPr>
        </w:r>
        <w:r>
          <w:rPr>
            <w:webHidden/>
          </w:rPr>
          <w:fldChar w:fldCharType="separate"/>
        </w:r>
        <w:r>
          <w:rPr>
            <w:webHidden/>
          </w:rPr>
          <w:t>54</w:t>
        </w:r>
        <w:r>
          <w:rPr>
            <w:webHidden/>
          </w:rPr>
          <w:fldChar w:fldCharType="end"/>
        </w:r>
      </w:hyperlink>
    </w:p>
    <w:p w14:paraId="2DCD6C3D" w14:textId="4296D4F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5" w:history="1">
        <w:r w:rsidRPr="00650A5D">
          <w:rPr>
            <w:rStyle w:val="Hyperlink"/>
          </w:rPr>
          <w:t>2.4.37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schInkZorgtoeslag</w:t>
        </w:r>
        <w:r>
          <w:rPr>
            <w:webHidden/>
          </w:rPr>
          <w:tab/>
        </w:r>
        <w:r>
          <w:rPr>
            <w:webHidden/>
          </w:rPr>
          <w:fldChar w:fldCharType="begin"/>
        </w:r>
        <w:r>
          <w:rPr>
            <w:webHidden/>
          </w:rPr>
          <w:instrText xml:space="preserve"> PAGEREF _Toc169165905 \h </w:instrText>
        </w:r>
        <w:r>
          <w:rPr>
            <w:webHidden/>
          </w:rPr>
        </w:r>
        <w:r>
          <w:rPr>
            <w:webHidden/>
          </w:rPr>
          <w:fldChar w:fldCharType="separate"/>
        </w:r>
        <w:r>
          <w:rPr>
            <w:webHidden/>
          </w:rPr>
          <w:t>54</w:t>
        </w:r>
        <w:r>
          <w:rPr>
            <w:webHidden/>
          </w:rPr>
          <w:fldChar w:fldCharType="end"/>
        </w:r>
      </w:hyperlink>
    </w:p>
    <w:p w14:paraId="3CBE2F0F" w14:textId="131A48E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6" w:history="1">
        <w:r w:rsidRPr="00650A5D">
          <w:rPr>
            <w:rStyle w:val="Hyperlink"/>
          </w:rPr>
          <w:t>2.4.38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schInkKinderToeslag</w:t>
        </w:r>
        <w:r>
          <w:rPr>
            <w:webHidden/>
          </w:rPr>
          <w:tab/>
        </w:r>
        <w:r>
          <w:rPr>
            <w:webHidden/>
          </w:rPr>
          <w:fldChar w:fldCharType="begin"/>
        </w:r>
        <w:r>
          <w:rPr>
            <w:webHidden/>
          </w:rPr>
          <w:instrText xml:space="preserve"> PAGEREF _Toc169165906 \h </w:instrText>
        </w:r>
        <w:r>
          <w:rPr>
            <w:webHidden/>
          </w:rPr>
        </w:r>
        <w:r>
          <w:rPr>
            <w:webHidden/>
          </w:rPr>
          <w:fldChar w:fldCharType="separate"/>
        </w:r>
        <w:r>
          <w:rPr>
            <w:webHidden/>
          </w:rPr>
          <w:t>54</w:t>
        </w:r>
        <w:r>
          <w:rPr>
            <w:webHidden/>
          </w:rPr>
          <w:fldChar w:fldCharType="end"/>
        </w:r>
      </w:hyperlink>
    </w:p>
    <w:p w14:paraId="6720368D" w14:textId="17ADE16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7" w:history="1">
        <w:r w:rsidRPr="00650A5D">
          <w:rPr>
            <w:rStyle w:val="Hyperlink"/>
          </w:rPr>
          <w:t>2.4.39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schInkKindBudget</w:t>
        </w:r>
        <w:r>
          <w:rPr>
            <w:webHidden/>
          </w:rPr>
          <w:tab/>
        </w:r>
        <w:r>
          <w:rPr>
            <w:webHidden/>
          </w:rPr>
          <w:fldChar w:fldCharType="begin"/>
        </w:r>
        <w:r>
          <w:rPr>
            <w:webHidden/>
          </w:rPr>
          <w:instrText xml:space="preserve"> PAGEREF _Toc169165907 \h </w:instrText>
        </w:r>
        <w:r>
          <w:rPr>
            <w:webHidden/>
          </w:rPr>
        </w:r>
        <w:r>
          <w:rPr>
            <w:webHidden/>
          </w:rPr>
          <w:fldChar w:fldCharType="separate"/>
        </w:r>
        <w:r>
          <w:rPr>
            <w:webHidden/>
          </w:rPr>
          <w:t>54</w:t>
        </w:r>
        <w:r>
          <w:rPr>
            <w:webHidden/>
          </w:rPr>
          <w:fldChar w:fldCharType="end"/>
        </w:r>
      </w:hyperlink>
    </w:p>
    <w:p w14:paraId="59D9B2D6" w14:textId="7E70732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8" w:history="1">
        <w:r w:rsidRPr="00650A5D">
          <w:rPr>
            <w:rStyle w:val="Hyperlink"/>
          </w:rPr>
          <w:t>2.4.40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schInkLangdurigheidstoeslag</w:t>
        </w:r>
        <w:r>
          <w:rPr>
            <w:webHidden/>
          </w:rPr>
          <w:tab/>
        </w:r>
        <w:r>
          <w:rPr>
            <w:webHidden/>
          </w:rPr>
          <w:fldChar w:fldCharType="begin"/>
        </w:r>
        <w:r>
          <w:rPr>
            <w:webHidden/>
          </w:rPr>
          <w:instrText xml:space="preserve"> PAGEREF _Toc169165908 \h </w:instrText>
        </w:r>
        <w:r>
          <w:rPr>
            <w:webHidden/>
          </w:rPr>
        </w:r>
        <w:r>
          <w:rPr>
            <w:webHidden/>
          </w:rPr>
          <w:fldChar w:fldCharType="separate"/>
        </w:r>
        <w:r>
          <w:rPr>
            <w:webHidden/>
          </w:rPr>
          <w:t>55</w:t>
        </w:r>
        <w:r>
          <w:rPr>
            <w:webHidden/>
          </w:rPr>
          <w:fldChar w:fldCharType="end"/>
        </w:r>
      </w:hyperlink>
    </w:p>
    <w:p w14:paraId="0FAEA000" w14:textId="601B90B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09" w:history="1">
        <w:r w:rsidRPr="00650A5D">
          <w:rPr>
            <w:rStyle w:val="Hyperlink"/>
          </w:rPr>
          <w:t>2.4.41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schInkPartnerAlimentatie</w:t>
        </w:r>
        <w:r>
          <w:rPr>
            <w:webHidden/>
          </w:rPr>
          <w:tab/>
        </w:r>
        <w:r>
          <w:rPr>
            <w:webHidden/>
          </w:rPr>
          <w:fldChar w:fldCharType="begin"/>
        </w:r>
        <w:r>
          <w:rPr>
            <w:webHidden/>
          </w:rPr>
          <w:instrText xml:space="preserve"> PAGEREF _Toc169165909 \h </w:instrText>
        </w:r>
        <w:r>
          <w:rPr>
            <w:webHidden/>
          </w:rPr>
        </w:r>
        <w:r>
          <w:rPr>
            <w:webHidden/>
          </w:rPr>
          <w:fldChar w:fldCharType="separate"/>
        </w:r>
        <w:r>
          <w:rPr>
            <w:webHidden/>
          </w:rPr>
          <w:t>55</w:t>
        </w:r>
        <w:r>
          <w:rPr>
            <w:webHidden/>
          </w:rPr>
          <w:fldChar w:fldCharType="end"/>
        </w:r>
      </w:hyperlink>
    </w:p>
    <w:p w14:paraId="393CD4D3" w14:textId="6D09D51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0" w:history="1">
        <w:r w:rsidRPr="00650A5D">
          <w:rPr>
            <w:rStyle w:val="Hyperlink"/>
          </w:rPr>
          <w:t>2.4.42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schInkKinderAlimentatie</w:t>
        </w:r>
        <w:r>
          <w:rPr>
            <w:webHidden/>
          </w:rPr>
          <w:tab/>
        </w:r>
        <w:r>
          <w:rPr>
            <w:webHidden/>
          </w:rPr>
          <w:fldChar w:fldCharType="begin"/>
        </w:r>
        <w:r>
          <w:rPr>
            <w:webHidden/>
          </w:rPr>
          <w:instrText xml:space="preserve"> PAGEREF _Toc169165910 \h </w:instrText>
        </w:r>
        <w:r>
          <w:rPr>
            <w:webHidden/>
          </w:rPr>
        </w:r>
        <w:r>
          <w:rPr>
            <w:webHidden/>
          </w:rPr>
          <w:fldChar w:fldCharType="separate"/>
        </w:r>
        <w:r>
          <w:rPr>
            <w:webHidden/>
          </w:rPr>
          <w:t>55</w:t>
        </w:r>
        <w:r>
          <w:rPr>
            <w:webHidden/>
          </w:rPr>
          <w:fldChar w:fldCharType="end"/>
        </w:r>
      </w:hyperlink>
    </w:p>
    <w:p w14:paraId="6DBD7EA9" w14:textId="09EA051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1" w:history="1">
        <w:r w:rsidRPr="00650A5D">
          <w:rPr>
            <w:rStyle w:val="Hyperlink"/>
          </w:rPr>
          <w:t>2.4.43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schInkOnderverhuur</w:t>
        </w:r>
        <w:r>
          <w:rPr>
            <w:webHidden/>
          </w:rPr>
          <w:tab/>
        </w:r>
        <w:r>
          <w:rPr>
            <w:webHidden/>
          </w:rPr>
          <w:fldChar w:fldCharType="begin"/>
        </w:r>
        <w:r>
          <w:rPr>
            <w:webHidden/>
          </w:rPr>
          <w:instrText xml:space="preserve"> PAGEREF _Toc169165911 \h </w:instrText>
        </w:r>
        <w:r>
          <w:rPr>
            <w:webHidden/>
          </w:rPr>
        </w:r>
        <w:r>
          <w:rPr>
            <w:webHidden/>
          </w:rPr>
          <w:fldChar w:fldCharType="separate"/>
        </w:r>
        <w:r>
          <w:rPr>
            <w:webHidden/>
          </w:rPr>
          <w:t>55</w:t>
        </w:r>
        <w:r>
          <w:rPr>
            <w:webHidden/>
          </w:rPr>
          <w:fldChar w:fldCharType="end"/>
        </w:r>
      </w:hyperlink>
    </w:p>
    <w:p w14:paraId="19B11BB3" w14:textId="0437490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2" w:history="1">
        <w:r w:rsidRPr="00650A5D">
          <w:rPr>
            <w:rStyle w:val="Hyperlink"/>
          </w:rPr>
          <w:t>2.4.44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schInkKostgangers</w:t>
        </w:r>
        <w:r>
          <w:rPr>
            <w:webHidden/>
          </w:rPr>
          <w:tab/>
        </w:r>
        <w:r>
          <w:rPr>
            <w:webHidden/>
          </w:rPr>
          <w:fldChar w:fldCharType="begin"/>
        </w:r>
        <w:r>
          <w:rPr>
            <w:webHidden/>
          </w:rPr>
          <w:instrText xml:space="preserve"> PAGEREF _Toc169165912 \h </w:instrText>
        </w:r>
        <w:r>
          <w:rPr>
            <w:webHidden/>
          </w:rPr>
        </w:r>
        <w:r>
          <w:rPr>
            <w:webHidden/>
          </w:rPr>
          <w:fldChar w:fldCharType="separate"/>
        </w:r>
        <w:r>
          <w:rPr>
            <w:webHidden/>
          </w:rPr>
          <w:t>56</w:t>
        </w:r>
        <w:r>
          <w:rPr>
            <w:webHidden/>
          </w:rPr>
          <w:fldChar w:fldCharType="end"/>
        </w:r>
      </w:hyperlink>
    </w:p>
    <w:p w14:paraId="3A8050B5" w14:textId="52716F1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3" w:history="1">
        <w:r w:rsidRPr="00650A5D">
          <w:rPr>
            <w:rStyle w:val="Hyperlink"/>
          </w:rPr>
          <w:t>2.4.45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schInkAantalKostgangers</w:t>
        </w:r>
        <w:r>
          <w:rPr>
            <w:webHidden/>
          </w:rPr>
          <w:tab/>
        </w:r>
        <w:r>
          <w:rPr>
            <w:webHidden/>
          </w:rPr>
          <w:fldChar w:fldCharType="begin"/>
        </w:r>
        <w:r>
          <w:rPr>
            <w:webHidden/>
          </w:rPr>
          <w:instrText xml:space="preserve"> PAGEREF _Toc169165913 \h </w:instrText>
        </w:r>
        <w:r>
          <w:rPr>
            <w:webHidden/>
          </w:rPr>
        </w:r>
        <w:r>
          <w:rPr>
            <w:webHidden/>
          </w:rPr>
          <w:fldChar w:fldCharType="separate"/>
        </w:r>
        <w:r>
          <w:rPr>
            <w:webHidden/>
          </w:rPr>
          <w:t>56</w:t>
        </w:r>
        <w:r>
          <w:rPr>
            <w:webHidden/>
          </w:rPr>
          <w:fldChar w:fldCharType="end"/>
        </w:r>
      </w:hyperlink>
    </w:p>
    <w:p w14:paraId="67A50FCF" w14:textId="56B8E90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4" w:history="1">
        <w:r w:rsidRPr="00650A5D">
          <w:rPr>
            <w:rStyle w:val="Hyperlink"/>
          </w:rPr>
          <w:t>2.4.46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schInkAantalDagenPerWeek</w:t>
        </w:r>
        <w:r>
          <w:rPr>
            <w:webHidden/>
          </w:rPr>
          <w:tab/>
        </w:r>
        <w:r>
          <w:rPr>
            <w:webHidden/>
          </w:rPr>
          <w:fldChar w:fldCharType="begin"/>
        </w:r>
        <w:r>
          <w:rPr>
            <w:webHidden/>
          </w:rPr>
          <w:instrText xml:space="preserve"> PAGEREF _Toc169165914 \h </w:instrText>
        </w:r>
        <w:r>
          <w:rPr>
            <w:webHidden/>
          </w:rPr>
        </w:r>
        <w:r>
          <w:rPr>
            <w:webHidden/>
          </w:rPr>
          <w:fldChar w:fldCharType="separate"/>
        </w:r>
        <w:r>
          <w:rPr>
            <w:webHidden/>
          </w:rPr>
          <w:t>56</w:t>
        </w:r>
        <w:r>
          <w:rPr>
            <w:webHidden/>
          </w:rPr>
          <w:fldChar w:fldCharType="end"/>
        </w:r>
      </w:hyperlink>
    </w:p>
    <w:p w14:paraId="425C7328" w14:textId="689A14C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5" w:history="1">
        <w:r w:rsidRPr="00650A5D">
          <w:rPr>
            <w:rStyle w:val="Hyperlink"/>
          </w:rPr>
          <w:t>2.4.47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schInkTegemoetInwonenden</w:t>
        </w:r>
        <w:r>
          <w:rPr>
            <w:webHidden/>
          </w:rPr>
          <w:tab/>
        </w:r>
        <w:r>
          <w:rPr>
            <w:webHidden/>
          </w:rPr>
          <w:fldChar w:fldCharType="begin"/>
        </w:r>
        <w:r>
          <w:rPr>
            <w:webHidden/>
          </w:rPr>
          <w:instrText xml:space="preserve"> PAGEREF _Toc169165915 \h </w:instrText>
        </w:r>
        <w:r>
          <w:rPr>
            <w:webHidden/>
          </w:rPr>
        </w:r>
        <w:r>
          <w:rPr>
            <w:webHidden/>
          </w:rPr>
          <w:fldChar w:fldCharType="separate"/>
        </w:r>
        <w:r>
          <w:rPr>
            <w:webHidden/>
          </w:rPr>
          <w:t>56</w:t>
        </w:r>
        <w:r>
          <w:rPr>
            <w:webHidden/>
          </w:rPr>
          <w:fldChar w:fldCharType="end"/>
        </w:r>
      </w:hyperlink>
    </w:p>
    <w:p w14:paraId="6FBAA224" w14:textId="7F3F82A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6" w:history="1">
        <w:r w:rsidRPr="00650A5D">
          <w:rPr>
            <w:rStyle w:val="Hyperlink"/>
          </w:rPr>
          <w:t>2.4.48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schInkNettoOverige</w:t>
        </w:r>
        <w:r>
          <w:rPr>
            <w:webHidden/>
          </w:rPr>
          <w:tab/>
        </w:r>
        <w:r>
          <w:rPr>
            <w:webHidden/>
          </w:rPr>
          <w:fldChar w:fldCharType="begin"/>
        </w:r>
        <w:r>
          <w:rPr>
            <w:webHidden/>
          </w:rPr>
          <w:instrText xml:space="preserve"> PAGEREF _Toc169165916 \h </w:instrText>
        </w:r>
        <w:r>
          <w:rPr>
            <w:webHidden/>
          </w:rPr>
        </w:r>
        <w:r>
          <w:rPr>
            <w:webHidden/>
          </w:rPr>
          <w:fldChar w:fldCharType="separate"/>
        </w:r>
        <w:r>
          <w:rPr>
            <w:webHidden/>
          </w:rPr>
          <w:t>57</w:t>
        </w:r>
        <w:r>
          <w:rPr>
            <w:webHidden/>
          </w:rPr>
          <w:fldChar w:fldCharType="end"/>
        </w:r>
      </w:hyperlink>
    </w:p>
    <w:p w14:paraId="65EB2C66" w14:textId="29E566D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7" w:history="1">
        <w:r w:rsidRPr="00650A5D">
          <w:rPr>
            <w:rStyle w:val="Hyperlink"/>
          </w:rPr>
          <w:t>2.4.49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schInkBeslagvrij</w:t>
        </w:r>
        <w:r>
          <w:rPr>
            <w:webHidden/>
          </w:rPr>
          <w:tab/>
        </w:r>
        <w:r>
          <w:rPr>
            <w:webHidden/>
          </w:rPr>
          <w:fldChar w:fldCharType="begin"/>
        </w:r>
        <w:r>
          <w:rPr>
            <w:webHidden/>
          </w:rPr>
          <w:instrText xml:space="preserve"> PAGEREF _Toc169165917 \h </w:instrText>
        </w:r>
        <w:r>
          <w:rPr>
            <w:webHidden/>
          </w:rPr>
        </w:r>
        <w:r>
          <w:rPr>
            <w:webHidden/>
          </w:rPr>
          <w:fldChar w:fldCharType="separate"/>
        </w:r>
        <w:r>
          <w:rPr>
            <w:webHidden/>
          </w:rPr>
          <w:t>57</w:t>
        </w:r>
        <w:r>
          <w:rPr>
            <w:webHidden/>
          </w:rPr>
          <w:fldChar w:fldCharType="end"/>
        </w:r>
      </w:hyperlink>
    </w:p>
    <w:p w14:paraId="0A131F7F" w14:textId="3FFEA74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8" w:history="1">
        <w:r w:rsidRPr="00650A5D">
          <w:rPr>
            <w:rStyle w:val="Hyperlink"/>
          </w:rPr>
          <w:t>2.4.50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schInkWWB</w:t>
        </w:r>
        <w:r>
          <w:rPr>
            <w:webHidden/>
          </w:rPr>
          <w:tab/>
        </w:r>
        <w:r>
          <w:rPr>
            <w:webHidden/>
          </w:rPr>
          <w:fldChar w:fldCharType="begin"/>
        </w:r>
        <w:r>
          <w:rPr>
            <w:webHidden/>
          </w:rPr>
          <w:instrText xml:space="preserve"> PAGEREF _Toc169165918 \h </w:instrText>
        </w:r>
        <w:r>
          <w:rPr>
            <w:webHidden/>
          </w:rPr>
        </w:r>
        <w:r>
          <w:rPr>
            <w:webHidden/>
          </w:rPr>
          <w:fldChar w:fldCharType="separate"/>
        </w:r>
        <w:r>
          <w:rPr>
            <w:webHidden/>
          </w:rPr>
          <w:t>57</w:t>
        </w:r>
        <w:r>
          <w:rPr>
            <w:webHidden/>
          </w:rPr>
          <w:fldChar w:fldCharType="end"/>
        </w:r>
      </w:hyperlink>
    </w:p>
    <w:p w14:paraId="1AAC07D5" w14:textId="14B012D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19" w:history="1">
        <w:r w:rsidRPr="00650A5D">
          <w:rPr>
            <w:rStyle w:val="Hyperlink"/>
          </w:rPr>
          <w:t>2.4.51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schInkWAO</w:t>
        </w:r>
        <w:r>
          <w:rPr>
            <w:webHidden/>
          </w:rPr>
          <w:tab/>
        </w:r>
        <w:r>
          <w:rPr>
            <w:webHidden/>
          </w:rPr>
          <w:fldChar w:fldCharType="begin"/>
        </w:r>
        <w:r>
          <w:rPr>
            <w:webHidden/>
          </w:rPr>
          <w:instrText xml:space="preserve"> PAGEREF _Toc169165919 \h </w:instrText>
        </w:r>
        <w:r>
          <w:rPr>
            <w:webHidden/>
          </w:rPr>
        </w:r>
        <w:r>
          <w:rPr>
            <w:webHidden/>
          </w:rPr>
          <w:fldChar w:fldCharType="separate"/>
        </w:r>
        <w:r>
          <w:rPr>
            <w:webHidden/>
          </w:rPr>
          <w:t>57</w:t>
        </w:r>
        <w:r>
          <w:rPr>
            <w:webHidden/>
          </w:rPr>
          <w:fldChar w:fldCharType="end"/>
        </w:r>
      </w:hyperlink>
    </w:p>
    <w:p w14:paraId="54B52ECD" w14:textId="7EBA99E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0" w:history="1">
        <w:r w:rsidRPr="00650A5D">
          <w:rPr>
            <w:rStyle w:val="Hyperlink"/>
          </w:rPr>
          <w:t>2.4.52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schInkNettoOverigeVT</w:t>
        </w:r>
        <w:r>
          <w:rPr>
            <w:webHidden/>
          </w:rPr>
          <w:tab/>
        </w:r>
        <w:r>
          <w:rPr>
            <w:webHidden/>
          </w:rPr>
          <w:fldChar w:fldCharType="begin"/>
        </w:r>
        <w:r>
          <w:rPr>
            <w:webHidden/>
          </w:rPr>
          <w:instrText xml:space="preserve"> PAGEREF _Toc169165920 \h </w:instrText>
        </w:r>
        <w:r>
          <w:rPr>
            <w:webHidden/>
          </w:rPr>
        </w:r>
        <w:r>
          <w:rPr>
            <w:webHidden/>
          </w:rPr>
          <w:fldChar w:fldCharType="separate"/>
        </w:r>
        <w:r>
          <w:rPr>
            <w:webHidden/>
          </w:rPr>
          <w:t>58</w:t>
        </w:r>
        <w:r>
          <w:rPr>
            <w:webHidden/>
          </w:rPr>
          <w:fldChar w:fldCharType="end"/>
        </w:r>
      </w:hyperlink>
    </w:p>
    <w:p w14:paraId="45D13FB2" w14:textId="64B2801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1" w:history="1">
        <w:r w:rsidRPr="00650A5D">
          <w:rPr>
            <w:rStyle w:val="Hyperlink"/>
          </w:rPr>
          <w:t>2.4.53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schInkWW</w:t>
        </w:r>
        <w:r>
          <w:rPr>
            <w:webHidden/>
          </w:rPr>
          <w:tab/>
        </w:r>
        <w:r>
          <w:rPr>
            <w:webHidden/>
          </w:rPr>
          <w:fldChar w:fldCharType="begin"/>
        </w:r>
        <w:r>
          <w:rPr>
            <w:webHidden/>
          </w:rPr>
          <w:instrText xml:space="preserve"> PAGEREF _Toc169165921 \h </w:instrText>
        </w:r>
        <w:r>
          <w:rPr>
            <w:webHidden/>
          </w:rPr>
        </w:r>
        <w:r>
          <w:rPr>
            <w:webHidden/>
          </w:rPr>
          <w:fldChar w:fldCharType="separate"/>
        </w:r>
        <w:r>
          <w:rPr>
            <w:webHidden/>
          </w:rPr>
          <w:t>58</w:t>
        </w:r>
        <w:r>
          <w:rPr>
            <w:webHidden/>
          </w:rPr>
          <w:fldChar w:fldCharType="end"/>
        </w:r>
      </w:hyperlink>
    </w:p>
    <w:p w14:paraId="0785659C" w14:textId="30C4EDB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2" w:history="1">
        <w:r w:rsidRPr="00650A5D">
          <w:rPr>
            <w:rStyle w:val="Hyperlink"/>
          </w:rPr>
          <w:t>2.4.54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schInkZW</w:t>
        </w:r>
        <w:r>
          <w:rPr>
            <w:webHidden/>
          </w:rPr>
          <w:tab/>
        </w:r>
        <w:r>
          <w:rPr>
            <w:webHidden/>
          </w:rPr>
          <w:fldChar w:fldCharType="begin"/>
        </w:r>
        <w:r>
          <w:rPr>
            <w:webHidden/>
          </w:rPr>
          <w:instrText xml:space="preserve"> PAGEREF _Toc169165922 \h </w:instrText>
        </w:r>
        <w:r>
          <w:rPr>
            <w:webHidden/>
          </w:rPr>
        </w:r>
        <w:r>
          <w:rPr>
            <w:webHidden/>
          </w:rPr>
          <w:fldChar w:fldCharType="separate"/>
        </w:r>
        <w:r>
          <w:rPr>
            <w:webHidden/>
          </w:rPr>
          <w:t>58</w:t>
        </w:r>
        <w:r>
          <w:rPr>
            <w:webHidden/>
          </w:rPr>
          <w:fldChar w:fldCharType="end"/>
        </w:r>
      </w:hyperlink>
    </w:p>
    <w:p w14:paraId="2397D243" w14:textId="3A5CDBF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3" w:history="1">
        <w:r w:rsidRPr="00650A5D">
          <w:rPr>
            <w:rStyle w:val="Hyperlink"/>
          </w:rPr>
          <w:t>2.4.55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schInkWerkEx</w:t>
        </w:r>
        <w:r>
          <w:rPr>
            <w:webHidden/>
          </w:rPr>
          <w:tab/>
        </w:r>
        <w:r>
          <w:rPr>
            <w:webHidden/>
          </w:rPr>
          <w:fldChar w:fldCharType="begin"/>
        </w:r>
        <w:r>
          <w:rPr>
            <w:webHidden/>
          </w:rPr>
          <w:instrText xml:space="preserve"> PAGEREF _Toc169165923 \h </w:instrText>
        </w:r>
        <w:r>
          <w:rPr>
            <w:webHidden/>
          </w:rPr>
        </w:r>
        <w:r>
          <w:rPr>
            <w:webHidden/>
          </w:rPr>
          <w:fldChar w:fldCharType="separate"/>
        </w:r>
        <w:r>
          <w:rPr>
            <w:webHidden/>
          </w:rPr>
          <w:t>59</w:t>
        </w:r>
        <w:r>
          <w:rPr>
            <w:webHidden/>
          </w:rPr>
          <w:fldChar w:fldCharType="end"/>
        </w:r>
      </w:hyperlink>
    </w:p>
    <w:p w14:paraId="126A1DD9" w14:textId="2BE9140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4" w:history="1">
        <w:r w:rsidRPr="00650A5D">
          <w:rPr>
            <w:rStyle w:val="Hyperlink"/>
          </w:rPr>
          <w:t>2.4.56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schInkWWEx</w:t>
        </w:r>
        <w:r>
          <w:rPr>
            <w:webHidden/>
          </w:rPr>
          <w:tab/>
        </w:r>
        <w:r>
          <w:rPr>
            <w:webHidden/>
          </w:rPr>
          <w:fldChar w:fldCharType="begin"/>
        </w:r>
        <w:r>
          <w:rPr>
            <w:webHidden/>
          </w:rPr>
          <w:instrText xml:space="preserve"> PAGEREF _Toc169165924 \h </w:instrText>
        </w:r>
        <w:r>
          <w:rPr>
            <w:webHidden/>
          </w:rPr>
        </w:r>
        <w:r>
          <w:rPr>
            <w:webHidden/>
          </w:rPr>
          <w:fldChar w:fldCharType="separate"/>
        </w:r>
        <w:r>
          <w:rPr>
            <w:webHidden/>
          </w:rPr>
          <w:t>59</w:t>
        </w:r>
        <w:r>
          <w:rPr>
            <w:webHidden/>
          </w:rPr>
          <w:fldChar w:fldCharType="end"/>
        </w:r>
      </w:hyperlink>
    </w:p>
    <w:p w14:paraId="0C07C894" w14:textId="0F565E8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5" w:history="1">
        <w:r w:rsidRPr="00650A5D">
          <w:rPr>
            <w:rStyle w:val="Hyperlink"/>
          </w:rPr>
          <w:t>2.4.57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schInkAOWEx</w:t>
        </w:r>
        <w:r>
          <w:rPr>
            <w:webHidden/>
          </w:rPr>
          <w:tab/>
        </w:r>
        <w:r>
          <w:rPr>
            <w:webHidden/>
          </w:rPr>
          <w:fldChar w:fldCharType="begin"/>
        </w:r>
        <w:r>
          <w:rPr>
            <w:webHidden/>
          </w:rPr>
          <w:instrText xml:space="preserve"> PAGEREF _Toc169165925 \h </w:instrText>
        </w:r>
        <w:r>
          <w:rPr>
            <w:webHidden/>
          </w:rPr>
        </w:r>
        <w:r>
          <w:rPr>
            <w:webHidden/>
          </w:rPr>
          <w:fldChar w:fldCharType="separate"/>
        </w:r>
        <w:r>
          <w:rPr>
            <w:webHidden/>
          </w:rPr>
          <w:t>59</w:t>
        </w:r>
        <w:r>
          <w:rPr>
            <w:webHidden/>
          </w:rPr>
          <w:fldChar w:fldCharType="end"/>
        </w:r>
      </w:hyperlink>
    </w:p>
    <w:p w14:paraId="21A698D4" w14:textId="24B5F99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6" w:history="1">
        <w:r w:rsidRPr="00650A5D">
          <w:rPr>
            <w:rStyle w:val="Hyperlink"/>
          </w:rPr>
          <w:t>2.4.58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schInkANWEx</w:t>
        </w:r>
        <w:r>
          <w:rPr>
            <w:webHidden/>
          </w:rPr>
          <w:tab/>
        </w:r>
        <w:r>
          <w:rPr>
            <w:webHidden/>
          </w:rPr>
          <w:fldChar w:fldCharType="begin"/>
        </w:r>
        <w:r>
          <w:rPr>
            <w:webHidden/>
          </w:rPr>
          <w:instrText xml:space="preserve"> PAGEREF _Toc169165926 \h </w:instrText>
        </w:r>
        <w:r>
          <w:rPr>
            <w:webHidden/>
          </w:rPr>
        </w:r>
        <w:r>
          <w:rPr>
            <w:webHidden/>
          </w:rPr>
          <w:fldChar w:fldCharType="separate"/>
        </w:r>
        <w:r>
          <w:rPr>
            <w:webHidden/>
          </w:rPr>
          <w:t>59</w:t>
        </w:r>
        <w:r>
          <w:rPr>
            <w:webHidden/>
          </w:rPr>
          <w:fldChar w:fldCharType="end"/>
        </w:r>
      </w:hyperlink>
    </w:p>
    <w:p w14:paraId="0F41C64C" w14:textId="1A5BF10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7" w:history="1">
        <w:r w:rsidRPr="00650A5D">
          <w:rPr>
            <w:rStyle w:val="Hyperlink"/>
          </w:rPr>
          <w:t>2.4.59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schInkWWBEx</w:t>
        </w:r>
        <w:r>
          <w:rPr>
            <w:webHidden/>
          </w:rPr>
          <w:tab/>
        </w:r>
        <w:r>
          <w:rPr>
            <w:webHidden/>
          </w:rPr>
          <w:fldChar w:fldCharType="begin"/>
        </w:r>
        <w:r>
          <w:rPr>
            <w:webHidden/>
          </w:rPr>
          <w:instrText xml:space="preserve"> PAGEREF _Toc169165927 \h </w:instrText>
        </w:r>
        <w:r>
          <w:rPr>
            <w:webHidden/>
          </w:rPr>
        </w:r>
        <w:r>
          <w:rPr>
            <w:webHidden/>
          </w:rPr>
          <w:fldChar w:fldCharType="separate"/>
        </w:r>
        <w:r>
          <w:rPr>
            <w:webHidden/>
          </w:rPr>
          <w:t>59</w:t>
        </w:r>
        <w:r>
          <w:rPr>
            <w:webHidden/>
          </w:rPr>
          <w:fldChar w:fldCharType="end"/>
        </w:r>
      </w:hyperlink>
    </w:p>
    <w:p w14:paraId="69611DCF" w14:textId="7BDACEA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8" w:history="1">
        <w:r w:rsidRPr="00650A5D">
          <w:rPr>
            <w:rStyle w:val="Hyperlink"/>
          </w:rPr>
          <w:t>2.4.60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schInkWAOEx</w:t>
        </w:r>
        <w:r>
          <w:rPr>
            <w:webHidden/>
          </w:rPr>
          <w:tab/>
        </w:r>
        <w:r>
          <w:rPr>
            <w:webHidden/>
          </w:rPr>
          <w:fldChar w:fldCharType="begin"/>
        </w:r>
        <w:r>
          <w:rPr>
            <w:webHidden/>
          </w:rPr>
          <w:instrText xml:space="preserve"> PAGEREF _Toc169165928 \h </w:instrText>
        </w:r>
        <w:r>
          <w:rPr>
            <w:webHidden/>
          </w:rPr>
        </w:r>
        <w:r>
          <w:rPr>
            <w:webHidden/>
          </w:rPr>
          <w:fldChar w:fldCharType="separate"/>
        </w:r>
        <w:r>
          <w:rPr>
            <w:webHidden/>
          </w:rPr>
          <w:t>59</w:t>
        </w:r>
        <w:r>
          <w:rPr>
            <w:webHidden/>
          </w:rPr>
          <w:fldChar w:fldCharType="end"/>
        </w:r>
      </w:hyperlink>
    </w:p>
    <w:p w14:paraId="4DC183FC" w14:textId="195D9C5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29" w:history="1">
        <w:r w:rsidRPr="00650A5D">
          <w:rPr>
            <w:rStyle w:val="Hyperlink"/>
          </w:rPr>
          <w:t>2.4.61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schInkUitkeringOverigeEx</w:t>
        </w:r>
        <w:r>
          <w:rPr>
            <w:webHidden/>
          </w:rPr>
          <w:tab/>
        </w:r>
        <w:r>
          <w:rPr>
            <w:webHidden/>
          </w:rPr>
          <w:fldChar w:fldCharType="begin"/>
        </w:r>
        <w:r>
          <w:rPr>
            <w:webHidden/>
          </w:rPr>
          <w:instrText xml:space="preserve"> PAGEREF _Toc169165929 \h </w:instrText>
        </w:r>
        <w:r>
          <w:rPr>
            <w:webHidden/>
          </w:rPr>
        </w:r>
        <w:r>
          <w:rPr>
            <w:webHidden/>
          </w:rPr>
          <w:fldChar w:fldCharType="separate"/>
        </w:r>
        <w:r>
          <w:rPr>
            <w:webHidden/>
          </w:rPr>
          <w:t>60</w:t>
        </w:r>
        <w:r>
          <w:rPr>
            <w:webHidden/>
          </w:rPr>
          <w:fldChar w:fldCharType="end"/>
        </w:r>
      </w:hyperlink>
    </w:p>
    <w:p w14:paraId="13F14912" w14:textId="054A2E2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0" w:history="1">
        <w:r w:rsidRPr="00650A5D">
          <w:rPr>
            <w:rStyle w:val="Hyperlink"/>
          </w:rPr>
          <w:t>2.4.62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schInkWerkZonderAfzVG</w:t>
        </w:r>
        <w:r>
          <w:rPr>
            <w:webHidden/>
          </w:rPr>
          <w:tab/>
        </w:r>
        <w:r>
          <w:rPr>
            <w:webHidden/>
          </w:rPr>
          <w:fldChar w:fldCharType="begin"/>
        </w:r>
        <w:r>
          <w:rPr>
            <w:webHidden/>
          </w:rPr>
          <w:instrText xml:space="preserve"> PAGEREF _Toc169165930 \h </w:instrText>
        </w:r>
        <w:r>
          <w:rPr>
            <w:webHidden/>
          </w:rPr>
        </w:r>
        <w:r>
          <w:rPr>
            <w:webHidden/>
          </w:rPr>
          <w:fldChar w:fldCharType="separate"/>
        </w:r>
        <w:r>
          <w:rPr>
            <w:webHidden/>
          </w:rPr>
          <w:t>60</w:t>
        </w:r>
        <w:r>
          <w:rPr>
            <w:webHidden/>
          </w:rPr>
          <w:fldChar w:fldCharType="end"/>
        </w:r>
      </w:hyperlink>
    </w:p>
    <w:p w14:paraId="2A8CE7F2" w14:textId="20CADDC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1" w:history="1">
        <w:r w:rsidRPr="00650A5D">
          <w:rPr>
            <w:rStyle w:val="Hyperlink"/>
          </w:rPr>
          <w:t>2.4.63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schInkWerkZonderAfzVGEx</w:t>
        </w:r>
        <w:r>
          <w:rPr>
            <w:webHidden/>
          </w:rPr>
          <w:tab/>
        </w:r>
        <w:r>
          <w:rPr>
            <w:webHidden/>
          </w:rPr>
          <w:fldChar w:fldCharType="begin"/>
        </w:r>
        <w:r>
          <w:rPr>
            <w:webHidden/>
          </w:rPr>
          <w:instrText xml:space="preserve"> PAGEREF _Toc169165931 \h </w:instrText>
        </w:r>
        <w:r>
          <w:rPr>
            <w:webHidden/>
          </w:rPr>
        </w:r>
        <w:r>
          <w:rPr>
            <w:webHidden/>
          </w:rPr>
          <w:fldChar w:fldCharType="separate"/>
        </w:r>
        <w:r>
          <w:rPr>
            <w:webHidden/>
          </w:rPr>
          <w:t>60</w:t>
        </w:r>
        <w:r>
          <w:rPr>
            <w:webHidden/>
          </w:rPr>
          <w:fldChar w:fldCharType="end"/>
        </w:r>
      </w:hyperlink>
    </w:p>
    <w:p w14:paraId="7AAAEF6D" w14:textId="276AEFF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2" w:history="1">
        <w:r w:rsidRPr="00650A5D">
          <w:rPr>
            <w:rStyle w:val="Hyperlink"/>
          </w:rPr>
          <w:t>2.4.64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schInkZWEx</w:t>
        </w:r>
        <w:r>
          <w:rPr>
            <w:webHidden/>
          </w:rPr>
          <w:tab/>
        </w:r>
        <w:r>
          <w:rPr>
            <w:webHidden/>
          </w:rPr>
          <w:fldChar w:fldCharType="begin"/>
        </w:r>
        <w:r>
          <w:rPr>
            <w:webHidden/>
          </w:rPr>
          <w:instrText xml:space="preserve"> PAGEREF _Toc169165932 \h </w:instrText>
        </w:r>
        <w:r>
          <w:rPr>
            <w:webHidden/>
          </w:rPr>
        </w:r>
        <w:r>
          <w:rPr>
            <w:webHidden/>
          </w:rPr>
          <w:fldChar w:fldCharType="separate"/>
        </w:r>
        <w:r>
          <w:rPr>
            <w:webHidden/>
          </w:rPr>
          <w:t>60</w:t>
        </w:r>
        <w:r>
          <w:rPr>
            <w:webHidden/>
          </w:rPr>
          <w:fldChar w:fldCharType="end"/>
        </w:r>
      </w:hyperlink>
    </w:p>
    <w:p w14:paraId="0AB01180" w14:textId="039B0B4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3" w:history="1">
        <w:r w:rsidRPr="00650A5D">
          <w:rPr>
            <w:rStyle w:val="Hyperlink"/>
          </w:rPr>
          <w:t>2.4.65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schInkPensioenEx</w:t>
        </w:r>
        <w:r>
          <w:rPr>
            <w:webHidden/>
          </w:rPr>
          <w:tab/>
        </w:r>
        <w:r>
          <w:rPr>
            <w:webHidden/>
          </w:rPr>
          <w:fldChar w:fldCharType="begin"/>
        </w:r>
        <w:r>
          <w:rPr>
            <w:webHidden/>
          </w:rPr>
          <w:instrText xml:space="preserve"> PAGEREF _Toc169165933 \h </w:instrText>
        </w:r>
        <w:r>
          <w:rPr>
            <w:webHidden/>
          </w:rPr>
        </w:r>
        <w:r>
          <w:rPr>
            <w:webHidden/>
          </w:rPr>
          <w:fldChar w:fldCharType="separate"/>
        </w:r>
        <w:r>
          <w:rPr>
            <w:webHidden/>
          </w:rPr>
          <w:t>60</w:t>
        </w:r>
        <w:r>
          <w:rPr>
            <w:webHidden/>
          </w:rPr>
          <w:fldChar w:fldCharType="end"/>
        </w:r>
      </w:hyperlink>
    </w:p>
    <w:p w14:paraId="1F9C1A5E" w14:textId="55D0F63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4" w:history="1">
        <w:r w:rsidRPr="00650A5D">
          <w:rPr>
            <w:rStyle w:val="Hyperlink"/>
          </w:rPr>
          <w:t>2.4.66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schInkOverigeNettoZonderAfzVG</w:t>
        </w:r>
        <w:r>
          <w:rPr>
            <w:webHidden/>
          </w:rPr>
          <w:tab/>
        </w:r>
        <w:r>
          <w:rPr>
            <w:webHidden/>
          </w:rPr>
          <w:fldChar w:fldCharType="begin"/>
        </w:r>
        <w:r>
          <w:rPr>
            <w:webHidden/>
          </w:rPr>
          <w:instrText xml:space="preserve"> PAGEREF _Toc169165934 \h </w:instrText>
        </w:r>
        <w:r>
          <w:rPr>
            <w:webHidden/>
          </w:rPr>
        </w:r>
        <w:r>
          <w:rPr>
            <w:webHidden/>
          </w:rPr>
          <w:fldChar w:fldCharType="separate"/>
        </w:r>
        <w:r>
          <w:rPr>
            <w:webHidden/>
          </w:rPr>
          <w:t>61</w:t>
        </w:r>
        <w:r>
          <w:rPr>
            <w:webHidden/>
          </w:rPr>
          <w:fldChar w:fldCharType="end"/>
        </w:r>
      </w:hyperlink>
    </w:p>
    <w:p w14:paraId="42AC4AD6" w14:textId="5C5101F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5" w:history="1">
        <w:r w:rsidRPr="00650A5D">
          <w:rPr>
            <w:rStyle w:val="Hyperlink"/>
          </w:rPr>
          <w:t>2.4.67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schInkOverigeNettoZonderAfzVGEx</w:t>
        </w:r>
        <w:r>
          <w:rPr>
            <w:webHidden/>
          </w:rPr>
          <w:tab/>
        </w:r>
        <w:r>
          <w:rPr>
            <w:webHidden/>
          </w:rPr>
          <w:fldChar w:fldCharType="begin"/>
        </w:r>
        <w:r>
          <w:rPr>
            <w:webHidden/>
          </w:rPr>
          <w:instrText xml:space="preserve"> PAGEREF _Toc169165935 \h </w:instrText>
        </w:r>
        <w:r>
          <w:rPr>
            <w:webHidden/>
          </w:rPr>
        </w:r>
        <w:r>
          <w:rPr>
            <w:webHidden/>
          </w:rPr>
          <w:fldChar w:fldCharType="separate"/>
        </w:r>
        <w:r>
          <w:rPr>
            <w:webHidden/>
          </w:rPr>
          <w:t>61</w:t>
        </w:r>
        <w:r>
          <w:rPr>
            <w:webHidden/>
          </w:rPr>
          <w:fldChar w:fldCharType="end"/>
        </w:r>
      </w:hyperlink>
    </w:p>
    <w:p w14:paraId="66BFC08B" w14:textId="5082DD2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6" w:history="1">
        <w:r w:rsidRPr="00650A5D">
          <w:rPr>
            <w:rStyle w:val="Hyperlink"/>
          </w:rPr>
          <w:t>2.4.68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schInkLoonbestanddelenEx</w:t>
        </w:r>
        <w:r>
          <w:rPr>
            <w:webHidden/>
          </w:rPr>
          <w:tab/>
        </w:r>
        <w:r>
          <w:rPr>
            <w:webHidden/>
          </w:rPr>
          <w:fldChar w:fldCharType="begin"/>
        </w:r>
        <w:r>
          <w:rPr>
            <w:webHidden/>
          </w:rPr>
          <w:instrText xml:space="preserve"> PAGEREF _Toc169165936 \h </w:instrText>
        </w:r>
        <w:r>
          <w:rPr>
            <w:webHidden/>
          </w:rPr>
        </w:r>
        <w:r>
          <w:rPr>
            <w:webHidden/>
          </w:rPr>
          <w:fldChar w:fldCharType="separate"/>
        </w:r>
        <w:r>
          <w:rPr>
            <w:webHidden/>
          </w:rPr>
          <w:t>61</w:t>
        </w:r>
        <w:r>
          <w:rPr>
            <w:webHidden/>
          </w:rPr>
          <w:fldChar w:fldCharType="end"/>
        </w:r>
      </w:hyperlink>
    </w:p>
    <w:p w14:paraId="654A754D" w14:textId="77F8E5F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7" w:history="1">
        <w:r w:rsidRPr="00650A5D">
          <w:rPr>
            <w:rStyle w:val="Hyperlink"/>
          </w:rPr>
          <w:t>2.4.69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schInkPartnerAlimentatieEx</w:t>
        </w:r>
        <w:r>
          <w:rPr>
            <w:webHidden/>
          </w:rPr>
          <w:tab/>
        </w:r>
        <w:r>
          <w:rPr>
            <w:webHidden/>
          </w:rPr>
          <w:fldChar w:fldCharType="begin"/>
        </w:r>
        <w:r>
          <w:rPr>
            <w:webHidden/>
          </w:rPr>
          <w:instrText xml:space="preserve"> PAGEREF _Toc169165937 \h </w:instrText>
        </w:r>
        <w:r>
          <w:rPr>
            <w:webHidden/>
          </w:rPr>
        </w:r>
        <w:r>
          <w:rPr>
            <w:webHidden/>
          </w:rPr>
          <w:fldChar w:fldCharType="separate"/>
        </w:r>
        <w:r>
          <w:rPr>
            <w:webHidden/>
          </w:rPr>
          <w:t>61</w:t>
        </w:r>
        <w:r>
          <w:rPr>
            <w:webHidden/>
          </w:rPr>
          <w:fldChar w:fldCharType="end"/>
        </w:r>
      </w:hyperlink>
    </w:p>
    <w:p w14:paraId="7482FEE2" w14:textId="551740E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8" w:history="1">
        <w:r w:rsidRPr="00650A5D">
          <w:rPr>
            <w:rStyle w:val="Hyperlink"/>
          </w:rPr>
          <w:t>2.4.70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schInkNettoOverigeVTEx</w:t>
        </w:r>
        <w:r>
          <w:rPr>
            <w:webHidden/>
          </w:rPr>
          <w:tab/>
        </w:r>
        <w:r>
          <w:rPr>
            <w:webHidden/>
          </w:rPr>
          <w:fldChar w:fldCharType="begin"/>
        </w:r>
        <w:r>
          <w:rPr>
            <w:webHidden/>
          </w:rPr>
          <w:instrText xml:space="preserve"> PAGEREF _Toc169165938 \h </w:instrText>
        </w:r>
        <w:r>
          <w:rPr>
            <w:webHidden/>
          </w:rPr>
        </w:r>
        <w:r>
          <w:rPr>
            <w:webHidden/>
          </w:rPr>
          <w:fldChar w:fldCharType="separate"/>
        </w:r>
        <w:r>
          <w:rPr>
            <w:webHidden/>
          </w:rPr>
          <w:t>62</w:t>
        </w:r>
        <w:r>
          <w:rPr>
            <w:webHidden/>
          </w:rPr>
          <w:fldChar w:fldCharType="end"/>
        </w:r>
      </w:hyperlink>
    </w:p>
    <w:p w14:paraId="6079243A" w14:textId="5214809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39" w:history="1">
        <w:r w:rsidRPr="00650A5D">
          <w:rPr>
            <w:rStyle w:val="Hyperlink"/>
          </w:rPr>
          <w:t>2.4.71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schInkThuiswerkvergoeding</w:t>
        </w:r>
        <w:r>
          <w:rPr>
            <w:webHidden/>
          </w:rPr>
          <w:tab/>
        </w:r>
        <w:r>
          <w:rPr>
            <w:webHidden/>
          </w:rPr>
          <w:fldChar w:fldCharType="begin"/>
        </w:r>
        <w:r>
          <w:rPr>
            <w:webHidden/>
          </w:rPr>
          <w:instrText xml:space="preserve"> PAGEREF _Toc169165939 \h </w:instrText>
        </w:r>
        <w:r>
          <w:rPr>
            <w:webHidden/>
          </w:rPr>
        </w:r>
        <w:r>
          <w:rPr>
            <w:webHidden/>
          </w:rPr>
          <w:fldChar w:fldCharType="separate"/>
        </w:r>
        <w:r>
          <w:rPr>
            <w:webHidden/>
          </w:rPr>
          <w:t>62</w:t>
        </w:r>
        <w:r>
          <w:rPr>
            <w:webHidden/>
          </w:rPr>
          <w:fldChar w:fldCharType="end"/>
        </w:r>
      </w:hyperlink>
    </w:p>
    <w:p w14:paraId="226FB64A" w14:textId="0F67C41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0" w:history="1">
        <w:r w:rsidRPr="00650A5D">
          <w:rPr>
            <w:rStyle w:val="Hyperlink"/>
          </w:rPr>
          <w:t>2.4.72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schInkRepresentatiekostenvergoeding</w:t>
        </w:r>
        <w:r>
          <w:rPr>
            <w:webHidden/>
          </w:rPr>
          <w:tab/>
        </w:r>
        <w:r>
          <w:rPr>
            <w:webHidden/>
          </w:rPr>
          <w:fldChar w:fldCharType="begin"/>
        </w:r>
        <w:r>
          <w:rPr>
            <w:webHidden/>
          </w:rPr>
          <w:instrText xml:space="preserve"> PAGEREF _Toc169165940 \h </w:instrText>
        </w:r>
        <w:r>
          <w:rPr>
            <w:webHidden/>
          </w:rPr>
        </w:r>
        <w:r>
          <w:rPr>
            <w:webHidden/>
          </w:rPr>
          <w:fldChar w:fldCharType="separate"/>
        </w:r>
        <w:r>
          <w:rPr>
            <w:webHidden/>
          </w:rPr>
          <w:t>62</w:t>
        </w:r>
        <w:r>
          <w:rPr>
            <w:webHidden/>
          </w:rPr>
          <w:fldChar w:fldCharType="end"/>
        </w:r>
      </w:hyperlink>
    </w:p>
    <w:p w14:paraId="32B0F9F8" w14:textId="79BB1D5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1" w:history="1">
        <w:r w:rsidRPr="00650A5D">
          <w:rPr>
            <w:rStyle w:val="Hyperlink"/>
          </w:rPr>
          <w:t>2.4.73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schInkVergoedingVrachtwagenChauffeurs</w:t>
        </w:r>
        <w:r>
          <w:rPr>
            <w:webHidden/>
          </w:rPr>
          <w:tab/>
        </w:r>
        <w:r>
          <w:rPr>
            <w:webHidden/>
          </w:rPr>
          <w:fldChar w:fldCharType="begin"/>
        </w:r>
        <w:r>
          <w:rPr>
            <w:webHidden/>
          </w:rPr>
          <w:instrText xml:space="preserve"> PAGEREF _Toc169165941 \h </w:instrText>
        </w:r>
        <w:r>
          <w:rPr>
            <w:webHidden/>
          </w:rPr>
        </w:r>
        <w:r>
          <w:rPr>
            <w:webHidden/>
          </w:rPr>
          <w:fldChar w:fldCharType="separate"/>
        </w:r>
        <w:r>
          <w:rPr>
            <w:webHidden/>
          </w:rPr>
          <w:t>62</w:t>
        </w:r>
        <w:r>
          <w:rPr>
            <w:webHidden/>
          </w:rPr>
          <w:fldChar w:fldCharType="end"/>
        </w:r>
      </w:hyperlink>
    </w:p>
    <w:p w14:paraId="4A7264B4" w14:textId="3033538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2" w:history="1">
        <w:r w:rsidRPr="00650A5D">
          <w:rPr>
            <w:rStyle w:val="Hyperlink"/>
          </w:rPr>
          <w:t>2.4.74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schInkOverigNietVoorBvv</w:t>
        </w:r>
        <w:r>
          <w:rPr>
            <w:webHidden/>
          </w:rPr>
          <w:tab/>
        </w:r>
        <w:r>
          <w:rPr>
            <w:webHidden/>
          </w:rPr>
          <w:fldChar w:fldCharType="begin"/>
        </w:r>
        <w:r>
          <w:rPr>
            <w:webHidden/>
          </w:rPr>
          <w:instrText xml:space="preserve"> PAGEREF _Toc169165942 \h </w:instrText>
        </w:r>
        <w:r>
          <w:rPr>
            <w:webHidden/>
          </w:rPr>
        </w:r>
        <w:r>
          <w:rPr>
            <w:webHidden/>
          </w:rPr>
          <w:fldChar w:fldCharType="separate"/>
        </w:r>
        <w:r>
          <w:rPr>
            <w:webHidden/>
          </w:rPr>
          <w:t>62</w:t>
        </w:r>
        <w:r>
          <w:rPr>
            <w:webHidden/>
          </w:rPr>
          <w:fldChar w:fldCharType="end"/>
        </w:r>
      </w:hyperlink>
    </w:p>
    <w:p w14:paraId="218E1D6B" w14:textId="075212B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3" w:history="1">
        <w:r w:rsidRPr="00650A5D">
          <w:rPr>
            <w:rStyle w:val="Hyperlink"/>
          </w:rPr>
          <w:t>2.4.75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schInkHandmatigeInvoerVT</w:t>
        </w:r>
        <w:r>
          <w:rPr>
            <w:webHidden/>
          </w:rPr>
          <w:tab/>
        </w:r>
        <w:r>
          <w:rPr>
            <w:webHidden/>
          </w:rPr>
          <w:fldChar w:fldCharType="begin"/>
        </w:r>
        <w:r>
          <w:rPr>
            <w:webHidden/>
          </w:rPr>
          <w:instrText xml:space="preserve"> PAGEREF _Toc169165943 \h </w:instrText>
        </w:r>
        <w:r>
          <w:rPr>
            <w:webHidden/>
          </w:rPr>
        </w:r>
        <w:r>
          <w:rPr>
            <w:webHidden/>
          </w:rPr>
          <w:fldChar w:fldCharType="separate"/>
        </w:r>
        <w:r>
          <w:rPr>
            <w:webHidden/>
          </w:rPr>
          <w:t>63</w:t>
        </w:r>
        <w:r>
          <w:rPr>
            <w:webHidden/>
          </w:rPr>
          <w:fldChar w:fldCharType="end"/>
        </w:r>
      </w:hyperlink>
    </w:p>
    <w:p w14:paraId="640B450C" w14:textId="2A9EE72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4" w:history="1">
        <w:r w:rsidRPr="00650A5D">
          <w:rPr>
            <w:rStyle w:val="Hyperlink"/>
          </w:rPr>
          <w:t>2.4.76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schInkGeschatteEindejaarsuiterkering</w:t>
        </w:r>
        <w:r>
          <w:rPr>
            <w:webHidden/>
          </w:rPr>
          <w:tab/>
        </w:r>
        <w:r>
          <w:rPr>
            <w:webHidden/>
          </w:rPr>
          <w:fldChar w:fldCharType="begin"/>
        </w:r>
        <w:r>
          <w:rPr>
            <w:webHidden/>
          </w:rPr>
          <w:instrText xml:space="preserve"> PAGEREF _Toc169165944 \h </w:instrText>
        </w:r>
        <w:r>
          <w:rPr>
            <w:webHidden/>
          </w:rPr>
        </w:r>
        <w:r>
          <w:rPr>
            <w:webHidden/>
          </w:rPr>
          <w:fldChar w:fldCharType="separate"/>
        </w:r>
        <w:r>
          <w:rPr>
            <w:webHidden/>
          </w:rPr>
          <w:t>63</w:t>
        </w:r>
        <w:r>
          <w:rPr>
            <w:webHidden/>
          </w:rPr>
          <w:fldChar w:fldCharType="end"/>
        </w:r>
      </w:hyperlink>
    </w:p>
    <w:p w14:paraId="1F64B986" w14:textId="0FA1778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5" w:history="1">
        <w:r w:rsidRPr="00650A5D">
          <w:rPr>
            <w:rStyle w:val="Hyperlink"/>
          </w:rPr>
          <w:t>2.4.77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parInkWerk</w:t>
        </w:r>
        <w:r>
          <w:rPr>
            <w:webHidden/>
          </w:rPr>
          <w:tab/>
        </w:r>
        <w:r>
          <w:rPr>
            <w:webHidden/>
          </w:rPr>
          <w:fldChar w:fldCharType="begin"/>
        </w:r>
        <w:r>
          <w:rPr>
            <w:webHidden/>
          </w:rPr>
          <w:instrText xml:space="preserve"> PAGEREF _Toc169165945 \h </w:instrText>
        </w:r>
        <w:r>
          <w:rPr>
            <w:webHidden/>
          </w:rPr>
        </w:r>
        <w:r>
          <w:rPr>
            <w:webHidden/>
          </w:rPr>
          <w:fldChar w:fldCharType="separate"/>
        </w:r>
        <w:r>
          <w:rPr>
            <w:webHidden/>
          </w:rPr>
          <w:t>63</w:t>
        </w:r>
        <w:r>
          <w:rPr>
            <w:webHidden/>
          </w:rPr>
          <w:fldChar w:fldCharType="end"/>
        </w:r>
      </w:hyperlink>
    </w:p>
    <w:p w14:paraId="762E0D30" w14:textId="0098CBD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6" w:history="1">
        <w:r w:rsidRPr="00650A5D">
          <w:rPr>
            <w:rStyle w:val="Hyperlink"/>
          </w:rPr>
          <w:t>2.4.78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parInkBedrijf</w:t>
        </w:r>
        <w:r>
          <w:rPr>
            <w:webHidden/>
          </w:rPr>
          <w:tab/>
        </w:r>
        <w:r>
          <w:rPr>
            <w:webHidden/>
          </w:rPr>
          <w:fldChar w:fldCharType="begin"/>
        </w:r>
        <w:r>
          <w:rPr>
            <w:webHidden/>
          </w:rPr>
          <w:instrText xml:space="preserve"> PAGEREF _Toc169165946 \h </w:instrText>
        </w:r>
        <w:r>
          <w:rPr>
            <w:webHidden/>
          </w:rPr>
        </w:r>
        <w:r>
          <w:rPr>
            <w:webHidden/>
          </w:rPr>
          <w:fldChar w:fldCharType="separate"/>
        </w:r>
        <w:r>
          <w:rPr>
            <w:webHidden/>
          </w:rPr>
          <w:t>63</w:t>
        </w:r>
        <w:r>
          <w:rPr>
            <w:webHidden/>
          </w:rPr>
          <w:fldChar w:fldCharType="end"/>
        </w:r>
      </w:hyperlink>
    </w:p>
    <w:p w14:paraId="5FBCDD87" w14:textId="203E2A2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7" w:history="1">
        <w:r w:rsidRPr="00650A5D">
          <w:rPr>
            <w:rStyle w:val="Hyperlink"/>
          </w:rPr>
          <w:t>2.4.79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parInkPensioen</w:t>
        </w:r>
        <w:r>
          <w:rPr>
            <w:webHidden/>
          </w:rPr>
          <w:tab/>
        </w:r>
        <w:r>
          <w:rPr>
            <w:webHidden/>
          </w:rPr>
          <w:fldChar w:fldCharType="begin"/>
        </w:r>
        <w:r>
          <w:rPr>
            <w:webHidden/>
          </w:rPr>
          <w:instrText xml:space="preserve"> PAGEREF _Toc169165947 \h </w:instrText>
        </w:r>
        <w:r>
          <w:rPr>
            <w:webHidden/>
          </w:rPr>
        </w:r>
        <w:r>
          <w:rPr>
            <w:webHidden/>
          </w:rPr>
          <w:fldChar w:fldCharType="separate"/>
        </w:r>
        <w:r>
          <w:rPr>
            <w:webHidden/>
          </w:rPr>
          <w:t>64</w:t>
        </w:r>
        <w:r>
          <w:rPr>
            <w:webHidden/>
          </w:rPr>
          <w:fldChar w:fldCharType="end"/>
        </w:r>
      </w:hyperlink>
    </w:p>
    <w:p w14:paraId="6B8B5DE1" w14:textId="40AD0E3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8" w:history="1">
        <w:r w:rsidRPr="00650A5D">
          <w:rPr>
            <w:rStyle w:val="Hyperlink"/>
          </w:rPr>
          <w:t>2.4.80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parInkAOW</w:t>
        </w:r>
        <w:r>
          <w:rPr>
            <w:webHidden/>
          </w:rPr>
          <w:tab/>
        </w:r>
        <w:r>
          <w:rPr>
            <w:webHidden/>
          </w:rPr>
          <w:fldChar w:fldCharType="begin"/>
        </w:r>
        <w:r>
          <w:rPr>
            <w:webHidden/>
          </w:rPr>
          <w:instrText xml:space="preserve"> PAGEREF _Toc169165948 \h </w:instrText>
        </w:r>
        <w:r>
          <w:rPr>
            <w:webHidden/>
          </w:rPr>
        </w:r>
        <w:r>
          <w:rPr>
            <w:webHidden/>
          </w:rPr>
          <w:fldChar w:fldCharType="separate"/>
        </w:r>
        <w:r>
          <w:rPr>
            <w:webHidden/>
          </w:rPr>
          <w:t>64</w:t>
        </w:r>
        <w:r>
          <w:rPr>
            <w:webHidden/>
          </w:rPr>
          <w:fldChar w:fldCharType="end"/>
        </w:r>
      </w:hyperlink>
    </w:p>
    <w:p w14:paraId="5C9D78C6" w14:textId="36BF255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49" w:history="1">
        <w:r w:rsidRPr="00650A5D">
          <w:rPr>
            <w:rStyle w:val="Hyperlink"/>
          </w:rPr>
          <w:t>2.4.81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parInkANW</w:t>
        </w:r>
        <w:r>
          <w:rPr>
            <w:webHidden/>
          </w:rPr>
          <w:tab/>
        </w:r>
        <w:r>
          <w:rPr>
            <w:webHidden/>
          </w:rPr>
          <w:fldChar w:fldCharType="begin"/>
        </w:r>
        <w:r>
          <w:rPr>
            <w:webHidden/>
          </w:rPr>
          <w:instrText xml:space="preserve"> PAGEREF _Toc169165949 \h </w:instrText>
        </w:r>
        <w:r>
          <w:rPr>
            <w:webHidden/>
          </w:rPr>
        </w:r>
        <w:r>
          <w:rPr>
            <w:webHidden/>
          </w:rPr>
          <w:fldChar w:fldCharType="separate"/>
        </w:r>
        <w:r>
          <w:rPr>
            <w:webHidden/>
          </w:rPr>
          <w:t>64</w:t>
        </w:r>
        <w:r>
          <w:rPr>
            <w:webHidden/>
          </w:rPr>
          <w:fldChar w:fldCharType="end"/>
        </w:r>
      </w:hyperlink>
    </w:p>
    <w:p w14:paraId="202F1D79" w14:textId="5CDBE64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0" w:history="1">
        <w:r w:rsidRPr="00650A5D">
          <w:rPr>
            <w:rStyle w:val="Hyperlink"/>
          </w:rPr>
          <w:t>2.4.82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parInkUitkeringNaBestaanden</w:t>
        </w:r>
        <w:r>
          <w:rPr>
            <w:webHidden/>
          </w:rPr>
          <w:tab/>
        </w:r>
        <w:r>
          <w:rPr>
            <w:webHidden/>
          </w:rPr>
          <w:fldChar w:fldCharType="begin"/>
        </w:r>
        <w:r>
          <w:rPr>
            <w:webHidden/>
          </w:rPr>
          <w:instrText xml:space="preserve"> PAGEREF _Toc169165950 \h </w:instrText>
        </w:r>
        <w:r>
          <w:rPr>
            <w:webHidden/>
          </w:rPr>
        </w:r>
        <w:r>
          <w:rPr>
            <w:webHidden/>
          </w:rPr>
          <w:fldChar w:fldCharType="separate"/>
        </w:r>
        <w:r>
          <w:rPr>
            <w:webHidden/>
          </w:rPr>
          <w:t>65</w:t>
        </w:r>
        <w:r>
          <w:rPr>
            <w:webHidden/>
          </w:rPr>
          <w:fldChar w:fldCharType="end"/>
        </w:r>
      </w:hyperlink>
    </w:p>
    <w:p w14:paraId="4A8A60C1" w14:textId="3063CCF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1" w:history="1">
        <w:r w:rsidRPr="00650A5D">
          <w:rPr>
            <w:rStyle w:val="Hyperlink"/>
          </w:rPr>
          <w:t>2.4.83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parInkUitkeringOverige</w:t>
        </w:r>
        <w:r>
          <w:rPr>
            <w:webHidden/>
          </w:rPr>
          <w:tab/>
        </w:r>
        <w:r>
          <w:rPr>
            <w:webHidden/>
          </w:rPr>
          <w:fldChar w:fldCharType="begin"/>
        </w:r>
        <w:r>
          <w:rPr>
            <w:webHidden/>
          </w:rPr>
          <w:instrText xml:space="preserve"> PAGEREF _Toc169165951 \h </w:instrText>
        </w:r>
        <w:r>
          <w:rPr>
            <w:webHidden/>
          </w:rPr>
        </w:r>
        <w:r>
          <w:rPr>
            <w:webHidden/>
          </w:rPr>
          <w:fldChar w:fldCharType="separate"/>
        </w:r>
        <w:r>
          <w:rPr>
            <w:webHidden/>
          </w:rPr>
          <w:t>65</w:t>
        </w:r>
        <w:r>
          <w:rPr>
            <w:webHidden/>
          </w:rPr>
          <w:fldChar w:fldCharType="end"/>
        </w:r>
      </w:hyperlink>
    </w:p>
    <w:p w14:paraId="39AEB5FD" w14:textId="3D09826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2" w:history="1">
        <w:r w:rsidRPr="00650A5D">
          <w:rPr>
            <w:rStyle w:val="Hyperlink"/>
          </w:rPr>
          <w:t>2.4.84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parInkTegemoetReiskosten</w:t>
        </w:r>
        <w:r>
          <w:rPr>
            <w:webHidden/>
          </w:rPr>
          <w:tab/>
        </w:r>
        <w:r>
          <w:rPr>
            <w:webHidden/>
          </w:rPr>
          <w:fldChar w:fldCharType="begin"/>
        </w:r>
        <w:r>
          <w:rPr>
            <w:webHidden/>
          </w:rPr>
          <w:instrText xml:space="preserve"> PAGEREF _Toc169165952 \h </w:instrText>
        </w:r>
        <w:r>
          <w:rPr>
            <w:webHidden/>
          </w:rPr>
        </w:r>
        <w:r>
          <w:rPr>
            <w:webHidden/>
          </w:rPr>
          <w:fldChar w:fldCharType="separate"/>
        </w:r>
        <w:r>
          <w:rPr>
            <w:webHidden/>
          </w:rPr>
          <w:t>65</w:t>
        </w:r>
        <w:r>
          <w:rPr>
            <w:webHidden/>
          </w:rPr>
          <w:fldChar w:fldCharType="end"/>
        </w:r>
      </w:hyperlink>
    </w:p>
    <w:p w14:paraId="7E8877A2" w14:textId="3991072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3" w:history="1">
        <w:r w:rsidRPr="00650A5D">
          <w:rPr>
            <w:rStyle w:val="Hyperlink"/>
          </w:rPr>
          <w:t>2.4.85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parInkKinderopvangtoeslagRijk</w:t>
        </w:r>
        <w:r>
          <w:rPr>
            <w:webHidden/>
          </w:rPr>
          <w:tab/>
        </w:r>
        <w:r>
          <w:rPr>
            <w:webHidden/>
          </w:rPr>
          <w:fldChar w:fldCharType="begin"/>
        </w:r>
        <w:r>
          <w:rPr>
            <w:webHidden/>
          </w:rPr>
          <w:instrText xml:space="preserve"> PAGEREF _Toc169165953 \h </w:instrText>
        </w:r>
        <w:r>
          <w:rPr>
            <w:webHidden/>
          </w:rPr>
        </w:r>
        <w:r>
          <w:rPr>
            <w:webHidden/>
          </w:rPr>
          <w:fldChar w:fldCharType="separate"/>
        </w:r>
        <w:r>
          <w:rPr>
            <w:webHidden/>
          </w:rPr>
          <w:t>65</w:t>
        </w:r>
        <w:r>
          <w:rPr>
            <w:webHidden/>
          </w:rPr>
          <w:fldChar w:fldCharType="end"/>
        </w:r>
      </w:hyperlink>
    </w:p>
    <w:p w14:paraId="5462820E" w14:textId="72AABF2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4" w:history="1">
        <w:r w:rsidRPr="00650A5D">
          <w:rPr>
            <w:rStyle w:val="Hyperlink"/>
          </w:rPr>
          <w:t>2.4.86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parInkTegemoetStudiekosten</w:t>
        </w:r>
        <w:r>
          <w:rPr>
            <w:webHidden/>
          </w:rPr>
          <w:tab/>
        </w:r>
        <w:r>
          <w:rPr>
            <w:webHidden/>
          </w:rPr>
          <w:fldChar w:fldCharType="begin"/>
        </w:r>
        <w:r>
          <w:rPr>
            <w:webHidden/>
          </w:rPr>
          <w:instrText xml:space="preserve"> PAGEREF _Toc169165954 \h </w:instrText>
        </w:r>
        <w:r>
          <w:rPr>
            <w:webHidden/>
          </w:rPr>
        </w:r>
        <w:r>
          <w:rPr>
            <w:webHidden/>
          </w:rPr>
          <w:fldChar w:fldCharType="separate"/>
        </w:r>
        <w:r>
          <w:rPr>
            <w:webHidden/>
          </w:rPr>
          <w:t>66</w:t>
        </w:r>
        <w:r>
          <w:rPr>
            <w:webHidden/>
          </w:rPr>
          <w:fldChar w:fldCharType="end"/>
        </w:r>
      </w:hyperlink>
    </w:p>
    <w:p w14:paraId="622424D5" w14:textId="202A192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5" w:history="1">
        <w:r w:rsidRPr="00650A5D">
          <w:rPr>
            <w:rStyle w:val="Hyperlink"/>
          </w:rPr>
          <w:t>2.4.87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parInkTegemoetOverige</w:t>
        </w:r>
        <w:r>
          <w:rPr>
            <w:webHidden/>
          </w:rPr>
          <w:tab/>
        </w:r>
        <w:r>
          <w:rPr>
            <w:webHidden/>
          </w:rPr>
          <w:fldChar w:fldCharType="begin"/>
        </w:r>
        <w:r>
          <w:rPr>
            <w:webHidden/>
          </w:rPr>
          <w:instrText xml:space="preserve"> PAGEREF _Toc169165955 \h </w:instrText>
        </w:r>
        <w:r>
          <w:rPr>
            <w:webHidden/>
          </w:rPr>
        </w:r>
        <w:r>
          <w:rPr>
            <w:webHidden/>
          </w:rPr>
          <w:fldChar w:fldCharType="separate"/>
        </w:r>
        <w:r>
          <w:rPr>
            <w:webHidden/>
          </w:rPr>
          <w:t>66</w:t>
        </w:r>
        <w:r>
          <w:rPr>
            <w:webHidden/>
          </w:rPr>
          <w:fldChar w:fldCharType="end"/>
        </w:r>
      </w:hyperlink>
    </w:p>
    <w:p w14:paraId="1FA5DFBD" w14:textId="274344F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6" w:history="1">
        <w:r w:rsidRPr="00650A5D">
          <w:rPr>
            <w:rStyle w:val="Hyperlink"/>
          </w:rPr>
          <w:t>2.4.88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parInkLoonbestanddelen</w:t>
        </w:r>
        <w:r>
          <w:rPr>
            <w:webHidden/>
          </w:rPr>
          <w:tab/>
        </w:r>
        <w:r>
          <w:rPr>
            <w:webHidden/>
          </w:rPr>
          <w:fldChar w:fldCharType="begin"/>
        </w:r>
        <w:r>
          <w:rPr>
            <w:webHidden/>
          </w:rPr>
          <w:instrText xml:space="preserve"> PAGEREF _Toc169165956 \h </w:instrText>
        </w:r>
        <w:r>
          <w:rPr>
            <w:webHidden/>
          </w:rPr>
        </w:r>
        <w:r>
          <w:rPr>
            <w:webHidden/>
          </w:rPr>
          <w:fldChar w:fldCharType="separate"/>
        </w:r>
        <w:r>
          <w:rPr>
            <w:webHidden/>
          </w:rPr>
          <w:t>66</w:t>
        </w:r>
        <w:r>
          <w:rPr>
            <w:webHidden/>
          </w:rPr>
          <w:fldChar w:fldCharType="end"/>
        </w:r>
      </w:hyperlink>
    </w:p>
    <w:p w14:paraId="39851FC4" w14:textId="0BFC50A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7" w:history="1">
        <w:r w:rsidRPr="00650A5D">
          <w:rPr>
            <w:rStyle w:val="Hyperlink"/>
          </w:rPr>
          <w:t>2.4.89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parInkHeffingskortingen</w:t>
        </w:r>
        <w:r>
          <w:rPr>
            <w:webHidden/>
          </w:rPr>
          <w:tab/>
        </w:r>
        <w:r>
          <w:rPr>
            <w:webHidden/>
          </w:rPr>
          <w:fldChar w:fldCharType="begin"/>
        </w:r>
        <w:r>
          <w:rPr>
            <w:webHidden/>
          </w:rPr>
          <w:instrText xml:space="preserve"> PAGEREF _Toc169165957 \h </w:instrText>
        </w:r>
        <w:r>
          <w:rPr>
            <w:webHidden/>
          </w:rPr>
        </w:r>
        <w:r>
          <w:rPr>
            <w:webHidden/>
          </w:rPr>
          <w:fldChar w:fldCharType="separate"/>
        </w:r>
        <w:r>
          <w:rPr>
            <w:webHidden/>
          </w:rPr>
          <w:t>66</w:t>
        </w:r>
        <w:r>
          <w:rPr>
            <w:webHidden/>
          </w:rPr>
          <w:fldChar w:fldCharType="end"/>
        </w:r>
      </w:hyperlink>
    </w:p>
    <w:p w14:paraId="43206E55" w14:textId="36A31F8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8" w:history="1">
        <w:r w:rsidRPr="00650A5D">
          <w:rPr>
            <w:rStyle w:val="Hyperlink"/>
          </w:rPr>
          <w:t>2.4.90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parInkBelastingteruggaven</w:t>
        </w:r>
        <w:r>
          <w:rPr>
            <w:webHidden/>
          </w:rPr>
          <w:tab/>
        </w:r>
        <w:r>
          <w:rPr>
            <w:webHidden/>
          </w:rPr>
          <w:fldChar w:fldCharType="begin"/>
        </w:r>
        <w:r>
          <w:rPr>
            <w:webHidden/>
          </w:rPr>
          <w:instrText xml:space="preserve"> PAGEREF _Toc169165958 \h </w:instrText>
        </w:r>
        <w:r>
          <w:rPr>
            <w:webHidden/>
          </w:rPr>
        </w:r>
        <w:r>
          <w:rPr>
            <w:webHidden/>
          </w:rPr>
          <w:fldChar w:fldCharType="separate"/>
        </w:r>
        <w:r>
          <w:rPr>
            <w:webHidden/>
          </w:rPr>
          <w:t>67</w:t>
        </w:r>
        <w:r>
          <w:rPr>
            <w:webHidden/>
          </w:rPr>
          <w:fldChar w:fldCharType="end"/>
        </w:r>
      </w:hyperlink>
    </w:p>
    <w:p w14:paraId="4E357B56" w14:textId="507D2E7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59" w:history="1">
        <w:r w:rsidRPr="00650A5D">
          <w:rPr>
            <w:rStyle w:val="Hyperlink"/>
          </w:rPr>
          <w:t>2.4.91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parInkStudiefinanciering</w:t>
        </w:r>
        <w:r>
          <w:rPr>
            <w:webHidden/>
          </w:rPr>
          <w:tab/>
        </w:r>
        <w:r>
          <w:rPr>
            <w:webHidden/>
          </w:rPr>
          <w:fldChar w:fldCharType="begin"/>
        </w:r>
        <w:r>
          <w:rPr>
            <w:webHidden/>
          </w:rPr>
          <w:instrText xml:space="preserve"> PAGEREF _Toc169165959 \h </w:instrText>
        </w:r>
        <w:r>
          <w:rPr>
            <w:webHidden/>
          </w:rPr>
        </w:r>
        <w:r>
          <w:rPr>
            <w:webHidden/>
          </w:rPr>
          <w:fldChar w:fldCharType="separate"/>
        </w:r>
        <w:r>
          <w:rPr>
            <w:webHidden/>
          </w:rPr>
          <w:t>67</w:t>
        </w:r>
        <w:r>
          <w:rPr>
            <w:webHidden/>
          </w:rPr>
          <w:fldChar w:fldCharType="end"/>
        </w:r>
      </w:hyperlink>
    </w:p>
    <w:p w14:paraId="74C95E84" w14:textId="3CC0308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0" w:history="1">
        <w:r w:rsidRPr="00650A5D">
          <w:rPr>
            <w:rStyle w:val="Hyperlink"/>
          </w:rPr>
          <w:t>2.4.92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parInkHuurtoeslag</w:t>
        </w:r>
        <w:r>
          <w:rPr>
            <w:webHidden/>
          </w:rPr>
          <w:tab/>
        </w:r>
        <w:r>
          <w:rPr>
            <w:webHidden/>
          </w:rPr>
          <w:fldChar w:fldCharType="begin"/>
        </w:r>
        <w:r>
          <w:rPr>
            <w:webHidden/>
          </w:rPr>
          <w:instrText xml:space="preserve"> PAGEREF _Toc169165960 \h </w:instrText>
        </w:r>
        <w:r>
          <w:rPr>
            <w:webHidden/>
          </w:rPr>
        </w:r>
        <w:r>
          <w:rPr>
            <w:webHidden/>
          </w:rPr>
          <w:fldChar w:fldCharType="separate"/>
        </w:r>
        <w:r>
          <w:rPr>
            <w:webHidden/>
          </w:rPr>
          <w:t>67</w:t>
        </w:r>
        <w:r>
          <w:rPr>
            <w:webHidden/>
          </w:rPr>
          <w:fldChar w:fldCharType="end"/>
        </w:r>
      </w:hyperlink>
    </w:p>
    <w:p w14:paraId="6C3BEAB5" w14:textId="723DF09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1" w:history="1">
        <w:r w:rsidRPr="00650A5D">
          <w:rPr>
            <w:rStyle w:val="Hyperlink"/>
          </w:rPr>
          <w:t>2.4.93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parInkKinderopvangtoeslag</w:t>
        </w:r>
        <w:r>
          <w:rPr>
            <w:webHidden/>
          </w:rPr>
          <w:tab/>
        </w:r>
        <w:r>
          <w:rPr>
            <w:webHidden/>
          </w:rPr>
          <w:fldChar w:fldCharType="begin"/>
        </w:r>
        <w:r>
          <w:rPr>
            <w:webHidden/>
          </w:rPr>
          <w:instrText xml:space="preserve"> PAGEREF _Toc169165961 \h </w:instrText>
        </w:r>
        <w:r>
          <w:rPr>
            <w:webHidden/>
          </w:rPr>
        </w:r>
        <w:r>
          <w:rPr>
            <w:webHidden/>
          </w:rPr>
          <w:fldChar w:fldCharType="separate"/>
        </w:r>
        <w:r>
          <w:rPr>
            <w:webHidden/>
          </w:rPr>
          <w:t>67</w:t>
        </w:r>
        <w:r>
          <w:rPr>
            <w:webHidden/>
          </w:rPr>
          <w:fldChar w:fldCharType="end"/>
        </w:r>
      </w:hyperlink>
    </w:p>
    <w:p w14:paraId="51A80C3A" w14:textId="0D76BC8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2" w:history="1">
        <w:r w:rsidRPr="00650A5D">
          <w:rPr>
            <w:rStyle w:val="Hyperlink"/>
          </w:rPr>
          <w:t>2.4.94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parInkZorgtoeslag</w:t>
        </w:r>
        <w:r>
          <w:rPr>
            <w:webHidden/>
          </w:rPr>
          <w:tab/>
        </w:r>
        <w:r>
          <w:rPr>
            <w:webHidden/>
          </w:rPr>
          <w:fldChar w:fldCharType="begin"/>
        </w:r>
        <w:r>
          <w:rPr>
            <w:webHidden/>
          </w:rPr>
          <w:instrText xml:space="preserve"> PAGEREF _Toc169165962 \h </w:instrText>
        </w:r>
        <w:r>
          <w:rPr>
            <w:webHidden/>
          </w:rPr>
        </w:r>
        <w:r>
          <w:rPr>
            <w:webHidden/>
          </w:rPr>
          <w:fldChar w:fldCharType="separate"/>
        </w:r>
        <w:r>
          <w:rPr>
            <w:webHidden/>
          </w:rPr>
          <w:t>68</w:t>
        </w:r>
        <w:r>
          <w:rPr>
            <w:webHidden/>
          </w:rPr>
          <w:fldChar w:fldCharType="end"/>
        </w:r>
      </w:hyperlink>
    </w:p>
    <w:p w14:paraId="36E9EB42" w14:textId="321E4BF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3" w:history="1">
        <w:r w:rsidRPr="00650A5D">
          <w:rPr>
            <w:rStyle w:val="Hyperlink"/>
          </w:rPr>
          <w:t>2.4.95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parInkKinderToeslag</w:t>
        </w:r>
        <w:r>
          <w:rPr>
            <w:webHidden/>
          </w:rPr>
          <w:tab/>
        </w:r>
        <w:r>
          <w:rPr>
            <w:webHidden/>
          </w:rPr>
          <w:fldChar w:fldCharType="begin"/>
        </w:r>
        <w:r>
          <w:rPr>
            <w:webHidden/>
          </w:rPr>
          <w:instrText xml:space="preserve"> PAGEREF _Toc169165963 \h </w:instrText>
        </w:r>
        <w:r>
          <w:rPr>
            <w:webHidden/>
          </w:rPr>
        </w:r>
        <w:r>
          <w:rPr>
            <w:webHidden/>
          </w:rPr>
          <w:fldChar w:fldCharType="separate"/>
        </w:r>
        <w:r>
          <w:rPr>
            <w:webHidden/>
          </w:rPr>
          <w:t>68</w:t>
        </w:r>
        <w:r>
          <w:rPr>
            <w:webHidden/>
          </w:rPr>
          <w:fldChar w:fldCharType="end"/>
        </w:r>
      </w:hyperlink>
    </w:p>
    <w:p w14:paraId="46F302D1" w14:textId="07B7A24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4" w:history="1">
        <w:r w:rsidRPr="00650A5D">
          <w:rPr>
            <w:rStyle w:val="Hyperlink"/>
          </w:rPr>
          <w:t>2.4.96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parInkKindBudget</w:t>
        </w:r>
        <w:r>
          <w:rPr>
            <w:webHidden/>
          </w:rPr>
          <w:tab/>
        </w:r>
        <w:r>
          <w:rPr>
            <w:webHidden/>
          </w:rPr>
          <w:fldChar w:fldCharType="begin"/>
        </w:r>
        <w:r>
          <w:rPr>
            <w:webHidden/>
          </w:rPr>
          <w:instrText xml:space="preserve"> PAGEREF _Toc169165964 \h </w:instrText>
        </w:r>
        <w:r>
          <w:rPr>
            <w:webHidden/>
          </w:rPr>
        </w:r>
        <w:r>
          <w:rPr>
            <w:webHidden/>
          </w:rPr>
          <w:fldChar w:fldCharType="separate"/>
        </w:r>
        <w:r>
          <w:rPr>
            <w:webHidden/>
          </w:rPr>
          <w:t>68</w:t>
        </w:r>
        <w:r>
          <w:rPr>
            <w:webHidden/>
          </w:rPr>
          <w:fldChar w:fldCharType="end"/>
        </w:r>
      </w:hyperlink>
    </w:p>
    <w:p w14:paraId="73BFDC79" w14:textId="2EDDA0B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5" w:history="1">
        <w:r w:rsidRPr="00650A5D">
          <w:rPr>
            <w:rStyle w:val="Hyperlink"/>
          </w:rPr>
          <w:t>2.4.97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parInkLangdurigheidstoeslag</w:t>
        </w:r>
        <w:r>
          <w:rPr>
            <w:webHidden/>
          </w:rPr>
          <w:tab/>
        </w:r>
        <w:r>
          <w:rPr>
            <w:webHidden/>
          </w:rPr>
          <w:fldChar w:fldCharType="begin"/>
        </w:r>
        <w:r>
          <w:rPr>
            <w:webHidden/>
          </w:rPr>
          <w:instrText xml:space="preserve"> PAGEREF _Toc169165965 \h </w:instrText>
        </w:r>
        <w:r>
          <w:rPr>
            <w:webHidden/>
          </w:rPr>
        </w:r>
        <w:r>
          <w:rPr>
            <w:webHidden/>
          </w:rPr>
          <w:fldChar w:fldCharType="separate"/>
        </w:r>
        <w:r>
          <w:rPr>
            <w:webHidden/>
          </w:rPr>
          <w:t>68</w:t>
        </w:r>
        <w:r>
          <w:rPr>
            <w:webHidden/>
          </w:rPr>
          <w:fldChar w:fldCharType="end"/>
        </w:r>
      </w:hyperlink>
    </w:p>
    <w:p w14:paraId="2279F1EA" w14:textId="10FC420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6" w:history="1">
        <w:r w:rsidRPr="00650A5D">
          <w:rPr>
            <w:rStyle w:val="Hyperlink"/>
          </w:rPr>
          <w:t>2.4.98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parInkPartnerAlimentatie</w:t>
        </w:r>
        <w:r>
          <w:rPr>
            <w:webHidden/>
          </w:rPr>
          <w:tab/>
        </w:r>
        <w:r>
          <w:rPr>
            <w:webHidden/>
          </w:rPr>
          <w:fldChar w:fldCharType="begin"/>
        </w:r>
        <w:r>
          <w:rPr>
            <w:webHidden/>
          </w:rPr>
          <w:instrText xml:space="preserve"> PAGEREF _Toc169165966 \h </w:instrText>
        </w:r>
        <w:r>
          <w:rPr>
            <w:webHidden/>
          </w:rPr>
        </w:r>
        <w:r>
          <w:rPr>
            <w:webHidden/>
          </w:rPr>
          <w:fldChar w:fldCharType="separate"/>
        </w:r>
        <w:r>
          <w:rPr>
            <w:webHidden/>
          </w:rPr>
          <w:t>69</w:t>
        </w:r>
        <w:r>
          <w:rPr>
            <w:webHidden/>
          </w:rPr>
          <w:fldChar w:fldCharType="end"/>
        </w:r>
      </w:hyperlink>
    </w:p>
    <w:p w14:paraId="3B425D79" w14:textId="7D8556B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7" w:history="1">
        <w:r w:rsidRPr="00650A5D">
          <w:rPr>
            <w:rStyle w:val="Hyperlink"/>
          </w:rPr>
          <w:t>2.4.99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parInkKinderAlimentatie</w:t>
        </w:r>
        <w:r>
          <w:rPr>
            <w:webHidden/>
          </w:rPr>
          <w:tab/>
        </w:r>
        <w:r>
          <w:rPr>
            <w:webHidden/>
          </w:rPr>
          <w:fldChar w:fldCharType="begin"/>
        </w:r>
        <w:r>
          <w:rPr>
            <w:webHidden/>
          </w:rPr>
          <w:instrText xml:space="preserve"> PAGEREF _Toc169165967 \h </w:instrText>
        </w:r>
        <w:r>
          <w:rPr>
            <w:webHidden/>
          </w:rPr>
        </w:r>
        <w:r>
          <w:rPr>
            <w:webHidden/>
          </w:rPr>
          <w:fldChar w:fldCharType="separate"/>
        </w:r>
        <w:r>
          <w:rPr>
            <w:webHidden/>
          </w:rPr>
          <w:t>69</w:t>
        </w:r>
        <w:r>
          <w:rPr>
            <w:webHidden/>
          </w:rPr>
          <w:fldChar w:fldCharType="end"/>
        </w:r>
      </w:hyperlink>
    </w:p>
    <w:p w14:paraId="7C08BF06" w14:textId="636ACDD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8" w:history="1">
        <w:r w:rsidRPr="00650A5D">
          <w:rPr>
            <w:rStyle w:val="Hyperlink"/>
          </w:rPr>
          <w:t>2.4.100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parInkOnderverhuur</w:t>
        </w:r>
        <w:r>
          <w:rPr>
            <w:webHidden/>
          </w:rPr>
          <w:tab/>
        </w:r>
        <w:r>
          <w:rPr>
            <w:webHidden/>
          </w:rPr>
          <w:fldChar w:fldCharType="begin"/>
        </w:r>
        <w:r>
          <w:rPr>
            <w:webHidden/>
          </w:rPr>
          <w:instrText xml:space="preserve"> PAGEREF _Toc169165968 \h </w:instrText>
        </w:r>
        <w:r>
          <w:rPr>
            <w:webHidden/>
          </w:rPr>
        </w:r>
        <w:r>
          <w:rPr>
            <w:webHidden/>
          </w:rPr>
          <w:fldChar w:fldCharType="separate"/>
        </w:r>
        <w:r>
          <w:rPr>
            <w:webHidden/>
          </w:rPr>
          <w:t>69</w:t>
        </w:r>
        <w:r>
          <w:rPr>
            <w:webHidden/>
          </w:rPr>
          <w:fldChar w:fldCharType="end"/>
        </w:r>
      </w:hyperlink>
    </w:p>
    <w:p w14:paraId="769541BC" w14:textId="05ADB96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69" w:history="1">
        <w:r w:rsidRPr="00650A5D">
          <w:rPr>
            <w:rStyle w:val="Hyperlink"/>
          </w:rPr>
          <w:t>2.4.101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parInkKostgangers</w:t>
        </w:r>
        <w:r>
          <w:rPr>
            <w:webHidden/>
          </w:rPr>
          <w:tab/>
        </w:r>
        <w:r>
          <w:rPr>
            <w:webHidden/>
          </w:rPr>
          <w:fldChar w:fldCharType="begin"/>
        </w:r>
        <w:r>
          <w:rPr>
            <w:webHidden/>
          </w:rPr>
          <w:instrText xml:space="preserve"> PAGEREF _Toc169165969 \h </w:instrText>
        </w:r>
        <w:r>
          <w:rPr>
            <w:webHidden/>
          </w:rPr>
        </w:r>
        <w:r>
          <w:rPr>
            <w:webHidden/>
          </w:rPr>
          <w:fldChar w:fldCharType="separate"/>
        </w:r>
        <w:r>
          <w:rPr>
            <w:webHidden/>
          </w:rPr>
          <w:t>69</w:t>
        </w:r>
        <w:r>
          <w:rPr>
            <w:webHidden/>
          </w:rPr>
          <w:fldChar w:fldCharType="end"/>
        </w:r>
      </w:hyperlink>
    </w:p>
    <w:p w14:paraId="5707D38A" w14:textId="045CF7E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0" w:history="1">
        <w:r w:rsidRPr="00650A5D">
          <w:rPr>
            <w:rStyle w:val="Hyperlink"/>
          </w:rPr>
          <w:t>2.4.102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parInkAantalKostgangers</w:t>
        </w:r>
        <w:r>
          <w:rPr>
            <w:webHidden/>
          </w:rPr>
          <w:tab/>
        </w:r>
        <w:r>
          <w:rPr>
            <w:webHidden/>
          </w:rPr>
          <w:fldChar w:fldCharType="begin"/>
        </w:r>
        <w:r>
          <w:rPr>
            <w:webHidden/>
          </w:rPr>
          <w:instrText xml:space="preserve"> PAGEREF _Toc169165970 \h </w:instrText>
        </w:r>
        <w:r>
          <w:rPr>
            <w:webHidden/>
          </w:rPr>
        </w:r>
        <w:r>
          <w:rPr>
            <w:webHidden/>
          </w:rPr>
          <w:fldChar w:fldCharType="separate"/>
        </w:r>
        <w:r>
          <w:rPr>
            <w:webHidden/>
          </w:rPr>
          <w:t>70</w:t>
        </w:r>
        <w:r>
          <w:rPr>
            <w:webHidden/>
          </w:rPr>
          <w:fldChar w:fldCharType="end"/>
        </w:r>
      </w:hyperlink>
    </w:p>
    <w:p w14:paraId="624B33EA" w14:textId="530157C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1" w:history="1">
        <w:r w:rsidRPr="00650A5D">
          <w:rPr>
            <w:rStyle w:val="Hyperlink"/>
          </w:rPr>
          <w:t>2.4.103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parInkAantalDagenPerWeek</w:t>
        </w:r>
        <w:r>
          <w:rPr>
            <w:webHidden/>
          </w:rPr>
          <w:tab/>
        </w:r>
        <w:r>
          <w:rPr>
            <w:webHidden/>
          </w:rPr>
          <w:fldChar w:fldCharType="begin"/>
        </w:r>
        <w:r>
          <w:rPr>
            <w:webHidden/>
          </w:rPr>
          <w:instrText xml:space="preserve"> PAGEREF _Toc169165971 \h </w:instrText>
        </w:r>
        <w:r>
          <w:rPr>
            <w:webHidden/>
          </w:rPr>
        </w:r>
        <w:r>
          <w:rPr>
            <w:webHidden/>
          </w:rPr>
          <w:fldChar w:fldCharType="separate"/>
        </w:r>
        <w:r>
          <w:rPr>
            <w:webHidden/>
          </w:rPr>
          <w:t>70</w:t>
        </w:r>
        <w:r>
          <w:rPr>
            <w:webHidden/>
          </w:rPr>
          <w:fldChar w:fldCharType="end"/>
        </w:r>
      </w:hyperlink>
    </w:p>
    <w:p w14:paraId="7A138F97" w14:textId="7294BBD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2" w:history="1">
        <w:r w:rsidRPr="00650A5D">
          <w:rPr>
            <w:rStyle w:val="Hyperlink"/>
          </w:rPr>
          <w:t>2.4.104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parInkTegemoetInwonenden</w:t>
        </w:r>
        <w:r>
          <w:rPr>
            <w:webHidden/>
          </w:rPr>
          <w:tab/>
        </w:r>
        <w:r>
          <w:rPr>
            <w:webHidden/>
          </w:rPr>
          <w:fldChar w:fldCharType="begin"/>
        </w:r>
        <w:r>
          <w:rPr>
            <w:webHidden/>
          </w:rPr>
          <w:instrText xml:space="preserve"> PAGEREF _Toc169165972 \h </w:instrText>
        </w:r>
        <w:r>
          <w:rPr>
            <w:webHidden/>
          </w:rPr>
        </w:r>
        <w:r>
          <w:rPr>
            <w:webHidden/>
          </w:rPr>
          <w:fldChar w:fldCharType="separate"/>
        </w:r>
        <w:r>
          <w:rPr>
            <w:webHidden/>
          </w:rPr>
          <w:t>70</w:t>
        </w:r>
        <w:r>
          <w:rPr>
            <w:webHidden/>
          </w:rPr>
          <w:fldChar w:fldCharType="end"/>
        </w:r>
      </w:hyperlink>
    </w:p>
    <w:p w14:paraId="5B789029" w14:textId="13A6C78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3" w:history="1">
        <w:r w:rsidRPr="00650A5D">
          <w:rPr>
            <w:rStyle w:val="Hyperlink"/>
          </w:rPr>
          <w:t>2.4.105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parInkNettoOverige</w:t>
        </w:r>
        <w:r>
          <w:rPr>
            <w:webHidden/>
          </w:rPr>
          <w:tab/>
        </w:r>
        <w:r>
          <w:rPr>
            <w:webHidden/>
          </w:rPr>
          <w:fldChar w:fldCharType="begin"/>
        </w:r>
        <w:r>
          <w:rPr>
            <w:webHidden/>
          </w:rPr>
          <w:instrText xml:space="preserve"> PAGEREF _Toc169165973 \h </w:instrText>
        </w:r>
        <w:r>
          <w:rPr>
            <w:webHidden/>
          </w:rPr>
        </w:r>
        <w:r>
          <w:rPr>
            <w:webHidden/>
          </w:rPr>
          <w:fldChar w:fldCharType="separate"/>
        </w:r>
        <w:r>
          <w:rPr>
            <w:webHidden/>
          </w:rPr>
          <w:t>70</w:t>
        </w:r>
        <w:r>
          <w:rPr>
            <w:webHidden/>
          </w:rPr>
          <w:fldChar w:fldCharType="end"/>
        </w:r>
      </w:hyperlink>
    </w:p>
    <w:p w14:paraId="3B3F5BEC" w14:textId="0163586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4" w:history="1">
        <w:r w:rsidRPr="00650A5D">
          <w:rPr>
            <w:rStyle w:val="Hyperlink"/>
          </w:rPr>
          <w:t>2.4.106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parInkBeslagvrij</w:t>
        </w:r>
        <w:r>
          <w:rPr>
            <w:webHidden/>
          </w:rPr>
          <w:tab/>
        </w:r>
        <w:r>
          <w:rPr>
            <w:webHidden/>
          </w:rPr>
          <w:fldChar w:fldCharType="begin"/>
        </w:r>
        <w:r>
          <w:rPr>
            <w:webHidden/>
          </w:rPr>
          <w:instrText xml:space="preserve"> PAGEREF _Toc169165974 \h </w:instrText>
        </w:r>
        <w:r>
          <w:rPr>
            <w:webHidden/>
          </w:rPr>
        </w:r>
        <w:r>
          <w:rPr>
            <w:webHidden/>
          </w:rPr>
          <w:fldChar w:fldCharType="separate"/>
        </w:r>
        <w:r>
          <w:rPr>
            <w:webHidden/>
          </w:rPr>
          <w:t>71</w:t>
        </w:r>
        <w:r>
          <w:rPr>
            <w:webHidden/>
          </w:rPr>
          <w:fldChar w:fldCharType="end"/>
        </w:r>
      </w:hyperlink>
    </w:p>
    <w:p w14:paraId="08B63D36" w14:textId="5192B4C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5" w:history="1">
        <w:r w:rsidRPr="00650A5D">
          <w:rPr>
            <w:rStyle w:val="Hyperlink"/>
          </w:rPr>
          <w:t>2.4.107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parInkWWB</w:t>
        </w:r>
        <w:r>
          <w:rPr>
            <w:webHidden/>
          </w:rPr>
          <w:tab/>
        </w:r>
        <w:r>
          <w:rPr>
            <w:webHidden/>
          </w:rPr>
          <w:fldChar w:fldCharType="begin"/>
        </w:r>
        <w:r>
          <w:rPr>
            <w:webHidden/>
          </w:rPr>
          <w:instrText xml:space="preserve"> PAGEREF _Toc169165975 \h </w:instrText>
        </w:r>
        <w:r>
          <w:rPr>
            <w:webHidden/>
          </w:rPr>
        </w:r>
        <w:r>
          <w:rPr>
            <w:webHidden/>
          </w:rPr>
          <w:fldChar w:fldCharType="separate"/>
        </w:r>
        <w:r>
          <w:rPr>
            <w:webHidden/>
          </w:rPr>
          <w:t>71</w:t>
        </w:r>
        <w:r>
          <w:rPr>
            <w:webHidden/>
          </w:rPr>
          <w:fldChar w:fldCharType="end"/>
        </w:r>
      </w:hyperlink>
    </w:p>
    <w:p w14:paraId="5256F73D" w14:textId="4A35640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6" w:history="1">
        <w:r w:rsidRPr="00650A5D">
          <w:rPr>
            <w:rStyle w:val="Hyperlink"/>
          </w:rPr>
          <w:t>2.4.108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parInkWAO</w:t>
        </w:r>
        <w:r>
          <w:rPr>
            <w:webHidden/>
          </w:rPr>
          <w:tab/>
        </w:r>
        <w:r>
          <w:rPr>
            <w:webHidden/>
          </w:rPr>
          <w:fldChar w:fldCharType="begin"/>
        </w:r>
        <w:r>
          <w:rPr>
            <w:webHidden/>
          </w:rPr>
          <w:instrText xml:space="preserve"> PAGEREF _Toc169165976 \h </w:instrText>
        </w:r>
        <w:r>
          <w:rPr>
            <w:webHidden/>
          </w:rPr>
        </w:r>
        <w:r>
          <w:rPr>
            <w:webHidden/>
          </w:rPr>
          <w:fldChar w:fldCharType="separate"/>
        </w:r>
        <w:r>
          <w:rPr>
            <w:webHidden/>
          </w:rPr>
          <w:t>71</w:t>
        </w:r>
        <w:r>
          <w:rPr>
            <w:webHidden/>
          </w:rPr>
          <w:fldChar w:fldCharType="end"/>
        </w:r>
      </w:hyperlink>
    </w:p>
    <w:p w14:paraId="6D57C8F5" w14:textId="754A7ED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7" w:history="1">
        <w:r w:rsidRPr="00650A5D">
          <w:rPr>
            <w:rStyle w:val="Hyperlink"/>
          </w:rPr>
          <w:t>2.4.109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parInkNettoOverigeVT</w:t>
        </w:r>
        <w:r>
          <w:rPr>
            <w:webHidden/>
          </w:rPr>
          <w:tab/>
        </w:r>
        <w:r>
          <w:rPr>
            <w:webHidden/>
          </w:rPr>
          <w:fldChar w:fldCharType="begin"/>
        </w:r>
        <w:r>
          <w:rPr>
            <w:webHidden/>
          </w:rPr>
          <w:instrText xml:space="preserve"> PAGEREF _Toc169165977 \h </w:instrText>
        </w:r>
        <w:r>
          <w:rPr>
            <w:webHidden/>
          </w:rPr>
        </w:r>
        <w:r>
          <w:rPr>
            <w:webHidden/>
          </w:rPr>
          <w:fldChar w:fldCharType="separate"/>
        </w:r>
        <w:r>
          <w:rPr>
            <w:webHidden/>
          </w:rPr>
          <w:t>71</w:t>
        </w:r>
        <w:r>
          <w:rPr>
            <w:webHidden/>
          </w:rPr>
          <w:fldChar w:fldCharType="end"/>
        </w:r>
      </w:hyperlink>
    </w:p>
    <w:p w14:paraId="5BC54B20" w14:textId="75A883D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8" w:history="1">
        <w:r w:rsidRPr="00650A5D">
          <w:rPr>
            <w:rStyle w:val="Hyperlink"/>
          </w:rPr>
          <w:t>2.4.110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parInkWW</w:t>
        </w:r>
        <w:r>
          <w:rPr>
            <w:webHidden/>
          </w:rPr>
          <w:tab/>
        </w:r>
        <w:r>
          <w:rPr>
            <w:webHidden/>
          </w:rPr>
          <w:fldChar w:fldCharType="begin"/>
        </w:r>
        <w:r>
          <w:rPr>
            <w:webHidden/>
          </w:rPr>
          <w:instrText xml:space="preserve"> PAGEREF _Toc169165978 \h </w:instrText>
        </w:r>
        <w:r>
          <w:rPr>
            <w:webHidden/>
          </w:rPr>
        </w:r>
        <w:r>
          <w:rPr>
            <w:webHidden/>
          </w:rPr>
          <w:fldChar w:fldCharType="separate"/>
        </w:r>
        <w:r>
          <w:rPr>
            <w:webHidden/>
          </w:rPr>
          <w:t>72</w:t>
        </w:r>
        <w:r>
          <w:rPr>
            <w:webHidden/>
          </w:rPr>
          <w:fldChar w:fldCharType="end"/>
        </w:r>
      </w:hyperlink>
    </w:p>
    <w:p w14:paraId="3ADFE8A9" w14:textId="209ADC3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79" w:history="1">
        <w:r w:rsidRPr="00650A5D">
          <w:rPr>
            <w:rStyle w:val="Hyperlink"/>
          </w:rPr>
          <w:t>2.4.111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parInkZW</w:t>
        </w:r>
        <w:r>
          <w:rPr>
            <w:webHidden/>
          </w:rPr>
          <w:tab/>
        </w:r>
        <w:r>
          <w:rPr>
            <w:webHidden/>
          </w:rPr>
          <w:fldChar w:fldCharType="begin"/>
        </w:r>
        <w:r>
          <w:rPr>
            <w:webHidden/>
          </w:rPr>
          <w:instrText xml:space="preserve"> PAGEREF _Toc169165979 \h </w:instrText>
        </w:r>
        <w:r>
          <w:rPr>
            <w:webHidden/>
          </w:rPr>
        </w:r>
        <w:r>
          <w:rPr>
            <w:webHidden/>
          </w:rPr>
          <w:fldChar w:fldCharType="separate"/>
        </w:r>
        <w:r>
          <w:rPr>
            <w:webHidden/>
          </w:rPr>
          <w:t>72</w:t>
        </w:r>
        <w:r>
          <w:rPr>
            <w:webHidden/>
          </w:rPr>
          <w:fldChar w:fldCharType="end"/>
        </w:r>
      </w:hyperlink>
    </w:p>
    <w:p w14:paraId="3AED73A9" w14:textId="5A0CA66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0" w:history="1">
        <w:r w:rsidRPr="00650A5D">
          <w:rPr>
            <w:rStyle w:val="Hyperlink"/>
          </w:rPr>
          <w:t>2.4.112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parInkWerkEx</w:t>
        </w:r>
        <w:r>
          <w:rPr>
            <w:webHidden/>
          </w:rPr>
          <w:tab/>
        </w:r>
        <w:r>
          <w:rPr>
            <w:webHidden/>
          </w:rPr>
          <w:fldChar w:fldCharType="begin"/>
        </w:r>
        <w:r>
          <w:rPr>
            <w:webHidden/>
          </w:rPr>
          <w:instrText xml:space="preserve"> PAGEREF _Toc169165980 \h </w:instrText>
        </w:r>
        <w:r>
          <w:rPr>
            <w:webHidden/>
          </w:rPr>
        </w:r>
        <w:r>
          <w:rPr>
            <w:webHidden/>
          </w:rPr>
          <w:fldChar w:fldCharType="separate"/>
        </w:r>
        <w:r>
          <w:rPr>
            <w:webHidden/>
          </w:rPr>
          <w:t>72</w:t>
        </w:r>
        <w:r>
          <w:rPr>
            <w:webHidden/>
          </w:rPr>
          <w:fldChar w:fldCharType="end"/>
        </w:r>
      </w:hyperlink>
    </w:p>
    <w:p w14:paraId="427AF32F" w14:textId="7A23923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1" w:history="1">
        <w:r w:rsidRPr="00650A5D">
          <w:rPr>
            <w:rStyle w:val="Hyperlink"/>
          </w:rPr>
          <w:t>2.4.113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parInkWWEx</w:t>
        </w:r>
        <w:r>
          <w:rPr>
            <w:webHidden/>
          </w:rPr>
          <w:tab/>
        </w:r>
        <w:r>
          <w:rPr>
            <w:webHidden/>
          </w:rPr>
          <w:fldChar w:fldCharType="begin"/>
        </w:r>
        <w:r>
          <w:rPr>
            <w:webHidden/>
          </w:rPr>
          <w:instrText xml:space="preserve"> PAGEREF _Toc169165981 \h </w:instrText>
        </w:r>
        <w:r>
          <w:rPr>
            <w:webHidden/>
          </w:rPr>
        </w:r>
        <w:r>
          <w:rPr>
            <w:webHidden/>
          </w:rPr>
          <w:fldChar w:fldCharType="separate"/>
        </w:r>
        <w:r>
          <w:rPr>
            <w:webHidden/>
          </w:rPr>
          <w:t>73</w:t>
        </w:r>
        <w:r>
          <w:rPr>
            <w:webHidden/>
          </w:rPr>
          <w:fldChar w:fldCharType="end"/>
        </w:r>
      </w:hyperlink>
    </w:p>
    <w:p w14:paraId="01D03549" w14:textId="45028AC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2" w:history="1">
        <w:r w:rsidRPr="00650A5D">
          <w:rPr>
            <w:rStyle w:val="Hyperlink"/>
          </w:rPr>
          <w:t>2.4.114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parInkAOWEx</w:t>
        </w:r>
        <w:r>
          <w:rPr>
            <w:webHidden/>
          </w:rPr>
          <w:tab/>
        </w:r>
        <w:r>
          <w:rPr>
            <w:webHidden/>
          </w:rPr>
          <w:fldChar w:fldCharType="begin"/>
        </w:r>
        <w:r>
          <w:rPr>
            <w:webHidden/>
          </w:rPr>
          <w:instrText xml:space="preserve"> PAGEREF _Toc169165982 \h </w:instrText>
        </w:r>
        <w:r>
          <w:rPr>
            <w:webHidden/>
          </w:rPr>
        </w:r>
        <w:r>
          <w:rPr>
            <w:webHidden/>
          </w:rPr>
          <w:fldChar w:fldCharType="separate"/>
        </w:r>
        <w:r>
          <w:rPr>
            <w:webHidden/>
          </w:rPr>
          <w:t>73</w:t>
        </w:r>
        <w:r>
          <w:rPr>
            <w:webHidden/>
          </w:rPr>
          <w:fldChar w:fldCharType="end"/>
        </w:r>
      </w:hyperlink>
    </w:p>
    <w:p w14:paraId="2B98D184" w14:textId="095E907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3" w:history="1">
        <w:r w:rsidRPr="00650A5D">
          <w:rPr>
            <w:rStyle w:val="Hyperlink"/>
          </w:rPr>
          <w:t>2.4.115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parInkANWEx</w:t>
        </w:r>
        <w:r>
          <w:rPr>
            <w:webHidden/>
          </w:rPr>
          <w:tab/>
        </w:r>
        <w:r>
          <w:rPr>
            <w:webHidden/>
          </w:rPr>
          <w:fldChar w:fldCharType="begin"/>
        </w:r>
        <w:r>
          <w:rPr>
            <w:webHidden/>
          </w:rPr>
          <w:instrText xml:space="preserve"> PAGEREF _Toc169165983 \h </w:instrText>
        </w:r>
        <w:r>
          <w:rPr>
            <w:webHidden/>
          </w:rPr>
        </w:r>
        <w:r>
          <w:rPr>
            <w:webHidden/>
          </w:rPr>
          <w:fldChar w:fldCharType="separate"/>
        </w:r>
        <w:r>
          <w:rPr>
            <w:webHidden/>
          </w:rPr>
          <w:t>73</w:t>
        </w:r>
        <w:r>
          <w:rPr>
            <w:webHidden/>
          </w:rPr>
          <w:fldChar w:fldCharType="end"/>
        </w:r>
      </w:hyperlink>
    </w:p>
    <w:p w14:paraId="20AA7DF0" w14:textId="31A62BB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4" w:history="1">
        <w:r w:rsidRPr="00650A5D">
          <w:rPr>
            <w:rStyle w:val="Hyperlink"/>
          </w:rPr>
          <w:t>2.4.116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parInkWWBEx</w:t>
        </w:r>
        <w:r>
          <w:rPr>
            <w:webHidden/>
          </w:rPr>
          <w:tab/>
        </w:r>
        <w:r>
          <w:rPr>
            <w:webHidden/>
          </w:rPr>
          <w:fldChar w:fldCharType="begin"/>
        </w:r>
        <w:r>
          <w:rPr>
            <w:webHidden/>
          </w:rPr>
          <w:instrText xml:space="preserve"> PAGEREF _Toc169165984 \h </w:instrText>
        </w:r>
        <w:r>
          <w:rPr>
            <w:webHidden/>
          </w:rPr>
        </w:r>
        <w:r>
          <w:rPr>
            <w:webHidden/>
          </w:rPr>
          <w:fldChar w:fldCharType="separate"/>
        </w:r>
        <w:r>
          <w:rPr>
            <w:webHidden/>
          </w:rPr>
          <w:t>73</w:t>
        </w:r>
        <w:r>
          <w:rPr>
            <w:webHidden/>
          </w:rPr>
          <w:fldChar w:fldCharType="end"/>
        </w:r>
      </w:hyperlink>
    </w:p>
    <w:p w14:paraId="47AE2785" w14:textId="0B474E3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5" w:history="1">
        <w:r w:rsidRPr="00650A5D">
          <w:rPr>
            <w:rStyle w:val="Hyperlink"/>
          </w:rPr>
          <w:t>2.4.117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parInkWAOEx</w:t>
        </w:r>
        <w:r>
          <w:rPr>
            <w:webHidden/>
          </w:rPr>
          <w:tab/>
        </w:r>
        <w:r>
          <w:rPr>
            <w:webHidden/>
          </w:rPr>
          <w:fldChar w:fldCharType="begin"/>
        </w:r>
        <w:r>
          <w:rPr>
            <w:webHidden/>
          </w:rPr>
          <w:instrText xml:space="preserve"> PAGEREF _Toc169165985 \h </w:instrText>
        </w:r>
        <w:r>
          <w:rPr>
            <w:webHidden/>
          </w:rPr>
        </w:r>
        <w:r>
          <w:rPr>
            <w:webHidden/>
          </w:rPr>
          <w:fldChar w:fldCharType="separate"/>
        </w:r>
        <w:r>
          <w:rPr>
            <w:webHidden/>
          </w:rPr>
          <w:t>73</w:t>
        </w:r>
        <w:r>
          <w:rPr>
            <w:webHidden/>
          </w:rPr>
          <w:fldChar w:fldCharType="end"/>
        </w:r>
      </w:hyperlink>
    </w:p>
    <w:p w14:paraId="7F2EF028" w14:textId="04AC9D4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6" w:history="1">
        <w:r w:rsidRPr="00650A5D">
          <w:rPr>
            <w:rStyle w:val="Hyperlink"/>
          </w:rPr>
          <w:t>2.4.118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parInkUitkeringOverigeEx</w:t>
        </w:r>
        <w:r>
          <w:rPr>
            <w:webHidden/>
          </w:rPr>
          <w:tab/>
        </w:r>
        <w:r>
          <w:rPr>
            <w:webHidden/>
          </w:rPr>
          <w:fldChar w:fldCharType="begin"/>
        </w:r>
        <w:r>
          <w:rPr>
            <w:webHidden/>
          </w:rPr>
          <w:instrText xml:space="preserve"> PAGEREF _Toc169165986 \h </w:instrText>
        </w:r>
        <w:r>
          <w:rPr>
            <w:webHidden/>
          </w:rPr>
        </w:r>
        <w:r>
          <w:rPr>
            <w:webHidden/>
          </w:rPr>
          <w:fldChar w:fldCharType="separate"/>
        </w:r>
        <w:r>
          <w:rPr>
            <w:webHidden/>
          </w:rPr>
          <w:t>73</w:t>
        </w:r>
        <w:r>
          <w:rPr>
            <w:webHidden/>
          </w:rPr>
          <w:fldChar w:fldCharType="end"/>
        </w:r>
      </w:hyperlink>
    </w:p>
    <w:p w14:paraId="46C01C60" w14:textId="435DF62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7" w:history="1">
        <w:r w:rsidRPr="00650A5D">
          <w:rPr>
            <w:rStyle w:val="Hyperlink"/>
          </w:rPr>
          <w:t>2.4.119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parInkWerkZonderAfzVG</w:t>
        </w:r>
        <w:r>
          <w:rPr>
            <w:webHidden/>
          </w:rPr>
          <w:tab/>
        </w:r>
        <w:r>
          <w:rPr>
            <w:webHidden/>
          </w:rPr>
          <w:fldChar w:fldCharType="begin"/>
        </w:r>
        <w:r>
          <w:rPr>
            <w:webHidden/>
          </w:rPr>
          <w:instrText xml:space="preserve"> PAGEREF _Toc169165987 \h </w:instrText>
        </w:r>
        <w:r>
          <w:rPr>
            <w:webHidden/>
          </w:rPr>
        </w:r>
        <w:r>
          <w:rPr>
            <w:webHidden/>
          </w:rPr>
          <w:fldChar w:fldCharType="separate"/>
        </w:r>
        <w:r>
          <w:rPr>
            <w:webHidden/>
          </w:rPr>
          <w:t>74</w:t>
        </w:r>
        <w:r>
          <w:rPr>
            <w:webHidden/>
          </w:rPr>
          <w:fldChar w:fldCharType="end"/>
        </w:r>
      </w:hyperlink>
    </w:p>
    <w:p w14:paraId="530D73CD" w14:textId="3FC1D62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8" w:history="1">
        <w:r w:rsidRPr="00650A5D">
          <w:rPr>
            <w:rStyle w:val="Hyperlink"/>
          </w:rPr>
          <w:t>2.4.120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parInkWerkZonderAfzVGEx</w:t>
        </w:r>
        <w:r>
          <w:rPr>
            <w:webHidden/>
          </w:rPr>
          <w:tab/>
        </w:r>
        <w:r>
          <w:rPr>
            <w:webHidden/>
          </w:rPr>
          <w:fldChar w:fldCharType="begin"/>
        </w:r>
        <w:r>
          <w:rPr>
            <w:webHidden/>
          </w:rPr>
          <w:instrText xml:space="preserve"> PAGEREF _Toc169165988 \h </w:instrText>
        </w:r>
        <w:r>
          <w:rPr>
            <w:webHidden/>
          </w:rPr>
        </w:r>
        <w:r>
          <w:rPr>
            <w:webHidden/>
          </w:rPr>
          <w:fldChar w:fldCharType="separate"/>
        </w:r>
        <w:r>
          <w:rPr>
            <w:webHidden/>
          </w:rPr>
          <w:t>74</w:t>
        </w:r>
        <w:r>
          <w:rPr>
            <w:webHidden/>
          </w:rPr>
          <w:fldChar w:fldCharType="end"/>
        </w:r>
      </w:hyperlink>
    </w:p>
    <w:p w14:paraId="46207303" w14:textId="0691007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89" w:history="1">
        <w:r w:rsidRPr="00650A5D">
          <w:rPr>
            <w:rStyle w:val="Hyperlink"/>
          </w:rPr>
          <w:t>2.4.121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parInkZWEx</w:t>
        </w:r>
        <w:r>
          <w:rPr>
            <w:webHidden/>
          </w:rPr>
          <w:tab/>
        </w:r>
        <w:r>
          <w:rPr>
            <w:webHidden/>
          </w:rPr>
          <w:fldChar w:fldCharType="begin"/>
        </w:r>
        <w:r>
          <w:rPr>
            <w:webHidden/>
          </w:rPr>
          <w:instrText xml:space="preserve"> PAGEREF _Toc169165989 \h </w:instrText>
        </w:r>
        <w:r>
          <w:rPr>
            <w:webHidden/>
          </w:rPr>
        </w:r>
        <w:r>
          <w:rPr>
            <w:webHidden/>
          </w:rPr>
          <w:fldChar w:fldCharType="separate"/>
        </w:r>
        <w:r>
          <w:rPr>
            <w:webHidden/>
          </w:rPr>
          <w:t>74</w:t>
        </w:r>
        <w:r>
          <w:rPr>
            <w:webHidden/>
          </w:rPr>
          <w:fldChar w:fldCharType="end"/>
        </w:r>
      </w:hyperlink>
    </w:p>
    <w:p w14:paraId="65E91760" w14:textId="68C501D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0" w:history="1">
        <w:r w:rsidRPr="00650A5D">
          <w:rPr>
            <w:rStyle w:val="Hyperlink"/>
          </w:rPr>
          <w:t>2.4.122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parInkPensioenEx</w:t>
        </w:r>
        <w:r>
          <w:rPr>
            <w:webHidden/>
          </w:rPr>
          <w:tab/>
        </w:r>
        <w:r>
          <w:rPr>
            <w:webHidden/>
          </w:rPr>
          <w:fldChar w:fldCharType="begin"/>
        </w:r>
        <w:r>
          <w:rPr>
            <w:webHidden/>
          </w:rPr>
          <w:instrText xml:space="preserve"> PAGEREF _Toc169165990 \h </w:instrText>
        </w:r>
        <w:r>
          <w:rPr>
            <w:webHidden/>
          </w:rPr>
        </w:r>
        <w:r>
          <w:rPr>
            <w:webHidden/>
          </w:rPr>
          <w:fldChar w:fldCharType="separate"/>
        </w:r>
        <w:r>
          <w:rPr>
            <w:webHidden/>
          </w:rPr>
          <w:t>74</w:t>
        </w:r>
        <w:r>
          <w:rPr>
            <w:webHidden/>
          </w:rPr>
          <w:fldChar w:fldCharType="end"/>
        </w:r>
      </w:hyperlink>
    </w:p>
    <w:p w14:paraId="3A329D2F" w14:textId="5CCA5B2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1" w:history="1">
        <w:r w:rsidRPr="00650A5D">
          <w:rPr>
            <w:rStyle w:val="Hyperlink"/>
          </w:rPr>
          <w:t>2.4.123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parInkOverigeNettoZonderAfzVG</w:t>
        </w:r>
        <w:r>
          <w:rPr>
            <w:webHidden/>
          </w:rPr>
          <w:tab/>
        </w:r>
        <w:r>
          <w:rPr>
            <w:webHidden/>
          </w:rPr>
          <w:fldChar w:fldCharType="begin"/>
        </w:r>
        <w:r>
          <w:rPr>
            <w:webHidden/>
          </w:rPr>
          <w:instrText xml:space="preserve"> PAGEREF _Toc169165991 \h </w:instrText>
        </w:r>
        <w:r>
          <w:rPr>
            <w:webHidden/>
          </w:rPr>
        </w:r>
        <w:r>
          <w:rPr>
            <w:webHidden/>
          </w:rPr>
          <w:fldChar w:fldCharType="separate"/>
        </w:r>
        <w:r>
          <w:rPr>
            <w:webHidden/>
          </w:rPr>
          <w:t>74</w:t>
        </w:r>
        <w:r>
          <w:rPr>
            <w:webHidden/>
          </w:rPr>
          <w:fldChar w:fldCharType="end"/>
        </w:r>
      </w:hyperlink>
    </w:p>
    <w:p w14:paraId="42C4EFB6" w14:textId="3BF2563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2" w:history="1">
        <w:r w:rsidRPr="00650A5D">
          <w:rPr>
            <w:rStyle w:val="Hyperlink"/>
          </w:rPr>
          <w:t>2.4.124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parInkOverigeNettoZonderAfzVGEx</w:t>
        </w:r>
        <w:r>
          <w:rPr>
            <w:webHidden/>
          </w:rPr>
          <w:tab/>
        </w:r>
        <w:r>
          <w:rPr>
            <w:webHidden/>
          </w:rPr>
          <w:fldChar w:fldCharType="begin"/>
        </w:r>
        <w:r>
          <w:rPr>
            <w:webHidden/>
          </w:rPr>
          <w:instrText xml:space="preserve"> PAGEREF _Toc169165992 \h </w:instrText>
        </w:r>
        <w:r>
          <w:rPr>
            <w:webHidden/>
          </w:rPr>
        </w:r>
        <w:r>
          <w:rPr>
            <w:webHidden/>
          </w:rPr>
          <w:fldChar w:fldCharType="separate"/>
        </w:r>
        <w:r>
          <w:rPr>
            <w:webHidden/>
          </w:rPr>
          <w:t>75</w:t>
        </w:r>
        <w:r>
          <w:rPr>
            <w:webHidden/>
          </w:rPr>
          <w:fldChar w:fldCharType="end"/>
        </w:r>
      </w:hyperlink>
    </w:p>
    <w:p w14:paraId="182CF894" w14:textId="521D8A9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3" w:history="1">
        <w:r w:rsidRPr="00650A5D">
          <w:rPr>
            <w:rStyle w:val="Hyperlink"/>
          </w:rPr>
          <w:t>2.4.125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parInkLoonbestanddelenEx</w:t>
        </w:r>
        <w:r>
          <w:rPr>
            <w:webHidden/>
          </w:rPr>
          <w:tab/>
        </w:r>
        <w:r>
          <w:rPr>
            <w:webHidden/>
          </w:rPr>
          <w:fldChar w:fldCharType="begin"/>
        </w:r>
        <w:r>
          <w:rPr>
            <w:webHidden/>
          </w:rPr>
          <w:instrText xml:space="preserve"> PAGEREF _Toc169165993 \h </w:instrText>
        </w:r>
        <w:r>
          <w:rPr>
            <w:webHidden/>
          </w:rPr>
        </w:r>
        <w:r>
          <w:rPr>
            <w:webHidden/>
          </w:rPr>
          <w:fldChar w:fldCharType="separate"/>
        </w:r>
        <w:r>
          <w:rPr>
            <w:webHidden/>
          </w:rPr>
          <w:t>75</w:t>
        </w:r>
        <w:r>
          <w:rPr>
            <w:webHidden/>
          </w:rPr>
          <w:fldChar w:fldCharType="end"/>
        </w:r>
      </w:hyperlink>
    </w:p>
    <w:p w14:paraId="104908FB" w14:textId="258BB35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4" w:history="1">
        <w:r w:rsidRPr="00650A5D">
          <w:rPr>
            <w:rStyle w:val="Hyperlink"/>
          </w:rPr>
          <w:t>2.4.126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parInkPartnerAlimentatieEx</w:t>
        </w:r>
        <w:r>
          <w:rPr>
            <w:webHidden/>
          </w:rPr>
          <w:tab/>
        </w:r>
        <w:r>
          <w:rPr>
            <w:webHidden/>
          </w:rPr>
          <w:fldChar w:fldCharType="begin"/>
        </w:r>
        <w:r>
          <w:rPr>
            <w:webHidden/>
          </w:rPr>
          <w:instrText xml:space="preserve"> PAGEREF _Toc169165994 \h </w:instrText>
        </w:r>
        <w:r>
          <w:rPr>
            <w:webHidden/>
          </w:rPr>
        </w:r>
        <w:r>
          <w:rPr>
            <w:webHidden/>
          </w:rPr>
          <w:fldChar w:fldCharType="separate"/>
        </w:r>
        <w:r>
          <w:rPr>
            <w:webHidden/>
          </w:rPr>
          <w:t>75</w:t>
        </w:r>
        <w:r>
          <w:rPr>
            <w:webHidden/>
          </w:rPr>
          <w:fldChar w:fldCharType="end"/>
        </w:r>
      </w:hyperlink>
    </w:p>
    <w:p w14:paraId="5CEA3609" w14:textId="45DD4C2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5" w:history="1">
        <w:r w:rsidRPr="00650A5D">
          <w:rPr>
            <w:rStyle w:val="Hyperlink"/>
          </w:rPr>
          <w:t>2.4.127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parInkNettoOverigeVTEx</w:t>
        </w:r>
        <w:r>
          <w:rPr>
            <w:webHidden/>
          </w:rPr>
          <w:tab/>
        </w:r>
        <w:r>
          <w:rPr>
            <w:webHidden/>
          </w:rPr>
          <w:fldChar w:fldCharType="begin"/>
        </w:r>
        <w:r>
          <w:rPr>
            <w:webHidden/>
          </w:rPr>
          <w:instrText xml:space="preserve"> PAGEREF _Toc169165995 \h </w:instrText>
        </w:r>
        <w:r>
          <w:rPr>
            <w:webHidden/>
          </w:rPr>
        </w:r>
        <w:r>
          <w:rPr>
            <w:webHidden/>
          </w:rPr>
          <w:fldChar w:fldCharType="separate"/>
        </w:r>
        <w:r>
          <w:rPr>
            <w:webHidden/>
          </w:rPr>
          <w:t>75</w:t>
        </w:r>
        <w:r>
          <w:rPr>
            <w:webHidden/>
          </w:rPr>
          <w:fldChar w:fldCharType="end"/>
        </w:r>
      </w:hyperlink>
    </w:p>
    <w:p w14:paraId="2027E198" w14:textId="68C439F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6" w:history="1">
        <w:r w:rsidRPr="00650A5D">
          <w:rPr>
            <w:rStyle w:val="Hyperlink"/>
          </w:rPr>
          <w:t>2.4.128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parInkThuiswerkvergoeding</w:t>
        </w:r>
        <w:r>
          <w:rPr>
            <w:webHidden/>
          </w:rPr>
          <w:tab/>
        </w:r>
        <w:r>
          <w:rPr>
            <w:webHidden/>
          </w:rPr>
          <w:fldChar w:fldCharType="begin"/>
        </w:r>
        <w:r>
          <w:rPr>
            <w:webHidden/>
          </w:rPr>
          <w:instrText xml:space="preserve"> PAGEREF _Toc169165996 \h </w:instrText>
        </w:r>
        <w:r>
          <w:rPr>
            <w:webHidden/>
          </w:rPr>
        </w:r>
        <w:r>
          <w:rPr>
            <w:webHidden/>
          </w:rPr>
          <w:fldChar w:fldCharType="separate"/>
        </w:r>
        <w:r>
          <w:rPr>
            <w:webHidden/>
          </w:rPr>
          <w:t>76</w:t>
        </w:r>
        <w:r>
          <w:rPr>
            <w:webHidden/>
          </w:rPr>
          <w:fldChar w:fldCharType="end"/>
        </w:r>
      </w:hyperlink>
    </w:p>
    <w:p w14:paraId="35065465" w14:textId="3C7E08A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7" w:history="1">
        <w:r w:rsidRPr="00650A5D">
          <w:rPr>
            <w:rStyle w:val="Hyperlink"/>
          </w:rPr>
          <w:t>2.4.129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parInkRepresentatiekostenvergoeding</w:t>
        </w:r>
        <w:r>
          <w:rPr>
            <w:webHidden/>
          </w:rPr>
          <w:tab/>
        </w:r>
        <w:r>
          <w:rPr>
            <w:webHidden/>
          </w:rPr>
          <w:fldChar w:fldCharType="begin"/>
        </w:r>
        <w:r>
          <w:rPr>
            <w:webHidden/>
          </w:rPr>
          <w:instrText xml:space="preserve"> PAGEREF _Toc169165997 \h </w:instrText>
        </w:r>
        <w:r>
          <w:rPr>
            <w:webHidden/>
          </w:rPr>
        </w:r>
        <w:r>
          <w:rPr>
            <w:webHidden/>
          </w:rPr>
          <w:fldChar w:fldCharType="separate"/>
        </w:r>
        <w:r>
          <w:rPr>
            <w:webHidden/>
          </w:rPr>
          <w:t>76</w:t>
        </w:r>
        <w:r>
          <w:rPr>
            <w:webHidden/>
          </w:rPr>
          <w:fldChar w:fldCharType="end"/>
        </w:r>
      </w:hyperlink>
    </w:p>
    <w:p w14:paraId="4EE067CE" w14:textId="7EF5010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8" w:history="1">
        <w:r w:rsidRPr="00650A5D">
          <w:rPr>
            <w:rStyle w:val="Hyperlink"/>
          </w:rPr>
          <w:t>2.4.130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parInkVergoedingVrachtwagenChauffeurs</w:t>
        </w:r>
        <w:r>
          <w:rPr>
            <w:webHidden/>
          </w:rPr>
          <w:tab/>
        </w:r>
        <w:r>
          <w:rPr>
            <w:webHidden/>
          </w:rPr>
          <w:fldChar w:fldCharType="begin"/>
        </w:r>
        <w:r>
          <w:rPr>
            <w:webHidden/>
          </w:rPr>
          <w:instrText xml:space="preserve"> PAGEREF _Toc169165998 \h </w:instrText>
        </w:r>
        <w:r>
          <w:rPr>
            <w:webHidden/>
          </w:rPr>
        </w:r>
        <w:r>
          <w:rPr>
            <w:webHidden/>
          </w:rPr>
          <w:fldChar w:fldCharType="separate"/>
        </w:r>
        <w:r>
          <w:rPr>
            <w:webHidden/>
          </w:rPr>
          <w:t>76</w:t>
        </w:r>
        <w:r>
          <w:rPr>
            <w:webHidden/>
          </w:rPr>
          <w:fldChar w:fldCharType="end"/>
        </w:r>
      </w:hyperlink>
    </w:p>
    <w:p w14:paraId="11FB1DC2" w14:textId="7043055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5999" w:history="1">
        <w:r w:rsidRPr="00650A5D">
          <w:rPr>
            <w:rStyle w:val="Hyperlink"/>
          </w:rPr>
          <w:t>2.4.131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parInkOverigNietVoorBvv</w:t>
        </w:r>
        <w:r>
          <w:rPr>
            <w:webHidden/>
          </w:rPr>
          <w:tab/>
        </w:r>
        <w:r>
          <w:rPr>
            <w:webHidden/>
          </w:rPr>
          <w:fldChar w:fldCharType="begin"/>
        </w:r>
        <w:r>
          <w:rPr>
            <w:webHidden/>
          </w:rPr>
          <w:instrText xml:space="preserve"> PAGEREF _Toc169165999 \h </w:instrText>
        </w:r>
        <w:r>
          <w:rPr>
            <w:webHidden/>
          </w:rPr>
        </w:r>
        <w:r>
          <w:rPr>
            <w:webHidden/>
          </w:rPr>
          <w:fldChar w:fldCharType="separate"/>
        </w:r>
        <w:r>
          <w:rPr>
            <w:webHidden/>
          </w:rPr>
          <w:t>76</w:t>
        </w:r>
        <w:r>
          <w:rPr>
            <w:webHidden/>
          </w:rPr>
          <w:fldChar w:fldCharType="end"/>
        </w:r>
      </w:hyperlink>
    </w:p>
    <w:p w14:paraId="69B15FBC" w14:textId="302A28C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0" w:history="1">
        <w:r w:rsidRPr="00650A5D">
          <w:rPr>
            <w:rStyle w:val="Hyperlink"/>
          </w:rPr>
          <w:t>2.4.132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parInkHandmatigeInvoerVT</w:t>
        </w:r>
        <w:r>
          <w:rPr>
            <w:webHidden/>
          </w:rPr>
          <w:tab/>
        </w:r>
        <w:r>
          <w:rPr>
            <w:webHidden/>
          </w:rPr>
          <w:fldChar w:fldCharType="begin"/>
        </w:r>
        <w:r>
          <w:rPr>
            <w:webHidden/>
          </w:rPr>
          <w:instrText xml:space="preserve"> PAGEREF _Toc169166000 \h </w:instrText>
        </w:r>
        <w:r>
          <w:rPr>
            <w:webHidden/>
          </w:rPr>
        </w:r>
        <w:r>
          <w:rPr>
            <w:webHidden/>
          </w:rPr>
          <w:fldChar w:fldCharType="separate"/>
        </w:r>
        <w:r>
          <w:rPr>
            <w:webHidden/>
          </w:rPr>
          <w:t>76</w:t>
        </w:r>
        <w:r>
          <w:rPr>
            <w:webHidden/>
          </w:rPr>
          <w:fldChar w:fldCharType="end"/>
        </w:r>
      </w:hyperlink>
    </w:p>
    <w:p w14:paraId="54B29B58" w14:textId="7A68FF3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1" w:history="1">
        <w:r w:rsidRPr="00650A5D">
          <w:rPr>
            <w:rStyle w:val="Hyperlink"/>
          </w:rPr>
          <w:t>2.4.133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parInkGeschatteEindejaarsuiterkering</w:t>
        </w:r>
        <w:r>
          <w:rPr>
            <w:webHidden/>
          </w:rPr>
          <w:tab/>
        </w:r>
        <w:r>
          <w:rPr>
            <w:webHidden/>
          </w:rPr>
          <w:fldChar w:fldCharType="begin"/>
        </w:r>
        <w:r>
          <w:rPr>
            <w:webHidden/>
          </w:rPr>
          <w:instrText xml:space="preserve"> PAGEREF _Toc169166001 \h </w:instrText>
        </w:r>
        <w:r>
          <w:rPr>
            <w:webHidden/>
          </w:rPr>
        </w:r>
        <w:r>
          <w:rPr>
            <w:webHidden/>
          </w:rPr>
          <w:fldChar w:fldCharType="separate"/>
        </w:r>
        <w:r>
          <w:rPr>
            <w:webHidden/>
          </w:rPr>
          <w:t>77</w:t>
        </w:r>
        <w:r>
          <w:rPr>
            <w:webHidden/>
          </w:rPr>
          <w:fldChar w:fldCharType="end"/>
        </w:r>
      </w:hyperlink>
    </w:p>
    <w:p w14:paraId="62FE55F5" w14:textId="6C4BDB5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2" w:history="1">
        <w:r w:rsidRPr="00650A5D">
          <w:rPr>
            <w:rStyle w:val="Hyperlink"/>
          </w:rPr>
          <w:t>2.4.134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schUitgEenPolis</w:t>
        </w:r>
        <w:r>
          <w:rPr>
            <w:webHidden/>
          </w:rPr>
          <w:tab/>
        </w:r>
        <w:r>
          <w:rPr>
            <w:webHidden/>
          </w:rPr>
          <w:fldChar w:fldCharType="begin"/>
        </w:r>
        <w:r>
          <w:rPr>
            <w:webHidden/>
          </w:rPr>
          <w:instrText xml:space="preserve"> PAGEREF _Toc169166002 \h </w:instrText>
        </w:r>
        <w:r>
          <w:rPr>
            <w:webHidden/>
          </w:rPr>
        </w:r>
        <w:r>
          <w:rPr>
            <w:webHidden/>
          </w:rPr>
          <w:fldChar w:fldCharType="separate"/>
        </w:r>
        <w:r>
          <w:rPr>
            <w:webHidden/>
          </w:rPr>
          <w:t>77</w:t>
        </w:r>
        <w:r>
          <w:rPr>
            <w:webHidden/>
          </w:rPr>
          <w:fldChar w:fldCharType="end"/>
        </w:r>
      </w:hyperlink>
    </w:p>
    <w:p w14:paraId="523493C9" w14:textId="5891C5C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3" w:history="1">
        <w:r w:rsidRPr="00650A5D">
          <w:rPr>
            <w:rStyle w:val="Hyperlink"/>
          </w:rPr>
          <w:t>2.4.135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schUitgZiekenfonds</w:t>
        </w:r>
        <w:r>
          <w:rPr>
            <w:webHidden/>
          </w:rPr>
          <w:tab/>
        </w:r>
        <w:r>
          <w:rPr>
            <w:webHidden/>
          </w:rPr>
          <w:fldChar w:fldCharType="begin"/>
        </w:r>
        <w:r>
          <w:rPr>
            <w:webHidden/>
          </w:rPr>
          <w:instrText xml:space="preserve"> PAGEREF _Toc169166003 \h </w:instrText>
        </w:r>
        <w:r>
          <w:rPr>
            <w:webHidden/>
          </w:rPr>
        </w:r>
        <w:r>
          <w:rPr>
            <w:webHidden/>
          </w:rPr>
          <w:fldChar w:fldCharType="separate"/>
        </w:r>
        <w:r>
          <w:rPr>
            <w:webHidden/>
          </w:rPr>
          <w:t>77</w:t>
        </w:r>
        <w:r>
          <w:rPr>
            <w:webHidden/>
          </w:rPr>
          <w:fldChar w:fldCharType="end"/>
        </w:r>
      </w:hyperlink>
    </w:p>
    <w:p w14:paraId="4616628E" w14:textId="1013BB1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4" w:history="1">
        <w:r w:rsidRPr="00650A5D">
          <w:rPr>
            <w:rStyle w:val="Hyperlink"/>
          </w:rPr>
          <w:t>2.4.136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schUitgPremieParticulier</w:t>
        </w:r>
        <w:r>
          <w:rPr>
            <w:webHidden/>
          </w:rPr>
          <w:tab/>
        </w:r>
        <w:r>
          <w:rPr>
            <w:webHidden/>
          </w:rPr>
          <w:fldChar w:fldCharType="begin"/>
        </w:r>
        <w:r>
          <w:rPr>
            <w:webHidden/>
          </w:rPr>
          <w:instrText xml:space="preserve"> PAGEREF _Toc169166004 \h </w:instrText>
        </w:r>
        <w:r>
          <w:rPr>
            <w:webHidden/>
          </w:rPr>
        </w:r>
        <w:r>
          <w:rPr>
            <w:webHidden/>
          </w:rPr>
          <w:fldChar w:fldCharType="separate"/>
        </w:r>
        <w:r>
          <w:rPr>
            <w:webHidden/>
          </w:rPr>
          <w:t>77</w:t>
        </w:r>
        <w:r>
          <w:rPr>
            <w:webHidden/>
          </w:rPr>
          <w:fldChar w:fldCharType="end"/>
        </w:r>
      </w:hyperlink>
    </w:p>
    <w:p w14:paraId="63CFC7F0" w14:textId="78F9127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5" w:history="1">
        <w:r w:rsidRPr="00650A5D">
          <w:rPr>
            <w:rStyle w:val="Hyperlink"/>
          </w:rPr>
          <w:t>2.4.137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schUitgPremieNominaal</w:t>
        </w:r>
        <w:r>
          <w:rPr>
            <w:webHidden/>
          </w:rPr>
          <w:tab/>
        </w:r>
        <w:r>
          <w:rPr>
            <w:webHidden/>
          </w:rPr>
          <w:fldChar w:fldCharType="begin"/>
        </w:r>
        <w:r>
          <w:rPr>
            <w:webHidden/>
          </w:rPr>
          <w:instrText xml:space="preserve"> PAGEREF _Toc169166005 \h </w:instrText>
        </w:r>
        <w:r>
          <w:rPr>
            <w:webHidden/>
          </w:rPr>
        </w:r>
        <w:r>
          <w:rPr>
            <w:webHidden/>
          </w:rPr>
          <w:fldChar w:fldCharType="separate"/>
        </w:r>
        <w:r>
          <w:rPr>
            <w:webHidden/>
          </w:rPr>
          <w:t>78</w:t>
        </w:r>
        <w:r>
          <w:rPr>
            <w:webHidden/>
          </w:rPr>
          <w:fldChar w:fldCharType="end"/>
        </w:r>
      </w:hyperlink>
    </w:p>
    <w:p w14:paraId="353620AC" w14:textId="2F02077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6" w:history="1">
        <w:r w:rsidRPr="00650A5D">
          <w:rPr>
            <w:rStyle w:val="Hyperlink"/>
          </w:rPr>
          <w:t>2.4.138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schUitgPremieBasis</w:t>
        </w:r>
        <w:r>
          <w:rPr>
            <w:webHidden/>
          </w:rPr>
          <w:tab/>
        </w:r>
        <w:r>
          <w:rPr>
            <w:webHidden/>
          </w:rPr>
          <w:fldChar w:fldCharType="begin"/>
        </w:r>
        <w:r>
          <w:rPr>
            <w:webHidden/>
          </w:rPr>
          <w:instrText xml:space="preserve"> PAGEREF _Toc169166006 \h </w:instrText>
        </w:r>
        <w:r>
          <w:rPr>
            <w:webHidden/>
          </w:rPr>
        </w:r>
        <w:r>
          <w:rPr>
            <w:webHidden/>
          </w:rPr>
          <w:fldChar w:fldCharType="separate"/>
        </w:r>
        <w:r>
          <w:rPr>
            <w:webHidden/>
          </w:rPr>
          <w:t>78</w:t>
        </w:r>
        <w:r>
          <w:rPr>
            <w:webHidden/>
          </w:rPr>
          <w:fldChar w:fldCharType="end"/>
        </w:r>
      </w:hyperlink>
    </w:p>
    <w:p w14:paraId="78904232" w14:textId="40CC3CF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7" w:history="1">
        <w:r w:rsidRPr="00650A5D">
          <w:rPr>
            <w:rStyle w:val="Hyperlink"/>
          </w:rPr>
          <w:t>2.4.139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schUitgPremieAanvullend</w:t>
        </w:r>
        <w:r>
          <w:rPr>
            <w:webHidden/>
          </w:rPr>
          <w:tab/>
        </w:r>
        <w:r>
          <w:rPr>
            <w:webHidden/>
          </w:rPr>
          <w:fldChar w:fldCharType="begin"/>
        </w:r>
        <w:r>
          <w:rPr>
            <w:webHidden/>
          </w:rPr>
          <w:instrText xml:space="preserve"> PAGEREF _Toc169166007 \h </w:instrText>
        </w:r>
        <w:r>
          <w:rPr>
            <w:webHidden/>
          </w:rPr>
        </w:r>
        <w:r>
          <w:rPr>
            <w:webHidden/>
          </w:rPr>
          <w:fldChar w:fldCharType="separate"/>
        </w:r>
        <w:r>
          <w:rPr>
            <w:webHidden/>
          </w:rPr>
          <w:t>78</w:t>
        </w:r>
        <w:r>
          <w:rPr>
            <w:webHidden/>
          </w:rPr>
          <w:fldChar w:fldCharType="end"/>
        </w:r>
      </w:hyperlink>
    </w:p>
    <w:p w14:paraId="51485E97" w14:textId="06E484B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8" w:history="1">
        <w:r w:rsidRPr="00650A5D">
          <w:rPr>
            <w:rStyle w:val="Hyperlink"/>
          </w:rPr>
          <w:t>2.4.140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schUitgPremieZorgverzekering</w:t>
        </w:r>
        <w:r>
          <w:rPr>
            <w:webHidden/>
          </w:rPr>
          <w:tab/>
        </w:r>
        <w:r>
          <w:rPr>
            <w:webHidden/>
          </w:rPr>
          <w:fldChar w:fldCharType="begin"/>
        </w:r>
        <w:r>
          <w:rPr>
            <w:webHidden/>
          </w:rPr>
          <w:instrText xml:space="preserve"> PAGEREF _Toc169166008 \h </w:instrText>
        </w:r>
        <w:r>
          <w:rPr>
            <w:webHidden/>
          </w:rPr>
        </w:r>
        <w:r>
          <w:rPr>
            <w:webHidden/>
          </w:rPr>
          <w:fldChar w:fldCharType="separate"/>
        </w:r>
        <w:r>
          <w:rPr>
            <w:webHidden/>
          </w:rPr>
          <w:t>78</w:t>
        </w:r>
        <w:r>
          <w:rPr>
            <w:webHidden/>
          </w:rPr>
          <w:fldChar w:fldCharType="end"/>
        </w:r>
      </w:hyperlink>
    </w:p>
    <w:p w14:paraId="6061AC62" w14:textId="58A3AED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09" w:history="1">
        <w:r w:rsidRPr="00650A5D">
          <w:rPr>
            <w:rStyle w:val="Hyperlink"/>
          </w:rPr>
          <w:t>2.4.141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schUitgEigenrisico</w:t>
        </w:r>
        <w:r>
          <w:rPr>
            <w:webHidden/>
          </w:rPr>
          <w:tab/>
        </w:r>
        <w:r>
          <w:rPr>
            <w:webHidden/>
          </w:rPr>
          <w:fldChar w:fldCharType="begin"/>
        </w:r>
        <w:r>
          <w:rPr>
            <w:webHidden/>
          </w:rPr>
          <w:instrText xml:space="preserve"> PAGEREF _Toc169166009 \h </w:instrText>
        </w:r>
        <w:r>
          <w:rPr>
            <w:webHidden/>
          </w:rPr>
        </w:r>
        <w:r>
          <w:rPr>
            <w:webHidden/>
          </w:rPr>
          <w:fldChar w:fldCharType="separate"/>
        </w:r>
        <w:r>
          <w:rPr>
            <w:webHidden/>
          </w:rPr>
          <w:t>79</w:t>
        </w:r>
        <w:r>
          <w:rPr>
            <w:webHidden/>
          </w:rPr>
          <w:fldChar w:fldCharType="end"/>
        </w:r>
      </w:hyperlink>
    </w:p>
    <w:p w14:paraId="1E1F0A2A" w14:textId="009792A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0" w:history="1">
        <w:r w:rsidRPr="00650A5D">
          <w:rPr>
            <w:rStyle w:val="Hyperlink"/>
          </w:rPr>
          <w:t>2.4.142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schUitgKosteninrichting</w:t>
        </w:r>
        <w:r>
          <w:rPr>
            <w:webHidden/>
          </w:rPr>
          <w:tab/>
        </w:r>
        <w:r>
          <w:rPr>
            <w:webHidden/>
          </w:rPr>
          <w:fldChar w:fldCharType="begin"/>
        </w:r>
        <w:r>
          <w:rPr>
            <w:webHidden/>
          </w:rPr>
          <w:instrText xml:space="preserve"> PAGEREF _Toc169166010 \h </w:instrText>
        </w:r>
        <w:r>
          <w:rPr>
            <w:webHidden/>
          </w:rPr>
        </w:r>
        <w:r>
          <w:rPr>
            <w:webHidden/>
          </w:rPr>
          <w:fldChar w:fldCharType="separate"/>
        </w:r>
        <w:r>
          <w:rPr>
            <w:webHidden/>
          </w:rPr>
          <w:t>79</w:t>
        </w:r>
        <w:r>
          <w:rPr>
            <w:webHidden/>
          </w:rPr>
          <w:fldChar w:fldCharType="end"/>
        </w:r>
      </w:hyperlink>
    </w:p>
    <w:p w14:paraId="27D5A994" w14:textId="328386E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1" w:history="1">
        <w:r w:rsidRPr="00650A5D">
          <w:rPr>
            <w:rStyle w:val="Hyperlink"/>
          </w:rPr>
          <w:t>2.4.143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schUitgStudieNoodzakelijk</w:t>
        </w:r>
        <w:r>
          <w:rPr>
            <w:webHidden/>
          </w:rPr>
          <w:tab/>
        </w:r>
        <w:r>
          <w:rPr>
            <w:webHidden/>
          </w:rPr>
          <w:fldChar w:fldCharType="begin"/>
        </w:r>
        <w:r>
          <w:rPr>
            <w:webHidden/>
          </w:rPr>
          <w:instrText xml:space="preserve"> PAGEREF _Toc169166011 \h </w:instrText>
        </w:r>
        <w:r>
          <w:rPr>
            <w:webHidden/>
          </w:rPr>
        </w:r>
        <w:r>
          <w:rPr>
            <w:webHidden/>
          </w:rPr>
          <w:fldChar w:fldCharType="separate"/>
        </w:r>
        <w:r>
          <w:rPr>
            <w:webHidden/>
          </w:rPr>
          <w:t>79</w:t>
        </w:r>
        <w:r>
          <w:rPr>
            <w:webHidden/>
          </w:rPr>
          <w:fldChar w:fldCharType="end"/>
        </w:r>
      </w:hyperlink>
    </w:p>
    <w:p w14:paraId="4AD74EB5" w14:textId="351C4CB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2" w:history="1">
        <w:r w:rsidRPr="00650A5D">
          <w:rPr>
            <w:rStyle w:val="Hyperlink"/>
          </w:rPr>
          <w:t>2.4.144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schUitgStudieKosten</w:t>
        </w:r>
        <w:r>
          <w:rPr>
            <w:webHidden/>
          </w:rPr>
          <w:tab/>
        </w:r>
        <w:r>
          <w:rPr>
            <w:webHidden/>
          </w:rPr>
          <w:fldChar w:fldCharType="begin"/>
        </w:r>
        <w:r>
          <w:rPr>
            <w:webHidden/>
          </w:rPr>
          <w:instrText xml:space="preserve"> PAGEREF _Toc169166012 \h </w:instrText>
        </w:r>
        <w:r>
          <w:rPr>
            <w:webHidden/>
          </w:rPr>
        </w:r>
        <w:r>
          <w:rPr>
            <w:webHidden/>
          </w:rPr>
          <w:fldChar w:fldCharType="separate"/>
        </w:r>
        <w:r>
          <w:rPr>
            <w:webHidden/>
          </w:rPr>
          <w:t>79</w:t>
        </w:r>
        <w:r>
          <w:rPr>
            <w:webHidden/>
          </w:rPr>
          <w:fldChar w:fldCharType="end"/>
        </w:r>
      </w:hyperlink>
    </w:p>
    <w:p w14:paraId="40F35B95" w14:textId="0B49C64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3" w:history="1">
        <w:r w:rsidRPr="00650A5D">
          <w:rPr>
            <w:rStyle w:val="Hyperlink"/>
          </w:rPr>
          <w:t>2.4.145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schUitgKinderopvangNoodzaak</w:t>
        </w:r>
        <w:r>
          <w:rPr>
            <w:webHidden/>
          </w:rPr>
          <w:tab/>
        </w:r>
        <w:r>
          <w:rPr>
            <w:webHidden/>
          </w:rPr>
          <w:fldChar w:fldCharType="begin"/>
        </w:r>
        <w:r>
          <w:rPr>
            <w:webHidden/>
          </w:rPr>
          <w:instrText xml:space="preserve"> PAGEREF _Toc169166013 \h </w:instrText>
        </w:r>
        <w:r>
          <w:rPr>
            <w:webHidden/>
          </w:rPr>
        </w:r>
        <w:r>
          <w:rPr>
            <w:webHidden/>
          </w:rPr>
          <w:fldChar w:fldCharType="separate"/>
        </w:r>
        <w:r>
          <w:rPr>
            <w:webHidden/>
          </w:rPr>
          <w:t>80</w:t>
        </w:r>
        <w:r>
          <w:rPr>
            <w:webHidden/>
          </w:rPr>
          <w:fldChar w:fldCharType="end"/>
        </w:r>
      </w:hyperlink>
    </w:p>
    <w:p w14:paraId="530D3733" w14:textId="487A759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4" w:history="1">
        <w:r w:rsidRPr="00650A5D">
          <w:rPr>
            <w:rStyle w:val="Hyperlink"/>
          </w:rPr>
          <w:t>2.4.146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schUitgKinderopvangKosten</w:t>
        </w:r>
        <w:r>
          <w:rPr>
            <w:webHidden/>
          </w:rPr>
          <w:tab/>
        </w:r>
        <w:r>
          <w:rPr>
            <w:webHidden/>
          </w:rPr>
          <w:fldChar w:fldCharType="begin"/>
        </w:r>
        <w:r>
          <w:rPr>
            <w:webHidden/>
          </w:rPr>
          <w:instrText xml:space="preserve"> PAGEREF _Toc169166014 \h </w:instrText>
        </w:r>
        <w:r>
          <w:rPr>
            <w:webHidden/>
          </w:rPr>
        </w:r>
        <w:r>
          <w:rPr>
            <w:webHidden/>
          </w:rPr>
          <w:fldChar w:fldCharType="separate"/>
        </w:r>
        <w:r>
          <w:rPr>
            <w:webHidden/>
          </w:rPr>
          <w:t>80</w:t>
        </w:r>
        <w:r>
          <w:rPr>
            <w:webHidden/>
          </w:rPr>
          <w:fldChar w:fldCharType="end"/>
        </w:r>
      </w:hyperlink>
    </w:p>
    <w:p w14:paraId="3D0B71B9" w14:textId="47628F2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5" w:history="1">
        <w:r w:rsidRPr="00650A5D">
          <w:rPr>
            <w:rStyle w:val="Hyperlink"/>
          </w:rPr>
          <w:t>2.4.147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schUitgAutoNoodzakelijk</w:t>
        </w:r>
        <w:r>
          <w:rPr>
            <w:webHidden/>
          </w:rPr>
          <w:tab/>
        </w:r>
        <w:r>
          <w:rPr>
            <w:webHidden/>
          </w:rPr>
          <w:fldChar w:fldCharType="begin"/>
        </w:r>
        <w:r>
          <w:rPr>
            <w:webHidden/>
          </w:rPr>
          <w:instrText xml:space="preserve"> PAGEREF _Toc169166015 \h </w:instrText>
        </w:r>
        <w:r>
          <w:rPr>
            <w:webHidden/>
          </w:rPr>
        </w:r>
        <w:r>
          <w:rPr>
            <w:webHidden/>
          </w:rPr>
          <w:fldChar w:fldCharType="separate"/>
        </w:r>
        <w:r>
          <w:rPr>
            <w:webHidden/>
          </w:rPr>
          <w:t>80</w:t>
        </w:r>
        <w:r>
          <w:rPr>
            <w:webHidden/>
          </w:rPr>
          <w:fldChar w:fldCharType="end"/>
        </w:r>
      </w:hyperlink>
    </w:p>
    <w:p w14:paraId="7B16AA02" w14:textId="4379E39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6" w:history="1">
        <w:r w:rsidRPr="00650A5D">
          <w:rPr>
            <w:rStyle w:val="Hyperlink"/>
          </w:rPr>
          <w:t>2.4.148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schUitgAantalKmPerJaar</w:t>
        </w:r>
        <w:r>
          <w:rPr>
            <w:webHidden/>
          </w:rPr>
          <w:tab/>
        </w:r>
        <w:r>
          <w:rPr>
            <w:webHidden/>
          </w:rPr>
          <w:fldChar w:fldCharType="begin"/>
        </w:r>
        <w:r>
          <w:rPr>
            <w:webHidden/>
          </w:rPr>
          <w:instrText xml:space="preserve"> PAGEREF _Toc169166016 \h </w:instrText>
        </w:r>
        <w:r>
          <w:rPr>
            <w:webHidden/>
          </w:rPr>
        </w:r>
        <w:r>
          <w:rPr>
            <w:webHidden/>
          </w:rPr>
          <w:fldChar w:fldCharType="separate"/>
        </w:r>
        <w:r>
          <w:rPr>
            <w:webHidden/>
          </w:rPr>
          <w:t>80</w:t>
        </w:r>
        <w:r>
          <w:rPr>
            <w:webHidden/>
          </w:rPr>
          <w:fldChar w:fldCharType="end"/>
        </w:r>
      </w:hyperlink>
    </w:p>
    <w:p w14:paraId="2F850CD5" w14:textId="309D3C9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7" w:history="1">
        <w:r w:rsidRPr="00650A5D">
          <w:rPr>
            <w:rStyle w:val="Hyperlink"/>
          </w:rPr>
          <w:t>2.4.149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schUitgAndereReiskosten</w:t>
        </w:r>
        <w:r>
          <w:rPr>
            <w:webHidden/>
          </w:rPr>
          <w:tab/>
        </w:r>
        <w:r>
          <w:rPr>
            <w:webHidden/>
          </w:rPr>
          <w:fldChar w:fldCharType="begin"/>
        </w:r>
        <w:r>
          <w:rPr>
            <w:webHidden/>
          </w:rPr>
          <w:instrText xml:space="preserve"> PAGEREF _Toc169166017 \h </w:instrText>
        </w:r>
        <w:r>
          <w:rPr>
            <w:webHidden/>
          </w:rPr>
        </w:r>
        <w:r>
          <w:rPr>
            <w:webHidden/>
          </w:rPr>
          <w:fldChar w:fldCharType="separate"/>
        </w:r>
        <w:r>
          <w:rPr>
            <w:webHidden/>
          </w:rPr>
          <w:t>80</w:t>
        </w:r>
        <w:r>
          <w:rPr>
            <w:webHidden/>
          </w:rPr>
          <w:fldChar w:fldCharType="end"/>
        </w:r>
      </w:hyperlink>
    </w:p>
    <w:p w14:paraId="1E4A15D5" w14:textId="40A2187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8" w:history="1">
        <w:r w:rsidRPr="00650A5D">
          <w:rPr>
            <w:rStyle w:val="Hyperlink"/>
          </w:rPr>
          <w:t>2.4.150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schUitgCorrectieAlimentatie</w:t>
        </w:r>
        <w:r>
          <w:rPr>
            <w:webHidden/>
          </w:rPr>
          <w:tab/>
        </w:r>
        <w:r>
          <w:rPr>
            <w:webHidden/>
          </w:rPr>
          <w:fldChar w:fldCharType="begin"/>
        </w:r>
        <w:r>
          <w:rPr>
            <w:webHidden/>
          </w:rPr>
          <w:instrText xml:space="preserve"> PAGEREF _Toc169166018 \h </w:instrText>
        </w:r>
        <w:r>
          <w:rPr>
            <w:webHidden/>
          </w:rPr>
        </w:r>
        <w:r>
          <w:rPr>
            <w:webHidden/>
          </w:rPr>
          <w:fldChar w:fldCharType="separate"/>
        </w:r>
        <w:r>
          <w:rPr>
            <w:webHidden/>
          </w:rPr>
          <w:t>81</w:t>
        </w:r>
        <w:r>
          <w:rPr>
            <w:webHidden/>
          </w:rPr>
          <w:fldChar w:fldCharType="end"/>
        </w:r>
      </w:hyperlink>
    </w:p>
    <w:p w14:paraId="1B3446AD" w14:textId="7BF41D8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19" w:history="1">
        <w:r w:rsidRPr="00650A5D">
          <w:rPr>
            <w:rStyle w:val="Hyperlink"/>
          </w:rPr>
          <w:t>2.4.151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schUitgCorrectieOverig</w:t>
        </w:r>
        <w:r>
          <w:rPr>
            <w:webHidden/>
          </w:rPr>
          <w:tab/>
        </w:r>
        <w:r>
          <w:rPr>
            <w:webHidden/>
          </w:rPr>
          <w:fldChar w:fldCharType="begin"/>
        </w:r>
        <w:r>
          <w:rPr>
            <w:webHidden/>
          </w:rPr>
          <w:instrText xml:space="preserve"> PAGEREF _Toc169166019 \h </w:instrText>
        </w:r>
        <w:r>
          <w:rPr>
            <w:webHidden/>
          </w:rPr>
        </w:r>
        <w:r>
          <w:rPr>
            <w:webHidden/>
          </w:rPr>
          <w:fldChar w:fldCharType="separate"/>
        </w:r>
        <w:r>
          <w:rPr>
            <w:webHidden/>
          </w:rPr>
          <w:t>81</w:t>
        </w:r>
        <w:r>
          <w:rPr>
            <w:webHidden/>
          </w:rPr>
          <w:fldChar w:fldCharType="end"/>
        </w:r>
      </w:hyperlink>
    </w:p>
    <w:p w14:paraId="3F881A76" w14:textId="6F9B580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0" w:history="1">
        <w:r w:rsidRPr="00650A5D">
          <w:rPr>
            <w:rStyle w:val="Hyperlink"/>
          </w:rPr>
          <w:t>2.4.152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schUitgCorrectieBeschermBudget</w:t>
        </w:r>
        <w:r>
          <w:rPr>
            <w:webHidden/>
          </w:rPr>
          <w:tab/>
        </w:r>
        <w:r>
          <w:rPr>
            <w:webHidden/>
          </w:rPr>
          <w:fldChar w:fldCharType="begin"/>
        </w:r>
        <w:r>
          <w:rPr>
            <w:webHidden/>
          </w:rPr>
          <w:instrText xml:space="preserve"> PAGEREF _Toc169166020 \h </w:instrText>
        </w:r>
        <w:r>
          <w:rPr>
            <w:webHidden/>
          </w:rPr>
        </w:r>
        <w:r>
          <w:rPr>
            <w:webHidden/>
          </w:rPr>
          <w:fldChar w:fldCharType="separate"/>
        </w:r>
        <w:r>
          <w:rPr>
            <w:webHidden/>
          </w:rPr>
          <w:t>81</w:t>
        </w:r>
        <w:r>
          <w:rPr>
            <w:webHidden/>
          </w:rPr>
          <w:fldChar w:fldCharType="end"/>
        </w:r>
      </w:hyperlink>
    </w:p>
    <w:p w14:paraId="636C02DF" w14:textId="13355A2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1" w:history="1">
        <w:r w:rsidRPr="00650A5D">
          <w:rPr>
            <w:rStyle w:val="Hyperlink"/>
          </w:rPr>
          <w:t>2.4.153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schUitgAfkoopEigenrisico</w:t>
        </w:r>
        <w:r>
          <w:rPr>
            <w:webHidden/>
          </w:rPr>
          <w:tab/>
        </w:r>
        <w:r>
          <w:rPr>
            <w:webHidden/>
          </w:rPr>
          <w:fldChar w:fldCharType="begin"/>
        </w:r>
        <w:r>
          <w:rPr>
            <w:webHidden/>
          </w:rPr>
          <w:instrText xml:space="preserve"> PAGEREF _Toc169166021 \h </w:instrText>
        </w:r>
        <w:r>
          <w:rPr>
            <w:webHidden/>
          </w:rPr>
        </w:r>
        <w:r>
          <w:rPr>
            <w:webHidden/>
          </w:rPr>
          <w:fldChar w:fldCharType="separate"/>
        </w:r>
        <w:r>
          <w:rPr>
            <w:webHidden/>
          </w:rPr>
          <w:t>82</w:t>
        </w:r>
        <w:r>
          <w:rPr>
            <w:webHidden/>
          </w:rPr>
          <w:fldChar w:fldCharType="end"/>
        </w:r>
      </w:hyperlink>
    </w:p>
    <w:p w14:paraId="41B71554" w14:textId="1FC1999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2" w:history="1">
        <w:r w:rsidRPr="00650A5D">
          <w:rPr>
            <w:rStyle w:val="Hyperlink"/>
          </w:rPr>
          <w:t>2.4.154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parUitgZiekenfonds</w:t>
        </w:r>
        <w:r>
          <w:rPr>
            <w:webHidden/>
          </w:rPr>
          <w:tab/>
        </w:r>
        <w:r>
          <w:rPr>
            <w:webHidden/>
          </w:rPr>
          <w:fldChar w:fldCharType="begin"/>
        </w:r>
        <w:r>
          <w:rPr>
            <w:webHidden/>
          </w:rPr>
          <w:instrText xml:space="preserve"> PAGEREF _Toc169166022 \h </w:instrText>
        </w:r>
        <w:r>
          <w:rPr>
            <w:webHidden/>
          </w:rPr>
        </w:r>
        <w:r>
          <w:rPr>
            <w:webHidden/>
          </w:rPr>
          <w:fldChar w:fldCharType="separate"/>
        </w:r>
        <w:r>
          <w:rPr>
            <w:webHidden/>
          </w:rPr>
          <w:t>82</w:t>
        </w:r>
        <w:r>
          <w:rPr>
            <w:webHidden/>
          </w:rPr>
          <w:fldChar w:fldCharType="end"/>
        </w:r>
      </w:hyperlink>
    </w:p>
    <w:p w14:paraId="27BA1C12" w14:textId="32AEA28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3" w:history="1">
        <w:r w:rsidRPr="00650A5D">
          <w:rPr>
            <w:rStyle w:val="Hyperlink"/>
          </w:rPr>
          <w:t>2.4.155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parUitgPremieParticulier</w:t>
        </w:r>
        <w:r>
          <w:rPr>
            <w:webHidden/>
          </w:rPr>
          <w:tab/>
        </w:r>
        <w:r>
          <w:rPr>
            <w:webHidden/>
          </w:rPr>
          <w:fldChar w:fldCharType="begin"/>
        </w:r>
        <w:r>
          <w:rPr>
            <w:webHidden/>
          </w:rPr>
          <w:instrText xml:space="preserve"> PAGEREF _Toc169166023 \h </w:instrText>
        </w:r>
        <w:r>
          <w:rPr>
            <w:webHidden/>
          </w:rPr>
        </w:r>
        <w:r>
          <w:rPr>
            <w:webHidden/>
          </w:rPr>
          <w:fldChar w:fldCharType="separate"/>
        </w:r>
        <w:r>
          <w:rPr>
            <w:webHidden/>
          </w:rPr>
          <w:t>82</w:t>
        </w:r>
        <w:r>
          <w:rPr>
            <w:webHidden/>
          </w:rPr>
          <w:fldChar w:fldCharType="end"/>
        </w:r>
      </w:hyperlink>
    </w:p>
    <w:p w14:paraId="29D3AF3D" w14:textId="6CFCAE7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4" w:history="1">
        <w:r w:rsidRPr="00650A5D">
          <w:rPr>
            <w:rStyle w:val="Hyperlink"/>
          </w:rPr>
          <w:t>2.4.156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parUitgPremieNominaal</w:t>
        </w:r>
        <w:r>
          <w:rPr>
            <w:webHidden/>
          </w:rPr>
          <w:tab/>
        </w:r>
        <w:r>
          <w:rPr>
            <w:webHidden/>
          </w:rPr>
          <w:fldChar w:fldCharType="begin"/>
        </w:r>
        <w:r>
          <w:rPr>
            <w:webHidden/>
          </w:rPr>
          <w:instrText xml:space="preserve"> PAGEREF _Toc169166024 \h </w:instrText>
        </w:r>
        <w:r>
          <w:rPr>
            <w:webHidden/>
          </w:rPr>
        </w:r>
        <w:r>
          <w:rPr>
            <w:webHidden/>
          </w:rPr>
          <w:fldChar w:fldCharType="separate"/>
        </w:r>
        <w:r>
          <w:rPr>
            <w:webHidden/>
          </w:rPr>
          <w:t>82</w:t>
        </w:r>
        <w:r>
          <w:rPr>
            <w:webHidden/>
          </w:rPr>
          <w:fldChar w:fldCharType="end"/>
        </w:r>
      </w:hyperlink>
    </w:p>
    <w:p w14:paraId="38F682B0" w14:textId="1F7FF46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5" w:history="1">
        <w:r w:rsidRPr="00650A5D">
          <w:rPr>
            <w:rStyle w:val="Hyperlink"/>
          </w:rPr>
          <w:t>2.4.157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parUitgPremieBasis</w:t>
        </w:r>
        <w:r>
          <w:rPr>
            <w:webHidden/>
          </w:rPr>
          <w:tab/>
        </w:r>
        <w:r>
          <w:rPr>
            <w:webHidden/>
          </w:rPr>
          <w:fldChar w:fldCharType="begin"/>
        </w:r>
        <w:r>
          <w:rPr>
            <w:webHidden/>
          </w:rPr>
          <w:instrText xml:space="preserve"> PAGEREF _Toc169166025 \h </w:instrText>
        </w:r>
        <w:r>
          <w:rPr>
            <w:webHidden/>
          </w:rPr>
        </w:r>
        <w:r>
          <w:rPr>
            <w:webHidden/>
          </w:rPr>
          <w:fldChar w:fldCharType="separate"/>
        </w:r>
        <w:r>
          <w:rPr>
            <w:webHidden/>
          </w:rPr>
          <w:t>83</w:t>
        </w:r>
        <w:r>
          <w:rPr>
            <w:webHidden/>
          </w:rPr>
          <w:fldChar w:fldCharType="end"/>
        </w:r>
      </w:hyperlink>
    </w:p>
    <w:p w14:paraId="6400775F" w14:textId="3E46678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6" w:history="1">
        <w:r w:rsidRPr="00650A5D">
          <w:rPr>
            <w:rStyle w:val="Hyperlink"/>
          </w:rPr>
          <w:t>2.4.158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parUitgPremieAanvullend</w:t>
        </w:r>
        <w:r>
          <w:rPr>
            <w:webHidden/>
          </w:rPr>
          <w:tab/>
        </w:r>
        <w:r>
          <w:rPr>
            <w:webHidden/>
          </w:rPr>
          <w:fldChar w:fldCharType="begin"/>
        </w:r>
        <w:r>
          <w:rPr>
            <w:webHidden/>
          </w:rPr>
          <w:instrText xml:space="preserve"> PAGEREF _Toc169166026 \h </w:instrText>
        </w:r>
        <w:r>
          <w:rPr>
            <w:webHidden/>
          </w:rPr>
        </w:r>
        <w:r>
          <w:rPr>
            <w:webHidden/>
          </w:rPr>
          <w:fldChar w:fldCharType="separate"/>
        </w:r>
        <w:r>
          <w:rPr>
            <w:webHidden/>
          </w:rPr>
          <w:t>83</w:t>
        </w:r>
        <w:r>
          <w:rPr>
            <w:webHidden/>
          </w:rPr>
          <w:fldChar w:fldCharType="end"/>
        </w:r>
      </w:hyperlink>
    </w:p>
    <w:p w14:paraId="00F064C3" w14:textId="7B6DB91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7" w:history="1">
        <w:r w:rsidRPr="00650A5D">
          <w:rPr>
            <w:rStyle w:val="Hyperlink"/>
          </w:rPr>
          <w:t>2.4.159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parUitgPremieZorgverzekering</w:t>
        </w:r>
        <w:r>
          <w:rPr>
            <w:webHidden/>
          </w:rPr>
          <w:tab/>
        </w:r>
        <w:r>
          <w:rPr>
            <w:webHidden/>
          </w:rPr>
          <w:fldChar w:fldCharType="begin"/>
        </w:r>
        <w:r>
          <w:rPr>
            <w:webHidden/>
          </w:rPr>
          <w:instrText xml:space="preserve"> PAGEREF _Toc169166027 \h </w:instrText>
        </w:r>
        <w:r>
          <w:rPr>
            <w:webHidden/>
          </w:rPr>
        </w:r>
        <w:r>
          <w:rPr>
            <w:webHidden/>
          </w:rPr>
          <w:fldChar w:fldCharType="separate"/>
        </w:r>
        <w:r>
          <w:rPr>
            <w:webHidden/>
          </w:rPr>
          <w:t>83</w:t>
        </w:r>
        <w:r>
          <w:rPr>
            <w:webHidden/>
          </w:rPr>
          <w:fldChar w:fldCharType="end"/>
        </w:r>
      </w:hyperlink>
    </w:p>
    <w:p w14:paraId="215639E0" w14:textId="6ABFB04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8" w:history="1">
        <w:r w:rsidRPr="00650A5D">
          <w:rPr>
            <w:rStyle w:val="Hyperlink"/>
          </w:rPr>
          <w:t>2.4.160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parUitgEigenrisico</w:t>
        </w:r>
        <w:r>
          <w:rPr>
            <w:webHidden/>
          </w:rPr>
          <w:tab/>
        </w:r>
        <w:r>
          <w:rPr>
            <w:webHidden/>
          </w:rPr>
          <w:fldChar w:fldCharType="begin"/>
        </w:r>
        <w:r>
          <w:rPr>
            <w:webHidden/>
          </w:rPr>
          <w:instrText xml:space="preserve"> PAGEREF _Toc169166028 \h </w:instrText>
        </w:r>
        <w:r>
          <w:rPr>
            <w:webHidden/>
          </w:rPr>
        </w:r>
        <w:r>
          <w:rPr>
            <w:webHidden/>
          </w:rPr>
          <w:fldChar w:fldCharType="separate"/>
        </w:r>
        <w:r>
          <w:rPr>
            <w:webHidden/>
          </w:rPr>
          <w:t>83</w:t>
        </w:r>
        <w:r>
          <w:rPr>
            <w:webHidden/>
          </w:rPr>
          <w:fldChar w:fldCharType="end"/>
        </w:r>
      </w:hyperlink>
    </w:p>
    <w:p w14:paraId="03F7003A" w14:textId="68473CF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29" w:history="1">
        <w:r w:rsidRPr="00650A5D">
          <w:rPr>
            <w:rStyle w:val="Hyperlink"/>
          </w:rPr>
          <w:t>2.4.161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parUitgKosteninrichting</w:t>
        </w:r>
        <w:r>
          <w:rPr>
            <w:webHidden/>
          </w:rPr>
          <w:tab/>
        </w:r>
        <w:r>
          <w:rPr>
            <w:webHidden/>
          </w:rPr>
          <w:fldChar w:fldCharType="begin"/>
        </w:r>
        <w:r>
          <w:rPr>
            <w:webHidden/>
          </w:rPr>
          <w:instrText xml:space="preserve"> PAGEREF _Toc169166029 \h </w:instrText>
        </w:r>
        <w:r>
          <w:rPr>
            <w:webHidden/>
          </w:rPr>
        </w:r>
        <w:r>
          <w:rPr>
            <w:webHidden/>
          </w:rPr>
          <w:fldChar w:fldCharType="separate"/>
        </w:r>
        <w:r>
          <w:rPr>
            <w:webHidden/>
          </w:rPr>
          <w:t>84</w:t>
        </w:r>
        <w:r>
          <w:rPr>
            <w:webHidden/>
          </w:rPr>
          <w:fldChar w:fldCharType="end"/>
        </w:r>
      </w:hyperlink>
    </w:p>
    <w:p w14:paraId="35D05260" w14:textId="2C133EB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0" w:history="1">
        <w:r w:rsidRPr="00650A5D">
          <w:rPr>
            <w:rStyle w:val="Hyperlink"/>
          </w:rPr>
          <w:t>2.4.162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parUitgStudieNoodzakelijk</w:t>
        </w:r>
        <w:r>
          <w:rPr>
            <w:webHidden/>
          </w:rPr>
          <w:tab/>
        </w:r>
        <w:r>
          <w:rPr>
            <w:webHidden/>
          </w:rPr>
          <w:fldChar w:fldCharType="begin"/>
        </w:r>
        <w:r>
          <w:rPr>
            <w:webHidden/>
          </w:rPr>
          <w:instrText xml:space="preserve"> PAGEREF _Toc169166030 \h </w:instrText>
        </w:r>
        <w:r>
          <w:rPr>
            <w:webHidden/>
          </w:rPr>
        </w:r>
        <w:r>
          <w:rPr>
            <w:webHidden/>
          </w:rPr>
          <w:fldChar w:fldCharType="separate"/>
        </w:r>
        <w:r>
          <w:rPr>
            <w:webHidden/>
          </w:rPr>
          <w:t>84</w:t>
        </w:r>
        <w:r>
          <w:rPr>
            <w:webHidden/>
          </w:rPr>
          <w:fldChar w:fldCharType="end"/>
        </w:r>
      </w:hyperlink>
    </w:p>
    <w:p w14:paraId="13F50FE5" w14:textId="0EDC335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1" w:history="1">
        <w:r w:rsidRPr="00650A5D">
          <w:rPr>
            <w:rStyle w:val="Hyperlink"/>
          </w:rPr>
          <w:t>2.4.163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parUitgStudieKosten</w:t>
        </w:r>
        <w:r>
          <w:rPr>
            <w:webHidden/>
          </w:rPr>
          <w:tab/>
        </w:r>
        <w:r>
          <w:rPr>
            <w:webHidden/>
          </w:rPr>
          <w:fldChar w:fldCharType="begin"/>
        </w:r>
        <w:r>
          <w:rPr>
            <w:webHidden/>
          </w:rPr>
          <w:instrText xml:space="preserve"> PAGEREF _Toc169166031 \h </w:instrText>
        </w:r>
        <w:r>
          <w:rPr>
            <w:webHidden/>
          </w:rPr>
        </w:r>
        <w:r>
          <w:rPr>
            <w:webHidden/>
          </w:rPr>
          <w:fldChar w:fldCharType="separate"/>
        </w:r>
        <w:r>
          <w:rPr>
            <w:webHidden/>
          </w:rPr>
          <w:t>84</w:t>
        </w:r>
        <w:r>
          <w:rPr>
            <w:webHidden/>
          </w:rPr>
          <w:fldChar w:fldCharType="end"/>
        </w:r>
      </w:hyperlink>
    </w:p>
    <w:p w14:paraId="3B6F8C46" w14:textId="52A6542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2" w:history="1">
        <w:r w:rsidRPr="00650A5D">
          <w:rPr>
            <w:rStyle w:val="Hyperlink"/>
          </w:rPr>
          <w:t>2.4.164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parUitgAutoNoodzakelijk</w:t>
        </w:r>
        <w:r>
          <w:rPr>
            <w:webHidden/>
          </w:rPr>
          <w:tab/>
        </w:r>
        <w:r>
          <w:rPr>
            <w:webHidden/>
          </w:rPr>
          <w:fldChar w:fldCharType="begin"/>
        </w:r>
        <w:r>
          <w:rPr>
            <w:webHidden/>
          </w:rPr>
          <w:instrText xml:space="preserve"> PAGEREF _Toc169166032 \h </w:instrText>
        </w:r>
        <w:r>
          <w:rPr>
            <w:webHidden/>
          </w:rPr>
        </w:r>
        <w:r>
          <w:rPr>
            <w:webHidden/>
          </w:rPr>
          <w:fldChar w:fldCharType="separate"/>
        </w:r>
        <w:r>
          <w:rPr>
            <w:webHidden/>
          </w:rPr>
          <w:t>84</w:t>
        </w:r>
        <w:r>
          <w:rPr>
            <w:webHidden/>
          </w:rPr>
          <w:fldChar w:fldCharType="end"/>
        </w:r>
      </w:hyperlink>
    </w:p>
    <w:p w14:paraId="4165293B" w14:textId="1ADAF9C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3" w:history="1">
        <w:r w:rsidRPr="00650A5D">
          <w:rPr>
            <w:rStyle w:val="Hyperlink"/>
          </w:rPr>
          <w:t>2.4.165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parUitgAantalKmPerJaar</w:t>
        </w:r>
        <w:r>
          <w:rPr>
            <w:webHidden/>
          </w:rPr>
          <w:tab/>
        </w:r>
        <w:r>
          <w:rPr>
            <w:webHidden/>
          </w:rPr>
          <w:fldChar w:fldCharType="begin"/>
        </w:r>
        <w:r>
          <w:rPr>
            <w:webHidden/>
          </w:rPr>
          <w:instrText xml:space="preserve"> PAGEREF _Toc169166033 \h </w:instrText>
        </w:r>
        <w:r>
          <w:rPr>
            <w:webHidden/>
          </w:rPr>
        </w:r>
        <w:r>
          <w:rPr>
            <w:webHidden/>
          </w:rPr>
          <w:fldChar w:fldCharType="separate"/>
        </w:r>
        <w:r>
          <w:rPr>
            <w:webHidden/>
          </w:rPr>
          <w:t>84</w:t>
        </w:r>
        <w:r>
          <w:rPr>
            <w:webHidden/>
          </w:rPr>
          <w:fldChar w:fldCharType="end"/>
        </w:r>
      </w:hyperlink>
    </w:p>
    <w:p w14:paraId="60EB8111" w14:textId="69A05E3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4" w:history="1">
        <w:r w:rsidRPr="00650A5D">
          <w:rPr>
            <w:rStyle w:val="Hyperlink"/>
          </w:rPr>
          <w:t>2.4.166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parUitgAndereReiskosten</w:t>
        </w:r>
        <w:r>
          <w:rPr>
            <w:webHidden/>
          </w:rPr>
          <w:tab/>
        </w:r>
        <w:r>
          <w:rPr>
            <w:webHidden/>
          </w:rPr>
          <w:fldChar w:fldCharType="begin"/>
        </w:r>
        <w:r>
          <w:rPr>
            <w:webHidden/>
          </w:rPr>
          <w:instrText xml:space="preserve"> PAGEREF _Toc169166034 \h </w:instrText>
        </w:r>
        <w:r>
          <w:rPr>
            <w:webHidden/>
          </w:rPr>
        </w:r>
        <w:r>
          <w:rPr>
            <w:webHidden/>
          </w:rPr>
          <w:fldChar w:fldCharType="separate"/>
        </w:r>
        <w:r>
          <w:rPr>
            <w:webHidden/>
          </w:rPr>
          <w:t>85</w:t>
        </w:r>
        <w:r>
          <w:rPr>
            <w:webHidden/>
          </w:rPr>
          <w:fldChar w:fldCharType="end"/>
        </w:r>
      </w:hyperlink>
    </w:p>
    <w:p w14:paraId="45C351B3" w14:textId="6F0390F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5" w:history="1">
        <w:r w:rsidRPr="00650A5D">
          <w:rPr>
            <w:rStyle w:val="Hyperlink"/>
          </w:rPr>
          <w:t>2.4.167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parUitgCorrectieAlimentatie</w:t>
        </w:r>
        <w:r>
          <w:rPr>
            <w:webHidden/>
          </w:rPr>
          <w:tab/>
        </w:r>
        <w:r>
          <w:rPr>
            <w:webHidden/>
          </w:rPr>
          <w:fldChar w:fldCharType="begin"/>
        </w:r>
        <w:r>
          <w:rPr>
            <w:webHidden/>
          </w:rPr>
          <w:instrText xml:space="preserve"> PAGEREF _Toc169166035 \h </w:instrText>
        </w:r>
        <w:r>
          <w:rPr>
            <w:webHidden/>
          </w:rPr>
        </w:r>
        <w:r>
          <w:rPr>
            <w:webHidden/>
          </w:rPr>
          <w:fldChar w:fldCharType="separate"/>
        </w:r>
        <w:r>
          <w:rPr>
            <w:webHidden/>
          </w:rPr>
          <w:t>85</w:t>
        </w:r>
        <w:r>
          <w:rPr>
            <w:webHidden/>
          </w:rPr>
          <w:fldChar w:fldCharType="end"/>
        </w:r>
      </w:hyperlink>
    </w:p>
    <w:p w14:paraId="712228C6" w14:textId="20FC94F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6" w:history="1">
        <w:r w:rsidRPr="00650A5D">
          <w:rPr>
            <w:rStyle w:val="Hyperlink"/>
          </w:rPr>
          <w:t>2.4.168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parUitgCorrectieOverig</w:t>
        </w:r>
        <w:r>
          <w:rPr>
            <w:webHidden/>
          </w:rPr>
          <w:tab/>
        </w:r>
        <w:r>
          <w:rPr>
            <w:webHidden/>
          </w:rPr>
          <w:fldChar w:fldCharType="begin"/>
        </w:r>
        <w:r>
          <w:rPr>
            <w:webHidden/>
          </w:rPr>
          <w:instrText xml:space="preserve"> PAGEREF _Toc169166036 \h </w:instrText>
        </w:r>
        <w:r>
          <w:rPr>
            <w:webHidden/>
          </w:rPr>
        </w:r>
        <w:r>
          <w:rPr>
            <w:webHidden/>
          </w:rPr>
          <w:fldChar w:fldCharType="separate"/>
        </w:r>
        <w:r>
          <w:rPr>
            <w:webHidden/>
          </w:rPr>
          <w:t>85</w:t>
        </w:r>
        <w:r>
          <w:rPr>
            <w:webHidden/>
          </w:rPr>
          <w:fldChar w:fldCharType="end"/>
        </w:r>
      </w:hyperlink>
    </w:p>
    <w:p w14:paraId="46833196" w14:textId="7D18A56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7" w:history="1">
        <w:r w:rsidRPr="00650A5D">
          <w:rPr>
            <w:rStyle w:val="Hyperlink"/>
          </w:rPr>
          <w:t>2.4.169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parUitgCorrectieBeschermBudget</w:t>
        </w:r>
        <w:r>
          <w:rPr>
            <w:webHidden/>
          </w:rPr>
          <w:tab/>
        </w:r>
        <w:r>
          <w:rPr>
            <w:webHidden/>
          </w:rPr>
          <w:fldChar w:fldCharType="begin"/>
        </w:r>
        <w:r>
          <w:rPr>
            <w:webHidden/>
          </w:rPr>
          <w:instrText xml:space="preserve"> PAGEREF _Toc169166037 \h </w:instrText>
        </w:r>
        <w:r>
          <w:rPr>
            <w:webHidden/>
          </w:rPr>
        </w:r>
        <w:r>
          <w:rPr>
            <w:webHidden/>
          </w:rPr>
          <w:fldChar w:fldCharType="separate"/>
        </w:r>
        <w:r>
          <w:rPr>
            <w:webHidden/>
          </w:rPr>
          <w:t>85</w:t>
        </w:r>
        <w:r>
          <w:rPr>
            <w:webHidden/>
          </w:rPr>
          <w:fldChar w:fldCharType="end"/>
        </w:r>
      </w:hyperlink>
    </w:p>
    <w:p w14:paraId="3212127F" w14:textId="5C4ABD9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8" w:history="1">
        <w:r w:rsidRPr="00650A5D">
          <w:rPr>
            <w:rStyle w:val="Hyperlink"/>
          </w:rPr>
          <w:t>2.4.170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parUitgAfkoopEigenrisico</w:t>
        </w:r>
        <w:r>
          <w:rPr>
            <w:webHidden/>
          </w:rPr>
          <w:tab/>
        </w:r>
        <w:r>
          <w:rPr>
            <w:webHidden/>
          </w:rPr>
          <w:fldChar w:fldCharType="begin"/>
        </w:r>
        <w:r>
          <w:rPr>
            <w:webHidden/>
          </w:rPr>
          <w:instrText xml:space="preserve"> PAGEREF _Toc169166038 \h </w:instrText>
        </w:r>
        <w:r>
          <w:rPr>
            <w:webHidden/>
          </w:rPr>
        </w:r>
        <w:r>
          <w:rPr>
            <w:webHidden/>
          </w:rPr>
          <w:fldChar w:fldCharType="separate"/>
        </w:r>
        <w:r>
          <w:rPr>
            <w:webHidden/>
          </w:rPr>
          <w:t>86</w:t>
        </w:r>
        <w:r>
          <w:rPr>
            <w:webHidden/>
          </w:rPr>
          <w:fldChar w:fldCharType="end"/>
        </w:r>
      </w:hyperlink>
    </w:p>
    <w:p w14:paraId="7A5C6527" w14:textId="59F46DF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39" w:history="1">
        <w:r w:rsidRPr="00650A5D">
          <w:rPr>
            <w:rStyle w:val="Hyperlink"/>
          </w:rPr>
          <w:t>2.4.171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algUitgHuur</w:t>
        </w:r>
        <w:r>
          <w:rPr>
            <w:webHidden/>
          </w:rPr>
          <w:tab/>
        </w:r>
        <w:r>
          <w:rPr>
            <w:webHidden/>
          </w:rPr>
          <w:fldChar w:fldCharType="begin"/>
        </w:r>
        <w:r>
          <w:rPr>
            <w:webHidden/>
          </w:rPr>
          <w:instrText xml:space="preserve"> PAGEREF _Toc169166039 \h </w:instrText>
        </w:r>
        <w:r>
          <w:rPr>
            <w:webHidden/>
          </w:rPr>
        </w:r>
        <w:r>
          <w:rPr>
            <w:webHidden/>
          </w:rPr>
          <w:fldChar w:fldCharType="separate"/>
        </w:r>
        <w:r>
          <w:rPr>
            <w:webHidden/>
          </w:rPr>
          <w:t>86</w:t>
        </w:r>
        <w:r>
          <w:rPr>
            <w:webHidden/>
          </w:rPr>
          <w:fldChar w:fldCharType="end"/>
        </w:r>
      </w:hyperlink>
    </w:p>
    <w:p w14:paraId="45A19343" w14:textId="6FF19CA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0" w:history="1">
        <w:r w:rsidRPr="00650A5D">
          <w:rPr>
            <w:rStyle w:val="Hyperlink"/>
          </w:rPr>
          <w:t>2.4.172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algUitgHypotheek_Erfpacht</w:t>
        </w:r>
        <w:r>
          <w:rPr>
            <w:webHidden/>
          </w:rPr>
          <w:tab/>
        </w:r>
        <w:r>
          <w:rPr>
            <w:webHidden/>
          </w:rPr>
          <w:fldChar w:fldCharType="begin"/>
        </w:r>
        <w:r>
          <w:rPr>
            <w:webHidden/>
          </w:rPr>
          <w:instrText xml:space="preserve"> PAGEREF _Toc169166040 \h </w:instrText>
        </w:r>
        <w:r>
          <w:rPr>
            <w:webHidden/>
          </w:rPr>
        </w:r>
        <w:r>
          <w:rPr>
            <w:webHidden/>
          </w:rPr>
          <w:fldChar w:fldCharType="separate"/>
        </w:r>
        <w:r>
          <w:rPr>
            <w:webHidden/>
          </w:rPr>
          <w:t>86</w:t>
        </w:r>
        <w:r>
          <w:rPr>
            <w:webHidden/>
          </w:rPr>
          <w:fldChar w:fldCharType="end"/>
        </w:r>
      </w:hyperlink>
    </w:p>
    <w:p w14:paraId="629B4230" w14:textId="720EB59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1" w:history="1">
        <w:r w:rsidRPr="00650A5D">
          <w:rPr>
            <w:rStyle w:val="Hyperlink"/>
          </w:rPr>
          <w:t>2.4.173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algUitgServiceKosten</w:t>
        </w:r>
        <w:r>
          <w:rPr>
            <w:webHidden/>
          </w:rPr>
          <w:tab/>
        </w:r>
        <w:r>
          <w:rPr>
            <w:webHidden/>
          </w:rPr>
          <w:fldChar w:fldCharType="begin"/>
        </w:r>
        <w:r>
          <w:rPr>
            <w:webHidden/>
          </w:rPr>
          <w:instrText xml:space="preserve"> PAGEREF _Toc169166041 \h </w:instrText>
        </w:r>
        <w:r>
          <w:rPr>
            <w:webHidden/>
          </w:rPr>
        </w:r>
        <w:r>
          <w:rPr>
            <w:webHidden/>
          </w:rPr>
          <w:fldChar w:fldCharType="separate"/>
        </w:r>
        <w:r>
          <w:rPr>
            <w:webHidden/>
          </w:rPr>
          <w:t>87</w:t>
        </w:r>
        <w:r>
          <w:rPr>
            <w:webHidden/>
          </w:rPr>
          <w:fldChar w:fldCharType="end"/>
        </w:r>
      </w:hyperlink>
    </w:p>
    <w:p w14:paraId="794704E6" w14:textId="1FE757D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2" w:history="1">
        <w:r w:rsidRPr="00650A5D">
          <w:rPr>
            <w:rStyle w:val="Hyperlink"/>
          </w:rPr>
          <w:t>2.4.174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algUitgWOZWaarde</w:t>
        </w:r>
        <w:r>
          <w:rPr>
            <w:webHidden/>
          </w:rPr>
          <w:tab/>
        </w:r>
        <w:r>
          <w:rPr>
            <w:webHidden/>
          </w:rPr>
          <w:fldChar w:fldCharType="begin"/>
        </w:r>
        <w:r>
          <w:rPr>
            <w:webHidden/>
          </w:rPr>
          <w:instrText xml:space="preserve"> PAGEREF _Toc169166042 \h </w:instrText>
        </w:r>
        <w:r>
          <w:rPr>
            <w:webHidden/>
          </w:rPr>
        </w:r>
        <w:r>
          <w:rPr>
            <w:webHidden/>
          </w:rPr>
          <w:fldChar w:fldCharType="separate"/>
        </w:r>
        <w:r>
          <w:rPr>
            <w:webHidden/>
          </w:rPr>
          <w:t>87</w:t>
        </w:r>
        <w:r>
          <w:rPr>
            <w:webHidden/>
          </w:rPr>
          <w:fldChar w:fldCharType="end"/>
        </w:r>
      </w:hyperlink>
    </w:p>
    <w:p w14:paraId="3493E71D" w14:textId="672A1F1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3" w:history="1">
        <w:r w:rsidRPr="00650A5D">
          <w:rPr>
            <w:rStyle w:val="Hyperlink"/>
          </w:rPr>
          <w:t>2.4.175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algUitgCorrWoonkostenBovenMax</w:t>
        </w:r>
        <w:r>
          <w:rPr>
            <w:webHidden/>
          </w:rPr>
          <w:tab/>
        </w:r>
        <w:r>
          <w:rPr>
            <w:webHidden/>
          </w:rPr>
          <w:fldChar w:fldCharType="begin"/>
        </w:r>
        <w:r>
          <w:rPr>
            <w:webHidden/>
          </w:rPr>
          <w:instrText xml:space="preserve"> PAGEREF _Toc169166043 \h </w:instrText>
        </w:r>
        <w:r>
          <w:rPr>
            <w:webHidden/>
          </w:rPr>
        </w:r>
        <w:r>
          <w:rPr>
            <w:webHidden/>
          </w:rPr>
          <w:fldChar w:fldCharType="separate"/>
        </w:r>
        <w:r>
          <w:rPr>
            <w:webHidden/>
          </w:rPr>
          <w:t>87</w:t>
        </w:r>
        <w:r>
          <w:rPr>
            <w:webHidden/>
          </w:rPr>
          <w:fldChar w:fldCharType="end"/>
        </w:r>
      </w:hyperlink>
    </w:p>
    <w:p w14:paraId="29160B3E" w14:textId="1BA2212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4" w:history="1">
        <w:r w:rsidRPr="00650A5D">
          <w:rPr>
            <w:rStyle w:val="Hyperlink"/>
          </w:rPr>
          <w:t>2.4.176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algUitgZelfstandigeWoonruimte</w:t>
        </w:r>
        <w:r>
          <w:rPr>
            <w:webHidden/>
          </w:rPr>
          <w:tab/>
        </w:r>
        <w:r>
          <w:rPr>
            <w:webHidden/>
          </w:rPr>
          <w:fldChar w:fldCharType="begin"/>
        </w:r>
        <w:r>
          <w:rPr>
            <w:webHidden/>
          </w:rPr>
          <w:instrText xml:space="preserve"> PAGEREF _Toc169166044 \h </w:instrText>
        </w:r>
        <w:r>
          <w:rPr>
            <w:webHidden/>
          </w:rPr>
        </w:r>
        <w:r>
          <w:rPr>
            <w:webHidden/>
          </w:rPr>
          <w:fldChar w:fldCharType="separate"/>
        </w:r>
        <w:r>
          <w:rPr>
            <w:webHidden/>
          </w:rPr>
          <w:t>87</w:t>
        </w:r>
        <w:r>
          <w:rPr>
            <w:webHidden/>
          </w:rPr>
          <w:fldChar w:fldCharType="end"/>
        </w:r>
      </w:hyperlink>
    </w:p>
    <w:p w14:paraId="4DBA1CD8" w14:textId="4A66160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5" w:history="1">
        <w:r w:rsidRPr="00650A5D">
          <w:rPr>
            <w:rStyle w:val="Hyperlink"/>
          </w:rPr>
          <w:t>2.4.177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algUitgKortingWoonkosten</w:t>
        </w:r>
        <w:r>
          <w:rPr>
            <w:webHidden/>
          </w:rPr>
          <w:tab/>
        </w:r>
        <w:r>
          <w:rPr>
            <w:webHidden/>
          </w:rPr>
          <w:fldChar w:fldCharType="begin"/>
        </w:r>
        <w:r>
          <w:rPr>
            <w:webHidden/>
          </w:rPr>
          <w:instrText xml:space="preserve"> PAGEREF _Toc169166045 \h </w:instrText>
        </w:r>
        <w:r>
          <w:rPr>
            <w:webHidden/>
          </w:rPr>
        </w:r>
        <w:r>
          <w:rPr>
            <w:webHidden/>
          </w:rPr>
          <w:fldChar w:fldCharType="separate"/>
        </w:r>
        <w:r>
          <w:rPr>
            <w:webHidden/>
          </w:rPr>
          <w:t>87</w:t>
        </w:r>
        <w:r>
          <w:rPr>
            <w:webHidden/>
          </w:rPr>
          <w:fldChar w:fldCharType="end"/>
        </w:r>
      </w:hyperlink>
    </w:p>
    <w:p w14:paraId="77F163B5" w14:textId="300E141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6" w:history="1">
        <w:r w:rsidRPr="00650A5D">
          <w:rPr>
            <w:rStyle w:val="Hyperlink"/>
          </w:rPr>
          <w:t>2.4.178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algUitgStartCorrectieWoonlasten</w:t>
        </w:r>
        <w:r>
          <w:rPr>
            <w:webHidden/>
          </w:rPr>
          <w:tab/>
        </w:r>
        <w:r>
          <w:rPr>
            <w:webHidden/>
          </w:rPr>
          <w:fldChar w:fldCharType="begin"/>
        </w:r>
        <w:r>
          <w:rPr>
            <w:webHidden/>
          </w:rPr>
          <w:instrText xml:space="preserve"> PAGEREF _Toc169166046 \h </w:instrText>
        </w:r>
        <w:r>
          <w:rPr>
            <w:webHidden/>
          </w:rPr>
        </w:r>
        <w:r>
          <w:rPr>
            <w:webHidden/>
          </w:rPr>
          <w:fldChar w:fldCharType="separate"/>
        </w:r>
        <w:r>
          <w:rPr>
            <w:webHidden/>
          </w:rPr>
          <w:t>88</w:t>
        </w:r>
        <w:r>
          <w:rPr>
            <w:webHidden/>
          </w:rPr>
          <w:fldChar w:fldCharType="end"/>
        </w:r>
      </w:hyperlink>
    </w:p>
    <w:p w14:paraId="028AFD69" w14:textId="2D1635E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7" w:history="1">
        <w:r w:rsidRPr="00650A5D">
          <w:rPr>
            <w:rStyle w:val="Hyperlink"/>
          </w:rPr>
          <w:t>2.4.179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algUitgGezamenlijkeCorrectieOverig</w:t>
        </w:r>
        <w:r>
          <w:rPr>
            <w:webHidden/>
          </w:rPr>
          <w:tab/>
        </w:r>
        <w:r>
          <w:rPr>
            <w:webHidden/>
          </w:rPr>
          <w:fldChar w:fldCharType="begin"/>
        </w:r>
        <w:r>
          <w:rPr>
            <w:webHidden/>
          </w:rPr>
          <w:instrText xml:space="preserve"> PAGEREF _Toc169166047 \h </w:instrText>
        </w:r>
        <w:r>
          <w:rPr>
            <w:webHidden/>
          </w:rPr>
        </w:r>
        <w:r>
          <w:rPr>
            <w:webHidden/>
          </w:rPr>
          <w:fldChar w:fldCharType="separate"/>
        </w:r>
        <w:r>
          <w:rPr>
            <w:webHidden/>
          </w:rPr>
          <w:t>88</w:t>
        </w:r>
        <w:r>
          <w:rPr>
            <w:webHidden/>
          </w:rPr>
          <w:fldChar w:fldCharType="end"/>
        </w:r>
      </w:hyperlink>
    </w:p>
    <w:p w14:paraId="292852ED" w14:textId="1F0758E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8" w:history="1">
        <w:r w:rsidRPr="00650A5D">
          <w:rPr>
            <w:rStyle w:val="Hyperlink"/>
          </w:rPr>
          <w:t>2.4.180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algUitgRechtOpHuurtoeslagGezienAardHuurwoning</w:t>
        </w:r>
        <w:r>
          <w:rPr>
            <w:webHidden/>
          </w:rPr>
          <w:tab/>
        </w:r>
        <w:r>
          <w:rPr>
            <w:webHidden/>
          </w:rPr>
          <w:fldChar w:fldCharType="begin"/>
        </w:r>
        <w:r>
          <w:rPr>
            <w:webHidden/>
          </w:rPr>
          <w:instrText xml:space="preserve"> PAGEREF _Toc169166048 \h </w:instrText>
        </w:r>
        <w:r>
          <w:rPr>
            <w:webHidden/>
          </w:rPr>
        </w:r>
        <w:r>
          <w:rPr>
            <w:webHidden/>
          </w:rPr>
          <w:fldChar w:fldCharType="separate"/>
        </w:r>
        <w:r>
          <w:rPr>
            <w:webHidden/>
          </w:rPr>
          <w:t>88</w:t>
        </w:r>
        <w:r>
          <w:rPr>
            <w:webHidden/>
          </w:rPr>
          <w:fldChar w:fldCharType="end"/>
        </w:r>
      </w:hyperlink>
    </w:p>
    <w:p w14:paraId="0B022745" w14:textId="1113F33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49" w:history="1">
        <w:r w:rsidRPr="00650A5D">
          <w:rPr>
            <w:rStyle w:val="Hyperlink"/>
          </w:rPr>
          <w:t>2.4.181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kndInwonendAantal</w:t>
        </w:r>
        <w:r>
          <w:rPr>
            <w:webHidden/>
          </w:rPr>
          <w:tab/>
        </w:r>
        <w:r>
          <w:rPr>
            <w:webHidden/>
          </w:rPr>
          <w:fldChar w:fldCharType="begin"/>
        </w:r>
        <w:r>
          <w:rPr>
            <w:webHidden/>
          </w:rPr>
          <w:instrText xml:space="preserve"> PAGEREF _Toc169166049 \h </w:instrText>
        </w:r>
        <w:r>
          <w:rPr>
            <w:webHidden/>
          </w:rPr>
        </w:r>
        <w:r>
          <w:rPr>
            <w:webHidden/>
          </w:rPr>
          <w:fldChar w:fldCharType="separate"/>
        </w:r>
        <w:r>
          <w:rPr>
            <w:webHidden/>
          </w:rPr>
          <w:t>89</w:t>
        </w:r>
        <w:r>
          <w:rPr>
            <w:webHidden/>
          </w:rPr>
          <w:fldChar w:fldCharType="end"/>
        </w:r>
      </w:hyperlink>
    </w:p>
    <w:p w14:paraId="6CA92C06" w14:textId="7823E59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0" w:history="1">
        <w:r w:rsidRPr="00650A5D">
          <w:rPr>
            <w:rStyle w:val="Hyperlink"/>
          </w:rPr>
          <w:t>2.4.182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kndKinderkortingAangevraagd</w:t>
        </w:r>
        <w:r>
          <w:rPr>
            <w:webHidden/>
          </w:rPr>
          <w:tab/>
        </w:r>
        <w:r>
          <w:rPr>
            <w:webHidden/>
          </w:rPr>
          <w:fldChar w:fldCharType="begin"/>
        </w:r>
        <w:r>
          <w:rPr>
            <w:webHidden/>
          </w:rPr>
          <w:instrText xml:space="preserve"> PAGEREF _Toc169166050 \h </w:instrText>
        </w:r>
        <w:r>
          <w:rPr>
            <w:webHidden/>
          </w:rPr>
        </w:r>
        <w:r>
          <w:rPr>
            <w:webHidden/>
          </w:rPr>
          <w:fldChar w:fldCharType="separate"/>
        </w:r>
        <w:r>
          <w:rPr>
            <w:webHidden/>
          </w:rPr>
          <w:t>89</w:t>
        </w:r>
        <w:r>
          <w:rPr>
            <w:webHidden/>
          </w:rPr>
          <w:fldChar w:fldCharType="end"/>
        </w:r>
      </w:hyperlink>
    </w:p>
    <w:p w14:paraId="310AD798" w14:textId="5EDCCB5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1" w:history="1">
        <w:r w:rsidRPr="00650A5D">
          <w:rPr>
            <w:rStyle w:val="Hyperlink"/>
          </w:rPr>
          <w:t>2.4.183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algCorrBVVziektekosten</w:t>
        </w:r>
        <w:r>
          <w:rPr>
            <w:webHidden/>
          </w:rPr>
          <w:tab/>
        </w:r>
        <w:r>
          <w:rPr>
            <w:webHidden/>
          </w:rPr>
          <w:fldChar w:fldCharType="begin"/>
        </w:r>
        <w:r>
          <w:rPr>
            <w:webHidden/>
          </w:rPr>
          <w:instrText xml:space="preserve"> PAGEREF _Toc169166051 \h </w:instrText>
        </w:r>
        <w:r>
          <w:rPr>
            <w:webHidden/>
          </w:rPr>
        </w:r>
        <w:r>
          <w:rPr>
            <w:webHidden/>
          </w:rPr>
          <w:fldChar w:fldCharType="separate"/>
        </w:r>
        <w:r>
          <w:rPr>
            <w:webHidden/>
          </w:rPr>
          <w:t>89</w:t>
        </w:r>
        <w:r>
          <w:rPr>
            <w:webHidden/>
          </w:rPr>
          <w:fldChar w:fldCharType="end"/>
        </w:r>
      </w:hyperlink>
    </w:p>
    <w:p w14:paraId="07FDADFA" w14:textId="0DA0731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2" w:history="1">
        <w:r w:rsidRPr="00650A5D">
          <w:rPr>
            <w:rStyle w:val="Hyperlink"/>
          </w:rPr>
          <w:t>2.4.184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algCorrBVVwoonlasten</w:t>
        </w:r>
        <w:r>
          <w:rPr>
            <w:webHidden/>
          </w:rPr>
          <w:tab/>
        </w:r>
        <w:r>
          <w:rPr>
            <w:webHidden/>
          </w:rPr>
          <w:fldChar w:fldCharType="begin"/>
        </w:r>
        <w:r>
          <w:rPr>
            <w:webHidden/>
          </w:rPr>
          <w:instrText xml:space="preserve"> PAGEREF _Toc169166052 \h </w:instrText>
        </w:r>
        <w:r>
          <w:rPr>
            <w:webHidden/>
          </w:rPr>
        </w:r>
        <w:r>
          <w:rPr>
            <w:webHidden/>
          </w:rPr>
          <w:fldChar w:fldCharType="separate"/>
        </w:r>
        <w:r>
          <w:rPr>
            <w:webHidden/>
          </w:rPr>
          <w:t>89</w:t>
        </w:r>
        <w:r>
          <w:rPr>
            <w:webHidden/>
          </w:rPr>
          <w:fldChar w:fldCharType="end"/>
        </w:r>
      </w:hyperlink>
    </w:p>
    <w:p w14:paraId="2A07F570" w14:textId="20BA374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3" w:history="1">
        <w:r w:rsidRPr="00650A5D">
          <w:rPr>
            <w:rStyle w:val="Hyperlink"/>
          </w:rPr>
          <w:t>2.4.185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algCorrBVVkindgebondenbudget</w:t>
        </w:r>
        <w:r>
          <w:rPr>
            <w:webHidden/>
          </w:rPr>
          <w:tab/>
        </w:r>
        <w:r>
          <w:rPr>
            <w:webHidden/>
          </w:rPr>
          <w:fldChar w:fldCharType="begin"/>
        </w:r>
        <w:r>
          <w:rPr>
            <w:webHidden/>
          </w:rPr>
          <w:instrText xml:space="preserve"> PAGEREF _Toc169166053 \h </w:instrText>
        </w:r>
        <w:r>
          <w:rPr>
            <w:webHidden/>
          </w:rPr>
        </w:r>
        <w:r>
          <w:rPr>
            <w:webHidden/>
          </w:rPr>
          <w:fldChar w:fldCharType="separate"/>
        </w:r>
        <w:r>
          <w:rPr>
            <w:webHidden/>
          </w:rPr>
          <w:t>90</w:t>
        </w:r>
        <w:r>
          <w:rPr>
            <w:webHidden/>
          </w:rPr>
          <w:fldChar w:fldCharType="end"/>
        </w:r>
      </w:hyperlink>
    </w:p>
    <w:p w14:paraId="0E5F8436" w14:textId="19B8201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4" w:history="1">
        <w:r w:rsidRPr="00650A5D">
          <w:rPr>
            <w:rStyle w:val="Hyperlink"/>
          </w:rPr>
          <w:t>2.4.186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algCorrBVVpgl</w:t>
        </w:r>
        <w:r>
          <w:rPr>
            <w:webHidden/>
          </w:rPr>
          <w:tab/>
        </w:r>
        <w:r>
          <w:rPr>
            <w:webHidden/>
          </w:rPr>
          <w:fldChar w:fldCharType="begin"/>
        </w:r>
        <w:r>
          <w:rPr>
            <w:webHidden/>
          </w:rPr>
          <w:instrText xml:space="preserve"> PAGEREF _Toc169166054 \h </w:instrText>
        </w:r>
        <w:r>
          <w:rPr>
            <w:webHidden/>
          </w:rPr>
        </w:r>
        <w:r>
          <w:rPr>
            <w:webHidden/>
          </w:rPr>
          <w:fldChar w:fldCharType="separate"/>
        </w:r>
        <w:r>
          <w:rPr>
            <w:webHidden/>
          </w:rPr>
          <w:t>90</w:t>
        </w:r>
        <w:r>
          <w:rPr>
            <w:webHidden/>
          </w:rPr>
          <w:fldChar w:fldCharType="end"/>
        </w:r>
      </w:hyperlink>
    </w:p>
    <w:p w14:paraId="015FB9C7" w14:textId="30DB997A"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6055" w:history="1">
        <w:r w:rsidRPr="00650A5D">
          <w:rPr>
            <w:rStyle w:val="Hyperlink"/>
          </w:rPr>
          <w:t>2.5</w:t>
        </w:r>
        <w:r>
          <w:rPr>
            <w:rFonts w:asciiTheme="minorHAnsi" w:eastAsiaTheme="minorEastAsia" w:hAnsiTheme="minorHAnsi" w:cstheme="minorBidi"/>
            <w:spacing w:val="0"/>
            <w:kern w:val="2"/>
            <w:szCs w:val="24"/>
            <w:lang w:eastAsia="nl-NL"/>
            <w14:ligatures w14:val="standardContextual"/>
          </w:rPr>
          <w:tab/>
        </w:r>
        <w:r w:rsidRPr="00650A5D">
          <w:rPr>
            <w:rStyle w:val="Hyperlink"/>
          </w:rPr>
          <w:t>Uitvoergegevens</w:t>
        </w:r>
        <w:r>
          <w:rPr>
            <w:webHidden/>
          </w:rPr>
          <w:tab/>
        </w:r>
        <w:r>
          <w:rPr>
            <w:webHidden/>
          </w:rPr>
          <w:fldChar w:fldCharType="begin"/>
        </w:r>
        <w:r>
          <w:rPr>
            <w:webHidden/>
          </w:rPr>
          <w:instrText xml:space="preserve"> PAGEREF _Toc169166055 \h </w:instrText>
        </w:r>
        <w:r>
          <w:rPr>
            <w:webHidden/>
          </w:rPr>
        </w:r>
        <w:r>
          <w:rPr>
            <w:webHidden/>
          </w:rPr>
          <w:fldChar w:fldCharType="separate"/>
        </w:r>
        <w:r>
          <w:rPr>
            <w:webHidden/>
          </w:rPr>
          <w:t>91</w:t>
        </w:r>
        <w:r>
          <w:rPr>
            <w:webHidden/>
          </w:rPr>
          <w:fldChar w:fldCharType="end"/>
        </w:r>
      </w:hyperlink>
    </w:p>
    <w:p w14:paraId="5066B692" w14:textId="7A20F16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6" w:history="1">
        <w:r w:rsidRPr="00650A5D">
          <w:rPr>
            <w:rStyle w:val="Hyperlink"/>
          </w:rPr>
          <w:t>2.5.1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_Toc169166056 \h </w:instrText>
        </w:r>
        <w:r>
          <w:rPr>
            <w:webHidden/>
          </w:rPr>
        </w:r>
        <w:r>
          <w:rPr>
            <w:webHidden/>
          </w:rPr>
          <w:fldChar w:fldCharType="separate"/>
        </w:r>
        <w:r>
          <w:rPr>
            <w:webHidden/>
          </w:rPr>
          <w:t>91</w:t>
        </w:r>
        <w:r>
          <w:rPr>
            <w:webHidden/>
          </w:rPr>
          <w:fldChar w:fldCharType="end"/>
        </w:r>
      </w:hyperlink>
    </w:p>
    <w:p w14:paraId="0F76F07C" w14:textId="38CD752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7" w:history="1">
        <w:r w:rsidRPr="00650A5D">
          <w:rPr>
            <w:rStyle w:val="Hyperlink"/>
          </w:rPr>
          <w:t>2.5.2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berPlugInVersieMajor</w:t>
        </w:r>
        <w:r>
          <w:rPr>
            <w:webHidden/>
          </w:rPr>
          <w:tab/>
        </w:r>
        <w:r>
          <w:rPr>
            <w:webHidden/>
          </w:rPr>
          <w:fldChar w:fldCharType="begin"/>
        </w:r>
        <w:r>
          <w:rPr>
            <w:webHidden/>
          </w:rPr>
          <w:instrText xml:space="preserve"> PAGEREF _Toc169166057 \h </w:instrText>
        </w:r>
        <w:r>
          <w:rPr>
            <w:webHidden/>
          </w:rPr>
        </w:r>
        <w:r>
          <w:rPr>
            <w:webHidden/>
          </w:rPr>
          <w:fldChar w:fldCharType="separate"/>
        </w:r>
        <w:r>
          <w:rPr>
            <w:webHidden/>
          </w:rPr>
          <w:t>91</w:t>
        </w:r>
        <w:r>
          <w:rPr>
            <w:webHidden/>
          </w:rPr>
          <w:fldChar w:fldCharType="end"/>
        </w:r>
      </w:hyperlink>
    </w:p>
    <w:p w14:paraId="60F48423" w14:textId="253A739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8" w:history="1">
        <w:r w:rsidRPr="00650A5D">
          <w:rPr>
            <w:rStyle w:val="Hyperlink"/>
          </w:rPr>
          <w:t>2.5.3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berPlugInVersieMinor</w:t>
        </w:r>
        <w:r>
          <w:rPr>
            <w:webHidden/>
          </w:rPr>
          <w:tab/>
        </w:r>
        <w:r>
          <w:rPr>
            <w:webHidden/>
          </w:rPr>
          <w:fldChar w:fldCharType="begin"/>
        </w:r>
        <w:r>
          <w:rPr>
            <w:webHidden/>
          </w:rPr>
          <w:instrText xml:space="preserve"> PAGEREF _Toc169166058 \h </w:instrText>
        </w:r>
        <w:r>
          <w:rPr>
            <w:webHidden/>
          </w:rPr>
        </w:r>
        <w:r>
          <w:rPr>
            <w:webHidden/>
          </w:rPr>
          <w:fldChar w:fldCharType="separate"/>
        </w:r>
        <w:r>
          <w:rPr>
            <w:webHidden/>
          </w:rPr>
          <w:t>91</w:t>
        </w:r>
        <w:r>
          <w:rPr>
            <w:webHidden/>
          </w:rPr>
          <w:fldChar w:fldCharType="end"/>
        </w:r>
      </w:hyperlink>
    </w:p>
    <w:p w14:paraId="1F7E0A4F" w14:textId="3E52A81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59" w:history="1">
        <w:r w:rsidRPr="00650A5D">
          <w:rPr>
            <w:rStyle w:val="Hyperlink"/>
          </w:rPr>
          <w:t>2.5.4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berPlugInVersieRelease</w:t>
        </w:r>
        <w:r>
          <w:rPr>
            <w:webHidden/>
          </w:rPr>
          <w:tab/>
        </w:r>
        <w:r>
          <w:rPr>
            <w:webHidden/>
          </w:rPr>
          <w:fldChar w:fldCharType="begin"/>
        </w:r>
        <w:r>
          <w:rPr>
            <w:webHidden/>
          </w:rPr>
          <w:instrText xml:space="preserve"> PAGEREF _Toc169166059 \h </w:instrText>
        </w:r>
        <w:r>
          <w:rPr>
            <w:webHidden/>
          </w:rPr>
        </w:r>
        <w:r>
          <w:rPr>
            <w:webHidden/>
          </w:rPr>
          <w:fldChar w:fldCharType="separate"/>
        </w:r>
        <w:r>
          <w:rPr>
            <w:webHidden/>
          </w:rPr>
          <w:t>92</w:t>
        </w:r>
        <w:r>
          <w:rPr>
            <w:webHidden/>
          </w:rPr>
          <w:fldChar w:fldCharType="end"/>
        </w:r>
      </w:hyperlink>
    </w:p>
    <w:p w14:paraId="415E3923" w14:textId="3E0B7AE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0" w:history="1">
        <w:r w:rsidRPr="00650A5D">
          <w:rPr>
            <w:rStyle w:val="Hyperlink"/>
          </w:rPr>
          <w:t>2.5.5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berPlugInIngangsDatum</w:t>
        </w:r>
        <w:r>
          <w:rPr>
            <w:webHidden/>
          </w:rPr>
          <w:tab/>
        </w:r>
        <w:r>
          <w:rPr>
            <w:webHidden/>
          </w:rPr>
          <w:fldChar w:fldCharType="begin"/>
        </w:r>
        <w:r>
          <w:rPr>
            <w:webHidden/>
          </w:rPr>
          <w:instrText xml:space="preserve"> PAGEREF _Toc169166060 \h </w:instrText>
        </w:r>
        <w:r>
          <w:rPr>
            <w:webHidden/>
          </w:rPr>
        </w:r>
        <w:r>
          <w:rPr>
            <w:webHidden/>
          </w:rPr>
          <w:fldChar w:fldCharType="separate"/>
        </w:r>
        <w:r>
          <w:rPr>
            <w:webHidden/>
          </w:rPr>
          <w:t>92</w:t>
        </w:r>
        <w:r>
          <w:rPr>
            <w:webHidden/>
          </w:rPr>
          <w:fldChar w:fldCharType="end"/>
        </w:r>
      </w:hyperlink>
    </w:p>
    <w:p w14:paraId="56C2D5A5" w14:textId="4600B6C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1" w:history="1">
        <w:r w:rsidRPr="00650A5D">
          <w:rPr>
            <w:rStyle w:val="Hyperlink"/>
          </w:rPr>
          <w:t>2.5.6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berFoutCode</w:t>
        </w:r>
        <w:r>
          <w:rPr>
            <w:webHidden/>
          </w:rPr>
          <w:tab/>
        </w:r>
        <w:r>
          <w:rPr>
            <w:webHidden/>
          </w:rPr>
          <w:fldChar w:fldCharType="begin"/>
        </w:r>
        <w:r>
          <w:rPr>
            <w:webHidden/>
          </w:rPr>
          <w:instrText xml:space="preserve"> PAGEREF _Toc169166061 \h </w:instrText>
        </w:r>
        <w:r>
          <w:rPr>
            <w:webHidden/>
          </w:rPr>
        </w:r>
        <w:r>
          <w:rPr>
            <w:webHidden/>
          </w:rPr>
          <w:fldChar w:fldCharType="separate"/>
        </w:r>
        <w:r>
          <w:rPr>
            <w:webHidden/>
          </w:rPr>
          <w:t>92</w:t>
        </w:r>
        <w:r>
          <w:rPr>
            <w:webHidden/>
          </w:rPr>
          <w:fldChar w:fldCharType="end"/>
        </w:r>
      </w:hyperlink>
    </w:p>
    <w:p w14:paraId="0B8B044B" w14:textId="5C0B180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2" w:history="1">
        <w:r w:rsidRPr="00650A5D">
          <w:rPr>
            <w:rStyle w:val="Hyperlink"/>
          </w:rPr>
          <w:t>2.5.7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berGebruikteBerekeningsversie</w:t>
        </w:r>
        <w:r>
          <w:rPr>
            <w:webHidden/>
          </w:rPr>
          <w:tab/>
        </w:r>
        <w:r>
          <w:rPr>
            <w:webHidden/>
          </w:rPr>
          <w:fldChar w:fldCharType="begin"/>
        </w:r>
        <w:r>
          <w:rPr>
            <w:webHidden/>
          </w:rPr>
          <w:instrText xml:space="preserve"> PAGEREF _Toc169166062 \h </w:instrText>
        </w:r>
        <w:r>
          <w:rPr>
            <w:webHidden/>
          </w:rPr>
        </w:r>
        <w:r>
          <w:rPr>
            <w:webHidden/>
          </w:rPr>
          <w:fldChar w:fldCharType="separate"/>
        </w:r>
        <w:r>
          <w:rPr>
            <w:webHidden/>
          </w:rPr>
          <w:t>92</w:t>
        </w:r>
        <w:r>
          <w:rPr>
            <w:webHidden/>
          </w:rPr>
          <w:fldChar w:fldCharType="end"/>
        </w:r>
      </w:hyperlink>
    </w:p>
    <w:p w14:paraId="6F30738E" w14:textId="1C0D2B3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3" w:history="1">
        <w:r w:rsidRPr="00650A5D">
          <w:rPr>
            <w:rStyle w:val="Hyperlink"/>
          </w:rPr>
          <w:t>2.5.8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berGebruikteBerekeningsDatum</w:t>
        </w:r>
        <w:r>
          <w:rPr>
            <w:webHidden/>
          </w:rPr>
          <w:tab/>
        </w:r>
        <w:r>
          <w:rPr>
            <w:webHidden/>
          </w:rPr>
          <w:fldChar w:fldCharType="begin"/>
        </w:r>
        <w:r>
          <w:rPr>
            <w:webHidden/>
          </w:rPr>
          <w:instrText xml:space="preserve"> PAGEREF _Toc169166063 \h </w:instrText>
        </w:r>
        <w:r>
          <w:rPr>
            <w:webHidden/>
          </w:rPr>
        </w:r>
        <w:r>
          <w:rPr>
            <w:webHidden/>
          </w:rPr>
          <w:fldChar w:fldCharType="separate"/>
        </w:r>
        <w:r>
          <w:rPr>
            <w:webHidden/>
          </w:rPr>
          <w:t>93</w:t>
        </w:r>
        <w:r>
          <w:rPr>
            <w:webHidden/>
          </w:rPr>
          <w:fldChar w:fldCharType="end"/>
        </w:r>
      </w:hyperlink>
    </w:p>
    <w:p w14:paraId="30CE0546" w14:textId="6AE00B1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4" w:history="1">
        <w:r w:rsidRPr="00650A5D">
          <w:rPr>
            <w:rStyle w:val="Hyperlink"/>
          </w:rPr>
          <w:t>2.5.9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schLeeftijd</w:t>
        </w:r>
        <w:r>
          <w:rPr>
            <w:webHidden/>
          </w:rPr>
          <w:tab/>
        </w:r>
        <w:r>
          <w:rPr>
            <w:webHidden/>
          </w:rPr>
          <w:fldChar w:fldCharType="begin"/>
        </w:r>
        <w:r>
          <w:rPr>
            <w:webHidden/>
          </w:rPr>
          <w:instrText xml:space="preserve"> PAGEREF _Toc169166064 \h </w:instrText>
        </w:r>
        <w:r>
          <w:rPr>
            <w:webHidden/>
          </w:rPr>
        </w:r>
        <w:r>
          <w:rPr>
            <w:webHidden/>
          </w:rPr>
          <w:fldChar w:fldCharType="separate"/>
        </w:r>
        <w:r>
          <w:rPr>
            <w:webHidden/>
          </w:rPr>
          <w:t>93</w:t>
        </w:r>
        <w:r>
          <w:rPr>
            <w:webHidden/>
          </w:rPr>
          <w:fldChar w:fldCharType="end"/>
        </w:r>
      </w:hyperlink>
    </w:p>
    <w:p w14:paraId="6AAD1D7A" w14:textId="30B10B5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5" w:history="1">
        <w:r w:rsidRPr="00650A5D">
          <w:rPr>
            <w:rStyle w:val="Hyperlink"/>
          </w:rPr>
          <w:t>2.5.10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parLeeftijd</w:t>
        </w:r>
        <w:r>
          <w:rPr>
            <w:webHidden/>
          </w:rPr>
          <w:tab/>
        </w:r>
        <w:r>
          <w:rPr>
            <w:webHidden/>
          </w:rPr>
          <w:fldChar w:fldCharType="begin"/>
        </w:r>
        <w:r>
          <w:rPr>
            <w:webHidden/>
          </w:rPr>
          <w:instrText xml:space="preserve"> PAGEREF _Toc169166065 \h </w:instrText>
        </w:r>
        <w:r>
          <w:rPr>
            <w:webHidden/>
          </w:rPr>
        </w:r>
        <w:r>
          <w:rPr>
            <w:webHidden/>
          </w:rPr>
          <w:fldChar w:fldCharType="separate"/>
        </w:r>
        <w:r>
          <w:rPr>
            <w:webHidden/>
          </w:rPr>
          <w:t>93</w:t>
        </w:r>
        <w:r>
          <w:rPr>
            <w:webHidden/>
          </w:rPr>
          <w:fldChar w:fldCharType="end"/>
        </w:r>
      </w:hyperlink>
    </w:p>
    <w:p w14:paraId="0E50C35D" w14:textId="06B8A3B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6" w:history="1">
        <w:r w:rsidRPr="00650A5D">
          <w:rPr>
            <w:rStyle w:val="Hyperlink"/>
          </w:rPr>
          <w:t>2.5.11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bvvSch90Gemaximaliseerd</w:t>
        </w:r>
        <w:r>
          <w:rPr>
            <w:webHidden/>
          </w:rPr>
          <w:tab/>
        </w:r>
        <w:r>
          <w:rPr>
            <w:webHidden/>
          </w:rPr>
          <w:fldChar w:fldCharType="begin"/>
        </w:r>
        <w:r>
          <w:rPr>
            <w:webHidden/>
          </w:rPr>
          <w:instrText xml:space="preserve"> PAGEREF _Toc169166066 \h </w:instrText>
        </w:r>
        <w:r>
          <w:rPr>
            <w:webHidden/>
          </w:rPr>
        </w:r>
        <w:r>
          <w:rPr>
            <w:webHidden/>
          </w:rPr>
          <w:fldChar w:fldCharType="separate"/>
        </w:r>
        <w:r>
          <w:rPr>
            <w:webHidden/>
          </w:rPr>
          <w:t>94</w:t>
        </w:r>
        <w:r>
          <w:rPr>
            <w:webHidden/>
          </w:rPr>
          <w:fldChar w:fldCharType="end"/>
        </w:r>
      </w:hyperlink>
    </w:p>
    <w:p w14:paraId="4B638BCB" w14:textId="7EE61E6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7" w:history="1">
        <w:r w:rsidRPr="00650A5D">
          <w:rPr>
            <w:rStyle w:val="Hyperlink"/>
          </w:rPr>
          <w:t>2.5.12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kndAantalInwonend</w:t>
        </w:r>
        <w:r>
          <w:rPr>
            <w:webHidden/>
          </w:rPr>
          <w:tab/>
        </w:r>
        <w:r>
          <w:rPr>
            <w:webHidden/>
          </w:rPr>
          <w:fldChar w:fldCharType="begin"/>
        </w:r>
        <w:r>
          <w:rPr>
            <w:webHidden/>
          </w:rPr>
          <w:instrText xml:space="preserve"> PAGEREF _Toc169166067 \h </w:instrText>
        </w:r>
        <w:r>
          <w:rPr>
            <w:webHidden/>
          </w:rPr>
        </w:r>
        <w:r>
          <w:rPr>
            <w:webHidden/>
          </w:rPr>
          <w:fldChar w:fldCharType="separate"/>
        </w:r>
        <w:r>
          <w:rPr>
            <w:webHidden/>
          </w:rPr>
          <w:t>94</w:t>
        </w:r>
        <w:r>
          <w:rPr>
            <w:webHidden/>
          </w:rPr>
          <w:fldChar w:fldCharType="end"/>
        </w:r>
      </w:hyperlink>
    </w:p>
    <w:p w14:paraId="44F6CFC0" w14:textId="2E29B70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8" w:history="1">
        <w:r w:rsidRPr="00650A5D">
          <w:rPr>
            <w:rStyle w:val="Hyperlink"/>
          </w:rPr>
          <w:t>2.5.13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kndAantalOnafhankelijk</w:t>
        </w:r>
        <w:r>
          <w:rPr>
            <w:webHidden/>
          </w:rPr>
          <w:tab/>
        </w:r>
        <w:r>
          <w:rPr>
            <w:webHidden/>
          </w:rPr>
          <w:fldChar w:fldCharType="begin"/>
        </w:r>
        <w:r>
          <w:rPr>
            <w:webHidden/>
          </w:rPr>
          <w:instrText xml:space="preserve"> PAGEREF _Toc169166068 \h </w:instrText>
        </w:r>
        <w:r>
          <w:rPr>
            <w:webHidden/>
          </w:rPr>
        </w:r>
        <w:r>
          <w:rPr>
            <w:webHidden/>
          </w:rPr>
          <w:fldChar w:fldCharType="separate"/>
        </w:r>
        <w:r>
          <w:rPr>
            <w:webHidden/>
          </w:rPr>
          <w:t>94</w:t>
        </w:r>
        <w:r>
          <w:rPr>
            <w:webHidden/>
          </w:rPr>
          <w:fldChar w:fldCharType="end"/>
        </w:r>
      </w:hyperlink>
    </w:p>
    <w:p w14:paraId="4B8CCCE5" w14:textId="2FB7931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69" w:history="1">
        <w:r w:rsidRPr="00650A5D">
          <w:rPr>
            <w:rStyle w:val="Hyperlink"/>
          </w:rPr>
          <w:t>2.5.14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kndAantalJonger18VOO</w:t>
        </w:r>
        <w:r>
          <w:rPr>
            <w:webHidden/>
          </w:rPr>
          <w:tab/>
        </w:r>
        <w:r>
          <w:rPr>
            <w:webHidden/>
          </w:rPr>
          <w:fldChar w:fldCharType="begin"/>
        </w:r>
        <w:r>
          <w:rPr>
            <w:webHidden/>
          </w:rPr>
          <w:instrText xml:space="preserve"> PAGEREF _Toc169166069 \h </w:instrText>
        </w:r>
        <w:r>
          <w:rPr>
            <w:webHidden/>
          </w:rPr>
        </w:r>
        <w:r>
          <w:rPr>
            <w:webHidden/>
          </w:rPr>
          <w:fldChar w:fldCharType="separate"/>
        </w:r>
        <w:r>
          <w:rPr>
            <w:webHidden/>
          </w:rPr>
          <w:t>94</w:t>
        </w:r>
        <w:r>
          <w:rPr>
            <w:webHidden/>
          </w:rPr>
          <w:fldChar w:fldCharType="end"/>
        </w:r>
      </w:hyperlink>
    </w:p>
    <w:p w14:paraId="739D465A" w14:textId="7B22DE1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0" w:history="1">
        <w:r w:rsidRPr="00650A5D">
          <w:rPr>
            <w:rStyle w:val="Hyperlink"/>
          </w:rPr>
          <w:t>2.5.15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kndAantalJonger18VOB</w:t>
        </w:r>
        <w:r>
          <w:rPr>
            <w:webHidden/>
          </w:rPr>
          <w:tab/>
        </w:r>
        <w:r>
          <w:rPr>
            <w:webHidden/>
          </w:rPr>
          <w:fldChar w:fldCharType="begin"/>
        </w:r>
        <w:r>
          <w:rPr>
            <w:webHidden/>
          </w:rPr>
          <w:instrText xml:space="preserve"> PAGEREF _Toc169166070 \h </w:instrText>
        </w:r>
        <w:r>
          <w:rPr>
            <w:webHidden/>
          </w:rPr>
        </w:r>
        <w:r>
          <w:rPr>
            <w:webHidden/>
          </w:rPr>
          <w:fldChar w:fldCharType="separate"/>
        </w:r>
        <w:r>
          <w:rPr>
            <w:webHidden/>
          </w:rPr>
          <w:t>95</w:t>
        </w:r>
        <w:r>
          <w:rPr>
            <w:webHidden/>
          </w:rPr>
          <w:fldChar w:fldCharType="end"/>
        </w:r>
      </w:hyperlink>
    </w:p>
    <w:p w14:paraId="73A0F0BD" w14:textId="63E8A37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1" w:history="1">
        <w:r w:rsidRPr="00650A5D">
          <w:rPr>
            <w:rStyle w:val="Hyperlink"/>
          </w:rPr>
          <w:t>2.5.16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kndAantalJonger18MBO</w:t>
        </w:r>
        <w:r>
          <w:rPr>
            <w:webHidden/>
          </w:rPr>
          <w:tab/>
        </w:r>
        <w:r>
          <w:rPr>
            <w:webHidden/>
          </w:rPr>
          <w:fldChar w:fldCharType="begin"/>
        </w:r>
        <w:r>
          <w:rPr>
            <w:webHidden/>
          </w:rPr>
          <w:instrText xml:space="preserve"> PAGEREF _Toc169166071 \h </w:instrText>
        </w:r>
        <w:r>
          <w:rPr>
            <w:webHidden/>
          </w:rPr>
        </w:r>
        <w:r>
          <w:rPr>
            <w:webHidden/>
          </w:rPr>
          <w:fldChar w:fldCharType="separate"/>
        </w:r>
        <w:r>
          <w:rPr>
            <w:webHidden/>
          </w:rPr>
          <w:t>95</w:t>
        </w:r>
        <w:r>
          <w:rPr>
            <w:webHidden/>
          </w:rPr>
          <w:fldChar w:fldCharType="end"/>
        </w:r>
      </w:hyperlink>
    </w:p>
    <w:p w14:paraId="00408138" w14:textId="799B7A9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2" w:history="1">
        <w:r w:rsidRPr="00650A5D">
          <w:rPr>
            <w:rStyle w:val="Hyperlink"/>
          </w:rPr>
          <w:t>2.5.17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kndAantalOuder17VOO</w:t>
        </w:r>
        <w:r>
          <w:rPr>
            <w:webHidden/>
          </w:rPr>
          <w:tab/>
        </w:r>
        <w:r>
          <w:rPr>
            <w:webHidden/>
          </w:rPr>
          <w:fldChar w:fldCharType="begin"/>
        </w:r>
        <w:r>
          <w:rPr>
            <w:webHidden/>
          </w:rPr>
          <w:instrText xml:space="preserve"> PAGEREF _Toc169166072 \h </w:instrText>
        </w:r>
        <w:r>
          <w:rPr>
            <w:webHidden/>
          </w:rPr>
        </w:r>
        <w:r>
          <w:rPr>
            <w:webHidden/>
          </w:rPr>
          <w:fldChar w:fldCharType="separate"/>
        </w:r>
        <w:r>
          <w:rPr>
            <w:webHidden/>
          </w:rPr>
          <w:t>95</w:t>
        </w:r>
        <w:r>
          <w:rPr>
            <w:webHidden/>
          </w:rPr>
          <w:fldChar w:fldCharType="end"/>
        </w:r>
      </w:hyperlink>
    </w:p>
    <w:p w14:paraId="45A9ECE1" w14:textId="2A6A100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3" w:history="1">
        <w:r w:rsidRPr="00650A5D">
          <w:rPr>
            <w:rStyle w:val="Hyperlink"/>
          </w:rPr>
          <w:t>2.5.18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kndAantalOuder17VOB</w:t>
        </w:r>
        <w:r>
          <w:rPr>
            <w:webHidden/>
          </w:rPr>
          <w:tab/>
        </w:r>
        <w:r>
          <w:rPr>
            <w:webHidden/>
          </w:rPr>
          <w:fldChar w:fldCharType="begin"/>
        </w:r>
        <w:r>
          <w:rPr>
            <w:webHidden/>
          </w:rPr>
          <w:instrText xml:space="preserve"> PAGEREF _Toc169166073 \h </w:instrText>
        </w:r>
        <w:r>
          <w:rPr>
            <w:webHidden/>
          </w:rPr>
        </w:r>
        <w:r>
          <w:rPr>
            <w:webHidden/>
          </w:rPr>
          <w:fldChar w:fldCharType="separate"/>
        </w:r>
        <w:r>
          <w:rPr>
            <w:webHidden/>
          </w:rPr>
          <w:t>95</w:t>
        </w:r>
        <w:r>
          <w:rPr>
            <w:webHidden/>
          </w:rPr>
          <w:fldChar w:fldCharType="end"/>
        </w:r>
      </w:hyperlink>
    </w:p>
    <w:p w14:paraId="22F13BAC" w14:textId="3937138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4" w:history="1">
        <w:r w:rsidRPr="00650A5D">
          <w:rPr>
            <w:rStyle w:val="Hyperlink"/>
          </w:rPr>
          <w:t>2.5.19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kndAantal1617LesGeld</w:t>
        </w:r>
        <w:r>
          <w:rPr>
            <w:webHidden/>
          </w:rPr>
          <w:tab/>
        </w:r>
        <w:r>
          <w:rPr>
            <w:webHidden/>
          </w:rPr>
          <w:fldChar w:fldCharType="begin"/>
        </w:r>
        <w:r>
          <w:rPr>
            <w:webHidden/>
          </w:rPr>
          <w:instrText xml:space="preserve"> PAGEREF _Toc169166074 \h </w:instrText>
        </w:r>
        <w:r>
          <w:rPr>
            <w:webHidden/>
          </w:rPr>
        </w:r>
        <w:r>
          <w:rPr>
            <w:webHidden/>
          </w:rPr>
          <w:fldChar w:fldCharType="separate"/>
        </w:r>
        <w:r>
          <w:rPr>
            <w:webHidden/>
          </w:rPr>
          <w:t>96</w:t>
        </w:r>
        <w:r>
          <w:rPr>
            <w:webHidden/>
          </w:rPr>
          <w:fldChar w:fldCharType="end"/>
        </w:r>
      </w:hyperlink>
    </w:p>
    <w:p w14:paraId="1B8B05BC" w14:textId="5F8E479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5" w:history="1">
        <w:r w:rsidRPr="00650A5D">
          <w:rPr>
            <w:rStyle w:val="Hyperlink"/>
          </w:rPr>
          <w:t>2.5.20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kndAantalOverige</w:t>
        </w:r>
        <w:r>
          <w:rPr>
            <w:webHidden/>
          </w:rPr>
          <w:tab/>
        </w:r>
        <w:r>
          <w:rPr>
            <w:webHidden/>
          </w:rPr>
          <w:fldChar w:fldCharType="begin"/>
        </w:r>
        <w:r>
          <w:rPr>
            <w:webHidden/>
          </w:rPr>
          <w:instrText xml:space="preserve"> PAGEREF _Toc169166075 \h </w:instrText>
        </w:r>
        <w:r>
          <w:rPr>
            <w:webHidden/>
          </w:rPr>
        </w:r>
        <w:r>
          <w:rPr>
            <w:webHidden/>
          </w:rPr>
          <w:fldChar w:fldCharType="separate"/>
        </w:r>
        <w:r>
          <w:rPr>
            <w:webHidden/>
          </w:rPr>
          <w:t>96</w:t>
        </w:r>
        <w:r>
          <w:rPr>
            <w:webHidden/>
          </w:rPr>
          <w:fldChar w:fldCharType="end"/>
        </w:r>
      </w:hyperlink>
    </w:p>
    <w:p w14:paraId="3F67C561" w14:textId="72FE97B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6" w:history="1">
        <w:r w:rsidRPr="00650A5D">
          <w:rPr>
            <w:rStyle w:val="Hyperlink"/>
          </w:rPr>
          <w:t>2.5.21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schStudiefinancieringsoort</w:t>
        </w:r>
        <w:r>
          <w:rPr>
            <w:webHidden/>
          </w:rPr>
          <w:tab/>
        </w:r>
        <w:r>
          <w:rPr>
            <w:webHidden/>
          </w:rPr>
          <w:fldChar w:fldCharType="begin"/>
        </w:r>
        <w:r>
          <w:rPr>
            <w:webHidden/>
          </w:rPr>
          <w:instrText xml:space="preserve"> PAGEREF _Toc169166076 \h </w:instrText>
        </w:r>
        <w:r>
          <w:rPr>
            <w:webHidden/>
          </w:rPr>
        </w:r>
        <w:r>
          <w:rPr>
            <w:webHidden/>
          </w:rPr>
          <w:fldChar w:fldCharType="separate"/>
        </w:r>
        <w:r>
          <w:rPr>
            <w:webHidden/>
          </w:rPr>
          <w:t>96</w:t>
        </w:r>
        <w:r>
          <w:rPr>
            <w:webHidden/>
          </w:rPr>
          <w:fldChar w:fldCharType="end"/>
        </w:r>
      </w:hyperlink>
    </w:p>
    <w:p w14:paraId="0B0BEA0A" w14:textId="20C021A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7" w:history="1">
        <w:r w:rsidRPr="00650A5D">
          <w:rPr>
            <w:rStyle w:val="Hyperlink"/>
          </w:rPr>
          <w:t>2.5.22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parStudiefinancieringsoort</w:t>
        </w:r>
        <w:r>
          <w:rPr>
            <w:webHidden/>
          </w:rPr>
          <w:tab/>
        </w:r>
        <w:r>
          <w:rPr>
            <w:webHidden/>
          </w:rPr>
          <w:fldChar w:fldCharType="begin"/>
        </w:r>
        <w:r>
          <w:rPr>
            <w:webHidden/>
          </w:rPr>
          <w:instrText xml:space="preserve"> PAGEREF _Toc169166077 \h </w:instrText>
        </w:r>
        <w:r>
          <w:rPr>
            <w:webHidden/>
          </w:rPr>
        </w:r>
        <w:r>
          <w:rPr>
            <w:webHidden/>
          </w:rPr>
          <w:fldChar w:fldCharType="separate"/>
        </w:r>
        <w:r>
          <w:rPr>
            <w:webHidden/>
          </w:rPr>
          <w:t>96</w:t>
        </w:r>
        <w:r>
          <w:rPr>
            <w:webHidden/>
          </w:rPr>
          <w:fldChar w:fldCharType="end"/>
        </w:r>
      </w:hyperlink>
    </w:p>
    <w:p w14:paraId="631E4644" w14:textId="0849656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8" w:history="1">
        <w:r w:rsidRPr="00650A5D">
          <w:rPr>
            <w:rStyle w:val="Hyperlink"/>
          </w:rPr>
          <w:t>2.5.23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schHuwelijk</w:t>
        </w:r>
        <w:r>
          <w:rPr>
            <w:webHidden/>
          </w:rPr>
          <w:tab/>
        </w:r>
        <w:r>
          <w:rPr>
            <w:webHidden/>
          </w:rPr>
          <w:fldChar w:fldCharType="begin"/>
        </w:r>
        <w:r>
          <w:rPr>
            <w:webHidden/>
          </w:rPr>
          <w:instrText xml:space="preserve"> PAGEREF _Toc169166078 \h </w:instrText>
        </w:r>
        <w:r>
          <w:rPr>
            <w:webHidden/>
          </w:rPr>
        </w:r>
        <w:r>
          <w:rPr>
            <w:webHidden/>
          </w:rPr>
          <w:fldChar w:fldCharType="separate"/>
        </w:r>
        <w:r>
          <w:rPr>
            <w:webHidden/>
          </w:rPr>
          <w:t>97</w:t>
        </w:r>
        <w:r>
          <w:rPr>
            <w:webHidden/>
          </w:rPr>
          <w:fldChar w:fldCharType="end"/>
        </w:r>
      </w:hyperlink>
    </w:p>
    <w:p w14:paraId="1B7A873B" w14:textId="15902A6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79" w:history="1">
        <w:r w:rsidRPr="00650A5D">
          <w:rPr>
            <w:rStyle w:val="Hyperlink"/>
          </w:rPr>
          <w:t>2.5.24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inkSchWerk</w:t>
        </w:r>
        <w:r>
          <w:rPr>
            <w:webHidden/>
          </w:rPr>
          <w:tab/>
        </w:r>
        <w:r>
          <w:rPr>
            <w:webHidden/>
          </w:rPr>
          <w:fldChar w:fldCharType="begin"/>
        </w:r>
        <w:r>
          <w:rPr>
            <w:webHidden/>
          </w:rPr>
          <w:instrText xml:space="preserve"> PAGEREF _Toc169166079 \h </w:instrText>
        </w:r>
        <w:r>
          <w:rPr>
            <w:webHidden/>
          </w:rPr>
        </w:r>
        <w:r>
          <w:rPr>
            <w:webHidden/>
          </w:rPr>
          <w:fldChar w:fldCharType="separate"/>
        </w:r>
        <w:r>
          <w:rPr>
            <w:webHidden/>
          </w:rPr>
          <w:t>97</w:t>
        </w:r>
        <w:r>
          <w:rPr>
            <w:webHidden/>
          </w:rPr>
          <w:fldChar w:fldCharType="end"/>
        </w:r>
      </w:hyperlink>
    </w:p>
    <w:p w14:paraId="46A2A4D2" w14:textId="2B7A90B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0" w:history="1">
        <w:r w:rsidRPr="00650A5D">
          <w:rPr>
            <w:rStyle w:val="Hyperlink"/>
          </w:rPr>
          <w:t>2.5.25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inkSchUitkeringPensioenAOW</w:t>
        </w:r>
        <w:r>
          <w:rPr>
            <w:webHidden/>
          </w:rPr>
          <w:tab/>
        </w:r>
        <w:r>
          <w:rPr>
            <w:webHidden/>
          </w:rPr>
          <w:fldChar w:fldCharType="begin"/>
        </w:r>
        <w:r>
          <w:rPr>
            <w:webHidden/>
          </w:rPr>
          <w:instrText xml:space="preserve"> PAGEREF _Toc169166080 \h </w:instrText>
        </w:r>
        <w:r>
          <w:rPr>
            <w:webHidden/>
          </w:rPr>
        </w:r>
        <w:r>
          <w:rPr>
            <w:webHidden/>
          </w:rPr>
          <w:fldChar w:fldCharType="separate"/>
        </w:r>
        <w:r>
          <w:rPr>
            <w:webHidden/>
          </w:rPr>
          <w:t>97</w:t>
        </w:r>
        <w:r>
          <w:rPr>
            <w:webHidden/>
          </w:rPr>
          <w:fldChar w:fldCharType="end"/>
        </w:r>
      </w:hyperlink>
    </w:p>
    <w:p w14:paraId="6899E394" w14:textId="65CD583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1" w:history="1">
        <w:r w:rsidRPr="00650A5D">
          <w:rPr>
            <w:rStyle w:val="Hyperlink"/>
          </w:rPr>
          <w:t>2.5.26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inkSchNaBestaanden</w:t>
        </w:r>
        <w:r>
          <w:rPr>
            <w:webHidden/>
          </w:rPr>
          <w:tab/>
        </w:r>
        <w:r>
          <w:rPr>
            <w:webHidden/>
          </w:rPr>
          <w:fldChar w:fldCharType="begin"/>
        </w:r>
        <w:r>
          <w:rPr>
            <w:webHidden/>
          </w:rPr>
          <w:instrText xml:space="preserve"> PAGEREF _Toc169166081 \h </w:instrText>
        </w:r>
        <w:r>
          <w:rPr>
            <w:webHidden/>
          </w:rPr>
        </w:r>
        <w:r>
          <w:rPr>
            <w:webHidden/>
          </w:rPr>
          <w:fldChar w:fldCharType="separate"/>
        </w:r>
        <w:r>
          <w:rPr>
            <w:webHidden/>
          </w:rPr>
          <w:t>97</w:t>
        </w:r>
        <w:r>
          <w:rPr>
            <w:webHidden/>
          </w:rPr>
          <w:fldChar w:fldCharType="end"/>
        </w:r>
      </w:hyperlink>
    </w:p>
    <w:p w14:paraId="72BC960E" w14:textId="1E85C42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2" w:history="1">
        <w:r w:rsidRPr="00650A5D">
          <w:rPr>
            <w:rStyle w:val="Hyperlink"/>
          </w:rPr>
          <w:t>2.5.27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inkSchVakantiegeld</w:t>
        </w:r>
        <w:r>
          <w:rPr>
            <w:webHidden/>
          </w:rPr>
          <w:tab/>
        </w:r>
        <w:r>
          <w:rPr>
            <w:webHidden/>
          </w:rPr>
          <w:fldChar w:fldCharType="begin"/>
        </w:r>
        <w:r>
          <w:rPr>
            <w:webHidden/>
          </w:rPr>
          <w:instrText xml:space="preserve"> PAGEREF _Toc169166082 \h </w:instrText>
        </w:r>
        <w:r>
          <w:rPr>
            <w:webHidden/>
          </w:rPr>
        </w:r>
        <w:r>
          <w:rPr>
            <w:webHidden/>
          </w:rPr>
          <w:fldChar w:fldCharType="separate"/>
        </w:r>
        <w:r>
          <w:rPr>
            <w:webHidden/>
          </w:rPr>
          <w:t>98</w:t>
        </w:r>
        <w:r>
          <w:rPr>
            <w:webHidden/>
          </w:rPr>
          <w:fldChar w:fldCharType="end"/>
        </w:r>
      </w:hyperlink>
    </w:p>
    <w:p w14:paraId="47D58980" w14:textId="6B87A05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3" w:history="1">
        <w:r w:rsidRPr="00650A5D">
          <w:rPr>
            <w:rStyle w:val="Hyperlink"/>
          </w:rPr>
          <w:t>2.5.28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inkSchOverige</w:t>
        </w:r>
        <w:r>
          <w:rPr>
            <w:webHidden/>
          </w:rPr>
          <w:tab/>
        </w:r>
        <w:r>
          <w:rPr>
            <w:webHidden/>
          </w:rPr>
          <w:fldChar w:fldCharType="begin"/>
        </w:r>
        <w:r>
          <w:rPr>
            <w:webHidden/>
          </w:rPr>
          <w:instrText xml:space="preserve"> PAGEREF _Toc169166083 \h </w:instrText>
        </w:r>
        <w:r>
          <w:rPr>
            <w:webHidden/>
          </w:rPr>
        </w:r>
        <w:r>
          <w:rPr>
            <w:webHidden/>
          </w:rPr>
          <w:fldChar w:fldCharType="separate"/>
        </w:r>
        <w:r>
          <w:rPr>
            <w:webHidden/>
          </w:rPr>
          <w:t>98</w:t>
        </w:r>
        <w:r>
          <w:rPr>
            <w:webHidden/>
          </w:rPr>
          <w:fldChar w:fldCharType="end"/>
        </w:r>
      </w:hyperlink>
    </w:p>
    <w:p w14:paraId="6608DB6C" w14:textId="1C0A300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4" w:history="1">
        <w:r w:rsidRPr="00650A5D">
          <w:rPr>
            <w:rStyle w:val="Hyperlink"/>
          </w:rPr>
          <w:t>2.5.29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inkSchHeffingskortingen</w:t>
        </w:r>
        <w:r>
          <w:rPr>
            <w:webHidden/>
          </w:rPr>
          <w:tab/>
        </w:r>
        <w:r>
          <w:rPr>
            <w:webHidden/>
          </w:rPr>
          <w:fldChar w:fldCharType="begin"/>
        </w:r>
        <w:r>
          <w:rPr>
            <w:webHidden/>
          </w:rPr>
          <w:instrText xml:space="preserve"> PAGEREF _Toc169166084 \h </w:instrText>
        </w:r>
        <w:r>
          <w:rPr>
            <w:webHidden/>
          </w:rPr>
        </w:r>
        <w:r>
          <w:rPr>
            <w:webHidden/>
          </w:rPr>
          <w:fldChar w:fldCharType="separate"/>
        </w:r>
        <w:r>
          <w:rPr>
            <w:webHidden/>
          </w:rPr>
          <w:t>98</w:t>
        </w:r>
        <w:r>
          <w:rPr>
            <w:webHidden/>
          </w:rPr>
          <w:fldChar w:fldCharType="end"/>
        </w:r>
      </w:hyperlink>
    </w:p>
    <w:p w14:paraId="7CD6BBF6" w14:textId="31A4A52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5" w:history="1">
        <w:r w:rsidRPr="00650A5D">
          <w:rPr>
            <w:rStyle w:val="Hyperlink"/>
          </w:rPr>
          <w:t>2.5.30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inkSchBelastingteruggaven</w:t>
        </w:r>
        <w:r>
          <w:rPr>
            <w:webHidden/>
          </w:rPr>
          <w:tab/>
        </w:r>
        <w:r>
          <w:rPr>
            <w:webHidden/>
          </w:rPr>
          <w:fldChar w:fldCharType="begin"/>
        </w:r>
        <w:r>
          <w:rPr>
            <w:webHidden/>
          </w:rPr>
          <w:instrText xml:space="preserve"> PAGEREF _Toc169166085 \h </w:instrText>
        </w:r>
        <w:r>
          <w:rPr>
            <w:webHidden/>
          </w:rPr>
        </w:r>
        <w:r>
          <w:rPr>
            <w:webHidden/>
          </w:rPr>
          <w:fldChar w:fldCharType="separate"/>
        </w:r>
        <w:r>
          <w:rPr>
            <w:webHidden/>
          </w:rPr>
          <w:t>98</w:t>
        </w:r>
        <w:r>
          <w:rPr>
            <w:webHidden/>
          </w:rPr>
          <w:fldChar w:fldCharType="end"/>
        </w:r>
      </w:hyperlink>
    </w:p>
    <w:p w14:paraId="54F5C4A0" w14:textId="245ED6F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6" w:history="1">
        <w:r w:rsidRPr="00650A5D">
          <w:rPr>
            <w:rStyle w:val="Hyperlink"/>
          </w:rPr>
          <w:t>2.5.31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inkSchKinderalimentatie</w:t>
        </w:r>
        <w:r>
          <w:rPr>
            <w:webHidden/>
          </w:rPr>
          <w:tab/>
        </w:r>
        <w:r>
          <w:rPr>
            <w:webHidden/>
          </w:rPr>
          <w:fldChar w:fldCharType="begin"/>
        </w:r>
        <w:r>
          <w:rPr>
            <w:webHidden/>
          </w:rPr>
          <w:instrText xml:space="preserve"> PAGEREF _Toc169166086 \h </w:instrText>
        </w:r>
        <w:r>
          <w:rPr>
            <w:webHidden/>
          </w:rPr>
        </w:r>
        <w:r>
          <w:rPr>
            <w:webHidden/>
          </w:rPr>
          <w:fldChar w:fldCharType="separate"/>
        </w:r>
        <w:r>
          <w:rPr>
            <w:webHidden/>
          </w:rPr>
          <w:t>98</w:t>
        </w:r>
        <w:r>
          <w:rPr>
            <w:webHidden/>
          </w:rPr>
          <w:fldChar w:fldCharType="end"/>
        </w:r>
      </w:hyperlink>
    </w:p>
    <w:p w14:paraId="73851C7E" w14:textId="0E4CF9D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7" w:history="1">
        <w:r w:rsidRPr="00650A5D">
          <w:rPr>
            <w:rStyle w:val="Hyperlink"/>
          </w:rPr>
          <w:t>2.5.32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inkSchStudiefinanciering</w:t>
        </w:r>
        <w:r>
          <w:rPr>
            <w:webHidden/>
          </w:rPr>
          <w:tab/>
        </w:r>
        <w:r>
          <w:rPr>
            <w:webHidden/>
          </w:rPr>
          <w:fldChar w:fldCharType="begin"/>
        </w:r>
        <w:r>
          <w:rPr>
            <w:webHidden/>
          </w:rPr>
          <w:instrText xml:space="preserve"> PAGEREF _Toc169166087 \h </w:instrText>
        </w:r>
        <w:r>
          <w:rPr>
            <w:webHidden/>
          </w:rPr>
        </w:r>
        <w:r>
          <w:rPr>
            <w:webHidden/>
          </w:rPr>
          <w:fldChar w:fldCharType="separate"/>
        </w:r>
        <w:r>
          <w:rPr>
            <w:webHidden/>
          </w:rPr>
          <w:t>99</w:t>
        </w:r>
        <w:r>
          <w:rPr>
            <w:webHidden/>
          </w:rPr>
          <w:fldChar w:fldCharType="end"/>
        </w:r>
      </w:hyperlink>
    </w:p>
    <w:p w14:paraId="54A2FCF7" w14:textId="381F988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8" w:history="1">
        <w:r w:rsidRPr="00650A5D">
          <w:rPr>
            <w:rStyle w:val="Hyperlink"/>
          </w:rPr>
          <w:t>2.5.33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inkSchAlimentatie</w:t>
        </w:r>
        <w:r>
          <w:rPr>
            <w:webHidden/>
          </w:rPr>
          <w:tab/>
        </w:r>
        <w:r>
          <w:rPr>
            <w:webHidden/>
          </w:rPr>
          <w:fldChar w:fldCharType="begin"/>
        </w:r>
        <w:r>
          <w:rPr>
            <w:webHidden/>
          </w:rPr>
          <w:instrText xml:space="preserve"> PAGEREF _Toc169166088 \h </w:instrText>
        </w:r>
        <w:r>
          <w:rPr>
            <w:webHidden/>
          </w:rPr>
        </w:r>
        <w:r>
          <w:rPr>
            <w:webHidden/>
          </w:rPr>
          <w:fldChar w:fldCharType="separate"/>
        </w:r>
        <w:r>
          <w:rPr>
            <w:webHidden/>
          </w:rPr>
          <w:t>99</w:t>
        </w:r>
        <w:r>
          <w:rPr>
            <w:webHidden/>
          </w:rPr>
          <w:fldChar w:fldCharType="end"/>
        </w:r>
      </w:hyperlink>
    </w:p>
    <w:p w14:paraId="0BCF7EDA" w14:textId="409D02E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89" w:history="1">
        <w:r w:rsidRPr="00650A5D">
          <w:rPr>
            <w:rStyle w:val="Hyperlink"/>
          </w:rPr>
          <w:t>2.5.34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inkSchOnderverhKostgang</w:t>
        </w:r>
        <w:r>
          <w:rPr>
            <w:webHidden/>
          </w:rPr>
          <w:tab/>
        </w:r>
        <w:r>
          <w:rPr>
            <w:webHidden/>
          </w:rPr>
          <w:fldChar w:fldCharType="begin"/>
        </w:r>
        <w:r>
          <w:rPr>
            <w:webHidden/>
          </w:rPr>
          <w:instrText xml:space="preserve"> PAGEREF _Toc169166089 \h </w:instrText>
        </w:r>
        <w:r>
          <w:rPr>
            <w:webHidden/>
          </w:rPr>
        </w:r>
        <w:r>
          <w:rPr>
            <w:webHidden/>
          </w:rPr>
          <w:fldChar w:fldCharType="separate"/>
        </w:r>
        <w:r>
          <w:rPr>
            <w:webHidden/>
          </w:rPr>
          <w:t>99</w:t>
        </w:r>
        <w:r>
          <w:rPr>
            <w:webHidden/>
          </w:rPr>
          <w:fldChar w:fldCharType="end"/>
        </w:r>
      </w:hyperlink>
    </w:p>
    <w:p w14:paraId="324232FC" w14:textId="3588CBC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0" w:history="1">
        <w:r w:rsidRPr="00650A5D">
          <w:rPr>
            <w:rStyle w:val="Hyperlink"/>
          </w:rPr>
          <w:t>2.5.35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inkSchOnderverhuur</w:t>
        </w:r>
        <w:r>
          <w:rPr>
            <w:webHidden/>
          </w:rPr>
          <w:tab/>
        </w:r>
        <w:r>
          <w:rPr>
            <w:webHidden/>
          </w:rPr>
          <w:fldChar w:fldCharType="begin"/>
        </w:r>
        <w:r>
          <w:rPr>
            <w:webHidden/>
          </w:rPr>
          <w:instrText xml:space="preserve"> PAGEREF _Toc169166090 \h </w:instrText>
        </w:r>
        <w:r>
          <w:rPr>
            <w:webHidden/>
          </w:rPr>
        </w:r>
        <w:r>
          <w:rPr>
            <w:webHidden/>
          </w:rPr>
          <w:fldChar w:fldCharType="separate"/>
        </w:r>
        <w:r>
          <w:rPr>
            <w:webHidden/>
          </w:rPr>
          <w:t>99</w:t>
        </w:r>
        <w:r>
          <w:rPr>
            <w:webHidden/>
          </w:rPr>
          <w:fldChar w:fldCharType="end"/>
        </w:r>
      </w:hyperlink>
    </w:p>
    <w:p w14:paraId="30AAB375" w14:textId="6F72E16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1" w:history="1">
        <w:r w:rsidRPr="00650A5D">
          <w:rPr>
            <w:rStyle w:val="Hyperlink"/>
          </w:rPr>
          <w:t>2.5.36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inkSchTegemoetInwonenden</w:t>
        </w:r>
        <w:r>
          <w:rPr>
            <w:webHidden/>
          </w:rPr>
          <w:tab/>
        </w:r>
        <w:r>
          <w:rPr>
            <w:webHidden/>
          </w:rPr>
          <w:fldChar w:fldCharType="begin"/>
        </w:r>
        <w:r>
          <w:rPr>
            <w:webHidden/>
          </w:rPr>
          <w:instrText xml:space="preserve"> PAGEREF _Toc169166091 \h </w:instrText>
        </w:r>
        <w:r>
          <w:rPr>
            <w:webHidden/>
          </w:rPr>
        </w:r>
        <w:r>
          <w:rPr>
            <w:webHidden/>
          </w:rPr>
          <w:fldChar w:fldCharType="separate"/>
        </w:r>
        <w:r>
          <w:rPr>
            <w:webHidden/>
          </w:rPr>
          <w:t>100</w:t>
        </w:r>
        <w:r>
          <w:rPr>
            <w:webHidden/>
          </w:rPr>
          <w:fldChar w:fldCharType="end"/>
        </w:r>
      </w:hyperlink>
    </w:p>
    <w:p w14:paraId="1FB3550A" w14:textId="6D533CC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2" w:history="1">
        <w:r w:rsidRPr="00650A5D">
          <w:rPr>
            <w:rStyle w:val="Hyperlink"/>
          </w:rPr>
          <w:t>2.5.37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inkSchLangdurigheidstoeslag</w:t>
        </w:r>
        <w:r>
          <w:rPr>
            <w:webHidden/>
          </w:rPr>
          <w:tab/>
        </w:r>
        <w:r>
          <w:rPr>
            <w:webHidden/>
          </w:rPr>
          <w:fldChar w:fldCharType="begin"/>
        </w:r>
        <w:r>
          <w:rPr>
            <w:webHidden/>
          </w:rPr>
          <w:instrText xml:space="preserve"> PAGEREF _Toc169166092 \h </w:instrText>
        </w:r>
        <w:r>
          <w:rPr>
            <w:webHidden/>
          </w:rPr>
        </w:r>
        <w:r>
          <w:rPr>
            <w:webHidden/>
          </w:rPr>
          <w:fldChar w:fldCharType="separate"/>
        </w:r>
        <w:r>
          <w:rPr>
            <w:webHidden/>
          </w:rPr>
          <w:t>100</w:t>
        </w:r>
        <w:r>
          <w:rPr>
            <w:webHidden/>
          </w:rPr>
          <w:fldChar w:fldCharType="end"/>
        </w:r>
      </w:hyperlink>
    </w:p>
    <w:p w14:paraId="3DD229B0" w14:textId="529503D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3" w:history="1">
        <w:r w:rsidRPr="00650A5D">
          <w:rPr>
            <w:rStyle w:val="Hyperlink"/>
          </w:rPr>
          <w:t>2.5.38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inkSchTegemoetAutokosten</w:t>
        </w:r>
        <w:r>
          <w:rPr>
            <w:webHidden/>
          </w:rPr>
          <w:tab/>
        </w:r>
        <w:r>
          <w:rPr>
            <w:webHidden/>
          </w:rPr>
          <w:fldChar w:fldCharType="begin"/>
        </w:r>
        <w:r>
          <w:rPr>
            <w:webHidden/>
          </w:rPr>
          <w:instrText xml:space="preserve"> PAGEREF _Toc169166093 \h </w:instrText>
        </w:r>
        <w:r>
          <w:rPr>
            <w:webHidden/>
          </w:rPr>
        </w:r>
        <w:r>
          <w:rPr>
            <w:webHidden/>
          </w:rPr>
          <w:fldChar w:fldCharType="separate"/>
        </w:r>
        <w:r>
          <w:rPr>
            <w:webHidden/>
          </w:rPr>
          <w:t>100</w:t>
        </w:r>
        <w:r>
          <w:rPr>
            <w:webHidden/>
          </w:rPr>
          <w:fldChar w:fldCharType="end"/>
        </w:r>
      </w:hyperlink>
    </w:p>
    <w:p w14:paraId="42962299" w14:textId="2373A47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4" w:history="1">
        <w:r w:rsidRPr="00650A5D">
          <w:rPr>
            <w:rStyle w:val="Hyperlink"/>
          </w:rPr>
          <w:t>2.5.39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inkSchTegemoetKinderopvang</w:t>
        </w:r>
        <w:r>
          <w:rPr>
            <w:webHidden/>
          </w:rPr>
          <w:tab/>
        </w:r>
        <w:r>
          <w:rPr>
            <w:webHidden/>
          </w:rPr>
          <w:fldChar w:fldCharType="begin"/>
        </w:r>
        <w:r>
          <w:rPr>
            <w:webHidden/>
          </w:rPr>
          <w:instrText xml:space="preserve"> PAGEREF _Toc169166094 \h </w:instrText>
        </w:r>
        <w:r>
          <w:rPr>
            <w:webHidden/>
          </w:rPr>
        </w:r>
        <w:r>
          <w:rPr>
            <w:webHidden/>
          </w:rPr>
          <w:fldChar w:fldCharType="separate"/>
        </w:r>
        <w:r>
          <w:rPr>
            <w:webHidden/>
          </w:rPr>
          <w:t>100</w:t>
        </w:r>
        <w:r>
          <w:rPr>
            <w:webHidden/>
          </w:rPr>
          <w:fldChar w:fldCharType="end"/>
        </w:r>
      </w:hyperlink>
    </w:p>
    <w:p w14:paraId="14BA235F" w14:textId="1D3F203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5" w:history="1">
        <w:r w:rsidRPr="00650A5D">
          <w:rPr>
            <w:rStyle w:val="Hyperlink"/>
          </w:rPr>
          <w:t>2.5.40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inkSchAndereInkomens</w:t>
        </w:r>
        <w:r>
          <w:rPr>
            <w:webHidden/>
          </w:rPr>
          <w:tab/>
        </w:r>
        <w:r>
          <w:rPr>
            <w:webHidden/>
          </w:rPr>
          <w:fldChar w:fldCharType="begin"/>
        </w:r>
        <w:r>
          <w:rPr>
            <w:webHidden/>
          </w:rPr>
          <w:instrText xml:space="preserve"> PAGEREF _Toc169166095 \h </w:instrText>
        </w:r>
        <w:r>
          <w:rPr>
            <w:webHidden/>
          </w:rPr>
        </w:r>
        <w:r>
          <w:rPr>
            <w:webHidden/>
          </w:rPr>
          <w:fldChar w:fldCharType="separate"/>
        </w:r>
        <w:r>
          <w:rPr>
            <w:webHidden/>
          </w:rPr>
          <w:t>101</w:t>
        </w:r>
        <w:r>
          <w:rPr>
            <w:webHidden/>
          </w:rPr>
          <w:fldChar w:fldCharType="end"/>
        </w:r>
      </w:hyperlink>
    </w:p>
    <w:p w14:paraId="43EBBA8B" w14:textId="7595E70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6" w:history="1">
        <w:r w:rsidRPr="00650A5D">
          <w:rPr>
            <w:rStyle w:val="Hyperlink"/>
          </w:rPr>
          <w:t>2.5.41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inkSchTegemoetAOWANW</w:t>
        </w:r>
        <w:r>
          <w:rPr>
            <w:webHidden/>
          </w:rPr>
          <w:tab/>
        </w:r>
        <w:r>
          <w:rPr>
            <w:webHidden/>
          </w:rPr>
          <w:fldChar w:fldCharType="begin"/>
        </w:r>
        <w:r>
          <w:rPr>
            <w:webHidden/>
          </w:rPr>
          <w:instrText xml:space="preserve"> PAGEREF _Toc169166096 \h </w:instrText>
        </w:r>
        <w:r>
          <w:rPr>
            <w:webHidden/>
          </w:rPr>
        </w:r>
        <w:r>
          <w:rPr>
            <w:webHidden/>
          </w:rPr>
          <w:fldChar w:fldCharType="separate"/>
        </w:r>
        <w:r>
          <w:rPr>
            <w:webHidden/>
          </w:rPr>
          <w:t>101</w:t>
        </w:r>
        <w:r>
          <w:rPr>
            <w:webHidden/>
          </w:rPr>
          <w:fldChar w:fldCharType="end"/>
        </w:r>
      </w:hyperlink>
    </w:p>
    <w:p w14:paraId="456047D4" w14:textId="15C2B61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7" w:history="1">
        <w:r w:rsidRPr="00650A5D">
          <w:rPr>
            <w:rStyle w:val="Hyperlink"/>
          </w:rPr>
          <w:t>2.5.42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inkSchTotaalVoorRegeling</w:t>
        </w:r>
        <w:r>
          <w:rPr>
            <w:webHidden/>
          </w:rPr>
          <w:tab/>
        </w:r>
        <w:r>
          <w:rPr>
            <w:webHidden/>
          </w:rPr>
          <w:fldChar w:fldCharType="begin"/>
        </w:r>
        <w:r>
          <w:rPr>
            <w:webHidden/>
          </w:rPr>
          <w:instrText xml:space="preserve"> PAGEREF _Toc169166097 \h </w:instrText>
        </w:r>
        <w:r>
          <w:rPr>
            <w:webHidden/>
          </w:rPr>
        </w:r>
        <w:r>
          <w:rPr>
            <w:webHidden/>
          </w:rPr>
          <w:fldChar w:fldCharType="separate"/>
        </w:r>
        <w:r>
          <w:rPr>
            <w:webHidden/>
          </w:rPr>
          <w:t>101</w:t>
        </w:r>
        <w:r>
          <w:rPr>
            <w:webHidden/>
          </w:rPr>
          <w:fldChar w:fldCharType="end"/>
        </w:r>
      </w:hyperlink>
    </w:p>
    <w:p w14:paraId="19B067FC" w14:textId="24DED46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8" w:history="1">
        <w:r w:rsidRPr="00650A5D">
          <w:rPr>
            <w:rStyle w:val="Hyperlink"/>
          </w:rPr>
          <w:t>2.5.43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inkSchTotaalVoorRegelingExVT</w:t>
        </w:r>
        <w:r>
          <w:rPr>
            <w:webHidden/>
          </w:rPr>
          <w:tab/>
        </w:r>
        <w:r>
          <w:rPr>
            <w:webHidden/>
          </w:rPr>
          <w:fldChar w:fldCharType="begin"/>
        </w:r>
        <w:r>
          <w:rPr>
            <w:webHidden/>
          </w:rPr>
          <w:instrText xml:space="preserve"> PAGEREF _Toc169166098 \h </w:instrText>
        </w:r>
        <w:r>
          <w:rPr>
            <w:webHidden/>
          </w:rPr>
        </w:r>
        <w:r>
          <w:rPr>
            <w:webHidden/>
          </w:rPr>
          <w:fldChar w:fldCharType="separate"/>
        </w:r>
        <w:r>
          <w:rPr>
            <w:webHidden/>
          </w:rPr>
          <w:t>101</w:t>
        </w:r>
        <w:r>
          <w:rPr>
            <w:webHidden/>
          </w:rPr>
          <w:fldChar w:fldCharType="end"/>
        </w:r>
      </w:hyperlink>
    </w:p>
    <w:p w14:paraId="1F91EB77" w14:textId="21C258F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099" w:history="1">
        <w:r w:rsidRPr="00650A5D">
          <w:rPr>
            <w:rStyle w:val="Hyperlink"/>
          </w:rPr>
          <w:t>2.5.44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inkSchBeslagvrij</w:t>
        </w:r>
        <w:r>
          <w:rPr>
            <w:webHidden/>
          </w:rPr>
          <w:tab/>
        </w:r>
        <w:r>
          <w:rPr>
            <w:webHidden/>
          </w:rPr>
          <w:fldChar w:fldCharType="begin"/>
        </w:r>
        <w:r>
          <w:rPr>
            <w:webHidden/>
          </w:rPr>
          <w:instrText xml:space="preserve"> PAGEREF _Toc169166099 \h </w:instrText>
        </w:r>
        <w:r>
          <w:rPr>
            <w:webHidden/>
          </w:rPr>
        </w:r>
        <w:r>
          <w:rPr>
            <w:webHidden/>
          </w:rPr>
          <w:fldChar w:fldCharType="separate"/>
        </w:r>
        <w:r>
          <w:rPr>
            <w:webHidden/>
          </w:rPr>
          <w:t>102</w:t>
        </w:r>
        <w:r>
          <w:rPr>
            <w:webHidden/>
          </w:rPr>
          <w:fldChar w:fldCharType="end"/>
        </w:r>
      </w:hyperlink>
    </w:p>
    <w:p w14:paraId="3C03018F" w14:textId="7A2F2F0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0" w:history="1">
        <w:r w:rsidRPr="00650A5D">
          <w:rPr>
            <w:rStyle w:val="Hyperlink"/>
          </w:rPr>
          <w:t>2.5.45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inkSchAftrekAutoKinderopvang</w:t>
        </w:r>
        <w:r>
          <w:rPr>
            <w:webHidden/>
          </w:rPr>
          <w:tab/>
        </w:r>
        <w:r>
          <w:rPr>
            <w:webHidden/>
          </w:rPr>
          <w:fldChar w:fldCharType="begin"/>
        </w:r>
        <w:r>
          <w:rPr>
            <w:webHidden/>
          </w:rPr>
          <w:instrText xml:space="preserve"> PAGEREF _Toc169166100 \h </w:instrText>
        </w:r>
        <w:r>
          <w:rPr>
            <w:webHidden/>
          </w:rPr>
        </w:r>
        <w:r>
          <w:rPr>
            <w:webHidden/>
          </w:rPr>
          <w:fldChar w:fldCharType="separate"/>
        </w:r>
        <w:r>
          <w:rPr>
            <w:webHidden/>
          </w:rPr>
          <w:t>102</w:t>
        </w:r>
        <w:r>
          <w:rPr>
            <w:webHidden/>
          </w:rPr>
          <w:fldChar w:fldCharType="end"/>
        </w:r>
      </w:hyperlink>
    </w:p>
    <w:p w14:paraId="5A5F8FCF" w14:textId="0FA87AD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1" w:history="1">
        <w:r w:rsidRPr="00650A5D">
          <w:rPr>
            <w:rStyle w:val="Hyperlink"/>
          </w:rPr>
          <w:t>2.5.46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inkSchTotaalVoorVerdeling</w:t>
        </w:r>
        <w:r>
          <w:rPr>
            <w:webHidden/>
          </w:rPr>
          <w:tab/>
        </w:r>
        <w:r>
          <w:rPr>
            <w:webHidden/>
          </w:rPr>
          <w:fldChar w:fldCharType="begin"/>
        </w:r>
        <w:r>
          <w:rPr>
            <w:webHidden/>
          </w:rPr>
          <w:instrText xml:space="preserve"> PAGEREF _Toc169166101 \h </w:instrText>
        </w:r>
        <w:r>
          <w:rPr>
            <w:webHidden/>
          </w:rPr>
        </w:r>
        <w:r>
          <w:rPr>
            <w:webHidden/>
          </w:rPr>
          <w:fldChar w:fldCharType="separate"/>
        </w:r>
        <w:r>
          <w:rPr>
            <w:webHidden/>
          </w:rPr>
          <w:t>102</w:t>
        </w:r>
        <w:r>
          <w:rPr>
            <w:webHidden/>
          </w:rPr>
          <w:fldChar w:fldCharType="end"/>
        </w:r>
      </w:hyperlink>
    </w:p>
    <w:p w14:paraId="1F1CCF45" w14:textId="062AE9B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2" w:history="1">
        <w:r w:rsidRPr="00650A5D">
          <w:rPr>
            <w:rStyle w:val="Hyperlink"/>
          </w:rPr>
          <w:t>2.5.47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inkSchUitkeringAOW</w:t>
        </w:r>
        <w:r>
          <w:rPr>
            <w:webHidden/>
          </w:rPr>
          <w:tab/>
        </w:r>
        <w:r>
          <w:rPr>
            <w:webHidden/>
          </w:rPr>
          <w:fldChar w:fldCharType="begin"/>
        </w:r>
        <w:r>
          <w:rPr>
            <w:webHidden/>
          </w:rPr>
          <w:instrText xml:space="preserve"> PAGEREF _Toc169166102 \h </w:instrText>
        </w:r>
        <w:r>
          <w:rPr>
            <w:webHidden/>
          </w:rPr>
        </w:r>
        <w:r>
          <w:rPr>
            <w:webHidden/>
          </w:rPr>
          <w:fldChar w:fldCharType="separate"/>
        </w:r>
        <w:r>
          <w:rPr>
            <w:webHidden/>
          </w:rPr>
          <w:t>102</w:t>
        </w:r>
        <w:r>
          <w:rPr>
            <w:webHidden/>
          </w:rPr>
          <w:fldChar w:fldCharType="end"/>
        </w:r>
      </w:hyperlink>
    </w:p>
    <w:p w14:paraId="2F484017" w14:textId="39C4573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3" w:history="1">
        <w:r w:rsidRPr="00650A5D">
          <w:rPr>
            <w:rStyle w:val="Hyperlink"/>
          </w:rPr>
          <w:t>2.5.48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inkSchUitkeringANW</w:t>
        </w:r>
        <w:r>
          <w:rPr>
            <w:webHidden/>
          </w:rPr>
          <w:tab/>
        </w:r>
        <w:r>
          <w:rPr>
            <w:webHidden/>
          </w:rPr>
          <w:fldChar w:fldCharType="begin"/>
        </w:r>
        <w:r>
          <w:rPr>
            <w:webHidden/>
          </w:rPr>
          <w:instrText xml:space="preserve"> PAGEREF _Toc169166103 \h </w:instrText>
        </w:r>
        <w:r>
          <w:rPr>
            <w:webHidden/>
          </w:rPr>
        </w:r>
        <w:r>
          <w:rPr>
            <w:webHidden/>
          </w:rPr>
          <w:fldChar w:fldCharType="separate"/>
        </w:r>
        <w:r>
          <w:rPr>
            <w:webHidden/>
          </w:rPr>
          <w:t>103</w:t>
        </w:r>
        <w:r>
          <w:rPr>
            <w:webHidden/>
          </w:rPr>
          <w:fldChar w:fldCharType="end"/>
        </w:r>
      </w:hyperlink>
    </w:p>
    <w:p w14:paraId="01CF8AC6" w14:textId="477A531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4" w:history="1">
        <w:r w:rsidRPr="00650A5D">
          <w:rPr>
            <w:rStyle w:val="Hyperlink"/>
          </w:rPr>
          <w:t>2.5.49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inkSchUitkeringWWB</w:t>
        </w:r>
        <w:r>
          <w:rPr>
            <w:webHidden/>
          </w:rPr>
          <w:tab/>
        </w:r>
        <w:r>
          <w:rPr>
            <w:webHidden/>
          </w:rPr>
          <w:fldChar w:fldCharType="begin"/>
        </w:r>
        <w:r>
          <w:rPr>
            <w:webHidden/>
          </w:rPr>
          <w:instrText xml:space="preserve"> PAGEREF _Toc169166104 \h </w:instrText>
        </w:r>
        <w:r>
          <w:rPr>
            <w:webHidden/>
          </w:rPr>
        </w:r>
        <w:r>
          <w:rPr>
            <w:webHidden/>
          </w:rPr>
          <w:fldChar w:fldCharType="separate"/>
        </w:r>
        <w:r>
          <w:rPr>
            <w:webHidden/>
          </w:rPr>
          <w:t>103</w:t>
        </w:r>
        <w:r>
          <w:rPr>
            <w:webHidden/>
          </w:rPr>
          <w:fldChar w:fldCharType="end"/>
        </w:r>
      </w:hyperlink>
    </w:p>
    <w:p w14:paraId="120B8E4C" w14:textId="1027381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5" w:history="1">
        <w:r w:rsidRPr="00650A5D">
          <w:rPr>
            <w:rStyle w:val="Hyperlink"/>
          </w:rPr>
          <w:t>2.5.50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inkSchUitkeringWAO</w:t>
        </w:r>
        <w:r>
          <w:rPr>
            <w:webHidden/>
          </w:rPr>
          <w:tab/>
        </w:r>
        <w:r>
          <w:rPr>
            <w:webHidden/>
          </w:rPr>
          <w:fldChar w:fldCharType="begin"/>
        </w:r>
        <w:r>
          <w:rPr>
            <w:webHidden/>
          </w:rPr>
          <w:instrText xml:space="preserve"> PAGEREF _Toc169166105 \h </w:instrText>
        </w:r>
        <w:r>
          <w:rPr>
            <w:webHidden/>
          </w:rPr>
        </w:r>
        <w:r>
          <w:rPr>
            <w:webHidden/>
          </w:rPr>
          <w:fldChar w:fldCharType="separate"/>
        </w:r>
        <w:r>
          <w:rPr>
            <w:webHidden/>
          </w:rPr>
          <w:t>103</w:t>
        </w:r>
        <w:r>
          <w:rPr>
            <w:webHidden/>
          </w:rPr>
          <w:fldChar w:fldCharType="end"/>
        </w:r>
      </w:hyperlink>
    </w:p>
    <w:p w14:paraId="605EAE36" w14:textId="479BE7C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6" w:history="1">
        <w:r w:rsidRPr="00650A5D">
          <w:rPr>
            <w:rStyle w:val="Hyperlink"/>
          </w:rPr>
          <w:t>2.5.51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inkSchUitkeringOverig</w:t>
        </w:r>
        <w:r>
          <w:rPr>
            <w:webHidden/>
          </w:rPr>
          <w:tab/>
        </w:r>
        <w:r>
          <w:rPr>
            <w:webHidden/>
          </w:rPr>
          <w:fldChar w:fldCharType="begin"/>
        </w:r>
        <w:r>
          <w:rPr>
            <w:webHidden/>
          </w:rPr>
          <w:instrText xml:space="preserve"> PAGEREF _Toc169166106 \h </w:instrText>
        </w:r>
        <w:r>
          <w:rPr>
            <w:webHidden/>
          </w:rPr>
        </w:r>
        <w:r>
          <w:rPr>
            <w:webHidden/>
          </w:rPr>
          <w:fldChar w:fldCharType="separate"/>
        </w:r>
        <w:r>
          <w:rPr>
            <w:webHidden/>
          </w:rPr>
          <w:t>103</w:t>
        </w:r>
        <w:r>
          <w:rPr>
            <w:webHidden/>
          </w:rPr>
          <w:fldChar w:fldCharType="end"/>
        </w:r>
      </w:hyperlink>
    </w:p>
    <w:p w14:paraId="2B4E2BBB" w14:textId="2A6107D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7" w:history="1">
        <w:r w:rsidRPr="00650A5D">
          <w:rPr>
            <w:rStyle w:val="Hyperlink"/>
          </w:rPr>
          <w:t>2.5.52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inkSchAndereInkomensVT</w:t>
        </w:r>
        <w:r>
          <w:rPr>
            <w:webHidden/>
          </w:rPr>
          <w:tab/>
        </w:r>
        <w:r>
          <w:rPr>
            <w:webHidden/>
          </w:rPr>
          <w:fldChar w:fldCharType="begin"/>
        </w:r>
        <w:r>
          <w:rPr>
            <w:webHidden/>
          </w:rPr>
          <w:instrText xml:space="preserve"> PAGEREF _Toc169166107 \h </w:instrText>
        </w:r>
        <w:r>
          <w:rPr>
            <w:webHidden/>
          </w:rPr>
        </w:r>
        <w:r>
          <w:rPr>
            <w:webHidden/>
          </w:rPr>
          <w:fldChar w:fldCharType="separate"/>
        </w:r>
        <w:r>
          <w:rPr>
            <w:webHidden/>
          </w:rPr>
          <w:t>104</w:t>
        </w:r>
        <w:r>
          <w:rPr>
            <w:webHidden/>
          </w:rPr>
          <w:fldChar w:fldCharType="end"/>
        </w:r>
      </w:hyperlink>
    </w:p>
    <w:p w14:paraId="70F05DCD" w14:textId="4E2A3F8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8" w:history="1">
        <w:r w:rsidRPr="00650A5D">
          <w:rPr>
            <w:rStyle w:val="Hyperlink"/>
          </w:rPr>
          <w:t>2.5.53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inkSchUitkeringWW</w:t>
        </w:r>
        <w:r>
          <w:rPr>
            <w:webHidden/>
          </w:rPr>
          <w:tab/>
        </w:r>
        <w:r>
          <w:rPr>
            <w:webHidden/>
          </w:rPr>
          <w:fldChar w:fldCharType="begin"/>
        </w:r>
        <w:r>
          <w:rPr>
            <w:webHidden/>
          </w:rPr>
          <w:instrText xml:space="preserve"> PAGEREF _Toc169166108 \h </w:instrText>
        </w:r>
        <w:r>
          <w:rPr>
            <w:webHidden/>
          </w:rPr>
        </w:r>
        <w:r>
          <w:rPr>
            <w:webHidden/>
          </w:rPr>
          <w:fldChar w:fldCharType="separate"/>
        </w:r>
        <w:r>
          <w:rPr>
            <w:webHidden/>
          </w:rPr>
          <w:t>104</w:t>
        </w:r>
        <w:r>
          <w:rPr>
            <w:webHidden/>
          </w:rPr>
          <w:fldChar w:fldCharType="end"/>
        </w:r>
      </w:hyperlink>
    </w:p>
    <w:p w14:paraId="504B7C81" w14:textId="1C2DEBD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09" w:history="1">
        <w:r w:rsidRPr="00650A5D">
          <w:rPr>
            <w:rStyle w:val="Hyperlink"/>
          </w:rPr>
          <w:t>2.5.54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inkSchUitkeringZW</w:t>
        </w:r>
        <w:r>
          <w:rPr>
            <w:webHidden/>
          </w:rPr>
          <w:tab/>
        </w:r>
        <w:r>
          <w:rPr>
            <w:webHidden/>
          </w:rPr>
          <w:fldChar w:fldCharType="begin"/>
        </w:r>
        <w:r>
          <w:rPr>
            <w:webHidden/>
          </w:rPr>
          <w:instrText xml:space="preserve"> PAGEREF _Toc169166109 \h </w:instrText>
        </w:r>
        <w:r>
          <w:rPr>
            <w:webHidden/>
          </w:rPr>
        </w:r>
        <w:r>
          <w:rPr>
            <w:webHidden/>
          </w:rPr>
          <w:fldChar w:fldCharType="separate"/>
        </w:r>
        <w:r>
          <w:rPr>
            <w:webHidden/>
          </w:rPr>
          <w:t>104</w:t>
        </w:r>
        <w:r>
          <w:rPr>
            <w:webHidden/>
          </w:rPr>
          <w:fldChar w:fldCharType="end"/>
        </w:r>
      </w:hyperlink>
    </w:p>
    <w:p w14:paraId="7AF44497" w14:textId="41B2571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0" w:history="1">
        <w:r w:rsidRPr="00650A5D">
          <w:rPr>
            <w:rStyle w:val="Hyperlink"/>
          </w:rPr>
          <w:t>2.5.55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inkSchPensioen</w:t>
        </w:r>
        <w:r>
          <w:rPr>
            <w:webHidden/>
          </w:rPr>
          <w:tab/>
        </w:r>
        <w:r>
          <w:rPr>
            <w:webHidden/>
          </w:rPr>
          <w:fldChar w:fldCharType="begin"/>
        </w:r>
        <w:r>
          <w:rPr>
            <w:webHidden/>
          </w:rPr>
          <w:instrText xml:space="preserve"> PAGEREF _Toc169166110 \h </w:instrText>
        </w:r>
        <w:r>
          <w:rPr>
            <w:webHidden/>
          </w:rPr>
        </w:r>
        <w:r>
          <w:rPr>
            <w:webHidden/>
          </w:rPr>
          <w:fldChar w:fldCharType="separate"/>
        </w:r>
        <w:r>
          <w:rPr>
            <w:webHidden/>
          </w:rPr>
          <w:t>104</w:t>
        </w:r>
        <w:r>
          <w:rPr>
            <w:webHidden/>
          </w:rPr>
          <w:fldChar w:fldCharType="end"/>
        </w:r>
      </w:hyperlink>
    </w:p>
    <w:p w14:paraId="07F84BFF" w14:textId="3BA1529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1" w:history="1">
        <w:r w:rsidRPr="00650A5D">
          <w:rPr>
            <w:rStyle w:val="Hyperlink"/>
          </w:rPr>
          <w:t>2.5.56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inkSchWerkZonderAfzVG</w:t>
        </w:r>
        <w:r>
          <w:rPr>
            <w:webHidden/>
          </w:rPr>
          <w:tab/>
        </w:r>
        <w:r>
          <w:rPr>
            <w:webHidden/>
          </w:rPr>
          <w:fldChar w:fldCharType="begin"/>
        </w:r>
        <w:r>
          <w:rPr>
            <w:webHidden/>
          </w:rPr>
          <w:instrText xml:space="preserve"> PAGEREF _Toc169166111 \h </w:instrText>
        </w:r>
        <w:r>
          <w:rPr>
            <w:webHidden/>
          </w:rPr>
        </w:r>
        <w:r>
          <w:rPr>
            <w:webHidden/>
          </w:rPr>
          <w:fldChar w:fldCharType="separate"/>
        </w:r>
        <w:r>
          <w:rPr>
            <w:webHidden/>
          </w:rPr>
          <w:t>104</w:t>
        </w:r>
        <w:r>
          <w:rPr>
            <w:webHidden/>
          </w:rPr>
          <w:fldChar w:fldCharType="end"/>
        </w:r>
      </w:hyperlink>
    </w:p>
    <w:p w14:paraId="5B8821EB" w14:textId="47A1CC3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2" w:history="1">
        <w:r w:rsidRPr="00650A5D">
          <w:rPr>
            <w:rStyle w:val="Hyperlink"/>
          </w:rPr>
          <w:t>2.5.57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inkSchOverigeNettoZonderAfzVG</w:t>
        </w:r>
        <w:r>
          <w:rPr>
            <w:webHidden/>
          </w:rPr>
          <w:tab/>
        </w:r>
        <w:r>
          <w:rPr>
            <w:webHidden/>
          </w:rPr>
          <w:fldChar w:fldCharType="begin"/>
        </w:r>
        <w:r>
          <w:rPr>
            <w:webHidden/>
          </w:rPr>
          <w:instrText xml:space="preserve"> PAGEREF _Toc169166112 \h </w:instrText>
        </w:r>
        <w:r>
          <w:rPr>
            <w:webHidden/>
          </w:rPr>
        </w:r>
        <w:r>
          <w:rPr>
            <w:webHidden/>
          </w:rPr>
          <w:fldChar w:fldCharType="separate"/>
        </w:r>
        <w:r>
          <w:rPr>
            <w:webHidden/>
          </w:rPr>
          <w:t>105</w:t>
        </w:r>
        <w:r>
          <w:rPr>
            <w:webHidden/>
          </w:rPr>
          <w:fldChar w:fldCharType="end"/>
        </w:r>
      </w:hyperlink>
    </w:p>
    <w:p w14:paraId="108A1BA0" w14:textId="154D9E3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3" w:history="1">
        <w:r w:rsidRPr="00650A5D">
          <w:rPr>
            <w:rStyle w:val="Hyperlink"/>
          </w:rPr>
          <w:t>2.5.58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inkSchThuiswerkvergoeding</w:t>
        </w:r>
        <w:r>
          <w:rPr>
            <w:webHidden/>
          </w:rPr>
          <w:tab/>
        </w:r>
        <w:r>
          <w:rPr>
            <w:webHidden/>
          </w:rPr>
          <w:fldChar w:fldCharType="begin"/>
        </w:r>
        <w:r>
          <w:rPr>
            <w:webHidden/>
          </w:rPr>
          <w:instrText xml:space="preserve"> PAGEREF _Toc169166113 \h </w:instrText>
        </w:r>
        <w:r>
          <w:rPr>
            <w:webHidden/>
          </w:rPr>
        </w:r>
        <w:r>
          <w:rPr>
            <w:webHidden/>
          </w:rPr>
          <w:fldChar w:fldCharType="separate"/>
        </w:r>
        <w:r>
          <w:rPr>
            <w:webHidden/>
          </w:rPr>
          <w:t>105</w:t>
        </w:r>
        <w:r>
          <w:rPr>
            <w:webHidden/>
          </w:rPr>
          <w:fldChar w:fldCharType="end"/>
        </w:r>
      </w:hyperlink>
    </w:p>
    <w:p w14:paraId="1D528824" w14:textId="2CEC104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4" w:history="1">
        <w:r w:rsidRPr="00650A5D">
          <w:rPr>
            <w:rStyle w:val="Hyperlink"/>
          </w:rPr>
          <w:t>2.5.59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inkSchRepresentatiekostenvergoeding</w:t>
        </w:r>
        <w:r>
          <w:rPr>
            <w:webHidden/>
          </w:rPr>
          <w:tab/>
        </w:r>
        <w:r>
          <w:rPr>
            <w:webHidden/>
          </w:rPr>
          <w:fldChar w:fldCharType="begin"/>
        </w:r>
        <w:r>
          <w:rPr>
            <w:webHidden/>
          </w:rPr>
          <w:instrText xml:space="preserve"> PAGEREF _Toc169166114 \h </w:instrText>
        </w:r>
        <w:r>
          <w:rPr>
            <w:webHidden/>
          </w:rPr>
        </w:r>
        <w:r>
          <w:rPr>
            <w:webHidden/>
          </w:rPr>
          <w:fldChar w:fldCharType="separate"/>
        </w:r>
        <w:r>
          <w:rPr>
            <w:webHidden/>
          </w:rPr>
          <w:t>105</w:t>
        </w:r>
        <w:r>
          <w:rPr>
            <w:webHidden/>
          </w:rPr>
          <w:fldChar w:fldCharType="end"/>
        </w:r>
      </w:hyperlink>
    </w:p>
    <w:p w14:paraId="023D9DB4" w14:textId="4319A3B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5" w:history="1">
        <w:r w:rsidRPr="00650A5D">
          <w:rPr>
            <w:rStyle w:val="Hyperlink"/>
          </w:rPr>
          <w:t>2.5.60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inkSchVergoedingVrachtwagenChauffeurs</w:t>
        </w:r>
        <w:r>
          <w:rPr>
            <w:webHidden/>
          </w:rPr>
          <w:tab/>
        </w:r>
        <w:r>
          <w:rPr>
            <w:webHidden/>
          </w:rPr>
          <w:fldChar w:fldCharType="begin"/>
        </w:r>
        <w:r>
          <w:rPr>
            <w:webHidden/>
          </w:rPr>
          <w:instrText xml:space="preserve"> PAGEREF _Toc169166115 \h </w:instrText>
        </w:r>
        <w:r>
          <w:rPr>
            <w:webHidden/>
          </w:rPr>
        </w:r>
        <w:r>
          <w:rPr>
            <w:webHidden/>
          </w:rPr>
          <w:fldChar w:fldCharType="separate"/>
        </w:r>
        <w:r>
          <w:rPr>
            <w:webHidden/>
          </w:rPr>
          <w:t>105</w:t>
        </w:r>
        <w:r>
          <w:rPr>
            <w:webHidden/>
          </w:rPr>
          <w:fldChar w:fldCharType="end"/>
        </w:r>
      </w:hyperlink>
    </w:p>
    <w:p w14:paraId="10D7C6F4" w14:textId="0E3F61D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6" w:history="1">
        <w:r w:rsidRPr="00650A5D">
          <w:rPr>
            <w:rStyle w:val="Hyperlink"/>
          </w:rPr>
          <w:t>2.5.61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inkSchOverigNietVoorBvv</w:t>
        </w:r>
        <w:r>
          <w:rPr>
            <w:webHidden/>
          </w:rPr>
          <w:tab/>
        </w:r>
        <w:r>
          <w:rPr>
            <w:webHidden/>
          </w:rPr>
          <w:fldChar w:fldCharType="begin"/>
        </w:r>
        <w:r>
          <w:rPr>
            <w:webHidden/>
          </w:rPr>
          <w:instrText xml:space="preserve"> PAGEREF _Toc169166116 \h </w:instrText>
        </w:r>
        <w:r>
          <w:rPr>
            <w:webHidden/>
          </w:rPr>
        </w:r>
        <w:r>
          <w:rPr>
            <w:webHidden/>
          </w:rPr>
          <w:fldChar w:fldCharType="separate"/>
        </w:r>
        <w:r>
          <w:rPr>
            <w:webHidden/>
          </w:rPr>
          <w:t>106</w:t>
        </w:r>
        <w:r>
          <w:rPr>
            <w:webHidden/>
          </w:rPr>
          <w:fldChar w:fldCharType="end"/>
        </w:r>
      </w:hyperlink>
    </w:p>
    <w:p w14:paraId="40F839D6" w14:textId="6F7909C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7" w:history="1">
        <w:r w:rsidRPr="00650A5D">
          <w:rPr>
            <w:rStyle w:val="Hyperlink"/>
          </w:rPr>
          <w:t>2.5.62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inkSchWerkAutoTotaal</w:t>
        </w:r>
        <w:r>
          <w:rPr>
            <w:webHidden/>
          </w:rPr>
          <w:tab/>
        </w:r>
        <w:r>
          <w:rPr>
            <w:webHidden/>
          </w:rPr>
          <w:fldChar w:fldCharType="begin"/>
        </w:r>
        <w:r>
          <w:rPr>
            <w:webHidden/>
          </w:rPr>
          <w:instrText xml:space="preserve"> PAGEREF _Toc169166117 \h </w:instrText>
        </w:r>
        <w:r>
          <w:rPr>
            <w:webHidden/>
          </w:rPr>
        </w:r>
        <w:r>
          <w:rPr>
            <w:webHidden/>
          </w:rPr>
          <w:fldChar w:fldCharType="separate"/>
        </w:r>
        <w:r>
          <w:rPr>
            <w:webHidden/>
          </w:rPr>
          <w:t>106</w:t>
        </w:r>
        <w:r>
          <w:rPr>
            <w:webHidden/>
          </w:rPr>
          <w:fldChar w:fldCharType="end"/>
        </w:r>
      </w:hyperlink>
    </w:p>
    <w:p w14:paraId="0DCFA442" w14:textId="270C287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8" w:history="1">
        <w:r w:rsidRPr="00650A5D">
          <w:rPr>
            <w:rStyle w:val="Hyperlink"/>
          </w:rPr>
          <w:t>2.5.63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inkSchWerkBruto</w:t>
        </w:r>
        <w:r>
          <w:rPr>
            <w:webHidden/>
          </w:rPr>
          <w:tab/>
        </w:r>
        <w:r>
          <w:rPr>
            <w:webHidden/>
          </w:rPr>
          <w:fldChar w:fldCharType="begin"/>
        </w:r>
        <w:r>
          <w:rPr>
            <w:webHidden/>
          </w:rPr>
          <w:instrText xml:space="preserve"> PAGEREF _Toc169166118 \h </w:instrText>
        </w:r>
        <w:r>
          <w:rPr>
            <w:webHidden/>
          </w:rPr>
        </w:r>
        <w:r>
          <w:rPr>
            <w:webHidden/>
          </w:rPr>
          <w:fldChar w:fldCharType="separate"/>
        </w:r>
        <w:r>
          <w:rPr>
            <w:webHidden/>
          </w:rPr>
          <w:t>106</w:t>
        </w:r>
        <w:r>
          <w:rPr>
            <w:webHidden/>
          </w:rPr>
          <w:fldChar w:fldCharType="end"/>
        </w:r>
      </w:hyperlink>
    </w:p>
    <w:p w14:paraId="71DD1F76" w14:textId="273494A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19" w:history="1">
        <w:r w:rsidRPr="00650A5D">
          <w:rPr>
            <w:rStyle w:val="Hyperlink"/>
          </w:rPr>
          <w:t>2.5.64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inkSchUitkeringWWBruto</w:t>
        </w:r>
        <w:r>
          <w:rPr>
            <w:webHidden/>
          </w:rPr>
          <w:tab/>
        </w:r>
        <w:r>
          <w:rPr>
            <w:webHidden/>
          </w:rPr>
          <w:fldChar w:fldCharType="begin"/>
        </w:r>
        <w:r>
          <w:rPr>
            <w:webHidden/>
          </w:rPr>
          <w:instrText xml:space="preserve"> PAGEREF _Toc169166119 \h </w:instrText>
        </w:r>
        <w:r>
          <w:rPr>
            <w:webHidden/>
          </w:rPr>
        </w:r>
        <w:r>
          <w:rPr>
            <w:webHidden/>
          </w:rPr>
          <w:fldChar w:fldCharType="separate"/>
        </w:r>
        <w:r>
          <w:rPr>
            <w:webHidden/>
          </w:rPr>
          <w:t>106</w:t>
        </w:r>
        <w:r>
          <w:rPr>
            <w:webHidden/>
          </w:rPr>
          <w:fldChar w:fldCharType="end"/>
        </w:r>
      </w:hyperlink>
    </w:p>
    <w:p w14:paraId="4B0CE781" w14:textId="079FEF6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0" w:history="1">
        <w:r w:rsidRPr="00650A5D">
          <w:rPr>
            <w:rStyle w:val="Hyperlink"/>
          </w:rPr>
          <w:t>2.5.65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inkSchUitkeringAOWBruto</w:t>
        </w:r>
        <w:r>
          <w:rPr>
            <w:webHidden/>
          </w:rPr>
          <w:tab/>
        </w:r>
        <w:r>
          <w:rPr>
            <w:webHidden/>
          </w:rPr>
          <w:fldChar w:fldCharType="begin"/>
        </w:r>
        <w:r>
          <w:rPr>
            <w:webHidden/>
          </w:rPr>
          <w:instrText xml:space="preserve"> PAGEREF _Toc169166120 \h </w:instrText>
        </w:r>
        <w:r>
          <w:rPr>
            <w:webHidden/>
          </w:rPr>
        </w:r>
        <w:r>
          <w:rPr>
            <w:webHidden/>
          </w:rPr>
          <w:fldChar w:fldCharType="separate"/>
        </w:r>
        <w:r>
          <w:rPr>
            <w:webHidden/>
          </w:rPr>
          <w:t>107</w:t>
        </w:r>
        <w:r>
          <w:rPr>
            <w:webHidden/>
          </w:rPr>
          <w:fldChar w:fldCharType="end"/>
        </w:r>
      </w:hyperlink>
    </w:p>
    <w:p w14:paraId="491A2098" w14:textId="25E88A3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1" w:history="1">
        <w:r w:rsidRPr="00650A5D">
          <w:rPr>
            <w:rStyle w:val="Hyperlink"/>
          </w:rPr>
          <w:t>2.5.66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inkSchUitkeringANWBruto</w:t>
        </w:r>
        <w:r>
          <w:rPr>
            <w:webHidden/>
          </w:rPr>
          <w:tab/>
        </w:r>
        <w:r>
          <w:rPr>
            <w:webHidden/>
          </w:rPr>
          <w:fldChar w:fldCharType="begin"/>
        </w:r>
        <w:r>
          <w:rPr>
            <w:webHidden/>
          </w:rPr>
          <w:instrText xml:space="preserve"> PAGEREF _Toc169166121 \h </w:instrText>
        </w:r>
        <w:r>
          <w:rPr>
            <w:webHidden/>
          </w:rPr>
        </w:r>
        <w:r>
          <w:rPr>
            <w:webHidden/>
          </w:rPr>
          <w:fldChar w:fldCharType="separate"/>
        </w:r>
        <w:r>
          <w:rPr>
            <w:webHidden/>
          </w:rPr>
          <w:t>107</w:t>
        </w:r>
        <w:r>
          <w:rPr>
            <w:webHidden/>
          </w:rPr>
          <w:fldChar w:fldCharType="end"/>
        </w:r>
      </w:hyperlink>
    </w:p>
    <w:p w14:paraId="0A61542B" w14:textId="2572DA4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2" w:history="1">
        <w:r w:rsidRPr="00650A5D">
          <w:rPr>
            <w:rStyle w:val="Hyperlink"/>
          </w:rPr>
          <w:t>2.5.67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inkSchUitkeringWWBBruto</w:t>
        </w:r>
        <w:r>
          <w:rPr>
            <w:webHidden/>
          </w:rPr>
          <w:tab/>
        </w:r>
        <w:r>
          <w:rPr>
            <w:webHidden/>
          </w:rPr>
          <w:fldChar w:fldCharType="begin"/>
        </w:r>
        <w:r>
          <w:rPr>
            <w:webHidden/>
          </w:rPr>
          <w:instrText xml:space="preserve"> PAGEREF _Toc169166122 \h </w:instrText>
        </w:r>
        <w:r>
          <w:rPr>
            <w:webHidden/>
          </w:rPr>
        </w:r>
        <w:r>
          <w:rPr>
            <w:webHidden/>
          </w:rPr>
          <w:fldChar w:fldCharType="separate"/>
        </w:r>
        <w:r>
          <w:rPr>
            <w:webHidden/>
          </w:rPr>
          <w:t>107</w:t>
        </w:r>
        <w:r>
          <w:rPr>
            <w:webHidden/>
          </w:rPr>
          <w:fldChar w:fldCharType="end"/>
        </w:r>
      </w:hyperlink>
    </w:p>
    <w:p w14:paraId="52E6AD24" w14:textId="4CB37AE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3" w:history="1">
        <w:r w:rsidRPr="00650A5D">
          <w:rPr>
            <w:rStyle w:val="Hyperlink"/>
          </w:rPr>
          <w:t>2.5.68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inkSchUitkeringWAOBruto</w:t>
        </w:r>
        <w:r>
          <w:rPr>
            <w:webHidden/>
          </w:rPr>
          <w:tab/>
        </w:r>
        <w:r>
          <w:rPr>
            <w:webHidden/>
          </w:rPr>
          <w:fldChar w:fldCharType="begin"/>
        </w:r>
        <w:r>
          <w:rPr>
            <w:webHidden/>
          </w:rPr>
          <w:instrText xml:space="preserve"> PAGEREF _Toc169166123 \h </w:instrText>
        </w:r>
        <w:r>
          <w:rPr>
            <w:webHidden/>
          </w:rPr>
        </w:r>
        <w:r>
          <w:rPr>
            <w:webHidden/>
          </w:rPr>
          <w:fldChar w:fldCharType="separate"/>
        </w:r>
        <w:r>
          <w:rPr>
            <w:webHidden/>
          </w:rPr>
          <w:t>107</w:t>
        </w:r>
        <w:r>
          <w:rPr>
            <w:webHidden/>
          </w:rPr>
          <w:fldChar w:fldCharType="end"/>
        </w:r>
      </w:hyperlink>
    </w:p>
    <w:p w14:paraId="768D2EC4" w14:textId="626B10B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4" w:history="1">
        <w:r w:rsidRPr="00650A5D">
          <w:rPr>
            <w:rStyle w:val="Hyperlink"/>
          </w:rPr>
          <w:t>2.5.69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inkSchUitkeringOverigBruto</w:t>
        </w:r>
        <w:r>
          <w:rPr>
            <w:webHidden/>
          </w:rPr>
          <w:tab/>
        </w:r>
        <w:r>
          <w:rPr>
            <w:webHidden/>
          </w:rPr>
          <w:fldChar w:fldCharType="begin"/>
        </w:r>
        <w:r>
          <w:rPr>
            <w:webHidden/>
          </w:rPr>
          <w:instrText xml:space="preserve"> PAGEREF _Toc169166124 \h </w:instrText>
        </w:r>
        <w:r>
          <w:rPr>
            <w:webHidden/>
          </w:rPr>
        </w:r>
        <w:r>
          <w:rPr>
            <w:webHidden/>
          </w:rPr>
          <w:fldChar w:fldCharType="separate"/>
        </w:r>
        <w:r>
          <w:rPr>
            <w:webHidden/>
          </w:rPr>
          <w:t>108</w:t>
        </w:r>
        <w:r>
          <w:rPr>
            <w:webHidden/>
          </w:rPr>
          <w:fldChar w:fldCharType="end"/>
        </w:r>
      </w:hyperlink>
    </w:p>
    <w:p w14:paraId="21481C9A" w14:textId="3FC6DA8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5" w:history="1">
        <w:r w:rsidRPr="00650A5D">
          <w:rPr>
            <w:rStyle w:val="Hyperlink"/>
          </w:rPr>
          <w:t>2.5.70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inkSchAndereInkomensVTBruto</w:t>
        </w:r>
        <w:r>
          <w:rPr>
            <w:webHidden/>
          </w:rPr>
          <w:tab/>
        </w:r>
        <w:r>
          <w:rPr>
            <w:webHidden/>
          </w:rPr>
          <w:fldChar w:fldCharType="begin"/>
        </w:r>
        <w:r>
          <w:rPr>
            <w:webHidden/>
          </w:rPr>
          <w:instrText xml:space="preserve"> PAGEREF _Toc169166125 \h </w:instrText>
        </w:r>
        <w:r>
          <w:rPr>
            <w:webHidden/>
          </w:rPr>
        </w:r>
        <w:r>
          <w:rPr>
            <w:webHidden/>
          </w:rPr>
          <w:fldChar w:fldCharType="separate"/>
        </w:r>
        <w:r>
          <w:rPr>
            <w:webHidden/>
          </w:rPr>
          <w:t>108</w:t>
        </w:r>
        <w:r>
          <w:rPr>
            <w:webHidden/>
          </w:rPr>
          <w:fldChar w:fldCharType="end"/>
        </w:r>
      </w:hyperlink>
    </w:p>
    <w:p w14:paraId="667DFC1C" w14:textId="1AED3C1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6" w:history="1">
        <w:r w:rsidRPr="00650A5D">
          <w:rPr>
            <w:rStyle w:val="Hyperlink"/>
          </w:rPr>
          <w:t>2.5.71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inkSchWerkZonderAfzVGBruto</w:t>
        </w:r>
        <w:r>
          <w:rPr>
            <w:webHidden/>
          </w:rPr>
          <w:tab/>
        </w:r>
        <w:r>
          <w:rPr>
            <w:webHidden/>
          </w:rPr>
          <w:fldChar w:fldCharType="begin"/>
        </w:r>
        <w:r>
          <w:rPr>
            <w:webHidden/>
          </w:rPr>
          <w:instrText xml:space="preserve"> PAGEREF _Toc169166126 \h </w:instrText>
        </w:r>
        <w:r>
          <w:rPr>
            <w:webHidden/>
          </w:rPr>
        </w:r>
        <w:r>
          <w:rPr>
            <w:webHidden/>
          </w:rPr>
          <w:fldChar w:fldCharType="separate"/>
        </w:r>
        <w:r>
          <w:rPr>
            <w:webHidden/>
          </w:rPr>
          <w:t>108</w:t>
        </w:r>
        <w:r>
          <w:rPr>
            <w:webHidden/>
          </w:rPr>
          <w:fldChar w:fldCharType="end"/>
        </w:r>
      </w:hyperlink>
    </w:p>
    <w:p w14:paraId="0A3DB8E8" w14:textId="1BECF63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7" w:history="1">
        <w:r w:rsidRPr="00650A5D">
          <w:rPr>
            <w:rStyle w:val="Hyperlink"/>
          </w:rPr>
          <w:t>2.5.72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inkSchUitkeringZWBruto</w:t>
        </w:r>
        <w:r>
          <w:rPr>
            <w:webHidden/>
          </w:rPr>
          <w:tab/>
        </w:r>
        <w:r>
          <w:rPr>
            <w:webHidden/>
          </w:rPr>
          <w:fldChar w:fldCharType="begin"/>
        </w:r>
        <w:r>
          <w:rPr>
            <w:webHidden/>
          </w:rPr>
          <w:instrText xml:space="preserve"> PAGEREF _Toc169166127 \h </w:instrText>
        </w:r>
        <w:r>
          <w:rPr>
            <w:webHidden/>
          </w:rPr>
        </w:r>
        <w:r>
          <w:rPr>
            <w:webHidden/>
          </w:rPr>
          <w:fldChar w:fldCharType="separate"/>
        </w:r>
        <w:r>
          <w:rPr>
            <w:webHidden/>
          </w:rPr>
          <w:t>109</w:t>
        </w:r>
        <w:r>
          <w:rPr>
            <w:webHidden/>
          </w:rPr>
          <w:fldChar w:fldCharType="end"/>
        </w:r>
      </w:hyperlink>
    </w:p>
    <w:p w14:paraId="7CEB63FC" w14:textId="197BD43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8" w:history="1">
        <w:r w:rsidRPr="00650A5D">
          <w:rPr>
            <w:rStyle w:val="Hyperlink"/>
          </w:rPr>
          <w:t>2.5.73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inkSchPensioenBruto</w:t>
        </w:r>
        <w:r>
          <w:rPr>
            <w:webHidden/>
          </w:rPr>
          <w:tab/>
        </w:r>
        <w:r>
          <w:rPr>
            <w:webHidden/>
          </w:rPr>
          <w:fldChar w:fldCharType="begin"/>
        </w:r>
        <w:r>
          <w:rPr>
            <w:webHidden/>
          </w:rPr>
          <w:instrText xml:space="preserve"> PAGEREF _Toc169166128 \h </w:instrText>
        </w:r>
        <w:r>
          <w:rPr>
            <w:webHidden/>
          </w:rPr>
        </w:r>
        <w:r>
          <w:rPr>
            <w:webHidden/>
          </w:rPr>
          <w:fldChar w:fldCharType="separate"/>
        </w:r>
        <w:r>
          <w:rPr>
            <w:webHidden/>
          </w:rPr>
          <w:t>109</w:t>
        </w:r>
        <w:r>
          <w:rPr>
            <w:webHidden/>
          </w:rPr>
          <w:fldChar w:fldCharType="end"/>
        </w:r>
      </w:hyperlink>
    </w:p>
    <w:p w14:paraId="6D67B43A" w14:textId="5E3FACA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29" w:history="1">
        <w:r w:rsidRPr="00650A5D">
          <w:rPr>
            <w:rStyle w:val="Hyperlink"/>
          </w:rPr>
          <w:t>2.5.74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inkSchOverigeNettoZonderAfzVGBruto</w:t>
        </w:r>
        <w:r>
          <w:rPr>
            <w:webHidden/>
          </w:rPr>
          <w:tab/>
        </w:r>
        <w:r>
          <w:rPr>
            <w:webHidden/>
          </w:rPr>
          <w:fldChar w:fldCharType="begin"/>
        </w:r>
        <w:r>
          <w:rPr>
            <w:webHidden/>
          </w:rPr>
          <w:instrText xml:space="preserve"> PAGEREF _Toc169166129 \h </w:instrText>
        </w:r>
        <w:r>
          <w:rPr>
            <w:webHidden/>
          </w:rPr>
        </w:r>
        <w:r>
          <w:rPr>
            <w:webHidden/>
          </w:rPr>
          <w:fldChar w:fldCharType="separate"/>
        </w:r>
        <w:r>
          <w:rPr>
            <w:webHidden/>
          </w:rPr>
          <w:t>109</w:t>
        </w:r>
        <w:r>
          <w:rPr>
            <w:webHidden/>
          </w:rPr>
          <w:fldChar w:fldCharType="end"/>
        </w:r>
      </w:hyperlink>
    </w:p>
    <w:p w14:paraId="3E7A14AC" w14:textId="090B98F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0" w:history="1">
        <w:r w:rsidRPr="00650A5D">
          <w:rPr>
            <w:rStyle w:val="Hyperlink"/>
          </w:rPr>
          <w:t>2.5.75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inkSchOverigeBruto</w:t>
        </w:r>
        <w:r>
          <w:rPr>
            <w:webHidden/>
          </w:rPr>
          <w:tab/>
        </w:r>
        <w:r>
          <w:rPr>
            <w:webHidden/>
          </w:rPr>
          <w:fldChar w:fldCharType="begin"/>
        </w:r>
        <w:r>
          <w:rPr>
            <w:webHidden/>
          </w:rPr>
          <w:instrText xml:space="preserve"> PAGEREF _Toc169166130 \h </w:instrText>
        </w:r>
        <w:r>
          <w:rPr>
            <w:webHidden/>
          </w:rPr>
        </w:r>
        <w:r>
          <w:rPr>
            <w:webHidden/>
          </w:rPr>
          <w:fldChar w:fldCharType="separate"/>
        </w:r>
        <w:r>
          <w:rPr>
            <w:webHidden/>
          </w:rPr>
          <w:t>110</w:t>
        </w:r>
        <w:r>
          <w:rPr>
            <w:webHidden/>
          </w:rPr>
          <w:fldChar w:fldCharType="end"/>
        </w:r>
      </w:hyperlink>
    </w:p>
    <w:p w14:paraId="6C77F135" w14:textId="7F7E50A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1" w:history="1">
        <w:r w:rsidRPr="00650A5D">
          <w:rPr>
            <w:rStyle w:val="Hyperlink"/>
          </w:rPr>
          <w:t>2.5.76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inkSchAlimentatieBruto</w:t>
        </w:r>
        <w:r>
          <w:rPr>
            <w:webHidden/>
          </w:rPr>
          <w:tab/>
        </w:r>
        <w:r>
          <w:rPr>
            <w:webHidden/>
          </w:rPr>
          <w:fldChar w:fldCharType="begin"/>
        </w:r>
        <w:r>
          <w:rPr>
            <w:webHidden/>
          </w:rPr>
          <w:instrText xml:space="preserve"> PAGEREF _Toc169166131 \h </w:instrText>
        </w:r>
        <w:r>
          <w:rPr>
            <w:webHidden/>
          </w:rPr>
        </w:r>
        <w:r>
          <w:rPr>
            <w:webHidden/>
          </w:rPr>
          <w:fldChar w:fldCharType="separate"/>
        </w:r>
        <w:r>
          <w:rPr>
            <w:webHidden/>
          </w:rPr>
          <w:t>110</w:t>
        </w:r>
        <w:r>
          <w:rPr>
            <w:webHidden/>
          </w:rPr>
          <w:fldChar w:fldCharType="end"/>
        </w:r>
      </w:hyperlink>
    </w:p>
    <w:p w14:paraId="506D7F94" w14:textId="6F198B0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2" w:history="1">
        <w:r w:rsidRPr="00650A5D">
          <w:rPr>
            <w:rStyle w:val="Hyperlink"/>
          </w:rPr>
          <w:t>2.5.77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inkSchGeschatteEindejaarsuiterking</w:t>
        </w:r>
        <w:r>
          <w:rPr>
            <w:webHidden/>
          </w:rPr>
          <w:tab/>
        </w:r>
        <w:r>
          <w:rPr>
            <w:webHidden/>
          </w:rPr>
          <w:fldChar w:fldCharType="begin"/>
        </w:r>
        <w:r>
          <w:rPr>
            <w:webHidden/>
          </w:rPr>
          <w:instrText xml:space="preserve"> PAGEREF _Toc169166132 \h </w:instrText>
        </w:r>
        <w:r>
          <w:rPr>
            <w:webHidden/>
          </w:rPr>
        </w:r>
        <w:r>
          <w:rPr>
            <w:webHidden/>
          </w:rPr>
          <w:fldChar w:fldCharType="separate"/>
        </w:r>
        <w:r>
          <w:rPr>
            <w:webHidden/>
          </w:rPr>
          <w:t>110</w:t>
        </w:r>
        <w:r>
          <w:rPr>
            <w:webHidden/>
          </w:rPr>
          <w:fldChar w:fldCharType="end"/>
        </w:r>
      </w:hyperlink>
    </w:p>
    <w:p w14:paraId="13C43E64" w14:textId="779AFB2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3" w:history="1">
        <w:r w:rsidRPr="00650A5D">
          <w:rPr>
            <w:rStyle w:val="Hyperlink"/>
          </w:rPr>
          <w:t>2.5.78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inkParWerk</w:t>
        </w:r>
        <w:r>
          <w:rPr>
            <w:webHidden/>
          </w:rPr>
          <w:tab/>
        </w:r>
        <w:r>
          <w:rPr>
            <w:webHidden/>
          </w:rPr>
          <w:fldChar w:fldCharType="begin"/>
        </w:r>
        <w:r>
          <w:rPr>
            <w:webHidden/>
          </w:rPr>
          <w:instrText xml:space="preserve"> PAGEREF _Toc169166133 \h </w:instrText>
        </w:r>
        <w:r>
          <w:rPr>
            <w:webHidden/>
          </w:rPr>
        </w:r>
        <w:r>
          <w:rPr>
            <w:webHidden/>
          </w:rPr>
          <w:fldChar w:fldCharType="separate"/>
        </w:r>
        <w:r>
          <w:rPr>
            <w:webHidden/>
          </w:rPr>
          <w:t>110</w:t>
        </w:r>
        <w:r>
          <w:rPr>
            <w:webHidden/>
          </w:rPr>
          <w:fldChar w:fldCharType="end"/>
        </w:r>
      </w:hyperlink>
    </w:p>
    <w:p w14:paraId="6A9A2BD6" w14:textId="4377C2D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4" w:history="1">
        <w:r w:rsidRPr="00650A5D">
          <w:rPr>
            <w:rStyle w:val="Hyperlink"/>
          </w:rPr>
          <w:t>2.5.79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inkParUitkeringPensioenAOW</w:t>
        </w:r>
        <w:r>
          <w:rPr>
            <w:webHidden/>
          </w:rPr>
          <w:tab/>
        </w:r>
        <w:r>
          <w:rPr>
            <w:webHidden/>
          </w:rPr>
          <w:fldChar w:fldCharType="begin"/>
        </w:r>
        <w:r>
          <w:rPr>
            <w:webHidden/>
          </w:rPr>
          <w:instrText xml:space="preserve"> PAGEREF _Toc169166134 \h </w:instrText>
        </w:r>
        <w:r>
          <w:rPr>
            <w:webHidden/>
          </w:rPr>
        </w:r>
        <w:r>
          <w:rPr>
            <w:webHidden/>
          </w:rPr>
          <w:fldChar w:fldCharType="separate"/>
        </w:r>
        <w:r>
          <w:rPr>
            <w:webHidden/>
          </w:rPr>
          <w:t>111</w:t>
        </w:r>
        <w:r>
          <w:rPr>
            <w:webHidden/>
          </w:rPr>
          <w:fldChar w:fldCharType="end"/>
        </w:r>
      </w:hyperlink>
    </w:p>
    <w:p w14:paraId="3790A2B5" w14:textId="69A042A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5" w:history="1">
        <w:r w:rsidRPr="00650A5D">
          <w:rPr>
            <w:rStyle w:val="Hyperlink"/>
          </w:rPr>
          <w:t>2.5.80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inkParNaBestaanden</w:t>
        </w:r>
        <w:r>
          <w:rPr>
            <w:webHidden/>
          </w:rPr>
          <w:tab/>
        </w:r>
        <w:r>
          <w:rPr>
            <w:webHidden/>
          </w:rPr>
          <w:fldChar w:fldCharType="begin"/>
        </w:r>
        <w:r>
          <w:rPr>
            <w:webHidden/>
          </w:rPr>
          <w:instrText xml:space="preserve"> PAGEREF _Toc169166135 \h </w:instrText>
        </w:r>
        <w:r>
          <w:rPr>
            <w:webHidden/>
          </w:rPr>
        </w:r>
        <w:r>
          <w:rPr>
            <w:webHidden/>
          </w:rPr>
          <w:fldChar w:fldCharType="separate"/>
        </w:r>
        <w:r>
          <w:rPr>
            <w:webHidden/>
          </w:rPr>
          <w:t>111</w:t>
        </w:r>
        <w:r>
          <w:rPr>
            <w:webHidden/>
          </w:rPr>
          <w:fldChar w:fldCharType="end"/>
        </w:r>
      </w:hyperlink>
    </w:p>
    <w:p w14:paraId="42BEDE28" w14:textId="127668B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6" w:history="1">
        <w:r w:rsidRPr="00650A5D">
          <w:rPr>
            <w:rStyle w:val="Hyperlink"/>
          </w:rPr>
          <w:t>2.5.81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inkParVakantiegeld</w:t>
        </w:r>
        <w:r>
          <w:rPr>
            <w:webHidden/>
          </w:rPr>
          <w:tab/>
        </w:r>
        <w:r>
          <w:rPr>
            <w:webHidden/>
          </w:rPr>
          <w:fldChar w:fldCharType="begin"/>
        </w:r>
        <w:r>
          <w:rPr>
            <w:webHidden/>
          </w:rPr>
          <w:instrText xml:space="preserve"> PAGEREF _Toc169166136 \h </w:instrText>
        </w:r>
        <w:r>
          <w:rPr>
            <w:webHidden/>
          </w:rPr>
        </w:r>
        <w:r>
          <w:rPr>
            <w:webHidden/>
          </w:rPr>
          <w:fldChar w:fldCharType="separate"/>
        </w:r>
        <w:r>
          <w:rPr>
            <w:webHidden/>
          </w:rPr>
          <w:t>111</w:t>
        </w:r>
        <w:r>
          <w:rPr>
            <w:webHidden/>
          </w:rPr>
          <w:fldChar w:fldCharType="end"/>
        </w:r>
      </w:hyperlink>
    </w:p>
    <w:p w14:paraId="2F5D8DA8" w14:textId="6178086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7" w:history="1">
        <w:r w:rsidRPr="00650A5D">
          <w:rPr>
            <w:rStyle w:val="Hyperlink"/>
          </w:rPr>
          <w:t>2.5.82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inkParOverige</w:t>
        </w:r>
        <w:r>
          <w:rPr>
            <w:webHidden/>
          </w:rPr>
          <w:tab/>
        </w:r>
        <w:r>
          <w:rPr>
            <w:webHidden/>
          </w:rPr>
          <w:fldChar w:fldCharType="begin"/>
        </w:r>
        <w:r>
          <w:rPr>
            <w:webHidden/>
          </w:rPr>
          <w:instrText xml:space="preserve"> PAGEREF _Toc169166137 \h </w:instrText>
        </w:r>
        <w:r>
          <w:rPr>
            <w:webHidden/>
          </w:rPr>
        </w:r>
        <w:r>
          <w:rPr>
            <w:webHidden/>
          </w:rPr>
          <w:fldChar w:fldCharType="separate"/>
        </w:r>
        <w:r>
          <w:rPr>
            <w:webHidden/>
          </w:rPr>
          <w:t>111</w:t>
        </w:r>
        <w:r>
          <w:rPr>
            <w:webHidden/>
          </w:rPr>
          <w:fldChar w:fldCharType="end"/>
        </w:r>
      </w:hyperlink>
    </w:p>
    <w:p w14:paraId="331039CD" w14:textId="38E0186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8" w:history="1">
        <w:r w:rsidRPr="00650A5D">
          <w:rPr>
            <w:rStyle w:val="Hyperlink"/>
          </w:rPr>
          <w:t>2.5.83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inkParHeffingskortingen</w:t>
        </w:r>
        <w:r>
          <w:rPr>
            <w:webHidden/>
          </w:rPr>
          <w:tab/>
        </w:r>
        <w:r>
          <w:rPr>
            <w:webHidden/>
          </w:rPr>
          <w:fldChar w:fldCharType="begin"/>
        </w:r>
        <w:r>
          <w:rPr>
            <w:webHidden/>
          </w:rPr>
          <w:instrText xml:space="preserve"> PAGEREF _Toc169166138 \h </w:instrText>
        </w:r>
        <w:r>
          <w:rPr>
            <w:webHidden/>
          </w:rPr>
        </w:r>
        <w:r>
          <w:rPr>
            <w:webHidden/>
          </w:rPr>
          <w:fldChar w:fldCharType="separate"/>
        </w:r>
        <w:r>
          <w:rPr>
            <w:webHidden/>
          </w:rPr>
          <w:t>112</w:t>
        </w:r>
        <w:r>
          <w:rPr>
            <w:webHidden/>
          </w:rPr>
          <w:fldChar w:fldCharType="end"/>
        </w:r>
      </w:hyperlink>
    </w:p>
    <w:p w14:paraId="10864A2A" w14:textId="180F75C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39" w:history="1">
        <w:r w:rsidRPr="00650A5D">
          <w:rPr>
            <w:rStyle w:val="Hyperlink"/>
          </w:rPr>
          <w:t>2.5.84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inkParBelastingteruggaven</w:t>
        </w:r>
        <w:r>
          <w:rPr>
            <w:webHidden/>
          </w:rPr>
          <w:tab/>
        </w:r>
        <w:r>
          <w:rPr>
            <w:webHidden/>
          </w:rPr>
          <w:fldChar w:fldCharType="begin"/>
        </w:r>
        <w:r>
          <w:rPr>
            <w:webHidden/>
          </w:rPr>
          <w:instrText xml:space="preserve"> PAGEREF _Toc169166139 \h </w:instrText>
        </w:r>
        <w:r>
          <w:rPr>
            <w:webHidden/>
          </w:rPr>
        </w:r>
        <w:r>
          <w:rPr>
            <w:webHidden/>
          </w:rPr>
          <w:fldChar w:fldCharType="separate"/>
        </w:r>
        <w:r>
          <w:rPr>
            <w:webHidden/>
          </w:rPr>
          <w:t>112</w:t>
        </w:r>
        <w:r>
          <w:rPr>
            <w:webHidden/>
          </w:rPr>
          <w:fldChar w:fldCharType="end"/>
        </w:r>
      </w:hyperlink>
    </w:p>
    <w:p w14:paraId="0AD7D4D3" w14:textId="4FDE2BD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0" w:history="1">
        <w:r w:rsidRPr="00650A5D">
          <w:rPr>
            <w:rStyle w:val="Hyperlink"/>
          </w:rPr>
          <w:t>2.5.85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inkParKinderalimentatie</w:t>
        </w:r>
        <w:r>
          <w:rPr>
            <w:webHidden/>
          </w:rPr>
          <w:tab/>
        </w:r>
        <w:r>
          <w:rPr>
            <w:webHidden/>
          </w:rPr>
          <w:fldChar w:fldCharType="begin"/>
        </w:r>
        <w:r>
          <w:rPr>
            <w:webHidden/>
          </w:rPr>
          <w:instrText xml:space="preserve"> PAGEREF _Toc169166140 \h </w:instrText>
        </w:r>
        <w:r>
          <w:rPr>
            <w:webHidden/>
          </w:rPr>
        </w:r>
        <w:r>
          <w:rPr>
            <w:webHidden/>
          </w:rPr>
          <w:fldChar w:fldCharType="separate"/>
        </w:r>
        <w:r>
          <w:rPr>
            <w:webHidden/>
          </w:rPr>
          <w:t>112</w:t>
        </w:r>
        <w:r>
          <w:rPr>
            <w:webHidden/>
          </w:rPr>
          <w:fldChar w:fldCharType="end"/>
        </w:r>
      </w:hyperlink>
    </w:p>
    <w:p w14:paraId="150C5289" w14:textId="2CEA4AA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1" w:history="1">
        <w:r w:rsidRPr="00650A5D">
          <w:rPr>
            <w:rStyle w:val="Hyperlink"/>
          </w:rPr>
          <w:t>2.5.86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inkParStudiefinanciering</w:t>
        </w:r>
        <w:r>
          <w:rPr>
            <w:webHidden/>
          </w:rPr>
          <w:tab/>
        </w:r>
        <w:r>
          <w:rPr>
            <w:webHidden/>
          </w:rPr>
          <w:fldChar w:fldCharType="begin"/>
        </w:r>
        <w:r>
          <w:rPr>
            <w:webHidden/>
          </w:rPr>
          <w:instrText xml:space="preserve"> PAGEREF _Toc169166141 \h </w:instrText>
        </w:r>
        <w:r>
          <w:rPr>
            <w:webHidden/>
          </w:rPr>
        </w:r>
        <w:r>
          <w:rPr>
            <w:webHidden/>
          </w:rPr>
          <w:fldChar w:fldCharType="separate"/>
        </w:r>
        <w:r>
          <w:rPr>
            <w:webHidden/>
          </w:rPr>
          <w:t>112</w:t>
        </w:r>
        <w:r>
          <w:rPr>
            <w:webHidden/>
          </w:rPr>
          <w:fldChar w:fldCharType="end"/>
        </w:r>
      </w:hyperlink>
    </w:p>
    <w:p w14:paraId="14C707DF" w14:textId="4231564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2" w:history="1">
        <w:r w:rsidRPr="00650A5D">
          <w:rPr>
            <w:rStyle w:val="Hyperlink"/>
          </w:rPr>
          <w:t>2.5.87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inkParAlimentatie</w:t>
        </w:r>
        <w:r>
          <w:rPr>
            <w:webHidden/>
          </w:rPr>
          <w:tab/>
        </w:r>
        <w:r>
          <w:rPr>
            <w:webHidden/>
          </w:rPr>
          <w:fldChar w:fldCharType="begin"/>
        </w:r>
        <w:r>
          <w:rPr>
            <w:webHidden/>
          </w:rPr>
          <w:instrText xml:space="preserve"> PAGEREF _Toc169166142 \h </w:instrText>
        </w:r>
        <w:r>
          <w:rPr>
            <w:webHidden/>
          </w:rPr>
        </w:r>
        <w:r>
          <w:rPr>
            <w:webHidden/>
          </w:rPr>
          <w:fldChar w:fldCharType="separate"/>
        </w:r>
        <w:r>
          <w:rPr>
            <w:webHidden/>
          </w:rPr>
          <w:t>113</w:t>
        </w:r>
        <w:r>
          <w:rPr>
            <w:webHidden/>
          </w:rPr>
          <w:fldChar w:fldCharType="end"/>
        </w:r>
      </w:hyperlink>
    </w:p>
    <w:p w14:paraId="3285AF09" w14:textId="03BCE88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3" w:history="1">
        <w:r w:rsidRPr="00650A5D">
          <w:rPr>
            <w:rStyle w:val="Hyperlink"/>
          </w:rPr>
          <w:t>2.5.88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inkParOnderverhKostgang</w:t>
        </w:r>
        <w:r>
          <w:rPr>
            <w:webHidden/>
          </w:rPr>
          <w:tab/>
        </w:r>
        <w:r>
          <w:rPr>
            <w:webHidden/>
          </w:rPr>
          <w:fldChar w:fldCharType="begin"/>
        </w:r>
        <w:r>
          <w:rPr>
            <w:webHidden/>
          </w:rPr>
          <w:instrText xml:space="preserve"> PAGEREF _Toc169166143 \h </w:instrText>
        </w:r>
        <w:r>
          <w:rPr>
            <w:webHidden/>
          </w:rPr>
        </w:r>
        <w:r>
          <w:rPr>
            <w:webHidden/>
          </w:rPr>
          <w:fldChar w:fldCharType="separate"/>
        </w:r>
        <w:r>
          <w:rPr>
            <w:webHidden/>
          </w:rPr>
          <w:t>113</w:t>
        </w:r>
        <w:r>
          <w:rPr>
            <w:webHidden/>
          </w:rPr>
          <w:fldChar w:fldCharType="end"/>
        </w:r>
      </w:hyperlink>
    </w:p>
    <w:p w14:paraId="4D98A883" w14:textId="2A516CB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4" w:history="1">
        <w:r w:rsidRPr="00650A5D">
          <w:rPr>
            <w:rStyle w:val="Hyperlink"/>
          </w:rPr>
          <w:t>2.5.89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inkSchOnderverhuur</w:t>
        </w:r>
        <w:r>
          <w:rPr>
            <w:webHidden/>
          </w:rPr>
          <w:tab/>
        </w:r>
        <w:r>
          <w:rPr>
            <w:webHidden/>
          </w:rPr>
          <w:fldChar w:fldCharType="begin"/>
        </w:r>
        <w:r>
          <w:rPr>
            <w:webHidden/>
          </w:rPr>
          <w:instrText xml:space="preserve"> PAGEREF _Toc169166144 \h </w:instrText>
        </w:r>
        <w:r>
          <w:rPr>
            <w:webHidden/>
          </w:rPr>
        </w:r>
        <w:r>
          <w:rPr>
            <w:webHidden/>
          </w:rPr>
          <w:fldChar w:fldCharType="separate"/>
        </w:r>
        <w:r>
          <w:rPr>
            <w:webHidden/>
          </w:rPr>
          <w:t>113</w:t>
        </w:r>
        <w:r>
          <w:rPr>
            <w:webHidden/>
          </w:rPr>
          <w:fldChar w:fldCharType="end"/>
        </w:r>
      </w:hyperlink>
    </w:p>
    <w:p w14:paraId="748584ED" w14:textId="4837072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5" w:history="1">
        <w:r w:rsidRPr="00650A5D">
          <w:rPr>
            <w:rStyle w:val="Hyperlink"/>
          </w:rPr>
          <w:t>2.5.90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inkParTegemoetInwonenden</w:t>
        </w:r>
        <w:r>
          <w:rPr>
            <w:webHidden/>
          </w:rPr>
          <w:tab/>
        </w:r>
        <w:r>
          <w:rPr>
            <w:webHidden/>
          </w:rPr>
          <w:fldChar w:fldCharType="begin"/>
        </w:r>
        <w:r>
          <w:rPr>
            <w:webHidden/>
          </w:rPr>
          <w:instrText xml:space="preserve"> PAGEREF _Toc169166145 \h </w:instrText>
        </w:r>
        <w:r>
          <w:rPr>
            <w:webHidden/>
          </w:rPr>
        </w:r>
        <w:r>
          <w:rPr>
            <w:webHidden/>
          </w:rPr>
          <w:fldChar w:fldCharType="separate"/>
        </w:r>
        <w:r>
          <w:rPr>
            <w:webHidden/>
          </w:rPr>
          <w:t>113</w:t>
        </w:r>
        <w:r>
          <w:rPr>
            <w:webHidden/>
          </w:rPr>
          <w:fldChar w:fldCharType="end"/>
        </w:r>
      </w:hyperlink>
    </w:p>
    <w:p w14:paraId="4149620C" w14:textId="0C7C1E7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6" w:history="1">
        <w:r w:rsidRPr="00650A5D">
          <w:rPr>
            <w:rStyle w:val="Hyperlink"/>
          </w:rPr>
          <w:t>2.5.91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inkParLangdurigheidstoeslag</w:t>
        </w:r>
        <w:r>
          <w:rPr>
            <w:webHidden/>
          </w:rPr>
          <w:tab/>
        </w:r>
        <w:r>
          <w:rPr>
            <w:webHidden/>
          </w:rPr>
          <w:fldChar w:fldCharType="begin"/>
        </w:r>
        <w:r>
          <w:rPr>
            <w:webHidden/>
          </w:rPr>
          <w:instrText xml:space="preserve"> PAGEREF _Toc169166146 \h </w:instrText>
        </w:r>
        <w:r>
          <w:rPr>
            <w:webHidden/>
          </w:rPr>
        </w:r>
        <w:r>
          <w:rPr>
            <w:webHidden/>
          </w:rPr>
          <w:fldChar w:fldCharType="separate"/>
        </w:r>
        <w:r>
          <w:rPr>
            <w:webHidden/>
          </w:rPr>
          <w:t>113</w:t>
        </w:r>
        <w:r>
          <w:rPr>
            <w:webHidden/>
          </w:rPr>
          <w:fldChar w:fldCharType="end"/>
        </w:r>
      </w:hyperlink>
    </w:p>
    <w:p w14:paraId="37433A34" w14:textId="7D5B0E7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7" w:history="1">
        <w:r w:rsidRPr="00650A5D">
          <w:rPr>
            <w:rStyle w:val="Hyperlink"/>
          </w:rPr>
          <w:t>2.5.92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inkParTegemoetAutokosten</w:t>
        </w:r>
        <w:r>
          <w:rPr>
            <w:webHidden/>
          </w:rPr>
          <w:tab/>
        </w:r>
        <w:r>
          <w:rPr>
            <w:webHidden/>
          </w:rPr>
          <w:fldChar w:fldCharType="begin"/>
        </w:r>
        <w:r>
          <w:rPr>
            <w:webHidden/>
          </w:rPr>
          <w:instrText xml:space="preserve"> PAGEREF _Toc169166147 \h </w:instrText>
        </w:r>
        <w:r>
          <w:rPr>
            <w:webHidden/>
          </w:rPr>
        </w:r>
        <w:r>
          <w:rPr>
            <w:webHidden/>
          </w:rPr>
          <w:fldChar w:fldCharType="separate"/>
        </w:r>
        <w:r>
          <w:rPr>
            <w:webHidden/>
          </w:rPr>
          <w:t>114</w:t>
        </w:r>
        <w:r>
          <w:rPr>
            <w:webHidden/>
          </w:rPr>
          <w:fldChar w:fldCharType="end"/>
        </w:r>
      </w:hyperlink>
    </w:p>
    <w:p w14:paraId="291CC08C" w14:textId="0FE1EB8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8" w:history="1">
        <w:r w:rsidRPr="00650A5D">
          <w:rPr>
            <w:rStyle w:val="Hyperlink"/>
          </w:rPr>
          <w:t>2.5.93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inkParTegemoetKinderopvang</w:t>
        </w:r>
        <w:r>
          <w:rPr>
            <w:webHidden/>
          </w:rPr>
          <w:tab/>
        </w:r>
        <w:r>
          <w:rPr>
            <w:webHidden/>
          </w:rPr>
          <w:fldChar w:fldCharType="begin"/>
        </w:r>
        <w:r>
          <w:rPr>
            <w:webHidden/>
          </w:rPr>
          <w:instrText xml:space="preserve"> PAGEREF _Toc169166148 \h </w:instrText>
        </w:r>
        <w:r>
          <w:rPr>
            <w:webHidden/>
          </w:rPr>
        </w:r>
        <w:r>
          <w:rPr>
            <w:webHidden/>
          </w:rPr>
          <w:fldChar w:fldCharType="separate"/>
        </w:r>
        <w:r>
          <w:rPr>
            <w:webHidden/>
          </w:rPr>
          <w:t>114</w:t>
        </w:r>
        <w:r>
          <w:rPr>
            <w:webHidden/>
          </w:rPr>
          <w:fldChar w:fldCharType="end"/>
        </w:r>
      </w:hyperlink>
    </w:p>
    <w:p w14:paraId="4F1384AA" w14:textId="2D172E4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49" w:history="1">
        <w:r w:rsidRPr="00650A5D">
          <w:rPr>
            <w:rStyle w:val="Hyperlink"/>
          </w:rPr>
          <w:t>2.5.94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inkParAndereInkomens</w:t>
        </w:r>
        <w:r>
          <w:rPr>
            <w:webHidden/>
          </w:rPr>
          <w:tab/>
        </w:r>
        <w:r>
          <w:rPr>
            <w:webHidden/>
          </w:rPr>
          <w:fldChar w:fldCharType="begin"/>
        </w:r>
        <w:r>
          <w:rPr>
            <w:webHidden/>
          </w:rPr>
          <w:instrText xml:space="preserve"> PAGEREF _Toc169166149 \h </w:instrText>
        </w:r>
        <w:r>
          <w:rPr>
            <w:webHidden/>
          </w:rPr>
        </w:r>
        <w:r>
          <w:rPr>
            <w:webHidden/>
          </w:rPr>
          <w:fldChar w:fldCharType="separate"/>
        </w:r>
        <w:r>
          <w:rPr>
            <w:webHidden/>
          </w:rPr>
          <w:t>114</w:t>
        </w:r>
        <w:r>
          <w:rPr>
            <w:webHidden/>
          </w:rPr>
          <w:fldChar w:fldCharType="end"/>
        </w:r>
      </w:hyperlink>
    </w:p>
    <w:p w14:paraId="3AD54460" w14:textId="0B98633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0" w:history="1">
        <w:r w:rsidRPr="00650A5D">
          <w:rPr>
            <w:rStyle w:val="Hyperlink"/>
          </w:rPr>
          <w:t>2.5.95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inkParTegemoetAOWANW</w:t>
        </w:r>
        <w:r>
          <w:rPr>
            <w:webHidden/>
          </w:rPr>
          <w:tab/>
        </w:r>
        <w:r>
          <w:rPr>
            <w:webHidden/>
          </w:rPr>
          <w:fldChar w:fldCharType="begin"/>
        </w:r>
        <w:r>
          <w:rPr>
            <w:webHidden/>
          </w:rPr>
          <w:instrText xml:space="preserve"> PAGEREF _Toc169166150 \h </w:instrText>
        </w:r>
        <w:r>
          <w:rPr>
            <w:webHidden/>
          </w:rPr>
        </w:r>
        <w:r>
          <w:rPr>
            <w:webHidden/>
          </w:rPr>
          <w:fldChar w:fldCharType="separate"/>
        </w:r>
        <w:r>
          <w:rPr>
            <w:webHidden/>
          </w:rPr>
          <w:t>114</w:t>
        </w:r>
        <w:r>
          <w:rPr>
            <w:webHidden/>
          </w:rPr>
          <w:fldChar w:fldCharType="end"/>
        </w:r>
      </w:hyperlink>
    </w:p>
    <w:p w14:paraId="22ACEFD1" w14:textId="2FC0DF4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1" w:history="1">
        <w:r w:rsidRPr="00650A5D">
          <w:rPr>
            <w:rStyle w:val="Hyperlink"/>
          </w:rPr>
          <w:t>2.5.96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inkParTotaalVoorRegeling</w:t>
        </w:r>
        <w:r>
          <w:rPr>
            <w:webHidden/>
          </w:rPr>
          <w:tab/>
        </w:r>
        <w:r>
          <w:rPr>
            <w:webHidden/>
          </w:rPr>
          <w:fldChar w:fldCharType="begin"/>
        </w:r>
        <w:r>
          <w:rPr>
            <w:webHidden/>
          </w:rPr>
          <w:instrText xml:space="preserve"> PAGEREF _Toc169166151 \h </w:instrText>
        </w:r>
        <w:r>
          <w:rPr>
            <w:webHidden/>
          </w:rPr>
        </w:r>
        <w:r>
          <w:rPr>
            <w:webHidden/>
          </w:rPr>
          <w:fldChar w:fldCharType="separate"/>
        </w:r>
        <w:r>
          <w:rPr>
            <w:webHidden/>
          </w:rPr>
          <w:t>115</w:t>
        </w:r>
        <w:r>
          <w:rPr>
            <w:webHidden/>
          </w:rPr>
          <w:fldChar w:fldCharType="end"/>
        </w:r>
      </w:hyperlink>
    </w:p>
    <w:p w14:paraId="5F78EFB4" w14:textId="5FE34B9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2" w:history="1">
        <w:r w:rsidRPr="00650A5D">
          <w:rPr>
            <w:rStyle w:val="Hyperlink"/>
          </w:rPr>
          <w:t>2.5.97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inkParTotaalVoorRegelingExVT</w:t>
        </w:r>
        <w:r>
          <w:rPr>
            <w:webHidden/>
          </w:rPr>
          <w:tab/>
        </w:r>
        <w:r>
          <w:rPr>
            <w:webHidden/>
          </w:rPr>
          <w:fldChar w:fldCharType="begin"/>
        </w:r>
        <w:r>
          <w:rPr>
            <w:webHidden/>
          </w:rPr>
          <w:instrText xml:space="preserve"> PAGEREF _Toc169166152 \h </w:instrText>
        </w:r>
        <w:r>
          <w:rPr>
            <w:webHidden/>
          </w:rPr>
        </w:r>
        <w:r>
          <w:rPr>
            <w:webHidden/>
          </w:rPr>
          <w:fldChar w:fldCharType="separate"/>
        </w:r>
        <w:r>
          <w:rPr>
            <w:webHidden/>
          </w:rPr>
          <w:t>115</w:t>
        </w:r>
        <w:r>
          <w:rPr>
            <w:webHidden/>
          </w:rPr>
          <w:fldChar w:fldCharType="end"/>
        </w:r>
      </w:hyperlink>
    </w:p>
    <w:p w14:paraId="3D90B0DF" w14:textId="29D5D9D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3" w:history="1">
        <w:r w:rsidRPr="00650A5D">
          <w:rPr>
            <w:rStyle w:val="Hyperlink"/>
          </w:rPr>
          <w:t>2.5.98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inkParBeslagvrij</w:t>
        </w:r>
        <w:r>
          <w:rPr>
            <w:webHidden/>
          </w:rPr>
          <w:tab/>
        </w:r>
        <w:r>
          <w:rPr>
            <w:webHidden/>
          </w:rPr>
          <w:fldChar w:fldCharType="begin"/>
        </w:r>
        <w:r>
          <w:rPr>
            <w:webHidden/>
          </w:rPr>
          <w:instrText xml:space="preserve"> PAGEREF _Toc169166153 \h </w:instrText>
        </w:r>
        <w:r>
          <w:rPr>
            <w:webHidden/>
          </w:rPr>
        </w:r>
        <w:r>
          <w:rPr>
            <w:webHidden/>
          </w:rPr>
          <w:fldChar w:fldCharType="separate"/>
        </w:r>
        <w:r>
          <w:rPr>
            <w:webHidden/>
          </w:rPr>
          <w:t>115</w:t>
        </w:r>
        <w:r>
          <w:rPr>
            <w:webHidden/>
          </w:rPr>
          <w:fldChar w:fldCharType="end"/>
        </w:r>
      </w:hyperlink>
    </w:p>
    <w:p w14:paraId="72DE24BD" w14:textId="57655E1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4" w:history="1">
        <w:r w:rsidRPr="00650A5D">
          <w:rPr>
            <w:rStyle w:val="Hyperlink"/>
          </w:rPr>
          <w:t>2.5.99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inkParAftrekAutoKinderopvang</w:t>
        </w:r>
        <w:r>
          <w:rPr>
            <w:webHidden/>
          </w:rPr>
          <w:tab/>
        </w:r>
        <w:r>
          <w:rPr>
            <w:webHidden/>
          </w:rPr>
          <w:fldChar w:fldCharType="begin"/>
        </w:r>
        <w:r>
          <w:rPr>
            <w:webHidden/>
          </w:rPr>
          <w:instrText xml:space="preserve"> PAGEREF _Toc169166154 \h </w:instrText>
        </w:r>
        <w:r>
          <w:rPr>
            <w:webHidden/>
          </w:rPr>
        </w:r>
        <w:r>
          <w:rPr>
            <w:webHidden/>
          </w:rPr>
          <w:fldChar w:fldCharType="separate"/>
        </w:r>
        <w:r>
          <w:rPr>
            <w:webHidden/>
          </w:rPr>
          <w:t>115</w:t>
        </w:r>
        <w:r>
          <w:rPr>
            <w:webHidden/>
          </w:rPr>
          <w:fldChar w:fldCharType="end"/>
        </w:r>
      </w:hyperlink>
    </w:p>
    <w:p w14:paraId="4F345CAC" w14:textId="168CFB0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5" w:history="1">
        <w:r w:rsidRPr="00650A5D">
          <w:rPr>
            <w:rStyle w:val="Hyperlink"/>
          </w:rPr>
          <w:t>2.5.100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inkParTotaalVoorVerdeling</w:t>
        </w:r>
        <w:r>
          <w:rPr>
            <w:webHidden/>
          </w:rPr>
          <w:tab/>
        </w:r>
        <w:r>
          <w:rPr>
            <w:webHidden/>
          </w:rPr>
          <w:fldChar w:fldCharType="begin"/>
        </w:r>
        <w:r>
          <w:rPr>
            <w:webHidden/>
          </w:rPr>
          <w:instrText xml:space="preserve"> PAGEREF _Toc169166155 \h </w:instrText>
        </w:r>
        <w:r>
          <w:rPr>
            <w:webHidden/>
          </w:rPr>
        </w:r>
        <w:r>
          <w:rPr>
            <w:webHidden/>
          </w:rPr>
          <w:fldChar w:fldCharType="separate"/>
        </w:r>
        <w:r>
          <w:rPr>
            <w:webHidden/>
          </w:rPr>
          <w:t>116</w:t>
        </w:r>
        <w:r>
          <w:rPr>
            <w:webHidden/>
          </w:rPr>
          <w:fldChar w:fldCharType="end"/>
        </w:r>
      </w:hyperlink>
    </w:p>
    <w:p w14:paraId="26D40F9F" w14:textId="1FFCD17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6" w:history="1">
        <w:r w:rsidRPr="00650A5D">
          <w:rPr>
            <w:rStyle w:val="Hyperlink"/>
          </w:rPr>
          <w:t>2.5.101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inkParUitkeringAOW</w:t>
        </w:r>
        <w:r>
          <w:rPr>
            <w:webHidden/>
          </w:rPr>
          <w:tab/>
        </w:r>
        <w:r>
          <w:rPr>
            <w:webHidden/>
          </w:rPr>
          <w:fldChar w:fldCharType="begin"/>
        </w:r>
        <w:r>
          <w:rPr>
            <w:webHidden/>
          </w:rPr>
          <w:instrText xml:space="preserve"> PAGEREF _Toc169166156 \h </w:instrText>
        </w:r>
        <w:r>
          <w:rPr>
            <w:webHidden/>
          </w:rPr>
        </w:r>
        <w:r>
          <w:rPr>
            <w:webHidden/>
          </w:rPr>
          <w:fldChar w:fldCharType="separate"/>
        </w:r>
        <w:r>
          <w:rPr>
            <w:webHidden/>
          </w:rPr>
          <w:t>116</w:t>
        </w:r>
        <w:r>
          <w:rPr>
            <w:webHidden/>
          </w:rPr>
          <w:fldChar w:fldCharType="end"/>
        </w:r>
      </w:hyperlink>
    </w:p>
    <w:p w14:paraId="30681823" w14:textId="4102FEF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7" w:history="1">
        <w:r w:rsidRPr="00650A5D">
          <w:rPr>
            <w:rStyle w:val="Hyperlink"/>
          </w:rPr>
          <w:t>2.5.102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inkParUitkeringANW</w:t>
        </w:r>
        <w:r>
          <w:rPr>
            <w:webHidden/>
          </w:rPr>
          <w:tab/>
        </w:r>
        <w:r>
          <w:rPr>
            <w:webHidden/>
          </w:rPr>
          <w:fldChar w:fldCharType="begin"/>
        </w:r>
        <w:r>
          <w:rPr>
            <w:webHidden/>
          </w:rPr>
          <w:instrText xml:space="preserve"> PAGEREF _Toc169166157 \h </w:instrText>
        </w:r>
        <w:r>
          <w:rPr>
            <w:webHidden/>
          </w:rPr>
        </w:r>
        <w:r>
          <w:rPr>
            <w:webHidden/>
          </w:rPr>
          <w:fldChar w:fldCharType="separate"/>
        </w:r>
        <w:r>
          <w:rPr>
            <w:webHidden/>
          </w:rPr>
          <w:t>116</w:t>
        </w:r>
        <w:r>
          <w:rPr>
            <w:webHidden/>
          </w:rPr>
          <w:fldChar w:fldCharType="end"/>
        </w:r>
      </w:hyperlink>
    </w:p>
    <w:p w14:paraId="2472B43C" w14:textId="6BF375C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8" w:history="1">
        <w:r w:rsidRPr="00650A5D">
          <w:rPr>
            <w:rStyle w:val="Hyperlink"/>
          </w:rPr>
          <w:t>2.5.103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inkParUitkeringWWB</w:t>
        </w:r>
        <w:r>
          <w:rPr>
            <w:webHidden/>
          </w:rPr>
          <w:tab/>
        </w:r>
        <w:r>
          <w:rPr>
            <w:webHidden/>
          </w:rPr>
          <w:fldChar w:fldCharType="begin"/>
        </w:r>
        <w:r>
          <w:rPr>
            <w:webHidden/>
          </w:rPr>
          <w:instrText xml:space="preserve"> PAGEREF _Toc169166158 \h </w:instrText>
        </w:r>
        <w:r>
          <w:rPr>
            <w:webHidden/>
          </w:rPr>
        </w:r>
        <w:r>
          <w:rPr>
            <w:webHidden/>
          </w:rPr>
          <w:fldChar w:fldCharType="separate"/>
        </w:r>
        <w:r>
          <w:rPr>
            <w:webHidden/>
          </w:rPr>
          <w:t>116</w:t>
        </w:r>
        <w:r>
          <w:rPr>
            <w:webHidden/>
          </w:rPr>
          <w:fldChar w:fldCharType="end"/>
        </w:r>
      </w:hyperlink>
    </w:p>
    <w:p w14:paraId="5F791A24" w14:textId="2BDC881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59" w:history="1">
        <w:r w:rsidRPr="00650A5D">
          <w:rPr>
            <w:rStyle w:val="Hyperlink"/>
          </w:rPr>
          <w:t>2.5.104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inkParUitkeringWAO</w:t>
        </w:r>
        <w:r>
          <w:rPr>
            <w:webHidden/>
          </w:rPr>
          <w:tab/>
        </w:r>
        <w:r>
          <w:rPr>
            <w:webHidden/>
          </w:rPr>
          <w:fldChar w:fldCharType="begin"/>
        </w:r>
        <w:r>
          <w:rPr>
            <w:webHidden/>
          </w:rPr>
          <w:instrText xml:space="preserve"> PAGEREF _Toc169166159 \h </w:instrText>
        </w:r>
        <w:r>
          <w:rPr>
            <w:webHidden/>
          </w:rPr>
        </w:r>
        <w:r>
          <w:rPr>
            <w:webHidden/>
          </w:rPr>
          <w:fldChar w:fldCharType="separate"/>
        </w:r>
        <w:r>
          <w:rPr>
            <w:webHidden/>
          </w:rPr>
          <w:t>117</w:t>
        </w:r>
        <w:r>
          <w:rPr>
            <w:webHidden/>
          </w:rPr>
          <w:fldChar w:fldCharType="end"/>
        </w:r>
      </w:hyperlink>
    </w:p>
    <w:p w14:paraId="43ECC7B2" w14:textId="0748056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0" w:history="1">
        <w:r w:rsidRPr="00650A5D">
          <w:rPr>
            <w:rStyle w:val="Hyperlink"/>
          </w:rPr>
          <w:t>2.5.105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inkParUitkeringOverig</w:t>
        </w:r>
        <w:r>
          <w:rPr>
            <w:webHidden/>
          </w:rPr>
          <w:tab/>
        </w:r>
        <w:r>
          <w:rPr>
            <w:webHidden/>
          </w:rPr>
          <w:fldChar w:fldCharType="begin"/>
        </w:r>
        <w:r>
          <w:rPr>
            <w:webHidden/>
          </w:rPr>
          <w:instrText xml:space="preserve"> PAGEREF _Toc169166160 \h </w:instrText>
        </w:r>
        <w:r>
          <w:rPr>
            <w:webHidden/>
          </w:rPr>
        </w:r>
        <w:r>
          <w:rPr>
            <w:webHidden/>
          </w:rPr>
          <w:fldChar w:fldCharType="separate"/>
        </w:r>
        <w:r>
          <w:rPr>
            <w:webHidden/>
          </w:rPr>
          <w:t>117</w:t>
        </w:r>
        <w:r>
          <w:rPr>
            <w:webHidden/>
          </w:rPr>
          <w:fldChar w:fldCharType="end"/>
        </w:r>
      </w:hyperlink>
    </w:p>
    <w:p w14:paraId="6DB5D1BA" w14:textId="300F9F9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1" w:history="1">
        <w:r w:rsidRPr="00650A5D">
          <w:rPr>
            <w:rStyle w:val="Hyperlink"/>
          </w:rPr>
          <w:t>2.5.106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inkParAndereInkomensVT</w:t>
        </w:r>
        <w:r>
          <w:rPr>
            <w:webHidden/>
          </w:rPr>
          <w:tab/>
        </w:r>
        <w:r>
          <w:rPr>
            <w:webHidden/>
          </w:rPr>
          <w:fldChar w:fldCharType="begin"/>
        </w:r>
        <w:r>
          <w:rPr>
            <w:webHidden/>
          </w:rPr>
          <w:instrText xml:space="preserve"> PAGEREF _Toc169166161 \h </w:instrText>
        </w:r>
        <w:r>
          <w:rPr>
            <w:webHidden/>
          </w:rPr>
        </w:r>
        <w:r>
          <w:rPr>
            <w:webHidden/>
          </w:rPr>
          <w:fldChar w:fldCharType="separate"/>
        </w:r>
        <w:r>
          <w:rPr>
            <w:webHidden/>
          </w:rPr>
          <w:t>117</w:t>
        </w:r>
        <w:r>
          <w:rPr>
            <w:webHidden/>
          </w:rPr>
          <w:fldChar w:fldCharType="end"/>
        </w:r>
      </w:hyperlink>
    </w:p>
    <w:p w14:paraId="733BB325" w14:textId="4C19283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2" w:history="1">
        <w:r w:rsidRPr="00650A5D">
          <w:rPr>
            <w:rStyle w:val="Hyperlink"/>
          </w:rPr>
          <w:t>2.5.107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inkParUitkeringWW</w:t>
        </w:r>
        <w:r>
          <w:rPr>
            <w:webHidden/>
          </w:rPr>
          <w:tab/>
        </w:r>
        <w:r>
          <w:rPr>
            <w:webHidden/>
          </w:rPr>
          <w:fldChar w:fldCharType="begin"/>
        </w:r>
        <w:r>
          <w:rPr>
            <w:webHidden/>
          </w:rPr>
          <w:instrText xml:space="preserve"> PAGEREF _Toc169166162 \h </w:instrText>
        </w:r>
        <w:r>
          <w:rPr>
            <w:webHidden/>
          </w:rPr>
        </w:r>
        <w:r>
          <w:rPr>
            <w:webHidden/>
          </w:rPr>
          <w:fldChar w:fldCharType="separate"/>
        </w:r>
        <w:r>
          <w:rPr>
            <w:webHidden/>
          </w:rPr>
          <w:t>117</w:t>
        </w:r>
        <w:r>
          <w:rPr>
            <w:webHidden/>
          </w:rPr>
          <w:fldChar w:fldCharType="end"/>
        </w:r>
      </w:hyperlink>
    </w:p>
    <w:p w14:paraId="545485E8" w14:textId="4749B13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3" w:history="1">
        <w:r w:rsidRPr="00650A5D">
          <w:rPr>
            <w:rStyle w:val="Hyperlink"/>
          </w:rPr>
          <w:t>2.5.108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inkParUitkeringZW</w:t>
        </w:r>
        <w:r>
          <w:rPr>
            <w:webHidden/>
          </w:rPr>
          <w:tab/>
        </w:r>
        <w:r>
          <w:rPr>
            <w:webHidden/>
          </w:rPr>
          <w:fldChar w:fldCharType="begin"/>
        </w:r>
        <w:r>
          <w:rPr>
            <w:webHidden/>
          </w:rPr>
          <w:instrText xml:space="preserve"> PAGEREF _Toc169166163 \h </w:instrText>
        </w:r>
        <w:r>
          <w:rPr>
            <w:webHidden/>
          </w:rPr>
        </w:r>
        <w:r>
          <w:rPr>
            <w:webHidden/>
          </w:rPr>
          <w:fldChar w:fldCharType="separate"/>
        </w:r>
        <w:r>
          <w:rPr>
            <w:webHidden/>
          </w:rPr>
          <w:t>118</w:t>
        </w:r>
        <w:r>
          <w:rPr>
            <w:webHidden/>
          </w:rPr>
          <w:fldChar w:fldCharType="end"/>
        </w:r>
      </w:hyperlink>
    </w:p>
    <w:p w14:paraId="49A1EBAC" w14:textId="6C2D71F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4" w:history="1">
        <w:r w:rsidRPr="00650A5D">
          <w:rPr>
            <w:rStyle w:val="Hyperlink"/>
          </w:rPr>
          <w:t>2.5.109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inkParPensioen</w:t>
        </w:r>
        <w:r>
          <w:rPr>
            <w:webHidden/>
          </w:rPr>
          <w:tab/>
        </w:r>
        <w:r>
          <w:rPr>
            <w:webHidden/>
          </w:rPr>
          <w:fldChar w:fldCharType="begin"/>
        </w:r>
        <w:r>
          <w:rPr>
            <w:webHidden/>
          </w:rPr>
          <w:instrText xml:space="preserve"> PAGEREF _Toc169166164 \h </w:instrText>
        </w:r>
        <w:r>
          <w:rPr>
            <w:webHidden/>
          </w:rPr>
        </w:r>
        <w:r>
          <w:rPr>
            <w:webHidden/>
          </w:rPr>
          <w:fldChar w:fldCharType="separate"/>
        </w:r>
        <w:r>
          <w:rPr>
            <w:webHidden/>
          </w:rPr>
          <w:t>118</w:t>
        </w:r>
        <w:r>
          <w:rPr>
            <w:webHidden/>
          </w:rPr>
          <w:fldChar w:fldCharType="end"/>
        </w:r>
      </w:hyperlink>
    </w:p>
    <w:p w14:paraId="63DB0FE1" w14:textId="462A730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5" w:history="1">
        <w:r w:rsidRPr="00650A5D">
          <w:rPr>
            <w:rStyle w:val="Hyperlink"/>
          </w:rPr>
          <w:t>2.5.110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inkParWerkZonderAfzVG</w:t>
        </w:r>
        <w:r>
          <w:rPr>
            <w:webHidden/>
          </w:rPr>
          <w:tab/>
        </w:r>
        <w:r>
          <w:rPr>
            <w:webHidden/>
          </w:rPr>
          <w:fldChar w:fldCharType="begin"/>
        </w:r>
        <w:r>
          <w:rPr>
            <w:webHidden/>
          </w:rPr>
          <w:instrText xml:space="preserve"> PAGEREF _Toc169166165 \h </w:instrText>
        </w:r>
        <w:r>
          <w:rPr>
            <w:webHidden/>
          </w:rPr>
        </w:r>
        <w:r>
          <w:rPr>
            <w:webHidden/>
          </w:rPr>
          <w:fldChar w:fldCharType="separate"/>
        </w:r>
        <w:r>
          <w:rPr>
            <w:webHidden/>
          </w:rPr>
          <w:t>118</w:t>
        </w:r>
        <w:r>
          <w:rPr>
            <w:webHidden/>
          </w:rPr>
          <w:fldChar w:fldCharType="end"/>
        </w:r>
      </w:hyperlink>
    </w:p>
    <w:p w14:paraId="65FD283E" w14:textId="4881095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6" w:history="1">
        <w:r w:rsidRPr="00650A5D">
          <w:rPr>
            <w:rStyle w:val="Hyperlink"/>
          </w:rPr>
          <w:t>2.5.111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inkParOverigeNettoZonderAfzVG</w:t>
        </w:r>
        <w:r>
          <w:rPr>
            <w:webHidden/>
          </w:rPr>
          <w:tab/>
        </w:r>
        <w:r>
          <w:rPr>
            <w:webHidden/>
          </w:rPr>
          <w:fldChar w:fldCharType="begin"/>
        </w:r>
        <w:r>
          <w:rPr>
            <w:webHidden/>
          </w:rPr>
          <w:instrText xml:space="preserve"> PAGEREF _Toc169166166 \h </w:instrText>
        </w:r>
        <w:r>
          <w:rPr>
            <w:webHidden/>
          </w:rPr>
        </w:r>
        <w:r>
          <w:rPr>
            <w:webHidden/>
          </w:rPr>
          <w:fldChar w:fldCharType="separate"/>
        </w:r>
        <w:r>
          <w:rPr>
            <w:webHidden/>
          </w:rPr>
          <w:t>118</w:t>
        </w:r>
        <w:r>
          <w:rPr>
            <w:webHidden/>
          </w:rPr>
          <w:fldChar w:fldCharType="end"/>
        </w:r>
      </w:hyperlink>
    </w:p>
    <w:p w14:paraId="3BFDB5E1" w14:textId="7ECC768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7" w:history="1">
        <w:r w:rsidRPr="00650A5D">
          <w:rPr>
            <w:rStyle w:val="Hyperlink"/>
          </w:rPr>
          <w:t>2.5.112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inkParThuiswerkvergoeding</w:t>
        </w:r>
        <w:r>
          <w:rPr>
            <w:webHidden/>
          </w:rPr>
          <w:tab/>
        </w:r>
        <w:r>
          <w:rPr>
            <w:webHidden/>
          </w:rPr>
          <w:fldChar w:fldCharType="begin"/>
        </w:r>
        <w:r>
          <w:rPr>
            <w:webHidden/>
          </w:rPr>
          <w:instrText xml:space="preserve"> PAGEREF _Toc169166167 \h </w:instrText>
        </w:r>
        <w:r>
          <w:rPr>
            <w:webHidden/>
          </w:rPr>
        </w:r>
        <w:r>
          <w:rPr>
            <w:webHidden/>
          </w:rPr>
          <w:fldChar w:fldCharType="separate"/>
        </w:r>
        <w:r>
          <w:rPr>
            <w:webHidden/>
          </w:rPr>
          <w:t>119</w:t>
        </w:r>
        <w:r>
          <w:rPr>
            <w:webHidden/>
          </w:rPr>
          <w:fldChar w:fldCharType="end"/>
        </w:r>
      </w:hyperlink>
    </w:p>
    <w:p w14:paraId="0F374D09" w14:textId="6BEB8BB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8" w:history="1">
        <w:r w:rsidRPr="00650A5D">
          <w:rPr>
            <w:rStyle w:val="Hyperlink"/>
          </w:rPr>
          <w:t>2.5.113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inkParRepresentatiekostenvergoeding</w:t>
        </w:r>
        <w:r>
          <w:rPr>
            <w:webHidden/>
          </w:rPr>
          <w:tab/>
        </w:r>
        <w:r>
          <w:rPr>
            <w:webHidden/>
          </w:rPr>
          <w:fldChar w:fldCharType="begin"/>
        </w:r>
        <w:r>
          <w:rPr>
            <w:webHidden/>
          </w:rPr>
          <w:instrText xml:space="preserve"> PAGEREF _Toc169166168 \h </w:instrText>
        </w:r>
        <w:r>
          <w:rPr>
            <w:webHidden/>
          </w:rPr>
        </w:r>
        <w:r>
          <w:rPr>
            <w:webHidden/>
          </w:rPr>
          <w:fldChar w:fldCharType="separate"/>
        </w:r>
        <w:r>
          <w:rPr>
            <w:webHidden/>
          </w:rPr>
          <w:t>119</w:t>
        </w:r>
        <w:r>
          <w:rPr>
            <w:webHidden/>
          </w:rPr>
          <w:fldChar w:fldCharType="end"/>
        </w:r>
      </w:hyperlink>
    </w:p>
    <w:p w14:paraId="57931302" w14:textId="6061EDC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69" w:history="1">
        <w:r w:rsidRPr="00650A5D">
          <w:rPr>
            <w:rStyle w:val="Hyperlink"/>
          </w:rPr>
          <w:t>2.5.114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inkParVergoedingVrachtwagenChauffeurs</w:t>
        </w:r>
        <w:r>
          <w:rPr>
            <w:webHidden/>
          </w:rPr>
          <w:tab/>
        </w:r>
        <w:r>
          <w:rPr>
            <w:webHidden/>
          </w:rPr>
          <w:fldChar w:fldCharType="begin"/>
        </w:r>
        <w:r>
          <w:rPr>
            <w:webHidden/>
          </w:rPr>
          <w:instrText xml:space="preserve"> PAGEREF _Toc169166169 \h </w:instrText>
        </w:r>
        <w:r>
          <w:rPr>
            <w:webHidden/>
          </w:rPr>
        </w:r>
        <w:r>
          <w:rPr>
            <w:webHidden/>
          </w:rPr>
          <w:fldChar w:fldCharType="separate"/>
        </w:r>
        <w:r>
          <w:rPr>
            <w:webHidden/>
          </w:rPr>
          <w:t>119</w:t>
        </w:r>
        <w:r>
          <w:rPr>
            <w:webHidden/>
          </w:rPr>
          <w:fldChar w:fldCharType="end"/>
        </w:r>
      </w:hyperlink>
    </w:p>
    <w:p w14:paraId="404D0B2B" w14:textId="278291E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0" w:history="1">
        <w:r w:rsidRPr="00650A5D">
          <w:rPr>
            <w:rStyle w:val="Hyperlink"/>
          </w:rPr>
          <w:t>2.5.115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inkParOverigNietVoorBvv</w:t>
        </w:r>
        <w:r>
          <w:rPr>
            <w:webHidden/>
          </w:rPr>
          <w:tab/>
        </w:r>
        <w:r>
          <w:rPr>
            <w:webHidden/>
          </w:rPr>
          <w:fldChar w:fldCharType="begin"/>
        </w:r>
        <w:r>
          <w:rPr>
            <w:webHidden/>
          </w:rPr>
          <w:instrText xml:space="preserve"> PAGEREF _Toc169166170 \h </w:instrText>
        </w:r>
        <w:r>
          <w:rPr>
            <w:webHidden/>
          </w:rPr>
        </w:r>
        <w:r>
          <w:rPr>
            <w:webHidden/>
          </w:rPr>
          <w:fldChar w:fldCharType="separate"/>
        </w:r>
        <w:r>
          <w:rPr>
            <w:webHidden/>
          </w:rPr>
          <w:t>119</w:t>
        </w:r>
        <w:r>
          <w:rPr>
            <w:webHidden/>
          </w:rPr>
          <w:fldChar w:fldCharType="end"/>
        </w:r>
      </w:hyperlink>
    </w:p>
    <w:p w14:paraId="66B2497C" w14:textId="2B750F3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1" w:history="1">
        <w:r w:rsidRPr="00650A5D">
          <w:rPr>
            <w:rStyle w:val="Hyperlink"/>
          </w:rPr>
          <w:t>2.5.116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inkParWerkAutoTotaal</w:t>
        </w:r>
        <w:r>
          <w:rPr>
            <w:webHidden/>
          </w:rPr>
          <w:tab/>
        </w:r>
        <w:r>
          <w:rPr>
            <w:webHidden/>
          </w:rPr>
          <w:fldChar w:fldCharType="begin"/>
        </w:r>
        <w:r>
          <w:rPr>
            <w:webHidden/>
          </w:rPr>
          <w:instrText xml:space="preserve"> PAGEREF _Toc169166171 \h </w:instrText>
        </w:r>
        <w:r>
          <w:rPr>
            <w:webHidden/>
          </w:rPr>
        </w:r>
        <w:r>
          <w:rPr>
            <w:webHidden/>
          </w:rPr>
          <w:fldChar w:fldCharType="separate"/>
        </w:r>
        <w:r>
          <w:rPr>
            <w:webHidden/>
          </w:rPr>
          <w:t>119</w:t>
        </w:r>
        <w:r>
          <w:rPr>
            <w:webHidden/>
          </w:rPr>
          <w:fldChar w:fldCharType="end"/>
        </w:r>
      </w:hyperlink>
    </w:p>
    <w:p w14:paraId="60BA0438" w14:textId="136D8C9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2" w:history="1">
        <w:r w:rsidRPr="00650A5D">
          <w:rPr>
            <w:rStyle w:val="Hyperlink"/>
          </w:rPr>
          <w:t>2.5.117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inkParWerkBruto</w:t>
        </w:r>
        <w:r>
          <w:rPr>
            <w:webHidden/>
          </w:rPr>
          <w:tab/>
        </w:r>
        <w:r>
          <w:rPr>
            <w:webHidden/>
          </w:rPr>
          <w:fldChar w:fldCharType="begin"/>
        </w:r>
        <w:r>
          <w:rPr>
            <w:webHidden/>
          </w:rPr>
          <w:instrText xml:space="preserve"> PAGEREF _Toc169166172 \h </w:instrText>
        </w:r>
        <w:r>
          <w:rPr>
            <w:webHidden/>
          </w:rPr>
        </w:r>
        <w:r>
          <w:rPr>
            <w:webHidden/>
          </w:rPr>
          <w:fldChar w:fldCharType="separate"/>
        </w:r>
        <w:r>
          <w:rPr>
            <w:webHidden/>
          </w:rPr>
          <w:t>120</w:t>
        </w:r>
        <w:r>
          <w:rPr>
            <w:webHidden/>
          </w:rPr>
          <w:fldChar w:fldCharType="end"/>
        </w:r>
      </w:hyperlink>
    </w:p>
    <w:p w14:paraId="5B40C0F1" w14:textId="52E2561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3" w:history="1">
        <w:r w:rsidRPr="00650A5D">
          <w:rPr>
            <w:rStyle w:val="Hyperlink"/>
          </w:rPr>
          <w:t>2.5.118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inkParUitkeringWWBruto</w:t>
        </w:r>
        <w:r>
          <w:rPr>
            <w:webHidden/>
          </w:rPr>
          <w:tab/>
        </w:r>
        <w:r>
          <w:rPr>
            <w:webHidden/>
          </w:rPr>
          <w:fldChar w:fldCharType="begin"/>
        </w:r>
        <w:r>
          <w:rPr>
            <w:webHidden/>
          </w:rPr>
          <w:instrText xml:space="preserve"> PAGEREF _Toc169166173 \h </w:instrText>
        </w:r>
        <w:r>
          <w:rPr>
            <w:webHidden/>
          </w:rPr>
        </w:r>
        <w:r>
          <w:rPr>
            <w:webHidden/>
          </w:rPr>
          <w:fldChar w:fldCharType="separate"/>
        </w:r>
        <w:r>
          <w:rPr>
            <w:webHidden/>
          </w:rPr>
          <w:t>120</w:t>
        </w:r>
        <w:r>
          <w:rPr>
            <w:webHidden/>
          </w:rPr>
          <w:fldChar w:fldCharType="end"/>
        </w:r>
      </w:hyperlink>
    </w:p>
    <w:p w14:paraId="5E36CD44" w14:textId="6EA0E5B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4" w:history="1">
        <w:r w:rsidRPr="00650A5D">
          <w:rPr>
            <w:rStyle w:val="Hyperlink"/>
          </w:rPr>
          <w:t>2.5.119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inkParUitkeringAOWBruto</w:t>
        </w:r>
        <w:r>
          <w:rPr>
            <w:webHidden/>
          </w:rPr>
          <w:tab/>
        </w:r>
        <w:r>
          <w:rPr>
            <w:webHidden/>
          </w:rPr>
          <w:fldChar w:fldCharType="begin"/>
        </w:r>
        <w:r>
          <w:rPr>
            <w:webHidden/>
          </w:rPr>
          <w:instrText xml:space="preserve"> PAGEREF _Toc169166174 \h </w:instrText>
        </w:r>
        <w:r>
          <w:rPr>
            <w:webHidden/>
          </w:rPr>
        </w:r>
        <w:r>
          <w:rPr>
            <w:webHidden/>
          </w:rPr>
          <w:fldChar w:fldCharType="separate"/>
        </w:r>
        <w:r>
          <w:rPr>
            <w:webHidden/>
          </w:rPr>
          <w:t>120</w:t>
        </w:r>
        <w:r>
          <w:rPr>
            <w:webHidden/>
          </w:rPr>
          <w:fldChar w:fldCharType="end"/>
        </w:r>
      </w:hyperlink>
    </w:p>
    <w:p w14:paraId="776DA33C" w14:textId="0F3C242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5" w:history="1">
        <w:r w:rsidRPr="00650A5D">
          <w:rPr>
            <w:rStyle w:val="Hyperlink"/>
          </w:rPr>
          <w:t>2.5.120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inkParUitkeringANWBruto</w:t>
        </w:r>
        <w:r>
          <w:rPr>
            <w:webHidden/>
          </w:rPr>
          <w:tab/>
        </w:r>
        <w:r>
          <w:rPr>
            <w:webHidden/>
          </w:rPr>
          <w:fldChar w:fldCharType="begin"/>
        </w:r>
        <w:r>
          <w:rPr>
            <w:webHidden/>
          </w:rPr>
          <w:instrText xml:space="preserve"> PAGEREF _Toc169166175 \h </w:instrText>
        </w:r>
        <w:r>
          <w:rPr>
            <w:webHidden/>
          </w:rPr>
        </w:r>
        <w:r>
          <w:rPr>
            <w:webHidden/>
          </w:rPr>
          <w:fldChar w:fldCharType="separate"/>
        </w:r>
        <w:r>
          <w:rPr>
            <w:webHidden/>
          </w:rPr>
          <w:t>120</w:t>
        </w:r>
        <w:r>
          <w:rPr>
            <w:webHidden/>
          </w:rPr>
          <w:fldChar w:fldCharType="end"/>
        </w:r>
      </w:hyperlink>
    </w:p>
    <w:p w14:paraId="441C2677" w14:textId="365DE7A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6" w:history="1">
        <w:r w:rsidRPr="00650A5D">
          <w:rPr>
            <w:rStyle w:val="Hyperlink"/>
          </w:rPr>
          <w:t>2.5.121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inkParUitkeringWWBBruto</w:t>
        </w:r>
        <w:r>
          <w:rPr>
            <w:webHidden/>
          </w:rPr>
          <w:tab/>
        </w:r>
        <w:r>
          <w:rPr>
            <w:webHidden/>
          </w:rPr>
          <w:fldChar w:fldCharType="begin"/>
        </w:r>
        <w:r>
          <w:rPr>
            <w:webHidden/>
          </w:rPr>
          <w:instrText xml:space="preserve"> PAGEREF _Toc169166176 \h </w:instrText>
        </w:r>
        <w:r>
          <w:rPr>
            <w:webHidden/>
          </w:rPr>
        </w:r>
        <w:r>
          <w:rPr>
            <w:webHidden/>
          </w:rPr>
          <w:fldChar w:fldCharType="separate"/>
        </w:r>
        <w:r>
          <w:rPr>
            <w:webHidden/>
          </w:rPr>
          <w:t>121</w:t>
        </w:r>
        <w:r>
          <w:rPr>
            <w:webHidden/>
          </w:rPr>
          <w:fldChar w:fldCharType="end"/>
        </w:r>
      </w:hyperlink>
    </w:p>
    <w:p w14:paraId="06FC6BD7" w14:textId="3AEE194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7" w:history="1">
        <w:r w:rsidRPr="00650A5D">
          <w:rPr>
            <w:rStyle w:val="Hyperlink"/>
          </w:rPr>
          <w:t>2.5.122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inkParUitkeringWAOBruto</w:t>
        </w:r>
        <w:r>
          <w:rPr>
            <w:webHidden/>
          </w:rPr>
          <w:tab/>
        </w:r>
        <w:r>
          <w:rPr>
            <w:webHidden/>
          </w:rPr>
          <w:fldChar w:fldCharType="begin"/>
        </w:r>
        <w:r>
          <w:rPr>
            <w:webHidden/>
          </w:rPr>
          <w:instrText xml:space="preserve"> PAGEREF _Toc169166177 \h </w:instrText>
        </w:r>
        <w:r>
          <w:rPr>
            <w:webHidden/>
          </w:rPr>
        </w:r>
        <w:r>
          <w:rPr>
            <w:webHidden/>
          </w:rPr>
          <w:fldChar w:fldCharType="separate"/>
        </w:r>
        <w:r>
          <w:rPr>
            <w:webHidden/>
          </w:rPr>
          <w:t>121</w:t>
        </w:r>
        <w:r>
          <w:rPr>
            <w:webHidden/>
          </w:rPr>
          <w:fldChar w:fldCharType="end"/>
        </w:r>
      </w:hyperlink>
    </w:p>
    <w:p w14:paraId="1CC1CAF5" w14:textId="79CF91E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8" w:history="1">
        <w:r w:rsidRPr="00650A5D">
          <w:rPr>
            <w:rStyle w:val="Hyperlink"/>
          </w:rPr>
          <w:t>2.5.123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inkParUitkeringOverigBruto</w:t>
        </w:r>
        <w:r>
          <w:rPr>
            <w:webHidden/>
          </w:rPr>
          <w:tab/>
        </w:r>
        <w:r>
          <w:rPr>
            <w:webHidden/>
          </w:rPr>
          <w:fldChar w:fldCharType="begin"/>
        </w:r>
        <w:r>
          <w:rPr>
            <w:webHidden/>
          </w:rPr>
          <w:instrText xml:space="preserve"> PAGEREF _Toc169166178 \h </w:instrText>
        </w:r>
        <w:r>
          <w:rPr>
            <w:webHidden/>
          </w:rPr>
        </w:r>
        <w:r>
          <w:rPr>
            <w:webHidden/>
          </w:rPr>
          <w:fldChar w:fldCharType="separate"/>
        </w:r>
        <w:r>
          <w:rPr>
            <w:webHidden/>
          </w:rPr>
          <w:t>121</w:t>
        </w:r>
        <w:r>
          <w:rPr>
            <w:webHidden/>
          </w:rPr>
          <w:fldChar w:fldCharType="end"/>
        </w:r>
      </w:hyperlink>
    </w:p>
    <w:p w14:paraId="5193E727" w14:textId="63438EF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79" w:history="1">
        <w:r w:rsidRPr="00650A5D">
          <w:rPr>
            <w:rStyle w:val="Hyperlink"/>
          </w:rPr>
          <w:t>2.5.124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inkParAndereInkomensVTBruto</w:t>
        </w:r>
        <w:r>
          <w:rPr>
            <w:webHidden/>
          </w:rPr>
          <w:tab/>
        </w:r>
        <w:r>
          <w:rPr>
            <w:webHidden/>
          </w:rPr>
          <w:fldChar w:fldCharType="begin"/>
        </w:r>
        <w:r>
          <w:rPr>
            <w:webHidden/>
          </w:rPr>
          <w:instrText xml:space="preserve"> PAGEREF _Toc169166179 \h </w:instrText>
        </w:r>
        <w:r>
          <w:rPr>
            <w:webHidden/>
          </w:rPr>
        </w:r>
        <w:r>
          <w:rPr>
            <w:webHidden/>
          </w:rPr>
          <w:fldChar w:fldCharType="separate"/>
        </w:r>
        <w:r>
          <w:rPr>
            <w:webHidden/>
          </w:rPr>
          <w:t>122</w:t>
        </w:r>
        <w:r>
          <w:rPr>
            <w:webHidden/>
          </w:rPr>
          <w:fldChar w:fldCharType="end"/>
        </w:r>
      </w:hyperlink>
    </w:p>
    <w:p w14:paraId="3217AE51" w14:textId="286949F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0" w:history="1">
        <w:r w:rsidRPr="00650A5D">
          <w:rPr>
            <w:rStyle w:val="Hyperlink"/>
          </w:rPr>
          <w:t>2.5.125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inkParWerkZonderAfzVGBruto</w:t>
        </w:r>
        <w:r>
          <w:rPr>
            <w:webHidden/>
          </w:rPr>
          <w:tab/>
        </w:r>
        <w:r>
          <w:rPr>
            <w:webHidden/>
          </w:rPr>
          <w:fldChar w:fldCharType="begin"/>
        </w:r>
        <w:r>
          <w:rPr>
            <w:webHidden/>
          </w:rPr>
          <w:instrText xml:space="preserve"> PAGEREF _Toc169166180 \h </w:instrText>
        </w:r>
        <w:r>
          <w:rPr>
            <w:webHidden/>
          </w:rPr>
        </w:r>
        <w:r>
          <w:rPr>
            <w:webHidden/>
          </w:rPr>
          <w:fldChar w:fldCharType="separate"/>
        </w:r>
        <w:r>
          <w:rPr>
            <w:webHidden/>
          </w:rPr>
          <w:t>122</w:t>
        </w:r>
        <w:r>
          <w:rPr>
            <w:webHidden/>
          </w:rPr>
          <w:fldChar w:fldCharType="end"/>
        </w:r>
      </w:hyperlink>
    </w:p>
    <w:p w14:paraId="51872986" w14:textId="71BC01E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1" w:history="1">
        <w:r w:rsidRPr="00650A5D">
          <w:rPr>
            <w:rStyle w:val="Hyperlink"/>
          </w:rPr>
          <w:t>2.5.126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inkParUitkeringZWBruto</w:t>
        </w:r>
        <w:r>
          <w:rPr>
            <w:webHidden/>
          </w:rPr>
          <w:tab/>
        </w:r>
        <w:r>
          <w:rPr>
            <w:webHidden/>
          </w:rPr>
          <w:fldChar w:fldCharType="begin"/>
        </w:r>
        <w:r>
          <w:rPr>
            <w:webHidden/>
          </w:rPr>
          <w:instrText xml:space="preserve"> PAGEREF _Toc169166181 \h </w:instrText>
        </w:r>
        <w:r>
          <w:rPr>
            <w:webHidden/>
          </w:rPr>
        </w:r>
        <w:r>
          <w:rPr>
            <w:webHidden/>
          </w:rPr>
          <w:fldChar w:fldCharType="separate"/>
        </w:r>
        <w:r>
          <w:rPr>
            <w:webHidden/>
          </w:rPr>
          <w:t>122</w:t>
        </w:r>
        <w:r>
          <w:rPr>
            <w:webHidden/>
          </w:rPr>
          <w:fldChar w:fldCharType="end"/>
        </w:r>
      </w:hyperlink>
    </w:p>
    <w:p w14:paraId="4950DA30" w14:textId="1A2C6D7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2" w:history="1">
        <w:r w:rsidRPr="00650A5D">
          <w:rPr>
            <w:rStyle w:val="Hyperlink"/>
          </w:rPr>
          <w:t>2.5.127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inkParPensioenBruto</w:t>
        </w:r>
        <w:r>
          <w:rPr>
            <w:webHidden/>
          </w:rPr>
          <w:tab/>
        </w:r>
        <w:r>
          <w:rPr>
            <w:webHidden/>
          </w:rPr>
          <w:fldChar w:fldCharType="begin"/>
        </w:r>
        <w:r>
          <w:rPr>
            <w:webHidden/>
          </w:rPr>
          <w:instrText xml:space="preserve"> PAGEREF _Toc169166182 \h </w:instrText>
        </w:r>
        <w:r>
          <w:rPr>
            <w:webHidden/>
          </w:rPr>
        </w:r>
        <w:r>
          <w:rPr>
            <w:webHidden/>
          </w:rPr>
          <w:fldChar w:fldCharType="separate"/>
        </w:r>
        <w:r>
          <w:rPr>
            <w:webHidden/>
          </w:rPr>
          <w:t>123</w:t>
        </w:r>
        <w:r>
          <w:rPr>
            <w:webHidden/>
          </w:rPr>
          <w:fldChar w:fldCharType="end"/>
        </w:r>
      </w:hyperlink>
    </w:p>
    <w:p w14:paraId="3DCF3B7B" w14:textId="6C66042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3" w:history="1">
        <w:r w:rsidRPr="00650A5D">
          <w:rPr>
            <w:rStyle w:val="Hyperlink"/>
          </w:rPr>
          <w:t>2.5.128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inkParOverigeNettoZonderAfzVGBruto</w:t>
        </w:r>
        <w:r>
          <w:rPr>
            <w:webHidden/>
          </w:rPr>
          <w:tab/>
        </w:r>
        <w:r>
          <w:rPr>
            <w:webHidden/>
          </w:rPr>
          <w:fldChar w:fldCharType="begin"/>
        </w:r>
        <w:r>
          <w:rPr>
            <w:webHidden/>
          </w:rPr>
          <w:instrText xml:space="preserve"> PAGEREF _Toc169166183 \h </w:instrText>
        </w:r>
        <w:r>
          <w:rPr>
            <w:webHidden/>
          </w:rPr>
        </w:r>
        <w:r>
          <w:rPr>
            <w:webHidden/>
          </w:rPr>
          <w:fldChar w:fldCharType="separate"/>
        </w:r>
        <w:r>
          <w:rPr>
            <w:webHidden/>
          </w:rPr>
          <w:t>123</w:t>
        </w:r>
        <w:r>
          <w:rPr>
            <w:webHidden/>
          </w:rPr>
          <w:fldChar w:fldCharType="end"/>
        </w:r>
      </w:hyperlink>
    </w:p>
    <w:p w14:paraId="5229A191" w14:textId="4D44CD0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4" w:history="1">
        <w:r w:rsidRPr="00650A5D">
          <w:rPr>
            <w:rStyle w:val="Hyperlink"/>
          </w:rPr>
          <w:t>2.5.129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inkParOverigeBruto</w:t>
        </w:r>
        <w:r>
          <w:rPr>
            <w:webHidden/>
          </w:rPr>
          <w:tab/>
        </w:r>
        <w:r>
          <w:rPr>
            <w:webHidden/>
          </w:rPr>
          <w:fldChar w:fldCharType="begin"/>
        </w:r>
        <w:r>
          <w:rPr>
            <w:webHidden/>
          </w:rPr>
          <w:instrText xml:space="preserve"> PAGEREF _Toc169166184 \h </w:instrText>
        </w:r>
        <w:r>
          <w:rPr>
            <w:webHidden/>
          </w:rPr>
        </w:r>
        <w:r>
          <w:rPr>
            <w:webHidden/>
          </w:rPr>
          <w:fldChar w:fldCharType="separate"/>
        </w:r>
        <w:r>
          <w:rPr>
            <w:webHidden/>
          </w:rPr>
          <w:t>123</w:t>
        </w:r>
        <w:r>
          <w:rPr>
            <w:webHidden/>
          </w:rPr>
          <w:fldChar w:fldCharType="end"/>
        </w:r>
      </w:hyperlink>
    </w:p>
    <w:p w14:paraId="2228273F" w14:textId="14C2FF9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5" w:history="1">
        <w:r w:rsidRPr="00650A5D">
          <w:rPr>
            <w:rStyle w:val="Hyperlink"/>
          </w:rPr>
          <w:t>2.5.130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inkParAlimentatieBruto</w:t>
        </w:r>
        <w:r>
          <w:rPr>
            <w:webHidden/>
          </w:rPr>
          <w:tab/>
        </w:r>
        <w:r>
          <w:rPr>
            <w:webHidden/>
          </w:rPr>
          <w:fldChar w:fldCharType="begin"/>
        </w:r>
        <w:r>
          <w:rPr>
            <w:webHidden/>
          </w:rPr>
          <w:instrText xml:space="preserve"> PAGEREF _Toc169166185 \h </w:instrText>
        </w:r>
        <w:r>
          <w:rPr>
            <w:webHidden/>
          </w:rPr>
        </w:r>
        <w:r>
          <w:rPr>
            <w:webHidden/>
          </w:rPr>
          <w:fldChar w:fldCharType="separate"/>
        </w:r>
        <w:r>
          <w:rPr>
            <w:webHidden/>
          </w:rPr>
          <w:t>123</w:t>
        </w:r>
        <w:r>
          <w:rPr>
            <w:webHidden/>
          </w:rPr>
          <w:fldChar w:fldCharType="end"/>
        </w:r>
      </w:hyperlink>
    </w:p>
    <w:p w14:paraId="7976611E" w14:textId="230B89E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6" w:history="1">
        <w:r w:rsidRPr="00650A5D">
          <w:rPr>
            <w:rStyle w:val="Hyperlink"/>
          </w:rPr>
          <w:t>2.5.131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inkParGeschatteEindejaarsuiterking</w:t>
        </w:r>
        <w:r>
          <w:rPr>
            <w:webHidden/>
          </w:rPr>
          <w:tab/>
        </w:r>
        <w:r>
          <w:rPr>
            <w:webHidden/>
          </w:rPr>
          <w:fldChar w:fldCharType="begin"/>
        </w:r>
        <w:r>
          <w:rPr>
            <w:webHidden/>
          </w:rPr>
          <w:instrText xml:space="preserve"> PAGEREF _Toc169166186 \h </w:instrText>
        </w:r>
        <w:r>
          <w:rPr>
            <w:webHidden/>
          </w:rPr>
        </w:r>
        <w:r>
          <w:rPr>
            <w:webHidden/>
          </w:rPr>
          <w:fldChar w:fldCharType="separate"/>
        </w:r>
        <w:r>
          <w:rPr>
            <w:webHidden/>
          </w:rPr>
          <w:t>124</w:t>
        </w:r>
        <w:r>
          <w:rPr>
            <w:webHidden/>
          </w:rPr>
          <w:fldChar w:fldCharType="end"/>
        </w:r>
      </w:hyperlink>
    </w:p>
    <w:p w14:paraId="4D78B5CE" w14:textId="0E25A13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7" w:history="1">
        <w:r w:rsidRPr="00650A5D">
          <w:rPr>
            <w:rStyle w:val="Hyperlink"/>
          </w:rPr>
          <w:t>2.5.132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inkGezTotaalVoorRegeling</w:t>
        </w:r>
        <w:r>
          <w:rPr>
            <w:webHidden/>
          </w:rPr>
          <w:tab/>
        </w:r>
        <w:r>
          <w:rPr>
            <w:webHidden/>
          </w:rPr>
          <w:fldChar w:fldCharType="begin"/>
        </w:r>
        <w:r>
          <w:rPr>
            <w:webHidden/>
          </w:rPr>
          <w:instrText xml:space="preserve"> PAGEREF _Toc169166187 \h </w:instrText>
        </w:r>
        <w:r>
          <w:rPr>
            <w:webHidden/>
          </w:rPr>
        </w:r>
        <w:r>
          <w:rPr>
            <w:webHidden/>
          </w:rPr>
          <w:fldChar w:fldCharType="separate"/>
        </w:r>
        <w:r>
          <w:rPr>
            <w:webHidden/>
          </w:rPr>
          <w:t>124</w:t>
        </w:r>
        <w:r>
          <w:rPr>
            <w:webHidden/>
          </w:rPr>
          <w:fldChar w:fldCharType="end"/>
        </w:r>
      </w:hyperlink>
    </w:p>
    <w:p w14:paraId="2AE38E0F" w14:textId="630B294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8" w:history="1">
        <w:r w:rsidRPr="00650A5D">
          <w:rPr>
            <w:rStyle w:val="Hyperlink"/>
          </w:rPr>
          <w:t>2.5.133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inkGezTotaalVoorRegelingExVT</w:t>
        </w:r>
        <w:r>
          <w:rPr>
            <w:webHidden/>
          </w:rPr>
          <w:tab/>
        </w:r>
        <w:r>
          <w:rPr>
            <w:webHidden/>
          </w:rPr>
          <w:fldChar w:fldCharType="begin"/>
        </w:r>
        <w:r>
          <w:rPr>
            <w:webHidden/>
          </w:rPr>
          <w:instrText xml:space="preserve"> PAGEREF _Toc169166188 \h </w:instrText>
        </w:r>
        <w:r>
          <w:rPr>
            <w:webHidden/>
          </w:rPr>
        </w:r>
        <w:r>
          <w:rPr>
            <w:webHidden/>
          </w:rPr>
          <w:fldChar w:fldCharType="separate"/>
        </w:r>
        <w:r>
          <w:rPr>
            <w:webHidden/>
          </w:rPr>
          <w:t>124</w:t>
        </w:r>
        <w:r>
          <w:rPr>
            <w:webHidden/>
          </w:rPr>
          <w:fldChar w:fldCharType="end"/>
        </w:r>
      </w:hyperlink>
    </w:p>
    <w:p w14:paraId="76CD9057" w14:textId="7AD1A69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89" w:history="1">
        <w:r w:rsidRPr="00650A5D">
          <w:rPr>
            <w:rStyle w:val="Hyperlink"/>
          </w:rPr>
          <w:t>2.5.134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inkTotWerkAutoTotaal</w:t>
        </w:r>
        <w:r>
          <w:rPr>
            <w:webHidden/>
          </w:rPr>
          <w:tab/>
        </w:r>
        <w:r>
          <w:rPr>
            <w:webHidden/>
          </w:rPr>
          <w:fldChar w:fldCharType="begin"/>
        </w:r>
        <w:r>
          <w:rPr>
            <w:webHidden/>
          </w:rPr>
          <w:instrText xml:space="preserve"> PAGEREF _Toc169166189 \h </w:instrText>
        </w:r>
        <w:r>
          <w:rPr>
            <w:webHidden/>
          </w:rPr>
        </w:r>
        <w:r>
          <w:rPr>
            <w:webHidden/>
          </w:rPr>
          <w:fldChar w:fldCharType="separate"/>
        </w:r>
        <w:r>
          <w:rPr>
            <w:webHidden/>
          </w:rPr>
          <w:t>124</w:t>
        </w:r>
        <w:r>
          <w:rPr>
            <w:webHidden/>
          </w:rPr>
          <w:fldChar w:fldCharType="end"/>
        </w:r>
      </w:hyperlink>
    </w:p>
    <w:p w14:paraId="472750F7" w14:textId="4F3A188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0" w:history="1">
        <w:r w:rsidRPr="00650A5D">
          <w:rPr>
            <w:rStyle w:val="Hyperlink"/>
          </w:rPr>
          <w:t>2.5.135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bvvSch90Bijstandsnorm</w:t>
        </w:r>
        <w:r>
          <w:rPr>
            <w:webHidden/>
          </w:rPr>
          <w:tab/>
        </w:r>
        <w:r>
          <w:rPr>
            <w:webHidden/>
          </w:rPr>
          <w:fldChar w:fldCharType="begin"/>
        </w:r>
        <w:r>
          <w:rPr>
            <w:webHidden/>
          </w:rPr>
          <w:instrText xml:space="preserve"> PAGEREF _Toc169166190 \h </w:instrText>
        </w:r>
        <w:r>
          <w:rPr>
            <w:webHidden/>
          </w:rPr>
        </w:r>
        <w:r>
          <w:rPr>
            <w:webHidden/>
          </w:rPr>
          <w:fldChar w:fldCharType="separate"/>
        </w:r>
        <w:r>
          <w:rPr>
            <w:webHidden/>
          </w:rPr>
          <w:t>125</w:t>
        </w:r>
        <w:r>
          <w:rPr>
            <w:webHidden/>
          </w:rPr>
          <w:fldChar w:fldCharType="end"/>
        </w:r>
      </w:hyperlink>
    </w:p>
    <w:p w14:paraId="4A59FB35" w14:textId="572BDD3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1" w:history="1">
        <w:r w:rsidRPr="00650A5D">
          <w:rPr>
            <w:rStyle w:val="Hyperlink"/>
          </w:rPr>
          <w:t>2.5.136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bvvSchAftrekInkPartner</w:t>
        </w:r>
        <w:r>
          <w:rPr>
            <w:webHidden/>
          </w:rPr>
          <w:tab/>
        </w:r>
        <w:r>
          <w:rPr>
            <w:webHidden/>
          </w:rPr>
          <w:fldChar w:fldCharType="begin"/>
        </w:r>
        <w:r>
          <w:rPr>
            <w:webHidden/>
          </w:rPr>
          <w:instrText xml:space="preserve"> PAGEREF _Toc169166191 \h </w:instrText>
        </w:r>
        <w:r>
          <w:rPr>
            <w:webHidden/>
          </w:rPr>
        </w:r>
        <w:r>
          <w:rPr>
            <w:webHidden/>
          </w:rPr>
          <w:fldChar w:fldCharType="separate"/>
        </w:r>
        <w:r>
          <w:rPr>
            <w:webHidden/>
          </w:rPr>
          <w:t>125</w:t>
        </w:r>
        <w:r>
          <w:rPr>
            <w:webHidden/>
          </w:rPr>
          <w:fldChar w:fldCharType="end"/>
        </w:r>
      </w:hyperlink>
    </w:p>
    <w:p w14:paraId="7906F42C" w14:textId="73D80F5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2" w:history="1">
        <w:r w:rsidRPr="00650A5D">
          <w:rPr>
            <w:rStyle w:val="Hyperlink"/>
          </w:rPr>
          <w:t>2.5.137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bvvSchVerhogZKPremie</w:t>
        </w:r>
        <w:r>
          <w:rPr>
            <w:webHidden/>
          </w:rPr>
          <w:tab/>
        </w:r>
        <w:r>
          <w:rPr>
            <w:webHidden/>
          </w:rPr>
          <w:fldChar w:fldCharType="begin"/>
        </w:r>
        <w:r>
          <w:rPr>
            <w:webHidden/>
          </w:rPr>
          <w:instrText xml:space="preserve"> PAGEREF _Toc169166192 \h </w:instrText>
        </w:r>
        <w:r>
          <w:rPr>
            <w:webHidden/>
          </w:rPr>
        </w:r>
        <w:r>
          <w:rPr>
            <w:webHidden/>
          </w:rPr>
          <w:fldChar w:fldCharType="separate"/>
        </w:r>
        <w:r>
          <w:rPr>
            <w:webHidden/>
          </w:rPr>
          <w:t>125</w:t>
        </w:r>
        <w:r>
          <w:rPr>
            <w:webHidden/>
          </w:rPr>
          <w:fldChar w:fldCharType="end"/>
        </w:r>
      </w:hyperlink>
    </w:p>
    <w:p w14:paraId="1AD2269C" w14:textId="4C7B1C2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3" w:history="1">
        <w:r w:rsidRPr="00650A5D">
          <w:rPr>
            <w:rStyle w:val="Hyperlink"/>
          </w:rPr>
          <w:t>2.5.138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bvvSchVerhogZKToeslag</w:t>
        </w:r>
        <w:r>
          <w:rPr>
            <w:webHidden/>
          </w:rPr>
          <w:tab/>
        </w:r>
        <w:r>
          <w:rPr>
            <w:webHidden/>
          </w:rPr>
          <w:fldChar w:fldCharType="begin"/>
        </w:r>
        <w:r>
          <w:rPr>
            <w:webHidden/>
          </w:rPr>
          <w:instrText xml:space="preserve"> PAGEREF _Toc169166193 \h </w:instrText>
        </w:r>
        <w:r>
          <w:rPr>
            <w:webHidden/>
          </w:rPr>
        </w:r>
        <w:r>
          <w:rPr>
            <w:webHidden/>
          </w:rPr>
          <w:fldChar w:fldCharType="separate"/>
        </w:r>
        <w:r>
          <w:rPr>
            <w:webHidden/>
          </w:rPr>
          <w:t>125</w:t>
        </w:r>
        <w:r>
          <w:rPr>
            <w:webHidden/>
          </w:rPr>
          <w:fldChar w:fldCharType="end"/>
        </w:r>
      </w:hyperlink>
    </w:p>
    <w:p w14:paraId="0B1FF46F" w14:textId="611247B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4" w:history="1">
        <w:r w:rsidRPr="00650A5D">
          <w:rPr>
            <w:rStyle w:val="Hyperlink"/>
          </w:rPr>
          <w:t>2.5.139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bvvSchVerhogZKNormPremie</w:t>
        </w:r>
        <w:r>
          <w:rPr>
            <w:webHidden/>
          </w:rPr>
          <w:tab/>
        </w:r>
        <w:r>
          <w:rPr>
            <w:webHidden/>
          </w:rPr>
          <w:fldChar w:fldCharType="begin"/>
        </w:r>
        <w:r>
          <w:rPr>
            <w:webHidden/>
          </w:rPr>
          <w:instrText xml:space="preserve"> PAGEREF _Toc169166194 \h </w:instrText>
        </w:r>
        <w:r>
          <w:rPr>
            <w:webHidden/>
          </w:rPr>
        </w:r>
        <w:r>
          <w:rPr>
            <w:webHidden/>
          </w:rPr>
          <w:fldChar w:fldCharType="separate"/>
        </w:r>
        <w:r>
          <w:rPr>
            <w:webHidden/>
          </w:rPr>
          <w:t>126</w:t>
        </w:r>
        <w:r>
          <w:rPr>
            <w:webHidden/>
          </w:rPr>
          <w:fldChar w:fldCharType="end"/>
        </w:r>
      </w:hyperlink>
    </w:p>
    <w:p w14:paraId="63F0FDEB" w14:textId="73FC60B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5" w:history="1">
        <w:r w:rsidRPr="00650A5D">
          <w:rPr>
            <w:rStyle w:val="Hyperlink"/>
          </w:rPr>
          <w:t>2.5.140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bvvSchVerhogZKBijdrageAWBZ</w:t>
        </w:r>
        <w:r>
          <w:rPr>
            <w:webHidden/>
          </w:rPr>
          <w:tab/>
        </w:r>
        <w:r>
          <w:rPr>
            <w:webHidden/>
          </w:rPr>
          <w:fldChar w:fldCharType="begin"/>
        </w:r>
        <w:r>
          <w:rPr>
            <w:webHidden/>
          </w:rPr>
          <w:instrText xml:space="preserve"> PAGEREF _Toc169166195 \h </w:instrText>
        </w:r>
        <w:r>
          <w:rPr>
            <w:webHidden/>
          </w:rPr>
        </w:r>
        <w:r>
          <w:rPr>
            <w:webHidden/>
          </w:rPr>
          <w:fldChar w:fldCharType="separate"/>
        </w:r>
        <w:r>
          <w:rPr>
            <w:webHidden/>
          </w:rPr>
          <w:t>126</w:t>
        </w:r>
        <w:r>
          <w:rPr>
            <w:webHidden/>
          </w:rPr>
          <w:fldChar w:fldCharType="end"/>
        </w:r>
      </w:hyperlink>
    </w:p>
    <w:p w14:paraId="2F4A1808" w14:textId="291C6EC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6" w:history="1">
        <w:r w:rsidRPr="00650A5D">
          <w:rPr>
            <w:rStyle w:val="Hyperlink"/>
          </w:rPr>
          <w:t>2.5.141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bvvSchVerhogZKCorrectie</w:t>
        </w:r>
        <w:r>
          <w:rPr>
            <w:webHidden/>
          </w:rPr>
          <w:tab/>
        </w:r>
        <w:r>
          <w:rPr>
            <w:webHidden/>
          </w:rPr>
          <w:fldChar w:fldCharType="begin"/>
        </w:r>
        <w:r>
          <w:rPr>
            <w:webHidden/>
          </w:rPr>
          <w:instrText xml:space="preserve"> PAGEREF _Toc169166196 \h </w:instrText>
        </w:r>
        <w:r>
          <w:rPr>
            <w:webHidden/>
          </w:rPr>
        </w:r>
        <w:r>
          <w:rPr>
            <w:webHidden/>
          </w:rPr>
          <w:fldChar w:fldCharType="separate"/>
        </w:r>
        <w:r>
          <w:rPr>
            <w:webHidden/>
          </w:rPr>
          <w:t>126</w:t>
        </w:r>
        <w:r>
          <w:rPr>
            <w:webHidden/>
          </w:rPr>
          <w:fldChar w:fldCharType="end"/>
        </w:r>
      </w:hyperlink>
    </w:p>
    <w:p w14:paraId="4888C7D1" w14:textId="4137226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7" w:history="1">
        <w:r w:rsidRPr="00650A5D">
          <w:rPr>
            <w:rStyle w:val="Hyperlink"/>
          </w:rPr>
          <w:t>2.5.142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bvvSchVerhogWKHuur</w:t>
        </w:r>
        <w:r>
          <w:rPr>
            <w:webHidden/>
          </w:rPr>
          <w:tab/>
        </w:r>
        <w:r>
          <w:rPr>
            <w:webHidden/>
          </w:rPr>
          <w:fldChar w:fldCharType="begin"/>
        </w:r>
        <w:r>
          <w:rPr>
            <w:webHidden/>
          </w:rPr>
          <w:instrText xml:space="preserve"> PAGEREF _Toc169166197 \h </w:instrText>
        </w:r>
        <w:r>
          <w:rPr>
            <w:webHidden/>
          </w:rPr>
        </w:r>
        <w:r>
          <w:rPr>
            <w:webHidden/>
          </w:rPr>
          <w:fldChar w:fldCharType="separate"/>
        </w:r>
        <w:r>
          <w:rPr>
            <w:webHidden/>
          </w:rPr>
          <w:t>126</w:t>
        </w:r>
        <w:r>
          <w:rPr>
            <w:webHidden/>
          </w:rPr>
          <w:fldChar w:fldCharType="end"/>
        </w:r>
      </w:hyperlink>
    </w:p>
    <w:p w14:paraId="42667FC2" w14:textId="2F29DB1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8" w:history="1">
        <w:r w:rsidRPr="00650A5D">
          <w:rPr>
            <w:rStyle w:val="Hyperlink"/>
          </w:rPr>
          <w:t>2.5.143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bvvSchVerhogWKHypotheek</w:t>
        </w:r>
        <w:r>
          <w:rPr>
            <w:webHidden/>
          </w:rPr>
          <w:tab/>
        </w:r>
        <w:r>
          <w:rPr>
            <w:webHidden/>
          </w:rPr>
          <w:fldChar w:fldCharType="begin"/>
        </w:r>
        <w:r>
          <w:rPr>
            <w:webHidden/>
          </w:rPr>
          <w:instrText xml:space="preserve"> PAGEREF _Toc169166198 \h </w:instrText>
        </w:r>
        <w:r>
          <w:rPr>
            <w:webHidden/>
          </w:rPr>
        </w:r>
        <w:r>
          <w:rPr>
            <w:webHidden/>
          </w:rPr>
          <w:fldChar w:fldCharType="separate"/>
        </w:r>
        <w:r>
          <w:rPr>
            <w:webHidden/>
          </w:rPr>
          <w:t>127</w:t>
        </w:r>
        <w:r>
          <w:rPr>
            <w:webHidden/>
          </w:rPr>
          <w:fldChar w:fldCharType="end"/>
        </w:r>
      </w:hyperlink>
    </w:p>
    <w:p w14:paraId="713FFF5A" w14:textId="477C769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199" w:history="1">
        <w:r w:rsidRPr="00650A5D">
          <w:rPr>
            <w:rStyle w:val="Hyperlink"/>
          </w:rPr>
          <w:t>2.5.144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bvvSchVerhogWKServicekosten</w:t>
        </w:r>
        <w:r>
          <w:rPr>
            <w:webHidden/>
          </w:rPr>
          <w:tab/>
        </w:r>
        <w:r>
          <w:rPr>
            <w:webHidden/>
          </w:rPr>
          <w:fldChar w:fldCharType="begin"/>
        </w:r>
        <w:r>
          <w:rPr>
            <w:webHidden/>
          </w:rPr>
          <w:instrText xml:space="preserve"> PAGEREF _Toc169166199 \h </w:instrText>
        </w:r>
        <w:r>
          <w:rPr>
            <w:webHidden/>
          </w:rPr>
        </w:r>
        <w:r>
          <w:rPr>
            <w:webHidden/>
          </w:rPr>
          <w:fldChar w:fldCharType="separate"/>
        </w:r>
        <w:r>
          <w:rPr>
            <w:webHidden/>
          </w:rPr>
          <w:t>127</w:t>
        </w:r>
        <w:r>
          <w:rPr>
            <w:webHidden/>
          </w:rPr>
          <w:fldChar w:fldCharType="end"/>
        </w:r>
      </w:hyperlink>
    </w:p>
    <w:p w14:paraId="3F3423A5" w14:textId="19DD409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0" w:history="1">
        <w:r w:rsidRPr="00650A5D">
          <w:rPr>
            <w:rStyle w:val="Hyperlink"/>
          </w:rPr>
          <w:t>2.5.145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bvvSchVerhogWKEWWOZWaarde</w:t>
        </w:r>
        <w:r>
          <w:rPr>
            <w:webHidden/>
          </w:rPr>
          <w:tab/>
        </w:r>
        <w:r>
          <w:rPr>
            <w:webHidden/>
          </w:rPr>
          <w:fldChar w:fldCharType="begin"/>
        </w:r>
        <w:r>
          <w:rPr>
            <w:webHidden/>
          </w:rPr>
          <w:instrText xml:space="preserve"> PAGEREF _Toc169166200 \h </w:instrText>
        </w:r>
        <w:r>
          <w:rPr>
            <w:webHidden/>
          </w:rPr>
        </w:r>
        <w:r>
          <w:rPr>
            <w:webHidden/>
          </w:rPr>
          <w:fldChar w:fldCharType="separate"/>
        </w:r>
        <w:r>
          <w:rPr>
            <w:webHidden/>
          </w:rPr>
          <w:t>127</w:t>
        </w:r>
        <w:r>
          <w:rPr>
            <w:webHidden/>
          </w:rPr>
          <w:fldChar w:fldCharType="end"/>
        </w:r>
      </w:hyperlink>
    </w:p>
    <w:p w14:paraId="4E4845D6" w14:textId="1F8D650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1" w:history="1">
        <w:r w:rsidRPr="00650A5D">
          <w:rPr>
            <w:rStyle w:val="Hyperlink"/>
          </w:rPr>
          <w:t>2.5.146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bvvSchVerhogWKEWPercentage</w:t>
        </w:r>
        <w:r>
          <w:rPr>
            <w:webHidden/>
          </w:rPr>
          <w:tab/>
        </w:r>
        <w:r>
          <w:rPr>
            <w:webHidden/>
          </w:rPr>
          <w:fldChar w:fldCharType="begin"/>
        </w:r>
        <w:r>
          <w:rPr>
            <w:webHidden/>
          </w:rPr>
          <w:instrText xml:space="preserve"> PAGEREF _Toc169166201 \h </w:instrText>
        </w:r>
        <w:r>
          <w:rPr>
            <w:webHidden/>
          </w:rPr>
        </w:r>
        <w:r>
          <w:rPr>
            <w:webHidden/>
          </w:rPr>
          <w:fldChar w:fldCharType="separate"/>
        </w:r>
        <w:r>
          <w:rPr>
            <w:webHidden/>
          </w:rPr>
          <w:t>127</w:t>
        </w:r>
        <w:r>
          <w:rPr>
            <w:webHidden/>
          </w:rPr>
          <w:fldChar w:fldCharType="end"/>
        </w:r>
      </w:hyperlink>
    </w:p>
    <w:p w14:paraId="45ABF4DD" w14:textId="273E37E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2" w:history="1">
        <w:r w:rsidRPr="00650A5D">
          <w:rPr>
            <w:rStyle w:val="Hyperlink"/>
          </w:rPr>
          <w:t>2.5.147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bvvSchVerhogWKEWOverig</w:t>
        </w:r>
        <w:r>
          <w:rPr>
            <w:webHidden/>
          </w:rPr>
          <w:tab/>
        </w:r>
        <w:r>
          <w:rPr>
            <w:webHidden/>
          </w:rPr>
          <w:fldChar w:fldCharType="begin"/>
        </w:r>
        <w:r>
          <w:rPr>
            <w:webHidden/>
          </w:rPr>
          <w:instrText xml:space="preserve"> PAGEREF _Toc169166202 \h </w:instrText>
        </w:r>
        <w:r>
          <w:rPr>
            <w:webHidden/>
          </w:rPr>
        </w:r>
        <w:r>
          <w:rPr>
            <w:webHidden/>
          </w:rPr>
          <w:fldChar w:fldCharType="separate"/>
        </w:r>
        <w:r>
          <w:rPr>
            <w:webHidden/>
          </w:rPr>
          <w:t>128</w:t>
        </w:r>
        <w:r>
          <w:rPr>
            <w:webHidden/>
          </w:rPr>
          <w:fldChar w:fldCharType="end"/>
        </w:r>
      </w:hyperlink>
    </w:p>
    <w:p w14:paraId="70DD9F1E" w14:textId="7A4284F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3" w:history="1">
        <w:r w:rsidRPr="00650A5D">
          <w:rPr>
            <w:rStyle w:val="Hyperlink"/>
          </w:rPr>
          <w:t>2.5.148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bvvSchVerhogWKMinNormhuur</w:t>
        </w:r>
        <w:r>
          <w:rPr>
            <w:webHidden/>
          </w:rPr>
          <w:tab/>
        </w:r>
        <w:r>
          <w:rPr>
            <w:webHidden/>
          </w:rPr>
          <w:fldChar w:fldCharType="begin"/>
        </w:r>
        <w:r>
          <w:rPr>
            <w:webHidden/>
          </w:rPr>
          <w:instrText xml:space="preserve"> PAGEREF _Toc169166203 \h </w:instrText>
        </w:r>
        <w:r>
          <w:rPr>
            <w:webHidden/>
          </w:rPr>
        </w:r>
        <w:r>
          <w:rPr>
            <w:webHidden/>
          </w:rPr>
          <w:fldChar w:fldCharType="separate"/>
        </w:r>
        <w:r>
          <w:rPr>
            <w:webHidden/>
          </w:rPr>
          <w:t>128</w:t>
        </w:r>
        <w:r>
          <w:rPr>
            <w:webHidden/>
          </w:rPr>
          <w:fldChar w:fldCharType="end"/>
        </w:r>
      </w:hyperlink>
    </w:p>
    <w:p w14:paraId="012E4421" w14:textId="72B710B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4" w:history="1">
        <w:r w:rsidRPr="00650A5D">
          <w:rPr>
            <w:rStyle w:val="Hyperlink"/>
          </w:rPr>
          <w:t>2.5.149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bvvSchVerhogWKHuurtoeslag</w:t>
        </w:r>
        <w:r>
          <w:rPr>
            <w:webHidden/>
          </w:rPr>
          <w:tab/>
        </w:r>
        <w:r>
          <w:rPr>
            <w:webHidden/>
          </w:rPr>
          <w:fldChar w:fldCharType="begin"/>
        </w:r>
        <w:r>
          <w:rPr>
            <w:webHidden/>
          </w:rPr>
          <w:instrText xml:space="preserve"> PAGEREF _Toc169166204 \h </w:instrText>
        </w:r>
        <w:r>
          <w:rPr>
            <w:webHidden/>
          </w:rPr>
        </w:r>
        <w:r>
          <w:rPr>
            <w:webHidden/>
          </w:rPr>
          <w:fldChar w:fldCharType="separate"/>
        </w:r>
        <w:r>
          <w:rPr>
            <w:webHidden/>
          </w:rPr>
          <w:t>128</w:t>
        </w:r>
        <w:r>
          <w:rPr>
            <w:webHidden/>
          </w:rPr>
          <w:fldChar w:fldCharType="end"/>
        </w:r>
      </w:hyperlink>
    </w:p>
    <w:p w14:paraId="66F84DC6" w14:textId="59A27FC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5" w:history="1">
        <w:r w:rsidRPr="00650A5D">
          <w:rPr>
            <w:rStyle w:val="Hyperlink"/>
          </w:rPr>
          <w:t>2.5.150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bvvSchVerhogWKTotaal</w:t>
        </w:r>
        <w:r>
          <w:rPr>
            <w:webHidden/>
          </w:rPr>
          <w:tab/>
        </w:r>
        <w:r>
          <w:rPr>
            <w:webHidden/>
          </w:rPr>
          <w:fldChar w:fldCharType="begin"/>
        </w:r>
        <w:r>
          <w:rPr>
            <w:webHidden/>
          </w:rPr>
          <w:instrText xml:space="preserve"> PAGEREF _Toc169166205 \h </w:instrText>
        </w:r>
        <w:r>
          <w:rPr>
            <w:webHidden/>
          </w:rPr>
        </w:r>
        <w:r>
          <w:rPr>
            <w:webHidden/>
          </w:rPr>
          <w:fldChar w:fldCharType="separate"/>
        </w:r>
        <w:r>
          <w:rPr>
            <w:webHidden/>
          </w:rPr>
          <w:t>128</w:t>
        </w:r>
        <w:r>
          <w:rPr>
            <w:webHidden/>
          </w:rPr>
          <w:fldChar w:fldCharType="end"/>
        </w:r>
      </w:hyperlink>
    </w:p>
    <w:p w14:paraId="5ECC9014" w14:textId="3721D84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6" w:history="1">
        <w:r w:rsidRPr="00650A5D">
          <w:rPr>
            <w:rStyle w:val="Hyperlink"/>
          </w:rPr>
          <w:t>2.5.151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bvvSchVerhogWKCorrectie</w:t>
        </w:r>
        <w:r>
          <w:rPr>
            <w:webHidden/>
          </w:rPr>
          <w:tab/>
        </w:r>
        <w:r>
          <w:rPr>
            <w:webHidden/>
          </w:rPr>
          <w:fldChar w:fldCharType="begin"/>
        </w:r>
        <w:r>
          <w:rPr>
            <w:webHidden/>
          </w:rPr>
          <w:instrText xml:space="preserve"> PAGEREF _Toc169166206 \h </w:instrText>
        </w:r>
        <w:r>
          <w:rPr>
            <w:webHidden/>
          </w:rPr>
        </w:r>
        <w:r>
          <w:rPr>
            <w:webHidden/>
          </w:rPr>
          <w:fldChar w:fldCharType="separate"/>
        </w:r>
        <w:r>
          <w:rPr>
            <w:webHidden/>
          </w:rPr>
          <w:t>129</w:t>
        </w:r>
        <w:r>
          <w:rPr>
            <w:webHidden/>
          </w:rPr>
          <w:fldChar w:fldCharType="end"/>
        </w:r>
      </w:hyperlink>
    </w:p>
    <w:p w14:paraId="68C02AD3" w14:textId="44DB6CB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7" w:history="1">
        <w:r w:rsidRPr="00650A5D">
          <w:rPr>
            <w:rStyle w:val="Hyperlink"/>
          </w:rPr>
          <w:t>2.5.152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bvvSchTotaal</w:t>
        </w:r>
        <w:r>
          <w:rPr>
            <w:webHidden/>
          </w:rPr>
          <w:tab/>
        </w:r>
        <w:r>
          <w:rPr>
            <w:webHidden/>
          </w:rPr>
          <w:fldChar w:fldCharType="begin"/>
        </w:r>
        <w:r>
          <w:rPr>
            <w:webHidden/>
          </w:rPr>
          <w:instrText xml:space="preserve"> PAGEREF _Toc169166207 \h </w:instrText>
        </w:r>
        <w:r>
          <w:rPr>
            <w:webHidden/>
          </w:rPr>
        </w:r>
        <w:r>
          <w:rPr>
            <w:webHidden/>
          </w:rPr>
          <w:fldChar w:fldCharType="separate"/>
        </w:r>
        <w:r>
          <w:rPr>
            <w:webHidden/>
          </w:rPr>
          <w:t>129</w:t>
        </w:r>
        <w:r>
          <w:rPr>
            <w:webHidden/>
          </w:rPr>
          <w:fldChar w:fldCharType="end"/>
        </w:r>
      </w:hyperlink>
    </w:p>
    <w:p w14:paraId="2F37DF82" w14:textId="184AB51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8" w:history="1">
        <w:r w:rsidRPr="00650A5D">
          <w:rPr>
            <w:rStyle w:val="Hyperlink"/>
          </w:rPr>
          <w:t>2.5.153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bvvSchBeslagVrijeVoet</w:t>
        </w:r>
        <w:r>
          <w:rPr>
            <w:webHidden/>
          </w:rPr>
          <w:tab/>
        </w:r>
        <w:r>
          <w:rPr>
            <w:webHidden/>
          </w:rPr>
          <w:fldChar w:fldCharType="begin"/>
        </w:r>
        <w:r>
          <w:rPr>
            <w:webHidden/>
          </w:rPr>
          <w:instrText xml:space="preserve"> PAGEREF _Toc169166208 \h </w:instrText>
        </w:r>
        <w:r>
          <w:rPr>
            <w:webHidden/>
          </w:rPr>
        </w:r>
        <w:r>
          <w:rPr>
            <w:webHidden/>
          </w:rPr>
          <w:fldChar w:fldCharType="separate"/>
        </w:r>
        <w:r>
          <w:rPr>
            <w:webHidden/>
          </w:rPr>
          <w:t>129</w:t>
        </w:r>
        <w:r>
          <w:rPr>
            <w:webHidden/>
          </w:rPr>
          <w:fldChar w:fldCharType="end"/>
        </w:r>
      </w:hyperlink>
    </w:p>
    <w:p w14:paraId="0D864590" w14:textId="4E9FA95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09" w:history="1">
        <w:r w:rsidRPr="00650A5D">
          <w:rPr>
            <w:rStyle w:val="Hyperlink"/>
          </w:rPr>
          <w:t>2.5.154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bvvSchBeslagVrijeVoetExVT</w:t>
        </w:r>
        <w:r>
          <w:rPr>
            <w:webHidden/>
          </w:rPr>
          <w:tab/>
        </w:r>
        <w:r>
          <w:rPr>
            <w:webHidden/>
          </w:rPr>
          <w:fldChar w:fldCharType="begin"/>
        </w:r>
        <w:r>
          <w:rPr>
            <w:webHidden/>
          </w:rPr>
          <w:instrText xml:space="preserve"> PAGEREF _Toc169166209 \h </w:instrText>
        </w:r>
        <w:r>
          <w:rPr>
            <w:webHidden/>
          </w:rPr>
        </w:r>
        <w:r>
          <w:rPr>
            <w:webHidden/>
          </w:rPr>
          <w:fldChar w:fldCharType="separate"/>
        </w:r>
        <w:r>
          <w:rPr>
            <w:webHidden/>
          </w:rPr>
          <w:t>129</w:t>
        </w:r>
        <w:r>
          <w:rPr>
            <w:webHidden/>
          </w:rPr>
          <w:fldChar w:fldCharType="end"/>
        </w:r>
      </w:hyperlink>
    </w:p>
    <w:p w14:paraId="732755CA" w14:textId="349D42B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0" w:history="1">
        <w:r w:rsidRPr="00650A5D">
          <w:rPr>
            <w:rStyle w:val="Hyperlink"/>
          </w:rPr>
          <w:t>2.5.155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bvvSchPortaalMeldingen</w:t>
        </w:r>
        <w:r>
          <w:rPr>
            <w:webHidden/>
          </w:rPr>
          <w:tab/>
        </w:r>
        <w:r>
          <w:rPr>
            <w:webHidden/>
          </w:rPr>
          <w:fldChar w:fldCharType="begin"/>
        </w:r>
        <w:r>
          <w:rPr>
            <w:webHidden/>
          </w:rPr>
          <w:instrText xml:space="preserve"> PAGEREF _Toc169166210 \h </w:instrText>
        </w:r>
        <w:r>
          <w:rPr>
            <w:webHidden/>
          </w:rPr>
        </w:r>
        <w:r>
          <w:rPr>
            <w:webHidden/>
          </w:rPr>
          <w:fldChar w:fldCharType="separate"/>
        </w:r>
        <w:r>
          <w:rPr>
            <w:webHidden/>
          </w:rPr>
          <w:t>129</w:t>
        </w:r>
        <w:r>
          <w:rPr>
            <w:webHidden/>
          </w:rPr>
          <w:fldChar w:fldCharType="end"/>
        </w:r>
      </w:hyperlink>
    </w:p>
    <w:p w14:paraId="4713143A" w14:textId="49EC052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1" w:history="1">
        <w:r w:rsidRPr="00650A5D">
          <w:rPr>
            <w:rStyle w:val="Hyperlink"/>
          </w:rPr>
          <w:t>2.5.156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bvvSch95Bijstandsnorm</w:t>
        </w:r>
        <w:r>
          <w:rPr>
            <w:webHidden/>
          </w:rPr>
          <w:tab/>
        </w:r>
        <w:r>
          <w:rPr>
            <w:webHidden/>
          </w:rPr>
          <w:fldChar w:fldCharType="begin"/>
        </w:r>
        <w:r>
          <w:rPr>
            <w:webHidden/>
          </w:rPr>
          <w:instrText xml:space="preserve"> PAGEREF _Toc169166211 \h </w:instrText>
        </w:r>
        <w:r>
          <w:rPr>
            <w:webHidden/>
          </w:rPr>
        </w:r>
        <w:r>
          <w:rPr>
            <w:webHidden/>
          </w:rPr>
          <w:fldChar w:fldCharType="separate"/>
        </w:r>
        <w:r>
          <w:rPr>
            <w:webHidden/>
          </w:rPr>
          <w:t>130</w:t>
        </w:r>
        <w:r>
          <w:rPr>
            <w:webHidden/>
          </w:rPr>
          <w:fldChar w:fldCharType="end"/>
        </w:r>
      </w:hyperlink>
    </w:p>
    <w:p w14:paraId="41FBDA00" w14:textId="202B3C8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2" w:history="1">
        <w:r w:rsidRPr="00650A5D">
          <w:rPr>
            <w:rStyle w:val="Hyperlink"/>
          </w:rPr>
          <w:t>2.5.157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bvvSch95BijstandsnormAfdruk</w:t>
        </w:r>
        <w:r>
          <w:rPr>
            <w:webHidden/>
          </w:rPr>
          <w:tab/>
        </w:r>
        <w:r>
          <w:rPr>
            <w:webHidden/>
          </w:rPr>
          <w:fldChar w:fldCharType="begin"/>
        </w:r>
        <w:r>
          <w:rPr>
            <w:webHidden/>
          </w:rPr>
          <w:instrText xml:space="preserve"> PAGEREF _Toc169166212 \h </w:instrText>
        </w:r>
        <w:r>
          <w:rPr>
            <w:webHidden/>
          </w:rPr>
        </w:r>
        <w:r>
          <w:rPr>
            <w:webHidden/>
          </w:rPr>
          <w:fldChar w:fldCharType="separate"/>
        </w:r>
        <w:r>
          <w:rPr>
            <w:webHidden/>
          </w:rPr>
          <w:t>130</w:t>
        </w:r>
        <w:r>
          <w:rPr>
            <w:webHidden/>
          </w:rPr>
          <w:fldChar w:fldCharType="end"/>
        </w:r>
      </w:hyperlink>
    </w:p>
    <w:p w14:paraId="75E6FF2C" w14:textId="195B23F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3" w:history="1">
        <w:r w:rsidRPr="00650A5D">
          <w:rPr>
            <w:rStyle w:val="Hyperlink"/>
          </w:rPr>
          <w:t>2.5.158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bvvSchVerhogWKHuurMax</w:t>
        </w:r>
        <w:r>
          <w:rPr>
            <w:webHidden/>
          </w:rPr>
          <w:tab/>
        </w:r>
        <w:r>
          <w:rPr>
            <w:webHidden/>
          </w:rPr>
          <w:fldChar w:fldCharType="begin"/>
        </w:r>
        <w:r>
          <w:rPr>
            <w:webHidden/>
          </w:rPr>
          <w:instrText xml:space="preserve"> PAGEREF _Toc169166213 \h </w:instrText>
        </w:r>
        <w:r>
          <w:rPr>
            <w:webHidden/>
          </w:rPr>
        </w:r>
        <w:r>
          <w:rPr>
            <w:webHidden/>
          </w:rPr>
          <w:fldChar w:fldCharType="separate"/>
        </w:r>
        <w:r>
          <w:rPr>
            <w:webHidden/>
          </w:rPr>
          <w:t>130</w:t>
        </w:r>
        <w:r>
          <w:rPr>
            <w:webHidden/>
          </w:rPr>
          <w:fldChar w:fldCharType="end"/>
        </w:r>
      </w:hyperlink>
    </w:p>
    <w:p w14:paraId="39D83EA2" w14:textId="06FFB31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4" w:history="1">
        <w:r w:rsidRPr="00650A5D">
          <w:rPr>
            <w:rStyle w:val="Hyperlink"/>
          </w:rPr>
          <w:t>2.5.159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bvvSchVerhogWKHypotheekMax</w:t>
        </w:r>
        <w:r>
          <w:rPr>
            <w:webHidden/>
          </w:rPr>
          <w:tab/>
        </w:r>
        <w:r>
          <w:rPr>
            <w:webHidden/>
          </w:rPr>
          <w:fldChar w:fldCharType="begin"/>
        </w:r>
        <w:r>
          <w:rPr>
            <w:webHidden/>
          </w:rPr>
          <w:instrText xml:space="preserve"> PAGEREF _Toc169166214 \h </w:instrText>
        </w:r>
        <w:r>
          <w:rPr>
            <w:webHidden/>
          </w:rPr>
        </w:r>
        <w:r>
          <w:rPr>
            <w:webHidden/>
          </w:rPr>
          <w:fldChar w:fldCharType="separate"/>
        </w:r>
        <w:r>
          <w:rPr>
            <w:webHidden/>
          </w:rPr>
          <w:t>130</w:t>
        </w:r>
        <w:r>
          <w:rPr>
            <w:webHidden/>
          </w:rPr>
          <w:fldChar w:fldCharType="end"/>
        </w:r>
      </w:hyperlink>
    </w:p>
    <w:p w14:paraId="37E7AC3C" w14:textId="4065D05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5" w:history="1">
        <w:r w:rsidRPr="00650A5D">
          <w:rPr>
            <w:rStyle w:val="Hyperlink"/>
          </w:rPr>
          <w:t>2.5.160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bvvPar90Bijstandsnorm</w:t>
        </w:r>
        <w:r>
          <w:rPr>
            <w:webHidden/>
          </w:rPr>
          <w:tab/>
        </w:r>
        <w:r>
          <w:rPr>
            <w:webHidden/>
          </w:rPr>
          <w:fldChar w:fldCharType="begin"/>
        </w:r>
        <w:r>
          <w:rPr>
            <w:webHidden/>
          </w:rPr>
          <w:instrText xml:space="preserve"> PAGEREF _Toc169166215 \h </w:instrText>
        </w:r>
        <w:r>
          <w:rPr>
            <w:webHidden/>
          </w:rPr>
        </w:r>
        <w:r>
          <w:rPr>
            <w:webHidden/>
          </w:rPr>
          <w:fldChar w:fldCharType="separate"/>
        </w:r>
        <w:r>
          <w:rPr>
            <w:webHidden/>
          </w:rPr>
          <w:t>131</w:t>
        </w:r>
        <w:r>
          <w:rPr>
            <w:webHidden/>
          </w:rPr>
          <w:fldChar w:fldCharType="end"/>
        </w:r>
      </w:hyperlink>
    </w:p>
    <w:p w14:paraId="4DC75C67" w14:textId="538F99C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6" w:history="1">
        <w:r w:rsidRPr="00650A5D">
          <w:rPr>
            <w:rStyle w:val="Hyperlink"/>
          </w:rPr>
          <w:t>2.5.161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bvvParAftrekInkPartner</w:t>
        </w:r>
        <w:r>
          <w:rPr>
            <w:webHidden/>
          </w:rPr>
          <w:tab/>
        </w:r>
        <w:r>
          <w:rPr>
            <w:webHidden/>
          </w:rPr>
          <w:fldChar w:fldCharType="begin"/>
        </w:r>
        <w:r>
          <w:rPr>
            <w:webHidden/>
          </w:rPr>
          <w:instrText xml:space="preserve"> PAGEREF _Toc169166216 \h </w:instrText>
        </w:r>
        <w:r>
          <w:rPr>
            <w:webHidden/>
          </w:rPr>
        </w:r>
        <w:r>
          <w:rPr>
            <w:webHidden/>
          </w:rPr>
          <w:fldChar w:fldCharType="separate"/>
        </w:r>
        <w:r>
          <w:rPr>
            <w:webHidden/>
          </w:rPr>
          <w:t>131</w:t>
        </w:r>
        <w:r>
          <w:rPr>
            <w:webHidden/>
          </w:rPr>
          <w:fldChar w:fldCharType="end"/>
        </w:r>
      </w:hyperlink>
    </w:p>
    <w:p w14:paraId="7430B6C1" w14:textId="7871BD4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7" w:history="1">
        <w:r w:rsidRPr="00650A5D">
          <w:rPr>
            <w:rStyle w:val="Hyperlink"/>
          </w:rPr>
          <w:t>2.5.162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bvvParVerhogZKPremie</w:t>
        </w:r>
        <w:r>
          <w:rPr>
            <w:webHidden/>
          </w:rPr>
          <w:tab/>
        </w:r>
        <w:r>
          <w:rPr>
            <w:webHidden/>
          </w:rPr>
          <w:fldChar w:fldCharType="begin"/>
        </w:r>
        <w:r>
          <w:rPr>
            <w:webHidden/>
          </w:rPr>
          <w:instrText xml:space="preserve"> PAGEREF _Toc169166217 \h </w:instrText>
        </w:r>
        <w:r>
          <w:rPr>
            <w:webHidden/>
          </w:rPr>
        </w:r>
        <w:r>
          <w:rPr>
            <w:webHidden/>
          </w:rPr>
          <w:fldChar w:fldCharType="separate"/>
        </w:r>
        <w:r>
          <w:rPr>
            <w:webHidden/>
          </w:rPr>
          <w:t>131</w:t>
        </w:r>
        <w:r>
          <w:rPr>
            <w:webHidden/>
          </w:rPr>
          <w:fldChar w:fldCharType="end"/>
        </w:r>
      </w:hyperlink>
    </w:p>
    <w:p w14:paraId="0BDFF411" w14:textId="0C52F46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8" w:history="1">
        <w:r w:rsidRPr="00650A5D">
          <w:rPr>
            <w:rStyle w:val="Hyperlink"/>
          </w:rPr>
          <w:t>2.5.163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bvvParVerhogZKToeslag</w:t>
        </w:r>
        <w:r>
          <w:rPr>
            <w:webHidden/>
          </w:rPr>
          <w:tab/>
        </w:r>
        <w:r>
          <w:rPr>
            <w:webHidden/>
          </w:rPr>
          <w:fldChar w:fldCharType="begin"/>
        </w:r>
        <w:r>
          <w:rPr>
            <w:webHidden/>
          </w:rPr>
          <w:instrText xml:space="preserve"> PAGEREF _Toc169166218 \h </w:instrText>
        </w:r>
        <w:r>
          <w:rPr>
            <w:webHidden/>
          </w:rPr>
        </w:r>
        <w:r>
          <w:rPr>
            <w:webHidden/>
          </w:rPr>
          <w:fldChar w:fldCharType="separate"/>
        </w:r>
        <w:r>
          <w:rPr>
            <w:webHidden/>
          </w:rPr>
          <w:t>131</w:t>
        </w:r>
        <w:r>
          <w:rPr>
            <w:webHidden/>
          </w:rPr>
          <w:fldChar w:fldCharType="end"/>
        </w:r>
      </w:hyperlink>
    </w:p>
    <w:p w14:paraId="29A2DDA9" w14:textId="4F1EFC5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19" w:history="1">
        <w:r w:rsidRPr="00650A5D">
          <w:rPr>
            <w:rStyle w:val="Hyperlink"/>
          </w:rPr>
          <w:t>2.5.164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bvvParVerhogZKNormPremie</w:t>
        </w:r>
        <w:r>
          <w:rPr>
            <w:webHidden/>
          </w:rPr>
          <w:tab/>
        </w:r>
        <w:r>
          <w:rPr>
            <w:webHidden/>
          </w:rPr>
          <w:fldChar w:fldCharType="begin"/>
        </w:r>
        <w:r>
          <w:rPr>
            <w:webHidden/>
          </w:rPr>
          <w:instrText xml:space="preserve"> PAGEREF _Toc169166219 \h </w:instrText>
        </w:r>
        <w:r>
          <w:rPr>
            <w:webHidden/>
          </w:rPr>
        </w:r>
        <w:r>
          <w:rPr>
            <w:webHidden/>
          </w:rPr>
          <w:fldChar w:fldCharType="separate"/>
        </w:r>
        <w:r>
          <w:rPr>
            <w:webHidden/>
          </w:rPr>
          <w:t>132</w:t>
        </w:r>
        <w:r>
          <w:rPr>
            <w:webHidden/>
          </w:rPr>
          <w:fldChar w:fldCharType="end"/>
        </w:r>
      </w:hyperlink>
    </w:p>
    <w:p w14:paraId="681E59AF" w14:textId="6388911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0" w:history="1">
        <w:r w:rsidRPr="00650A5D">
          <w:rPr>
            <w:rStyle w:val="Hyperlink"/>
          </w:rPr>
          <w:t>2.5.165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bvvParVerhogZKBijdrageAWBZ</w:t>
        </w:r>
        <w:r>
          <w:rPr>
            <w:webHidden/>
          </w:rPr>
          <w:tab/>
        </w:r>
        <w:r>
          <w:rPr>
            <w:webHidden/>
          </w:rPr>
          <w:fldChar w:fldCharType="begin"/>
        </w:r>
        <w:r>
          <w:rPr>
            <w:webHidden/>
          </w:rPr>
          <w:instrText xml:space="preserve"> PAGEREF _Toc169166220 \h </w:instrText>
        </w:r>
        <w:r>
          <w:rPr>
            <w:webHidden/>
          </w:rPr>
        </w:r>
        <w:r>
          <w:rPr>
            <w:webHidden/>
          </w:rPr>
          <w:fldChar w:fldCharType="separate"/>
        </w:r>
        <w:r>
          <w:rPr>
            <w:webHidden/>
          </w:rPr>
          <w:t>132</w:t>
        </w:r>
        <w:r>
          <w:rPr>
            <w:webHidden/>
          </w:rPr>
          <w:fldChar w:fldCharType="end"/>
        </w:r>
      </w:hyperlink>
    </w:p>
    <w:p w14:paraId="6F637EBD" w14:textId="01BB89D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1" w:history="1">
        <w:r w:rsidRPr="00650A5D">
          <w:rPr>
            <w:rStyle w:val="Hyperlink"/>
          </w:rPr>
          <w:t>2.5.166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bvvParVerhogZKCorrectie</w:t>
        </w:r>
        <w:r>
          <w:rPr>
            <w:webHidden/>
          </w:rPr>
          <w:tab/>
        </w:r>
        <w:r>
          <w:rPr>
            <w:webHidden/>
          </w:rPr>
          <w:fldChar w:fldCharType="begin"/>
        </w:r>
        <w:r>
          <w:rPr>
            <w:webHidden/>
          </w:rPr>
          <w:instrText xml:space="preserve"> PAGEREF _Toc169166221 \h </w:instrText>
        </w:r>
        <w:r>
          <w:rPr>
            <w:webHidden/>
          </w:rPr>
        </w:r>
        <w:r>
          <w:rPr>
            <w:webHidden/>
          </w:rPr>
          <w:fldChar w:fldCharType="separate"/>
        </w:r>
        <w:r>
          <w:rPr>
            <w:webHidden/>
          </w:rPr>
          <w:t>132</w:t>
        </w:r>
        <w:r>
          <w:rPr>
            <w:webHidden/>
          </w:rPr>
          <w:fldChar w:fldCharType="end"/>
        </w:r>
      </w:hyperlink>
    </w:p>
    <w:p w14:paraId="570215A4" w14:textId="64B942F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2" w:history="1">
        <w:r w:rsidRPr="00650A5D">
          <w:rPr>
            <w:rStyle w:val="Hyperlink"/>
          </w:rPr>
          <w:t>2.5.167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bvvParVerhogWKHuur</w:t>
        </w:r>
        <w:r>
          <w:rPr>
            <w:webHidden/>
          </w:rPr>
          <w:tab/>
        </w:r>
        <w:r>
          <w:rPr>
            <w:webHidden/>
          </w:rPr>
          <w:fldChar w:fldCharType="begin"/>
        </w:r>
        <w:r>
          <w:rPr>
            <w:webHidden/>
          </w:rPr>
          <w:instrText xml:space="preserve"> PAGEREF _Toc169166222 \h </w:instrText>
        </w:r>
        <w:r>
          <w:rPr>
            <w:webHidden/>
          </w:rPr>
        </w:r>
        <w:r>
          <w:rPr>
            <w:webHidden/>
          </w:rPr>
          <w:fldChar w:fldCharType="separate"/>
        </w:r>
        <w:r>
          <w:rPr>
            <w:webHidden/>
          </w:rPr>
          <w:t>132</w:t>
        </w:r>
        <w:r>
          <w:rPr>
            <w:webHidden/>
          </w:rPr>
          <w:fldChar w:fldCharType="end"/>
        </w:r>
      </w:hyperlink>
    </w:p>
    <w:p w14:paraId="06050D86" w14:textId="691C841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3" w:history="1">
        <w:r w:rsidRPr="00650A5D">
          <w:rPr>
            <w:rStyle w:val="Hyperlink"/>
          </w:rPr>
          <w:t>2.5.168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bvvParVerhogWKHypotheek</w:t>
        </w:r>
        <w:r>
          <w:rPr>
            <w:webHidden/>
          </w:rPr>
          <w:tab/>
        </w:r>
        <w:r>
          <w:rPr>
            <w:webHidden/>
          </w:rPr>
          <w:fldChar w:fldCharType="begin"/>
        </w:r>
        <w:r>
          <w:rPr>
            <w:webHidden/>
          </w:rPr>
          <w:instrText xml:space="preserve"> PAGEREF _Toc169166223 \h </w:instrText>
        </w:r>
        <w:r>
          <w:rPr>
            <w:webHidden/>
          </w:rPr>
        </w:r>
        <w:r>
          <w:rPr>
            <w:webHidden/>
          </w:rPr>
          <w:fldChar w:fldCharType="separate"/>
        </w:r>
        <w:r>
          <w:rPr>
            <w:webHidden/>
          </w:rPr>
          <w:t>133</w:t>
        </w:r>
        <w:r>
          <w:rPr>
            <w:webHidden/>
          </w:rPr>
          <w:fldChar w:fldCharType="end"/>
        </w:r>
      </w:hyperlink>
    </w:p>
    <w:p w14:paraId="0AE47219" w14:textId="7C23335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4" w:history="1">
        <w:r w:rsidRPr="00650A5D">
          <w:rPr>
            <w:rStyle w:val="Hyperlink"/>
          </w:rPr>
          <w:t>2.5.169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bvvParVerhogWKServicekosten</w:t>
        </w:r>
        <w:r>
          <w:rPr>
            <w:webHidden/>
          </w:rPr>
          <w:tab/>
        </w:r>
        <w:r>
          <w:rPr>
            <w:webHidden/>
          </w:rPr>
          <w:fldChar w:fldCharType="begin"/>
        </w:r>
        <w:r>
          <w:rPr>
            <w:webHidden/>
          </w:rPr>
          <w:instrText xml:space="preserve"> PAGEREF _Toc169166224 \h </w:instrText>
        </w:r>
        <w:r>
          <w:rPr>
            <w:webHidden/>
          </w:rPr>
        </w:r>
        <w:r>
          <w:rPr>
            <w:webHidden/>
          </w:rPr>
          <w:fldChar w:fldCharType="separate"/>
        </w:r>
        <w:r>
          <w:rPr>
            <w:webHidden/>
          </w:rPr>
          <w:t>133</w:t>
        </w:r>
        <w:r>
          <w:rPr>
            <w:webHidden/>
          </w:rPr>
          <w:fldChar w:fldCharType="end"/>
        </w:r>
      </w:hyperlink>
    </w:p>
    <w:p w14:paraId="78F9E732" w14:textId="442F2F6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5" w:history="1">
        <w:r w:rsidRPr="00650A5D">
          <w:rPr>
            <w:rStyle w:val="Hyperlink"/>
          </w:rPr>
          <w:t>2.5.170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bvvParVerhogWKEWWOZWaarde</w:t>
        </w:r>
        <w:r>
          <w:rPr>
            <w:webHidden/>
          </w:rPr>
          <w:tab/>
        </w:r>
        <w:r>
          <w:rPr>
            <w:webHidden/>
          </w:rPr>
          <w:fldChar w:fldCharType="begin"/>
        </w:r>
        <w:r>
          <w:rPr>
            <w:webHidden/>
          </w:rPr>
          <w:instrText xml:space="preserve"> PAGEREF _Toc169166225 \h </w:instrText>
        </w:r>
        <w:r>
          <w:rPr>
            <w:webHidden/>
          </w:rPr>
        </w:r>
        <w:r>
          <w:rPr>
            <w:webHidden/>
          </w:rPr>
          <w:fldChar w:fldCharType="separate"/>
        </w:r>
        <w:r>
          <w:rPr>
            <w:webHidden/>
          </w:rPr>
          <w:t>133</w:t>
        </w:r>
        <w:r>
          <w:rPr>
            <w:webHidden/>
          </w:rPr>
          <w:fldChar w:fldCharType="end"/>
        </w:r>
      </w:hyperlink>
    </w:p>
    <w:p w14:paraId="26275942" w14:textId="6D23930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6" w:history="1">
        <w:r w:rsidRPr="00650A5D">
          <w:rPr>
            <w:rStyle w:val="Hyperlink"/>
          </w:rPr>
          <w:t>2.5.171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bvvParVerhogWKEWPercentage</w:t>
        </w:r>
        <w:r>
          <w:rPr>
            <w:webHidden/>
          </w:rPr>
          <w:tab/>
        </w:r>
        <w:r>
          <w:rPr>
            <w:webHidden/>
          </w:rPr>
          <w:fldChar w:fldCharType="begin"/>
        </w:r>
        <w:r>
          <w:rPr>
            <w:webHidden/>
          </w:rPr>
          <w:instrText xml:space="preserve"> PAGEREF _Toc169166226 \h </w:instrText>
        </w:r>
        <w:r>
          <w:rPr>
            <w:webHidden/>
          </w:rPr>
        </w:r>
        <w:r>
          <w:rPr>
            <w:webHidden/>
          </w:rPr>
          <w:fldChar w:fldCharType="separate"/>
        </w:r>
        <w:r>
          <w:rPr>
            <w:webHidden/>
          </w:rPr>
          <w:t>133</w:t>
        </w:r>
        <w:r>
          <w:rPr>
            <w:webHidden/>
          </w:rPr>
          <w:fldChar w:fldCharType="end"/>
        </w:r>
      </w:hyperlink>
    </w:p>
    <w:p w14:paraId="4E9808A0" w14:textId="538DB1D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7" w:history="1">
        <w:r w:rsidRPr="00650A5D">
          <w:rPr>
            <w:rStyle w:val="Hyperlink"/>
          </w:rPr>
          <w:t>2.5.172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bvvParVerhogWKEWOverig</w:t>
        </w:r>
        <w:r>
          <w:rPr>
            <w:webHidden/>
          </w:rPr>
          <w:tab/>
        </w:r>
        <w:r>
          <w:rPr>
            <w:webHidden/>
          </w:rPr>
          <w:fldChar w:fldCharType="begin"/>
        </w:r>
        <w:r>
          <w:rPr>
            <w:webHidden/>
          </w:rPr>
          <w:instrText xml:space="preserve"> PAGEREF _Toc169166227 \h </w:instrText>
        </w:r>
        <w:r>
          <w:rPr>
            <w:webHidden/>
          </w:rPr>
        </w:r>
        <w:r>
          <w:rPr>
            <w:webHidden/>
          </w:rPr>
          <w:fldChar w:fldCharType="separate"/>
        </w:r>
        <w:r>
          <w:rPr>
            <w:webHidden/>
          </w:rPr>
          <w:t>134</w:t>
        </w:r>
        <w:r>
          <w:rPr>
            <w:webHidden/>
          </w:rPr>
          <w:fldChar w:fldCharType="end"/>
        </w:r>
      </w:hyperlink>
    </w:p>
    <w:p w14:paraId="398FBF30" w14:textId="3962834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8" w:history="1">
        <w:r w:rsidRPr="00650A5D">
          <w:rPr>
            <w:rStyle w:val="Hyperlink"/>
          </w:rPr>
          <w:t>2.5.173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bvvParVerhogWKMinNormhuur</w:t>
        </w:r>
        <w:r>
          <w:rPr>
            <w:webHidden/>
          </w:rPr>
          <w:tab/>
        </w:r>
        <w:r>
          <w:rPr>
            <w:webHidden/>
          </w:rPr>
          <w:fldChar w:fldCharType="begin"/>
        </w:r>
        <w:r>
          <w:rPr>
            <w:webHidden/>
          </w:rPr>
          <w:instrText xml:space="preserve"> PAGEREF _Toc169166228 \h </w:instrText>
        </w:r>
        <w:r>
          <w:rPr>
            <w:webHidden/>
          </w:rPr>
        </w:r>
        <w:r>
          <w:rPr>
            <w:webHidden/>
          </w:rPr>
          <w:fldChar w:fldCharType="separate"/>
        </w:r>
        <w:r>
          <w:rPr>
            <w:webHidden/>
          </w:rPr>
          <w:t>134</w:t>
        </w:r>
        <w:r>
          <w:rPr>
            <w:webHidden/>
          </w:rPr>
          <w:fldChar w:fldCharType="end"/>
        </w:r>
      </w:hyperlink>
    </w:p>
    <w:p w14:paraId="5AA65ED7" w14:textId="6A1D567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29" w:history="1">
        <w:r w:rsidRPr="00650A5D">
          <w:rPr>
            <w:rStyle w:val="Hyperlink"/>
          </w:rPr>
          <w:t>2.5.174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bvvParVerhogWKHuurtoeslag</w:t>
        </w:r>
        <w:r>
          <w:rPr>
            <w:webHidden/>
          </w:rPr>
          <w:tab/>
        </w:r>
        <w:r>
          <w:rPr>
            <w:webHidden/>
          </w:rPr>
          <w:fldChar w:fldCharType="begin"/>
        </w:r>
        <w:r>
          <w:rPr>
            <w:webHidden/>
          </w:rPr>
          <w:instrText xml:space="preserve"> PAGEREF _Toc169166229 \h </w:instrText>
        </w:r>
        <w:r>
          <w:rPr>
            <w:webHidden/>
          </w:rPr>
        </w:r>
        <w:r>
          <w:rPr>
            <w:webHidden/>
          </w:rPr>
          <w:fldChar w:fldCharType="separate"/>
        </w:r>
        <w:r>
          <w:rPr>
            <w:webHidden/>
          </w:rPr>
          <w:t>134</w:t>
        </w:r>
        <w:r>
          <w:rPr>
            <w:webHidden/>
          </w:rPr>
          <w:fldChar w:fldCharType="end"/>
        </w:r>
      </w:hyperlink>
    </w:p>
    <w:p w14:paraId="3B91461B" w14:textId="770CC2A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0" w:history="1">
        <w:r w:rsidRPr="00650A5D">
          <w:rPr>
            <w:rStyle w:val="Hyperlink"/>
          </w:rPr>
          <w:t>2.5.175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bvvParVerhogWKCorrectie</w:t>
        </w:r>
        <w:r>
          <w:rPr>
            <w:webHidden/>
          </w:rPr>
          <w:tab/>
        </w:r>
        <w:r>
          <w:rPr>
            <w:webHidden/>
          </w:rPr>
          <w:fldChar w:fldCharType="begin"/>
        </w:r>
        <w:r>
          <w:rPr>
            <w:webHidden/>
          </w:rPr>
          <w:instrText xml:space="preserve"> PAGEREF _Toc169166230 \h </w:instrText>
        </w:r>
        <w:r>
          <w:rPr>
            <w:webHidden/>
          </w:rPr>
        </w:r>
        <w:r>
          <w:rPr>
            <w:webHidden/>
          </w:rPr>
          <w:fldChar w:fldCharType="separate"/>
        </w:r>
        <w:r>
          <w:rPr>
            <w:webHidden/>
          </w:rPr>
          <w:t>134</w:t>
        </w:r>
        <w:r>
          <w:rPr>
            <w:webHidden/>
          </w:rPr>
          <w:fldChar w:fldCharType="end"/>
        </w:r>
      </w:hyperlink>
    </w:p>
    <w:p w14:paraId="4F3B5825" w14:textId="5EB65A1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1" w:history="1">
        <w:r w:rsidRPr="00650A5D">
          <w:rPr>
            <w:rStyle w:val="Hyperlink"/>
          </w:rPr>
          <w:t>2.5.176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bvvParTotaal</w:t>
        </w:r>
        <w:r>
          <w:rPr>
            <w:webHidden/>
          </w:rPr>
          <w:tab/>
        </w:r>
        <w:r>
          <w:rPr>
            <w:webHidden/>
          </w:rPr>
          <w:fldChar w:fldCharType="begin"/>
        </w:r>
        <w:r>
          <w:rPr>
            <w:webHidden/>
          </w:rPr>
          <w:instrText xml:space="preserve"> PAGEREF _Toc169166231 \h </w:instrText>
        </w:r>
        <w:r>
          <w:rPr>
            <w:webHidden/>
          </w:rPr>
        </w:r>
        <w:r>
          <w:rPr>
            <w:webHidden/>
          </w:rPr>
          <w:fldChar w:fldCharType="separate"/>
        </w:r>
        <w:r>
          <w:rPr>
            <w:webHidden/>
          </w:rPr>
          <w:t>134</w:t>
        </w:r>
        <w:r>
          <w:rPr>
            <w:webHidden/>
          </w:rPr>
          <w:fldChar w:fldCharType="end"/>
        </w:r>
      </w:hyperlink>
    </w:p>
    <w:p w14:paraId="32B15138" w14:textId="2DBFEE9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2" w:history="1">
        <w:r w:rsidRPr="00650A5D">
          <w:rPr>
            <w:rStyle w:val="Hyperlink"/>
          </w:rPr>
          <w:t>2.5.177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bvvParBeslagVrijeVoet</w:t>
        </w:r>
        <w:r>
          <w:rPr>
            <w:webHidden/>
          </w:rPr>
          <w:tab/>
        </w:r>
        <w:r>
          <w:rPr>
            <w:webHidden/>
          </w:rPr>
          <w:fldChar w:fldCharType="begin"/>
        </w:r>
        <w:r>
          <w:rPr>
            <w:webHidden/>
          </w:rPr>
          <w:instrText xml:space="preserve"> PAGEREF _Toc169166232 \h </w:instrText>
        </w:r>
        <w:r>
          <w:rPr>
            <w:webHidden/>
          </w:rPr>
        </w:r>
        <w:r>
          <w:rPr>
            <w:webHidden/>
          </w:rPr>
          <w:fldChar w:fldCharType="separate"/>
        </w:r>
        <w:r>
          <w:rPr>
            <w:webHidden/>
          </w:rPr>
          <w:t>135</w:t>
        </w:r>
        <w:r>
          <w:rPr>
            <w:webHidden/>
          </w:rPr>
          <w:fldChar w:fldCharType="end"/>
        </w:r>
      </w:hyperlink>
    </w:p>
    <w:p w14:paraId="578599A6" w14:textId="11899AA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3" w:history="1">
        <w:r w:rsidRPr="00650A5D">
          <w:rPr>
            <w:rStyle w:val="Hyperlink"/>
          </w:rPr>
          <w:t>2.5.178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bvvParBeslagVrijeVoetExVT</w:t>
        </w:r>
        <w:r>
          <w:rPr>
            <w:webHidden/>
          </w:rPr>
          <w:tab/>
        </w:r>
        <w:r>
          <w:rPr>
            <w:webHidden/>
          </w:rPr>
          <w:fldChar w:fldCharType="begin"/>
        </w:r>
        <w:r>
          <w:rPr>
            <w:webHidden/>
          </w:rPr>
          <w:instrText xml:space="preserve"> PAGEREF _Toc169166233 \h </w:instrText>
        </w:r>
        <w:r>
          <w:rPr>
            <w:webHidden/>
          </w:rPr>
        </w:r>
        <w:r>
          <w:rPr>
            <w:webHidden/>
          </w:rPr>
          <w:fldChar w:fldCharType="separate"/>
        </w:r>
        <w:r>
          <w:rPr>
            <w:webHidden/>
          </w:rPr>
          <w:t>135</w:t>
        </w:r>
        <w:r>
          <w:rPr>
            <w:webHidden/>
          </w:rPr>
          <w:fldChar w:fldCharType="end"/>
        </w:r>
      </w:hyperlink>
    </w:p>
    <w:p w14:paraId="3B645A02" w14:textId="75E0718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4" w:history="1">
        <w:r w:rsidRPr="00650A5D">
          <w:rPr>
            <w:rStyle w:val="Hyperlink"/>
          </w:rPr>
          <w:t>2.5.179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bvvParPortaalMeldingen</w:t>
        </w:r>
        <w:r>
          <w:rPr>
            <w:webHidden/>
          </w:rPr>
          <w:tab/>
        </w:r>
        <w:r>
          <w:rPr>
            <w:webHidden/>
          </w:rPr>
          <w:fldChar w:fldCharType="begin"/>
        </w:r>
        <w:r>
          <w:rPr>
            <w:webHidden/>
          </w:rPr>
          <w:instrText xml:space="preserve"> PAGEREF _Toc169166234 \h </w:instrText>
        </w:r>
        <w:r>
          <w:rPr>
            <w:webHidden/>
          </w:rPr>
        </w:r>
        <w:r>
          <w:rPr>
            <w:webHidden/>
          </w:rPr>
          <w:fldChar w:fldCharType="separate"/>
        </w:r>
        <w:r>
          <w:rPr>
            <w:webHidden/>
          </w:rPr>
          <w:t>135</w:t>
        </w:r>
        <w:r>
          <w:rPr>
            <w:webHidden/>
          </w:rPr>
          <w:fldChar w:fldCharType="end"/>
        </w:r>
      </w:hyperlink>
    </w:p>
    <w:p w14:paraId="13DDDD5D" w14:textId="778F293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5" w:history="1">
        <w:r w:rsidRPr="00650A5D">
          <w:rPr>
            <w:rStyle w:val="Hyperlink"/>
          </w:rPr>
          <w:t>2.5.180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bvvPar95Bijstandsnorm</w:t>
        </w:r>
        <w:r>
          <w:rPr>
            <w:webHidden/>
          </w:rPr>
          <w:tab/>
        </w:r>
        <w:r>
          <w:rPr>
            <w:webHidden/>
          </w:rPr>
          <w:fldChar w:fldCharType="begin"/>
        </w:r>
        <w:r>
          <w:rPr>
            <w:webHidden/>
          </w:rPr>
          <w:instrText xml:space="preserve"> PAGEREF _Toc169166235 \h </w:instrText>
        </w:r>
        <w:r>
          <w:rPr>
            <w:webHidden/>
          </w:rPr>
        </w:r>
        <w:r>
          <w:rPr>
            <w:webHidden/>
          </w:rPr>
          <w:fldChar w:fldCharType="separate"/>
        </w:r>
        <w:r>
          <w:rPr>
            <w:webHidden/>
          </w:rPr>
          <w:t>135</w:t>
        </w:r>
        <w:r>
          <w:rPr>
            <w:webHidden/>
          </w:rPr>
          <w:fldChar w:fldCharType="end"/>
        </w:r>
      </w:hyperlink>
    </w:p>
    <w:p w14:paraId="4181FC12" w14:textId="3DD6D96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6" w:history="1">
        <w:r w:rsidRPr="00650A5D">
          <w:rPr>
            <w:rStyle w:val="Hyperlink"/>
          </w:rPr>
          <w:t>2.5.181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bvvPar95BijstandsnormAfdruk</w:t>
        </w:r>
        <w:r>
          <w:rPr>
            <w:webHidden/>
          </w:rPr>
          <w:tab/>
        </w:r>
        <w:r>
          <w:rPr>
            <w:webHidden/>
          </w:rPr>
          <w:fldChar w:fldCharType="begin"/>
        </w:r>
        <w:r>
          <w:rPr>
            <w:webHidden/>
          </w:rPr>
          <w:instrText xml:space="preserve"> PAGEREF _Toc169166236 \h </w:instrText>
        </w:r>
        <w:r>
          <w:rPr>
            <w:webHidden/>
          </w:rPr>
        </w:r>
        <w:r>
          <w:rPr>
            <w:webHidden/>
          </w:rPr>
          <w:fldChar w:fldCharType="separate"/>
        </w:r>
        <w:r>
          <w:rPr>
            <w:webHidden/>
          </w:rPr>
          <w:t>136</w:t>
        </w:r>
        <w:r>
          <w:rPr>
            <w:webHidden/>
          </w:rPr>
          <w:fldChar w:fldCharType="end"/>
        </w:r>
      </w:hyperlink>
    </w:p>
    <w:p w14:paraId="32B01CBA" w14:textId="1FB424B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7" w:history="1">
        <w:r w:rsidRPr="00650A5D">
          <w:rPr>
            <w:rStyle w:val="Hyperlink"/>
          </w:rPr>
          <w:t>2.5.182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bvvAlgMaxServiceKosten</w:t>
        </w:r>
        <w:r>
          <w:rPr>
            <w:webHidden/>
          </w:rPr>
          <w:tab/>
        </w:r>
        <w:r>
          <w:rPr>
            <w:webHidden/>
          </w:rPr>
          <w:fldChar w:fldCharType="begin"/>
        </w:r>
        <w:r>
          <w:rPr>
            <w:webHidden/>
          </w:rPr>
          <w:instrText xml:space="preserve"> PAGEREF _Toc169166237 \h </w:instrText>
        </w:r>
        <w:r>
          <w:rPr>
            <w:webHidden/>
          </w:rPr>
        </w:r>
        <w:r>
          <w:rPr>
            <w:webHidden/>
          </w:rPr>
          <w:fldChar w:fldCharType="separate"/>
        </w:r>
        <w:r>
          <w:rPr>
            <w:webHidden/>
          </w:rPr>
          <w:t>136</w:t>
        </w:r>
        <w:r>
          <w:rPr>
            <w:webHidden/>
          </w:rPr>
          <w:fldChar w:fldCharType="end"/>
        </w:r>
      </w:hyperlink>
    </w:p>
    <w:p w14:paraId="294ACB69" w14:textId="3098274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8" w:history="1">
        <w:r w:rsidRPr="00650A5D">
          <w:rPr>
            <w:rStyle w:val="Hyperlink"/>
          </w:rPr>
          <w:t>2.5.183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bvvTotBeslagVrijeVoet</w:t>
        </w:r>
        <w:r>
          <w:rPr>
            <w:webHidden/>
          </w:rPr>
          <w:tab/>
        </w:r>
        <w:r>
          <w:rPr>
            <w:webHidden/>
          </w:rPr>
          <w:fldChar w:fldCharType="begin"/>
        </w:r>
        <w:r>
          <w:rPr>
            <w:webHidden/>
          </w:rPr>
          <w:instrText xml:space="preserve"> PAGEREF _Toc169166238 \h </w:instrText>
        </w:r>
        <w:r>
          <w:rPr>
            <w:webHidden/>
          </w:rPr>
        </w:r>
        <w:r>
          <w:rPr>
            <w:webHidden/>
          </w:rPr>
          <w:fldChar w:fldCharType="separate"/>
        </w:r>
        <w:r>
          <w:rPr>
            <w:webHidden/>
          </w:rPr>
          <w:t>136</w:t>
        </w:r>
        <w:r>
          <w:rPr>
            <w:webHidden/>
          </w:rPr>
          <w:fldChar w:fldCharType="end"/>
        </w:r>
      </w:hyperlink>
    </w:p>
    <w:p w14:paraId="356A4BB2" w14:textId="1D45270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39" w:history="1">
        <w:r w:rsidRPr="00650A5D">
          <w:rPr>
            <w:rStyle w:val="Hyperlink"/>
          </w:rPr>
          <w:t>2.5.184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bvvTot95BijstandsnormAfdruk</w:t>
        </w:r>
        <w:r>
          <w:rPr>
            <w:webHidden/>
          </w:rPr>
          <w:tab/>
        </w:r>
        <w:r>
          <w:rPr>
            <w:webHidden/>
          </w:rPr>
          <w:fldChar w:fldCharType="begin"/>
        </w:r>
        <w:r>
          <w:rPr>
            <w:webHidden/>
          </w:rPr>
          <w:instrText xml:space="preserve"> PAGEREF _Toc169166239 \h </w:instrText>
        </w:r>
        <w:r>
          <w:rPr>
            <w:webHidden/>
          </w:rPr>
        </w:r>
        <w:r>
          <w:rPr>
            <w:webHidden/>
          </w:rPr>
          <w:fldChar w:fldCharType="separate"/>
        </w:r>
        <w:r>
          <w:rPr>
            <w:webHidden/>
          </w:rPr>
          <w:t>136</w:t>
        </w:r>
        <w:r>
          <w:rPr>
            <w:webHidden/>
          </w:rPr>
          <w:fldChar w:fldCharType="end"/>
        </w:r>
      </w:hyperlink>
    </w:p>
    <w:p w14:paraId="49E6A941" w14:textId="1571043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0" w:history="1">
        <w:r w:rsidRPr="00650A5D">
          <w:rPr>
            <w:rStyle w:val="Hyperlink"/>
          </w:rPr>
          <w:t>2.5.185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bvvMaxBeslagVrijeVoet</w:t>
        </w:r>
        <w:r>
          <w:rPr>
            <w:webHidden/>
          </w:rPr>
          <w:tab/>
        </w:r>
        <w:r>
          <w:rPr>
            <w:webHidden/>
          </w:rPr>
          <w:fldChar w:fldCharType="begin"/>
        </w:r>
        <w:r>
          <w:rPr>
            <w:webHidden/>
          </w:rPr>
          <w:instrText xml:space="preserve"> PAGEREF _Toc169166240 \h </w:instrText>
        </w:r>
        <w:r>
          <w:rPr>
            <w:webHidden/>
          </w:rPr>
        </w:r>
        <w:r>
          <w:rPr>
            <w:webHidden/>
          </w:rPr>
          <w:fldChar w:fldCharType="separate"/>
        </w:r>
        <w:r>
          <w:rPr>
            <w:webHidden/>
          </w:rPr>
          <w:t>137</w:t>
        </w:r>
        <w:r>
          <w:rPr>
            <w:webHidden/>
          </w:rPr>
          <w:fldChar w:fldCharType="end"/>
        </w:r>
      </w:hyperlink>
    </w:p>
    <w:p w14:paraId="30F8084B" w14:textId="59BE97A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1" w:history="1">
        <w:r w:rsidRPr="00650A5D">
          <w:rPr>
            <w:rStyle w:val="Hyperlink"/>
          </w:rPr>
          <w:t>2.5.186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nomSchOverhevelingBvv</w:t>
        </w:r>
        <w:r>
          <w:rPr>
            <w:webHidden/>
          </w:rPr>
          <w:tab/>
        </w:r>
        <w:r>
          <w:rPr>
            <w:webHidden/>
          </w:rPr>
          <w:fldChar w:fldCharType="begin"/>
        </w:r>
        <w:r>
          <w:rPr>
            <w:webHidden/>
          </w:rPr>
          <w:instrText xml:space="preserve"> PAGEREF _Toc169166241 \h </w:instrText>
        </w:r>
        <w:r>
          <w:rPr>
            <w:webHidden/>
          </w:rPr>
        </w:r>
        <w:r>
          <w:rPr>
            <w:webHidden/>
          </w:rPr>
          <w:fldChar w:fldCharType="separate"/>
        </w:r>
        <w:r>
          <w:rPr>
            <w:webHidden/>
          </w:rPr>
          <w:t>137</w:t>
        </w:r>
        <w:r>
          <w:rPr>
            <w:webHidden/>
          </w:rPr>
          <w:fldChar w:fldCharType="end"/>
        </w:r>
      </w:hyperlink>
    </w:p>
    <w:p w14:paraId="3662EB61" w14:textId="06B2B74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2" w:history="1">
        <w:r w:rsidRPr="00650A5D">
          <w:rPr>
            <w:rStyle w:val="Hyperlink"/>
          </w:rPr>
          <w:t>2.5.187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nomSchReserveringstoeslag</w:t>
        </w:r>
        <w:r>
          <w:rPr>
            <w:webHidden/>
          </w:rPr>
          <w:tab/>
        </w:r>
        <w:r>
          <w:rPr>
            <w:webHidden/>
          </w:rPr>
          <w:fldChar w:fldCharType="begin"/>
        </w:r>
        <w:r>
          <w:rPr>
            <w:webHidden/>
          </w:rPr>
          <w:instrText xml:space="preserve"> PAGEREF _Toc169166242 \h </w:instrText>
        </w:r>
        <w:r>
          <w:rPr>
            <w:webHidden/>
          </w:rPr>
        </w:r>
        <w:r>
          <w:rPr>
            <w:webHidden/>
          </w:rPr>
          <w:fldChar w:fldCharType="separate"/>
        </w:r>
        <w:r>
          <w:rPr>
            <w:webHidden/>
          </w:rPr>
          <w:t>137</w:t>
        </w:r>
        <w:r>
          <w:rPr>
            <w:webHidden/>
          </w:rPr>
          <w:fldChar w:fldCharType="end"/>
        </w:r>
      </w:hyperlink>
    </w:p>
    <w:p w14:paraId="0BECC2AE" w14:textId="706B4CE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3" w:history="1">
        <w:r w:rsidRPr="00650A5D">
          <w:rPr>
            <w:rStyle w:val="Hyperlink"/>
          </w:rPr>
          <w:t>2.5.188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nomSchArbeidstoeslag</w:t>
        </w:r>
        <w:r>
          <w:rPr>
            <w:webHidden/>
          </w:rPr>
          <w:tab/>
        </w:r>
        <w:r>
          <w:rPr>
            <w:webHidden/>
          </w:rPr>
          <w:fldChar w:fldCharType="begin"/>
        </w:r>
        <w:r>
          <w:rPr>
            <w:webHidden/>
          </w:rPr>
          <w:instrText xml:space="preserve"> PAGEREF _Toc169166243 \h </w:instrText>
        </w:r>
        <w:r>
          <w:rPr>
            <w:webHidden/>
          </w:rPr>
        </w:r>
        <w:r>
          <w:rPr>
            <w:webHidden/>
          </w:rPr>
          <w:fldChar w:fldCharType="separate"/>
        </w:r>
        <w:r>
          <w:rPr>
            <w:webHidden/>
          </w:rPr>
          <w:t>137</w:t>
        </w:r>
        <w:r>
          <w:rPr>
            <w:webHidden/>
          </w:rPr>
          <w:fldChar w:fldCharType="end"/>
        </w:r>
      </w:hyperlink>
    </w:p>
    <w:p w14:paraId="14F549E8" w14:textId="263A2F3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4" w:history="1">
        <w:r w:rsidRPr="00650A5D">
          <w:rPr>
            <w:rStyle w:val="Hyperlink"/>
          </w:rPr>
          <w:t>2.5.189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nomSchWoonkostenMaxHuurtoeslag</w:t>
        </w:r>
        <w:r>
          <w:rPr>
            <w:webHidden/>
          </w:rPr>
          <w:tab/>
        </w:r>
        <w:r>
          <w:rPr>
            <w:webHidden/>
          </w:rPr>
          <w:fldChar w:fldCharType="begin"/>
        </w:r>
        <w:r>
          <w:rPr>
            <w:webHidden/>
          </w:rPr>
          <w:instrText xml:space="preserve"> PAGEREF _Toc169166244 \h </w:instrText>
        </w:r>
        <w:r>
          <w:rPr>
            <w:webHidden/>
          </w:rPr>
        </w:r>
        <w:r>
          <w:rPr>
            <w:webHidden/>
          </w:rPr>
          <w:fldChar w:fldCharType="separate"/>
        </w:r>
        <w:r>
          <w:rPr>
            <w:webHidden/>
          </w:rPr>
          <w:t>137</w:t>
        </w:r>
        <w:r>
          <w:rPr>
            <w:webHidden/>
          </w:rPr>
          <w:fldChar w:fldCharType="end"/>
        </w:r>
      </w:hyperlink>
    </w:p>
    <w:p w14:paraId="212101B4" w14:textId="71B3C31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5" w:history="1">
        <w:r w:rsidRPr="00650A5D">
          <w:rPr>
            <w:rStyle w:val="Hyperlink"/>
          </w:rPr>
          <w:t>2.5.190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nomSchWoonkostenOnderMinimum</w:t>
        </w:r>
        <w:r>
          <w:rPr>
            <w:webHidden/>
          </w:rPr>
          <w:tab/>
        </w:r>
        <w:r>
          <w:rPr>
            <w:webHidden/>
          </w:rPr>
          <w:fldChar w:fldCharType="begin"/>
        </w:r>
        <w:r>
          <w:rPr>
            <w:webHidden/>
          </w:rPr>
          <w:instrText xml:space="preserve"> PAGEREF _Toc169166245 \h </w:instrText>
        </w:r>
        <w:r>
          <w:rPr>
            <w:webHidden/>
          </w:rPr>
        </w:r>
        <w:r>
          <w:rPr>
            <w:webHidden/>
          </w:rPr>
          <w:fldChar w:fldCharType="separate"/>
        </w:r>
        <w:r>
          <w:rPr>
            <w:webHidden/>
          </w:rPr>
          <w:t>138</w:t>
        </w:r>
        <w:r>
          <w:rPr>
            <w:webHidden/>
          </w:rPr>
          <w:fldChar w:fldCharType="end"/>
        </w:r>
      </w:hyperlink>
    </w:p>
    <w:p w14:paraId="0A4B279E" w14:textId="6462D5D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6" w:history="1">
        <w:r w:rsidRPr="00650A5D">
          <w:rPr>
            <w:rStyle w:val="Hyperlink"/>
          </w:rPr>
          <w:t>2.5.191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nomSchZiektekostAftrek</w:t>
        </w:r>
        <w:r>
          <w:rPr>
            <w:webHidden/>
          </w:rPr>
          <w:tab/>
        </w:r>
        <w:r>
          <w:rPr>
            <w:webHidden/>
          </w:rPr>
          <w:fldChar w:fldCharType="begin"/>
        </w:r>
        <w:r>
          <w:rPr>
            <w:webHidden/>
          </w:rPr>
          <w:instrText xml:space="preserve"> PAGEREF _Toc169166246 \h </w:instrText>
        </w:r>
        <w:r>
          <w:rPr>
            <w:webHidden/>
          </w:rPr>
        </w:r>
        <w:r>
          <w:rPr>
            <w:webHidden/>
          </w:rPr>
          <w:fldChar w:fldCharType="separate"/>
        </w:r>
        <w:r>
          <w:rPr>
            <w:webHidden/>
          </w:rPr>
          <w:t>138</w:t>
        </w:r>
        <w:r>
          <w:rPr>
            <w:webHidden/>
          </w:rPr>
          <w:fldChar w:fldCharType="end"/>
        </w:r>
      </w:hyperlink>
    </w:p>
    <w:p w14:paraId="003B87FB" w14:textId="0876332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7" w:history="1">
        <w:r w:rsidRPr="00650A5D">
          <w:rPr>
            <w:rStyle w:val="Hyperlink"/>
          </w:rPr>
          <w:t>2.5.192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nomSchZiektekostEigenrisico</w:t>
        </w:r>
        <w:r>
          <w:rPr>
            <w:webHidden/>
          </w:rPr>
          <w:tab/>
        </w:r>
        <w:r>
          <w:rPr>
            <w:webHidden/>
          </w:rPr>
          <w:fldChar w:fldCharType="begin"/>
        </w:r>
        <w:r>
          <w:rPr>
            <w:webHidden/>
          </w:rPr>
          <w:instrText xml:space="preserve"> PAGEREF _Toc169166247 \h </w:instrText>
        </w:r>
        <w:r>
          <w:rPr>
            <w:webHidden/>
          </w:rPr>
        </w:r>
        <w:r>
          <w:rPr>
            <w:webHidden/>
          </w:rPr>
          <w:fldChar w:fldCharType="separate"/>
        </w:r>
        <w:r>
          <w:rPr>
            <w:webHidden/>
          </w:rPr>
          <w:t>138</w:t>
        </w:r>
        <w:r>
          <w:rPr>
            <w:webHidden/>
          </w:rPr>
          <w:fldChar w:fldCharType="end"/>
        </w:r>
      </w:hyperlink>
    </w:p>
    <w:p w14:paraId="06DC68C7" w14:textId="0FB5316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8" w:history="1">
        <w:r w:rsidRPr="00650A5D">
          <w:rPr>
            <w:rStyle w:val="Hyperlink"/>
          </w:rPr>
          <w:t>2.5.193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nomSchZiektekostEigenRisicoVerplicht</w:t>
        </w:r>
        <w:r>
          <w:rPr>
            <w:webHidden/>
          </w:rPr>
          <w:tab/>
        </w:r>
        <w:r>
          <w:rPr>
            <w:webHidden/>
          </w:rPr>
          <w:fldChar w:fldCharType="begin"/>
        </w:r>
        <w:r>
          <w:rPr>
            <w:webHidden/>
          </w:rPr>
          <w:instrText xml:space="preserve"> PAGEREF _Toc169166248 \h </w:instrText>
        </w:r>
        <w:r>
          <w:rPr>
            <w:webHidden/>
          </w:rPr>
        </w:r>
        <w:r>
          <w:rPr>
            <w:webHidden/>
          </w:rPr>
          <w:fldChar w:fldCharType="separate"/>
        </w:r>
        <w:r>
          <w:rPr>
            <w:webHidden/>
          </w:rPr>
          <w:t>138</w:t>
        </w:r>
        <w:r>
          <w:rPr>
            <w:webHidden/>
          </w:rPr>
          <w:fldChar w:fldCharType="end"/>
        </w:r>
      </w:hyperlink>
    </w:p>
    <w:p w14:paraId="50AC3D6F" w14:textId="7440A3F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49" w:history="1">
        <w:r w:rsidRPr="00650A5D">
          <w:rPr>
            <w:rStyle w:val="Hyperlink"/>
          </w:rPr>
          <w:t>2.5.194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nomSchZiektekostEigenRisicoVerplichtNw</w:t>
        </w:r>
        <w:r>
          <w:rPr>
            <w:webHidden/>
          </w:rPr>
          <w:tab/>
        </w:r>
        <w:r>
          <w:rPr>
            <w:webHidden/>
          </w:rPr>
          <w:fldChar w:fldCharType="begin"/>
        </w:r>
        <w:r>
          <w:rPr>
            <w:webHidden/>
          </w:rPr>
          <w:instrText xml:space="preserve"> PAGEREF _Toc169166249 \h </w:instrText>
        </w:r>
        <w:r>
          <w:rPr>
            <w:webHidden/>
          </w:rPr>
        </w:r>
        <w:r>
          <w:rPr>
            <w:webHidden/>
          </w:rPr>
          <w:fldChar w:fldCharType="separate"/>
        </w:r>
        <w:r>
          <w:rPr>
            <w:webHidden/>
          </w:rPr>
          <w:t>139</w:t>
        </w:r>
        <w:r>
          <w:rPr>
            <w:webHidden/>
          </w:rPr>
          <w:fldChar w:fldCharType="end"/>
        </w:r>
      </w:hyperlink>
    </w:p>
    <w:p w14:paraId="7ABDBACE" w14:textId="29B5B26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0" w:history="1">
        <w:r w:rsidRPr="00650A5D">
          <w:rPr>
            <w:rStyle w:val="Hyperlink"/>
          </w:rPr>
          <w:t>2.5.195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nomSchAutoReiskostForfait</w:t>
        </w:r>
        <w:r>
          <w:rPr>
            <w:webHidden/>
          </w:rPr>
          <w:tab/>
        </w:r>
        <w:r>
          <w:rPr>
            <w:webHidden/>
          </w:rPr>
          <w:fldChar w:fldCharType="begin"/>
        </w:r>
        <w:r>
          <w:rPr>
            <w:webHidden/>
          </w:rPr>
          <w:instrText xml:space="preserve"> PAGEREF _Toc169166250 \h </w:instrText>
        </w:r>
        <w:r>
          <w:rPr>
            <w:webHidden/>
          </w:rPr>
        </w:r>
        <w:r>
          <w:rPr>
            <w:webHidden/>
          </w:rPr>
          <w:fldChar w:fldCharType="separate"/>
        </w:r>
        <w:r>
          <w:rPr>
            <w:webHidden/>
          </w:rPr>
          <w:t>139</w:t>
        </w:r>
        <w:r>
          <w:rPr>
            <w:webHidden/>
          </w:rPr>
          <w:fldChar w:fldCharType="end"/>
        </w:r>
      </w:hyperlink>
    </w:p>
    <w:p w14:paraId="5BB46C8B" w14:textId="4737F07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1" w:history="1">
        <w:r w:rsidRPr="00650A5D">
          <w:rPr>
            <w:rStyle w:val="Hyperlink"/>
          </w:rPr>
          <w:t>2.5.196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nomSchAutoReiskostKmPerJaar</w:t>
        </w:r>
        <w:r>
          <w:rPr>
            <w:webHidden/>
          </w:rPr>
          <w:tab/>
        </w:r>
        <w:r>
          <w:rPr>
            <w:webHidden/>
          </w:rPr>
          <w:fldChar w:fldCharType="begin"/>
        </w:r>
        <w:r>
          <w:rPr>
            <w:webHidden/>
          </w:rPr>
          <w:instrText xml:space="preserve"> PAGEREF _Toc169166251 \h </w:instrText>
        </w:r>
        <w:r>
          <w:rPr>
            <w:webHidden/>
          </w:rPr>
        </w:r>
        <w:r>
          <w:rPr>
            <w:webHidden/>
          </w:rPr>
          <w:fldChar w:fldCharType="separate"/>
        </w:r>
        <w:r>
          <w:rPr>
            <w:webHidden/>
          </w:rPr>
          <w:t>139</w:t>
        </w:r>
        <w:r>
          <w:rPr>
            <w:webHidden/>
          </w:rPr>
          <w:fldChar w:fldCharType="end"/>
        </w:r>
      </w:hyperlink>
    </w:p>
    <w:p w14:paraId="33B4E624" w14:textId="4CB3EC5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2" w:history="1">
        <w:r w:rsidRPr="00650A5D">
          <w:rPr>
            <w:rStyle w:val="Hyperlink"/>
          </w:rPr>
          <w:t>2.5.197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nomSchAutoReiskostAndere</w:t>
        </w:r>
        <w:r>
          <w:rPr>
            <w:webHidden/>
          </w:rPr>
          <w:tab/>
        </w:r>
        <w:r>
          <w:rPr>
            <w:webHidden/>
          </w:rPr>
          <w:fldChar w:fldCharType="begin"/>
        </w:r>
        <w:r>
          <w:rPr>
            <w:webHidden/>
          </w:rPr>
          <w:instrText xml:space="preserve"> PAGEREF _Toc169166252 \h </w:instrText>
        </w:r>
        <w:r>
          <w:rPr>
            <w:webHidden/>
          </w:rPr>
        </w:r>
        <w:r>
          <w:rPr>
            <w:webHidden/>
          </w:rPr>
          <w:fldChar w:fldCharType="separate"/>
        </w:r>
        <w:r>
          <w:rPr>
            <w:webHidden/>
          </w:rPr>
          <w:t>139</w:t>
        </w:r>
        <w:r>
          <w:rPr>
            <w:webHidden/>
          </w:rPr>
          <w:fldChar w:fldCharType="end"/>
        </w:r>
      </w:hyperlink>
    </w:p>
    <w:p w14:paraId="3DEDBE28" w14:textId="6CE0D4D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3" w:history="1">
        <w:r w:rsidRPr="00650A5D">
          <w:rPr>
            <w:rStyle w:val="Hyperlink"/>
          </w:rPr>
          <w:t>2.5.198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nomSchKinderOpvangTotaleKosten</w:t>
        </w:r>
        <w:r>
          <w:rPr>
            <w:webHidden/>
          </w:rPr>
          <w:tab/>
        </w:r>
        <w:r>
          <w:rPr>
            <w:webHidden/>
          </w:rPr>
          <w:fldChar w:fldCharType="begin"/>
        </w:r>
        <w:r>
          <w:rPr>
            <w:webHidden/>
          </w:rPr>
          <w:instrText xml:space="preserve"> PAGEREF _Toc169166253 \h </w:instrText>
        </w:r>
        <w:r>
          <w:rPr>
            <w:webHidden/>
          </w:rPr>
        </w:r>
        <w:r>
          <w:rPr>
            <w:webHidden/>
          </w:rPr>
          <w:fldChar w:fldCharType="separate"/>
        </w:r>
        <w:r>
          <w:rPr>
            <w:webHidden/>
          </w:rPr>
          <w:t>140</w:t>
        </w:r>
        <w:r>
          <w:rPr>
            <w:webHidden/>
          </w:rPr>
          <w:fldChar w:fldCharType="end"/>
        </w:r>
      </w:hyperlink>
    </w:p>
    <w:p w14:paraId="64A4DE85" w14:textId="3DCACF3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4" w:history="1">
        <w:r w:rsidRPr="00650A5D">
          <w:rPr>
            <w:rStyle w:val="Hyperlink"/>
          </w:rPr>
          <w:t>2.5.199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nomSchKinderOpvangToeslag</w:t>
        </w:r>
        <w:r>
          <w:rPr>
            <w:webHidden/>
          </w:rPr>
          <w:tab/>
        </w:r>
        <w:r>
          <w:rPr>
            <w:webHidden/>
          </w:rPr>
          <w:fldChar w:fldCharType="begin"/>
        </w:r>
        <w:r>
          <w:rPr>
            <w:webHidden/>
          </w:rPr>
          <w:instrText xml:space="preserve"> PAGEREF _Toc169166254 \h </w:instrText>
        </w:r>
        <w:r>
          <w:rPr>
            <w:webHidden/>
          </w:rPr>
        </w:r>
        <w:r>
          <w:rPr>
            <w:webHidden/>
          </w:rPr>
          <w:fldChar w:fldCharType="separate"/>
        </w:r>
        <w:r>
          <w:rPr>
            <w:webHidden/>
          </w:rPr>
          <w:t>140</w:t>
        </w:r>
        <w:r>
          <w:rPr>
            <w:webHidden/>
          </w:rPr>
          <w:fldChar w:fldCharType="end"/>
        </w:r>
      </w:hyperlink>
    </w:p>
    <w:p w14:paraId="23F973ED" w14:textId="67553BF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5" w:history="1">
        <w:r w:rsidRPr="00650A5D">
          <w:rPr>
            <w:rStyle w:val="Hyperlink"/>
          </w:rPr>
          <w:t>2.5.200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nomSchKinderOpvangToeslagRijk</w:t>
        </w:r>
        <w:r>
          <w:rPr>
            <w:webHidden/>
          </w:rPr>
          <w:tab/>
        </w:r>
        <w:r>
          <w:rPr>
            <w:webHidden/>
          </w:rPr>
          <w:fldChar w:fldCharType="begin"/>
        </w:r>
        <w:r>
          <w:rPr>
            <w:webHidden/>
          </w:rPr>
          <w:instrText xml:space="preserve"> PAGEREF _Toc169166255 \h </w:instrText>
        </w:r>
        <w:r>
          <w:rPr>
            <w:webHidden/>
          </w:rPr>
        </w:r>
        <w:r>
          <w:rPr>
            <w:webHidden/>
          </w:rPr>
          <w:fldChar w:fldCharType="separate"/>
        </w:r>
        <w:r>
          <w:rPr>
            <w:webHidden/>
          </w:rPr>
          <w:t>140</w:t>
        </w:r>
        <w:r>
          <w:rPr>
            <w:webHidden/>
          </w:rPr>
          <w:fldChar w:fldCharType="end"/>
        </w:r>
      </w:hyperlink>
    </w:p>
    <w:p w14:paraId="33E11C3F" w14:textId="72D7AF2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6" w:history="1">
        <w:r w:rsidRPr="00650A5D">
          <w:rPr>
            <w:rStyle w:val="Hyperlink"/>
          </w:rPr>
          <w:t>2.5.201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nomSchKinderOpvangTegemoetkoming</w:t>
        </w:r>
        <w:r>
          <w:rPr>
            <w:webHidden/>
          </w:rPr>
          <w:tab/>
        </w:r>
        <w:r>
          <w:rPr>
            <w:webHidden/>
          </w:rPr>
          <w:fldChar w:fldCharType="begin"/>
        </w:r>
        <w:r>
          <w:rPr>
            <w:webHidden/>
          </w:rPr>
          <w:instrText xml:space="preserve"> PAGEREF _Toc169166256 \h </w:instrText>
        </w:r>
        <w:r>
          <w:rPr>
            <w:webHidden/>
          </w:rPr>
        </w:r>
        <w:r>
          <w:rPr>
            <w:webHidden/>
          </w:rPr>
          <w:fldChar w:fldCharType="separate"/>
        </w:r>
        <w:r>
          <w:rPr>
            <w:webHidden/>
          </w:rPr>
          <w:t>140</w:t>
        </w:r>
        <w:r>
          <w:rPr>
            <w:webHidden/>
          </w:rPr>
          <w:fldChar w:fldCharType="end"/>
        </w:r>
      </w:hyperlink>
    </w:p>
    <w:p w14:paraId="5E056BDC" w14:textId="5BB610E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7" w:history="1">
        <w:r w:rsidRPr="00650A5D">
          <w:rPr>
            <w:rStyle w:val="Hyperlink"/>
          </w:rPr>
          <w:t>2.5.202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nomSchKinderOpvangCorrectie</w:t>
        </w:r>
        <w:r>
          <w:rPr>
            <w:webHidden/>
          </w:rPr>
          <w:tab/>
        </w:r>
        <w:r>
          <w:rPr>
            <w:webHidden/>
          </w:rPr>
          <w:fldChar w:fldCharType="begin"/>
        </w:r>
        <w:r>
          <w:rPr>
            <w:webHidden/>
          </w:rPr>
          <w:instrText xml:space="preserve"> PAGEREF _Toc169166257 \h </w:instrText>
        </w:r>
        <w:r>
          <w:rPr>
            <w:webHidden/>
          </w:rPr>
        </w:r>
        <w:r>
          <w:rPr>
            <w:webHidden/>
          </w:rPr>
          <w:fldChar w:fldCharType="separate"/>
        </w:r>
        <w:r>
          <w:rPr>
            <w:webHidden/>
          </w:rPr>
          <w:t>141</w:t>
        </w:r>
        <w:r>
          <w:rPr>
            <w:webHidden/>
          </w:rPr>
          <w:fldChar w:fldCharType="end"/>
        </w:r>
      </w:hyperlink>
    </w:p>
    <w:p w14:paraId="1107C1FF" w14:textId="458FFB4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8" w:history="1">
        <w:r w:rsidRPr="00650A5D">
          <w:rPr>
            <w:rStyle w:val="Hyperlink"/>
          </w:rPr>
          <w:t>2.5.203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nomSchKinderkorting</w:t>
        </w:r>
        <w:r>
          <w:rPr>
            <w:webHidden/>
          </w:rPr>
          <w:tab/>
        </w:r>
        <w:r>
          <w:rPr>
            <w:webHidden/>
          </w:rPr>
          <w:fldChar w:fldCharType="begin"/>
        </w:r>
        <w:r>
          <w:rPr>
            <w:webHidden/>
          </w:rPr>
          <w:instrText xml:space="preserve"> PAGEREF _Toc169166258 \h </w:instrText>
        </w:r>
        <w:r>
          <w:rPr>
            <w:webHidden/>
          </w:rPr>
        </w:r>
        <w:r>
          <w:rPr>
            <w:webHidden/>
          </w:rPr>
          <w:fldChar w:fldCharType="separate"/>
        </w:r>
        <w:r>
          <w:rPr>
            <w:webHidden/>
          </w:rPr>
          <w:t>141</w:t>
        </w:r>
        <w:r>
          <w:rPr>
            <w:webHidden/>
          </w:rPr>
          <w:fldChar w:fldCharType="end"/>
        </w:r>
      </w:hyperlink>
    </w:p>
    <w:p w14:paraId="71AA1CC4" w14:textId="69E53E8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59" w:history="1">
        <w:r w:rsidRPr="00650A5D">
          <w:rPr>
            <w:rStyle w:val="Hyperlink"/>
          </w:rPr>
          <w:t>2.5.204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nomSchKinderToeslagMaximaal</w:t>
        </w:r>
        <w:r>
          <w:rPr>
            <w:webHidden/>
          </w:rPr>
          <w:tab/>
        </w:r>
        <w:r>
          <w:rPr>
            <w:webHidden/>
          </w:rPr>
          <w:fldChar w:fldCharType="begin"/>
        </w:r>
        <w:r>
          <w:rPr>
            <w:webHidden/>
          </w:rPr>
          <w:instrText xml:space="preserve"> PAGEREF _Toc169166259 \h </w:instrText>
        </w:r>
        <w:r>
          <w:rPr>
            <w:webHidden/>
          </w:rPr>
        </w:r>
        <w:r>
          <w:rPr>
            <w:webHidden/>
          </w:rPr>
          <w:fldChar w:fldCharType="separate"/>
        </w:r>
        <w:r>
          <w:rPr>
            <w:webHidden/>
          </w:rPr>
          <w:t>141</w:t>
        </w:r>
        <w:r>
          <w:rPr>
            <w:webHidden/>
          </w:rPr>
          <w:fldChar w:fldCharType="end"/>
        </w:r>
      </w:hyperlink>
    </w:p>
    <w:p w14:paraId="261E6FD5" w14:textId="52279B7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0" w:history="1">
        <w:r w:rsidRPr="00650A5D">
          <w:rPr>
            <w:rStyle w:val="Hyperlink"/>
          </w:rPr>
          <w:t>2.5.205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nomSchKinderToeslagOntvangen</w:t>
        </w:r>
        <w:r>
          <w:rPr>
            <w:webHidden/>
          </w:rPr>
          <w:tab/>
        </w:r>
        <w:r>
          <w:rPr>
            <w:webHidden/>
          </w:rPr>
          <w:fldChar w:fldCharType="begin"/>
        </w:r>
        <w:r>
          <w:rPr>
            <w:webHidden/>
          </w:rPr>
          <w:instrText xml:space="preserve"> PAGEREF _Toc169166260 \h </w:instrText>
        </w:r>
        <w:r>
          <w:rPr>
            <w:webHidden/>
          </w:rPr>
        </w:r>
        <w:r>
          <w:rPr>
            <w:webHidden/>
          </w:rPr>
          <w:fldChar w:fldCharType="separate"/>
        </w:r>
        <w:r>
          <w:rPr>
            <w:webHidden/>
          </w:rPr>
          <w:t>141</w:t>
        </w:r>
        <w:r>
          <w:rPr>
            <w:webHidden/>
          </w:rPr>
          <w:fldChar w:fldCharType="end"/>
        </w:r>
      </w:hyperlink>
    </w:p>
    <w:p w14:paraId="78B5161E" w14:textId="3D77CB3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1" w:history="1">
        <w:r w:rsidRPr="00650A5D">
          <w:rPr>
            <w:rStyle w:val="Hyperlink"/>
          </w:rPr>
          <w:t>2.5.206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nomSchKinderToeslagCorrectie</w:t>
        </w:r>
        <w:r>
          <w:rPr>
            <w:webHidden/>
          </w:rPr>
          <w:tab/>
        </w:r>
        <w:r>
          <w:rPr>
            <w:webHidden/>
          </w:rPr>
          <w:fldChar w:fldCharType="begin"/>
        </w:r>
        <w:r>
          <w:rPr>
            <w:webHidden/>
          </w:rPr>
          <w:instrText xml:space="preserve"> PAGEREF _Toc169166261 \h </w:instrText>
        </w:r>
        <w:r>
          <w:rPr>
            <w:webHidden/>
          </w:rPr>
        </w:r>
        <w:r>
          <w:rPr>
            <w:webHidden/>
          </w:rPr>
          <w:fldChar w:fldCharType="separate"/>
        </w:r>
        <w:r>
          <w:rPr>
            <w:webHidden/>
          </w:rPr>
          <w:t>141</w:t>
        </w:r>
        <w:r>
          <w:rPr>
            <w:webHidden/>
          </w:rPr>
          <w:fldChar w:fldCharType="end"/>
        </w:r>
      </w:hyperlink>
    </w:p>
    <w:p w14:paraId="561E71A3" w14:textId="125B360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2" w:history="1">
        <w:r w:rsidRPr="00650A5D">
          <w:rPr>
            <w:rStyle w:val="Hyperlink"/>
          </w:rPr>
          <w:t>2.5.207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nomSchKindBudgetMaximaal</w:t>
        </w:r>
        <w:r>
          <w:rPr>
            <w:webHidden/>
          </w:rPr>
          <w:tab/>
        </w:r>
        <w:r>
          <w:rPr>
            <w:webHidden/>
          </w:rPr>
          <w:fldChar w:fldCharType="begin"/>
        </w:r>
        <w:r>
          <w:rPr>
            <w:webHidden/>
          </w:rPr>
          <w:instrText xml:space="preserve"> PAGEREF _Toc169166262 \h </w:instrText>
        </w:r>
        <w:r>
          <w:rPr>
            <w:webHidden/>
          </w:rPr>
        </w:r>
        <w:r>
          <w:rPr>
            <w:webHidden/>
          </w:rPr>
          <w:fldChar w:fldCharType="separate"/>
        </w:r>
        <w:r>
          <w:rPr>
            <w:webHidden/>
          </w:rPr>
          <w:t>142</w:t>
        </w:r>
        <w:r>
          <w:rPr>
            <w:webHidden/>
          </w:rPr>
          <w:fldChar w:fldCharType="end"/>
        </w:r>
      </w:hyperlink>
    </w:p>
    <w:p w14:paraId="68FA540D" w14:textId="4097D84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3" w:history="1">
        <w:r w:rsidRPr="00650A5D">
          <w:rPr>
            <w:rStyle w:val="Hyperlink"/>
          </w:rPr>
          <w:t>2.5.208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nomSchKindBudgetOntvangen</w:t>
        </w:r>
        <w:r>
          <w:rPr>
            <w:webHidden/>
          </w:rPr>
          <w:tab/>
        </w:r>
        <w:r>
          <w:rPr>
            <w:webHidden/>
          </w:rPr>
          <w:fldChar w:fldCharType="begin"/>
        </w:r>
        <w:r>
          <w:rPr>
            <w:webHidden/>
          </w:rPr>
          <w:instrText xml:space="preserve"> PAGEREF _Toc169166263 \h </w:instrText>
        </w:r>
        <w:r>
          <w:rPr>
            <w:webHidden/>
          </w:rPr>
        </w:r>
        <w:r>
          <w:rPr>
            <w:webHidden/>
          </w:rPr>
          <w:fldChar w:fldCharType="separate"/>
        </w:r>
        <w:r>
          <w:rPr>
            <w:webHidden/>
          </w:rPr>
          <w:t>142</w:t>
        </w:r>
        <w:r>
          <w:rPr>
            <w:webHidden/>
          </w:rPr>
          <w:fldChar w:fldCharType="end"/>
        </w:r>
      </w:hyperlink>
    </w:p>
    <w:p w14:paraId="66776EC1" w14:textId="2EAC5FD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4" w:history="1">
        <w:r w:rsidRPr="00650A5D">
          <w:rPr>
            <w:rStyle w:val="Hyperlink"/>
          </w:rPr>
          <w:t>2.5.209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nomSchKindBudgetCorrectie</w:t>
        </w:r>
        <w:r>
          <w:rPr>
            <w:webHidden/>
          </w:rPr>
          <w:tab/>
        </w:r>
        <w:r>
          <w:rPr>
            <w:webHidden/>
          </w:rPr>
          <w:fldChar w:fldCharType="begin"/>
        </w:r>
        <w:r>
          <w:rPr>
            <w:webHidden/>
          </w:rPr>
          <w:instrText xml:space="preserve"> PAGEREF _Toc169166264 \h </w:instrText>
        </w:r>
        <w:r>
          <w:rPr>
            <w:webHidden/>
          </w:rPr>
        </w:r>
        <w:r>
          <w:rPr>
            <w:webHidden/>
          </w:rPr>
          <w:fldChar w:fldCharType="separate"/>
        </w:r>
        <w:r>
          <w:rPr>
            <w:webHidden/>
          </w:rPr>
          <w:t>142</w:t>
        </w:r>
        <w:r>
          <w:rPr>
            <w:webHidden/>
          </w:rPr>
          <w:fldChar w:fldCharType="end"/>
        </w:r>
      </w:hyperlink>
    </w:p>
    <w:p w14:paraId="0EE0E1DF" w14:textId="6C6E5D9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5" w:history="1">
        <w:r w:rsidRPr="00650A5D">
          <w:rPr>
            <w:rStyle w:val="Hyperlink"/>
          </w:rPr>
          <w:t>2.5.210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nomSchStudieKostenTegemoetKinderen</w:t>
        </w:r>
        <w:r>
          <w:rPr>
            <w:webHidden/>
          </w:rPr>
          <w:tab/>
        </w:r>
        <w:r>
          <w:rPr>
            <w:webHidden/>
          </w:rPr>
          <w:fldChar w:fldCharType="begin"/>
        </w:r>
        <w:r>
          <w:rPr>
            <w:webHidden/>
          </w:rPr>
          <w:instrText xml:space="preserve"> PAGEREF _Toc169166265 \h </w:instrText>
        </w:r>
        <w:r>
          <w:rPr>
            <w:webHidden/>
          </w:rPr>
        </w:r>
        <w:r>
          <w:rPr>
            <w:webHidden/>
          </w:rPr>
          <w:fldChar w:fldCharType="separate"/>
        </w:r>
        <w:r>
          <w:rPr>
            <w:webHidden/>
          </w:rPr>
          <w:t>142</w:t>
        </w:r>
        <w:r>
          <w:rPr>
            <w:webHidden/>
          </w:rPr>
          <w:fldChar w:fldCharType="end"/>
        </w:r>
      </w:hyperlink>
    </w:p>
    <w:p w14:paraId="6445CFDF" w14:textId="0B691F5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6" w:history="1">
        <w:r w:rsidRPr="00650A5D">
          <w:rPr>
            <w:rStyle w:val="Hyperlink"/>
          </w:rPr>
          <w:t>2.5.211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nomSchStudieKosten</w:t>
        </w:r>
        <w:r>
          <w:rPr>
            <w:webHidden/>
          </w:rPr>
          <w:tab/>
        </w:r>
        <w:r>
          <w:rPr>
            <w:webHidden/>
          </w:rPr>
          <w:fldChar w:fldCharType="begin"/>
        </w:r>
        <w:r>
          <w:rPr>
            <w:webHidden/>
          </w:rPr>
          <w:instrText xml:space="preserve"> PAGEREF _Toc169166266 \h </w:instrText>
        </w:r>
        <w:r>
          <w:rPr>
            <w:webHidden/>
          </w:rPr>
        </w:r>
        <w:r>
          <w:rPr>
            <w:webHidden/>
          </w:rPr>
          <w:fldChar w:fldCharType="separate"/>
        </w:r>
        <w:r>
          <w:rPr>
            <w:webHidden/>
          </w:rPr>
          <w:t>143</w:t>
        </w:r>
        <w:r>
          <w:rPr>
            <w:webHidden/>
          </w:rPr>
          <w:fldChar w:fldCharType="end"/>
        </w:r>
      </w:hyperlink>
    </w:p>
    <w:p w14:paraId="65449020" w14:textId="54EAFB0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7" w:history="1">
        <w:r w:rsidRPr="00650A5D">
          <w:rPr>
            <w:rStyle w:val="Hyperlink"/>
          </w:rPr>
          <w:t>2.5.212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nomSchStudieKostenTegemoetkoming</w:t>
        </w:r>
        <w:r>
          <w:rPr>
            <w:webHidden/>
          </w:rPr>
          <w:tab/>
        </w:r>
        <w:r>
          <w:rPr>
            <w:webHidden/>
          </w:rPr>
          <w:fldChar w:fldCharType="begin"/>
        </w:r>
        <w:r>
          <w:rPr>
            <w:webHidden/>
          </w:rPr>
          <w:instrText xml:space="preserve"> PAGEREF _Toc169166267 \h </w:instrText>
        </w:r>
        <w:r>
          <w:rPr>
            <w:webHidden/>
          </w:rPr>
        </w:r>
        <w:r>
          <w:rPr>
            <w:webHidden/>
          </w:rPr>
          <w:fldChar w:fldCharType="separate"/>
        </w:r>
        <w:r>
          <w:rPr>
            <w:webHidden/>
          </w:rPr>
          <w:t>143</w:t>
        </w:r>
        <w:r>
          <w:rPr>
            <w:webHidden/>
          </w:rPr>
          <w:fldChar w:fldCharType="end"/>
        </w:r>
      </w:hyperlink>
    </w:p>
    <w:p w14:paraId="125A0DF8" w14:textId="40D2D2B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8" w:history="1">
        <w:r w:rsidRPr="00650A5D">
          <w:rPr>
            <w:rStyle w:val="Hyperlink"/>
          </w:rPr>
          <w:t>2.5.213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nomSchStudieKostenCorrectie</w:t>
        </w:r>
        <w:r>
          <w:rPr>
            <w:webHidden/>
          </w:rPr>
          <w:tab/>
        </w:r>
        <w:r>
          <w:rPr>
            <w:webHidden/>
          </w:rPr>
          <w:fldChar w:fldCharType="begin"/>
        </w:r>
        <w:r>
          <w:rPr>
            <w:webHidden/>
          </w:rPr>
          <w:instrText xml:space="preserve"> PAGEREF _Toc169166268 \h </w:instrText>
        </w:r>
        <w:r>
          <w:rPr>
            <w:webHidden/>
          </w:rPr>
        </w:r>
        <w:r>
          <w:rPr>
            <w:webHidden/>
          </w:rPr>
          <w:fldChar w:fldCharType="separate"/>
        </w:r>
        <w:r>
          <w:rPr>
            <w:webHidden/>
          </w:rPr>
          <w:t>143</w:t>
        </w:r>
        <w:r>
          <w:rPr>
            <w:webHidden/>
          </w:rPr>
          <w:fldChar w:fldCharType="end"/>
        </w:r>
      </w:hyperlink>
    </w:p>
    <w:p w14:paraId="23D69D9D" w14:textId="14D86BF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69" w:history="1">
        <w:r w:rsidRPr="00650A5D">
          <w:rPr>
            <w:rStyle w:val="Hyperlink"/>
          </w:rPr>
          <w:t>2.5.214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nomSchAlimentatieCorrectie</w:t>
        </w:r>
        <w:r>
          <w:rPr>
            <w:webHidden/>
          </w:rPr>
          <w:tab/>
        </w:r>
        <w:r>
          <w:rPr>
            <w:webHidden/>
          </w:rPr>
          <w:fldChar w:fldCharType="begin"/>
        </w:r>
        <w:r>
          <w:rPr>
            <w:webHidden/>
          </w:rPr>
          <w:instrText xml:space="preserve"> PAGEREF _Toc169166269 \h </w:instrText>
        </w:r>
        <w:r>
          <w:rPr>
            <w:webHidden/>
          </w:rPr>
        </w:r>
        <w:r>
          <w:rPr>
            <w:webHidden/>
          </w:rPr>
          <w:fldChar w:fldCharType="separate"/>
        </w:r>
        <w:r>
          <w:rPr>
            <w:webHidden/>
          </w:rPr>
          <w:t>143</w:t>
        </w:r>
        <w:r>
          <w:rPr>
            <w:webHidden/>
          </w:rPr>
          <w:fldChar w:fldCharType="end"/>
        </w:r>
      </w:hyperlink>
    </w:p>
    <w:p w14:paraId="7B69648D" w14:textId="1441170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0" w:history="1">
        <w:r w:rsidRPr="00650A5D">
          <w:rPr>
            <w:rStyle w:val="Hyperlink"/>
          </w:rPr>
          <w:t>2.5.215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nomSchOverigeCorrecties</w:t>
        </w:r>
        <w:r>
          <w:rPr>
            <w:webHidden/>
          </w:rPr>
          <w:tab/>
        </w:r>
        <w:r>
          <w:rPr>
            <w:webHidden/>
          </w:rPr>
          <w:fldChar w:fldCharType="begin"/>
        </w:r>
        <w:r>
          <w:rPr>
            <w:webHidden/>
          </w:rPr>
          <w:instrText xml:space="preserve"> PAGEREF _Toc169166270 \h </w:instrText>
        </w:r>
        <w:r>
          <w:rPr>
            <w:webHidden/>
          </w:rPr>
        </w:r>
        <w:r>
          <w:rPr>
            <w:webHidden/>
          </w:rPr>
          <w:fldChar w:fldCharType="separate"/>
        </w:r>
        <w:r>
          <w:rPr>
            <w:webHidden/>
          </w:rPr>
          <w:t>144</w:t>
        </w:r>
        <w:r>
          <w:rPr>
            <w:webHidden/>
          </w:rPr>
          <w:fldChar w:fldCharType="end"/>
        </w:r>
      </w:hyperlink>
    </w:p>
    <w:p w14:paraId="1543713B" w14:textId="03930EC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1" w:history="1">
        <w:r w:rsidRPr="00650A5D">
          <w:rPr>
            <w:rStyle w:val="Hyperlink"/>
          </w:rPr>
          <w:t>2.5.216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nomSchOverigeCorrecties</w:t>
        </w:r>
        <w:r>
          <w:rPr>
            <w:webHidden/>
          </w:rPr>
          <w:tab/>
        </w:r>
        <w:r>
          <w:rPr>
            <w:webHidden/>
          </w:rPr>
          <w:fldChar w:fldCharType="begin"/>
        </w:r>
        <w:r>
          <w:rPr>
            <w:webHidden/>
          </w:rPr>
          <w:instrText xml:space="preserve"> PAGEREF _Toc169166271 \h </w:instrText>
        </w:r>
        <w:r>
          <w:rPr>
            <w:webHidden/>
          </w:rPr>
        </w:r>
        <w:r>
          <w:rPr>
            <w:webHidden/>
          </w:rPr>
          <w:fldChar w:fldCharType="separate"/>
        </w:r>
        <w:r>
          <w:rPr>
            <w:webHidden/>
          </w:rPr>
          <w:t>144</w:t>
        </w:r>
        <w:r>
          <w:rPr>
            <w:webHidden/>
          </w:rPr>
          <w:fldChar w:fldCharType="end"/>
        </w:r>
      </w:hyperlink>
    </w:p>
    <w:p w14:paraId="575BAF96" w14:textId="303A28F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2" w:history="1">
        <w:r w:rsidRPr="00650A5D">
          <w:rPr>
            <w:rStyle w:val="Hyperlink"/>
          </w:rPr>
          <w:t>2.5.217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nomSchTotaleOverheveling</w:t>
        </w:r>
        <w:r>
          <w:rPr>
            <w:webHidden/>
          </w:rPr>
          <w:tab/>
        </w:r>
        <w:r>
          <w:rPr>
            <w:webHidden/>
          </w:rPr>
          <w:fldChar w:fldCharType="begin"/>
        </w:r>
        <w:r>
          <w:rPr>
            <w:webHidden/>
          </w:rPr>
          <w:instrText xml:space="preserve"> PAGEREF _Toc169166272 \h </w:instrText>
        </w:r>
        <w:r>
          <w:rPr>
            <w:webHidden/>
          </w:rPr>
        </w:r>
        <w:r>
          <w:rPr>
            <w:webHidden/>
          </w:rPr>
          <w:fldChar w:fldCharType="separate"/>
        </w:r>
        <w:r>
          <w:rPr>
            <w:webHidden/>
          </w:rPr>
          <w:t>144</w:t>
        </w:r>
        <w:r>
          <w:rPr>
            <w:webHidden/>
          </w:rPr>
          <w:fldChar w:fldCharType="end"/>
        </w:r>
      </w:hyperlink>
    </w:p>
    <w:p w14:paraId="736BEE72" w14:textId="401C9BB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3" w:history="1">
        <w:r w:rsidRPr="00650A5D">
          <w:rPr>
            <w:rStyle w:val="Hyperlink"/>
          </w:rPr>
          <w:t>2.5.218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nomSchNominaalBedrag</w:t>
        </w:r>
        <w:r>
          <w:rPr>
            <w:webHidden/>
          </w:rPr>
          <w:tab/>
        </w:r>
        <w:r>
          <w:rPr>
            <w:webHidden/>
          </w:rPr>
          <w:fldChar w:fldCharType="begin"/>
        </w:r>
        <w:r>
          <w:rPr>
            <w:webHidden/>
          </w:rPr>
          <w:instrText xml:space="preserve"> PAGEREF _Toc169166273 \h </w:instrText>
        </w:r>
        <w:r>
          <w:rPr>
            <w:webHidden/>
          </w:rPr>
        </w:r>
        <w:r>
          <w:rPr>
            <w:webHidden/>
          </w:rPr>
          <w:fldChar w:fldCharType="separate"/>
        </w:r>
        <w:r>
          <w:rPr>
            <w:webHidden/>
          </w:rPr>
          <w:t>144</w:t>
        </w:r>
        <w:r>
          <w:rPr>
            <w:webHidden/>
          </w:rPr>
          <w:fldChar w:fldCharType="end"/>
        </w:r>
      </w:hyperlink>
    </w:p>
    <w:p w14:paraId="0EA78D45" w14:textId="1FB9137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4" w:history="1">
        <w:r w:rsidRPr="00650A5D">
          <w:rPr>
            <w:rStyle w:val="Hyperlink"/>
          </w:rPr>
          <w:t>2.5.219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nomSchGezamenlijkeOverigeCorrecties</w:t>
        </w:r>
        <w:r>
          <w:rPr>
            <w:webHidden/>
          </w:rPr>
          <w:tab/>
        </w:r>
        <w:r>
          <w:rPr>
            <w:webHidden/>
          </w:rPr>
          <w:fldChar w:fldCharType="begin"/>
        </w:r>
        <w:r>
          <w:rPr>
            <w:webHidden/>
          </w:rPr>
          <w:instrText xml:space="preserve"> PAGEREF _Toc169166274 \h </w:instrText>
        </w:r>
        <w:r>
          <w:rPr>
            <w:webHidden/>
          </w:rPr>
        </w:r>
        <w:r>
          <w:rPr>
            <w:webHidden/>
          </w:rPr>
          <w:fldChar w:fldCharType="separate"/>
        </w:r>
        <w:r>
          <w:rPr>
            <w:webHidden/>
          </w:rPr>
          <w:t>145</w:t>
        </w:r>
        <w:r>
          <w:rPr>
            <w:webHidden/>
          </w:rPr>
          <w:fldChar w:fldCharType="end"/>
        </w:r>
      </w:hyperlink>
    </w:p>
    <w:p w14:paraId="4CE33B4D" w14:textId="636A4C0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5" w:history="1">
        <w:r w:rsidRPr="00650A5D">
          <w:rPr>
            <w:rStyle w:val="Hyperlink"/>
          </w:rPr>
          <w:t>2.5.220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nomParOverhevelingBvv</w:t>
        </w:r>
        <w:r>
          <w:rPr>
            <w:webHidden/>
          </w:rPr>
          <w:tab/>
        </w:r>
        <w:r>
          <w:rPr>
            <w:webHidden/>
          </w:rPr>
          <w:fldChar w:fldCharType="begin"/>
        </w:r>
        <w:r>
          <w:rPr>
            <w:webHidden/>
          </w:rPr>
          <w:instrText xml:space="preserve"> PAGEREF _Toc169166275 \h </w:instrText>
        </w:r>
        <w:r>
          <w:rPr>
            <w:webHidden/>
          </w:rPr>
        </w:r>
        <w:r>
          <w:rPr>
            <w:webHidden/>
          </w:rPr>
          <w:fldChar w:fldCharType="separate"/>
        </w:r>
        <w:r>
          <w:rPr>
            <w:webHidden/>
          </w:rPr>
          <w:t>145</w:t>
        </w:r>
        <w:r>
          <w:rPr>
            <w:webHidden/>
          </w:rPr>
          <w:fldChar w:fldCharType="end"/>
        </w:r>
      </w:hyperlink>
    </w:p>
    <w:p w14:paraId="4466CB65" w14:textId="4941265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6" w:history="1">
        <w:r w:rsidRPr="00650A5D">
          <w:rPr>
            <w:rStyle w:val="Hyperlink"/>
          </w:rPr>
          <w:t>2.5.221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nomParReserveringstoeslag</w:t>
        </w:r>
        <w:r>
          <w:rPr>
            <w:webHidden/>
          </w:rPr>
          <w:tab/>
        </w:r>
        <w:r>
          <w:rPr>
            <w:webHidden/>
          </w:rPr>
          <w:fldChar w:fldCharType="begin"/>
        </w:r>
        <w:r>
          <w:rPr>
            <w:webHidden/>
          </w:rPr>
          <w:instrText xml:space="preserve"> PAGEREF _Toc169166276 \h </w:instrText>
        </w:r>
        <w:r>
          <w:rPr>
            <w:webHidden/>
          </w:rPr>
        </w:r>
        <w:r>
          <w:rPr>
            <w:webHidden/>
          </w:rPr>
          <w:fldChar w:fldCharType="separate"/>
        </w:r>
        <w:r>
          <w:rPr>
            <w:webHidden/>
          </w:rPr>
          <w:t>145</w:t>
        </w:r>
        <w:r>
          <w:rPr>
            <w:webHidden/>
          </w:rPr>
          <w:fldChar w:fldCharType="end"/>
        </w:r>
      </w:hyperlink>
    </w:p>
    <w:p w14:paraId="3695B40A" w14:textId="6259164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7" w:history="1">
        <w:r w:rsidRPr="00650A5D">
          <w:rPr>
            <w:rStyle w:val="Hyperlink"/>
          </w:rPr>
          <w:t>2.5.222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nomParArbeidstoeslag</w:t>
        </w:r>
        <w:r>
          <w:rPr>
            <w:webHidden/>
          </w:rPr>
          <w:tab/>
        </w:r>
        <w:r>
          <w:rPr>
            <w:webHidden/>
          </w:rPr>
          <w:fldChar w:fldCharType="begin"/>
        </w:r>
        <w:r>
          <w:rPr>
            <w:webHidden/>
          </w:rPr>
          <w:instrText xml:space="preserve"> PAGEREF _Toc169166277 \h </w:instrText>
        </w:r>
        <w:r>
          <w:rPr>
            <w:webHidden/>
          </w:rPr>
        </w:r>
        <w:r>
          <w:rPr>
            <w:webHidden/>
          </w:rPr>
          <w:fldChar w:fldCharType="separate"/>
        </w:r>
        <w:r>
          <w:rPr>
            <w:webHidden/>
          </w:rPr>
          <w:t>145</w:t>
        </w:r>
        <w:r>
          <w:rPr>
            <w:webHidden/>
          </w:rPr>
          <w:fldChar w:fldCharType="end"/>
        </w:r>
      </w:hyperlink>
    </w:p>
    <w:p w14:paraId="2828AF03" w14:textId="1DA6946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8" w:history="1">
        <w:r w:rsidRPr="00650A5D">
          <w:rPr>
            <w:rStyle w:val="Hyperlink"/>
          </w:rPr>
          <w:t>2.5.223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nomParWoonkostenMaxHuurtoeslag</w:t>
        </w:r>
        <w:r>
          <w:rPr>
            <w:webHidden/>
          </w:rPr>
          <w:tab/>
        </w:r>
        <w:r>
          <w:rPr>
            <w:webHidden/>
          </w:rPr>
          <w:fldChar w:fldCharType="begin"/>
        </w:r>
        <w:r>
          <w:rPr>
            <w:webHidden/>
          </w:rPr>
          <w:instrText xml:space="preserve"> PAGEREF _Toc169166278 \h </w:instrText>
        </w:r>
        <w:r>
          <w:rPr>
            <w:webHidden/>
          </w:rPr>
        </w:r>
        <w:r>
          <w:rPr>
            <w:webHidden/>
          </w:rPr>
          <w:fldChar w:fldCharType="separate"/>
        </w:r>
        <w:r>
          <w:rPr>
            <w:webHidden/>
          </w:rPr>
          <w:t>146</w:t>
        </w:r>
        <w:r>
          <w:rPr>
            <w:webHidden/>
          </w:rPr>
          <w:fldChar w:fldCharType="end"/>
        </w:r>
      </w:hyperlink>
    </w:p>
    <w:p w14:paraId="3BCED597" w14:textId="6B7A339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79" w:history="1">
        <w:r w:rsidRPr="00650A5D">
          <w:rPr>
            <w:rStyle w:val="Hyperlink"/>
          </w:rPr>
          <w:t>2.5.224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nomParWoonkostenOnderMinimum</w:t>
        </w:r>
        <w:r>
          <w:rPr>
            <w:webHidden/>
          </w:rPr>
          <w:tab/>
        </w:r>
        <w:r>
          <w:rPr>
            <w:webHidden/>
          </w:rPr>
          <w:fldChar w:fldCharType="begin"/>
        </w:r>
        <w:r>
          <w:rPr>
            <w:webHidden/>
          </w:rPr>
          <w:instrText xml:space="preserve"> PAGEREF _Toc169166279 \h </w:instrText>
        </w:r>
        <w:r>
          <w:rPr>
            <w:webHidden/>
          </w:rPr>
        </w:r>
        <w:r>
          <w:rPr>
            <w:webHidden/>
          </w:rPr>
          <w:fldChar w:fldCharType="separate"/>
        </w:r>
        <w:r>
          <w:rPr>
            <w:webHidden/>
          </w:rPr>
          <w:t>146</w:t>
        </w:r>
        <w:r>
          <w:rPr>
            <w:webHidden/>
          </w:rPr>
          <w:fldChar w:fldCharType="end"/>
        </w:r>
      </w:hyperlink>
    </w:p>
    <w:p w14:paraId="08E4D0FC" w14:textId="2CDF9A7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0" w:history="1">
        <w:r w:rsidRPr="00650A5D">
          <w:rPr>
            <w:rStyle w:val="Hyperlink"/>
          </w:rPr>
          <w:t>2.5.225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nomParZiektekostAftrek</w:t>
        </w:r>
        <w:r>
          <w:rPr>
            <w:webHidden/>
          </w:rPr>
          <w:tab/>
        </w:r>
        <w:r>
          <w:rPr>
            <w:webHidden/>
          </w:rPr>
          <w:fldChar w:fldCharType="begin"/>
        </w:r>
        <w:r>
          <w:rPr>
            <w:webHidden/>
          </w:rPr>
          <w:instrText xml:space="preserve"> PAGEREF _Toc169166280 \h </w:instrText>
        </w:r>
        <w:r>
          <w:rPr>
            <w:webHidden/>
          </w:rPr>
        </w:r>
        <w:r>
          <w:rPr>
            <w:webHidden/>
          </w:rPr>
          <w:fldChar w:fldCharType="separate"/>
        </w:r>
        <w:r>
          <w:rPr>
            <w:webHidden/>
          </w:rPr>
          <w:t>146</w:t>
        </w:r>
        <w:r>
          <w:rPr>
            <w:webHidden/>
          </w:rPr>
          <w:fldChar w:fldCharType="end"/>
        </w:r>
      </w:hyperlink>
    </w:p>
    <w:p w14:paraId="4D31FFD4" w14:textId="451A6B7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1" w:history="1">
        <w:r w:rsidRPr="00650A5D">
          <w:rPr>
            <w:rStyle w:val="Hyperlink"/>
          </w:rPr>
          <w:t>2.5.226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nomParZiektekostEigenrisico</w:t>
        </w:r>
        <w:r>
          <w:rPr>
            <w:webHidden/>
          </w:rPr>
          <w:tab/>
        </w:r>
        <w:r>
          <w:rPr>
            <w:webHidden/>
          </w:rPr>
          <w:fldChar w:fldCharType="begin"/>
        </w:r>
        <w:r>
          <w:rPr>
            <w:webHidden/>
          </w:rPr>
          <w:instrText xml:space="preserve"> PAGEREF _Toc169166281 \h </w:instrText>
        </w:r>
        <w:r>
          <w:rPr>
            <w:webHidden/>
          </w:rPr>
        </w:r>
        <w:r>
          <w:rPr>
            <w:webHidden/>
          </w:rPr>
          <w:fldChar w:fldCharType="separate"/>
        </w:r>
        <w:r>
          <w:rPr>
            <w:webHidden/>
          </w:rPr>
          <w:t>146</w:t>
        </w:r>
        <w:r>
          <w:rPr>
            <w:webHidden/>
          </w:rPr>
          <w:fldChar w:fldCharType="end"/>
        </w:r>
      </w:hyperlink>
    </w:p>
    <w:p w14:paraId="12304F45" w14:textId="533130B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2" w:history="1">
        <w:r w:rsidRPr="00650A5D">
          <w:rPr>
            <w:rStyle w:val="Hyperlink"/>
          </w:rPr>
          <w:t>2.5.227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nomParZiektekostEigenRisicoVerplicht</w:t>
        </w:r>
        <w:r>
          <w:rPr>
            <w:webHidden/>
          </w:rPr>
          <w:tab/>
        </w:r>
        <w:r>
          <w:rPr>
            <w:webHidden/>
          </w:rPr>
          <w:fldChar w:fldCharType="begin"/>
        </w:r>
        <w:r>
          <w:rPr>
            <w:webHidden/>
          </w:rPr>
          <w:instrText xml:space="preserve"> PAGEREF _Toc169166282 \h </w:instrText>
        </w:r>
        <w:r>
          <w:rPr>
            <w:webHidden/>
          </w:rPr>
        </w:r>
        <w:r>
          <w:rPr>
            <w:webHidden/>
          </w:rPr>
          <w:fldChar w:fldCharType="separate"/>
        </w:r>
        <w:r>
          <w:rPr>
            <w:webHidden/>
          </w:rPr>
          <w:t>146</w:t>
        </w:r>
        <w:r>
          <w:rPr>
            <w:webHidden/>
          </w:rPr>
          <w:fldChar w:fldCharType="end"/>
        </w:r>
      </w:hyperlink>
    </w:p>
    <w:p w14:paraId="625DC914" w14:textId="51541C9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3" w:history="1">
        <w:r w:rsidRPr="00650A5D">
          <w:rPr>
            <w:rStyle w:val="Hyperlink"/>
          </w:rPr>
          <w:t>2.5.228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nomParZiektekostEigenRisicoVerplichtNw</w:t>
        </w:r>
        <w:r>
          <w:rPr>
            <w:webHidden/>
          </w:rPr>
          <w:tab/>
        </w:r>
        <w:r>
          <w:rPr>
            <w:webHidden/>
          </w:rPr>
          <w:fldChar w:fldCharType="begin"/>
        </w:r>
        <w:r>
          <w:rPr>
            <w:webHidden/>
          </w:rPr>
          <w:instrText xml:space="preserve"> PAGEREF _Toc169166283 \h </w:instrText>
        </w:r>
        <w:r>
          <w:rPr>
            <w:webHidden/>
          </w:rPr>
        </w:r>
        <w:r>
          <w:rPr>
            <w:webHidden/>
          </w:rPr>
          <w:fldChar w:fldCharType="separate"/>
        </w:r>
        <w:r>
          <w:rPr>
            <w:webHidden/>
          </w:rPr>
          <w:t>147</w:t>
        </w:r>
        <w:r>
          <w:rPr>
            <w:webHidden/>
          </w:rPr>
          <w:fldChar w:fldCharType="end"/>
        </w:r>
      </w:hyperlink>
    </w:p>
    <w:p w14:paraId="42F7FB40" w14:textId="6E6C301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4" w:history="1">
        <w:r w:rsidRPr="00650A5D">
          <w:rPr>
            <w:rStyle w:val="Hyperlink"/>
          </w:rPr>
          <w:t>2.5.229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nomParAutoReiskostForfait</w:t>
        </w:r>
        <w:r>
          <w:rPr>
            <w:webHidden/>
          </w:rPr>
          <w:tab/>
        </w:r>
        <w:r>
          <w:rPr>
            <w:webHidden/>
          </w:rPr>
          <w:fldChar w:fldCharType="begin"/>
        </w:r>
        <w:r>
          <w:rPr>
            <w:webHidden/>
          </w:rPr>
          <w:instrText xml:space="preserve"> PAGEREF _Toc169166284 \h </w:instrText>
        </w:r>
        <w:r>
          <w:rPr>
            <w:webHidden/>
          </w:rPr>
        </w:r>
        <w:r>
          <w:rPr>
            <w:webHidden/>
          </w:rPr>
          <w:fldChar w:fldCharType="separate"/>
        </w:r>
        <w:r>
          <w:rPr>
            <w:webHidden/>
          </w:rPr>
          <w:t>147</w:t>
        </w:r>
        <w:r>
          <w:rPr>
            <w:webHidden/>
          </w:rPr>
          <w:fldChar w:fldCharType="end"/>
        </w:r>
      </w:hyperlink>
    </w:p>
    <w:p w14:paraId="3E6EB12C" w14:textId="28BB6AA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5" w:history="1">
        <w:r w:rsidRPr="00650A5D">
          <w:rPr>
            <w:rStyle w:val="Hyperlink"/>
          </w:rPr>
          <w:t>2.5.230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nomParAutoReiskostKmPerJaar</w:t>
        </w:r>
        <w:r>
          <w:rPr>
            <w:webHidden/>
          </w:rPr>
          <w:tab/>
        </w:r>
        <w:r>
          <w:rPr>
            <w:webHidden/>
          </w:rPr>
          <w:fldChar w:fldCharType="begin"/>
        </w:r>
        <w:r>
          <w:rPr>
            <w:webHidden/>
          </w:rPr>
          <w:instrText xml:space="preserve"> PAGEREF _Toc169166285 \h </w:instrText>
        </w:r>
        <w:r>
          <w:rPr>
            <w:webHidden/>
          </w:rPr>
        </w:r>
        <w:r>
          <w:rPr>
            <w:webHidden/>
          </w:rPr>
          <w:fldChar w:fldCharType="separate"/>
        </w:r>
        <w:r>
          <w:rPr>
            <w:webHidden/>
          </w:rPr>
          <w:t>147</w:t>
        </w:r>
        <w:r>
          <w:rPr>
            <w:webHidden/>
          </w:rPr>
          <w:fldChar w:fldCharType="end"/>
        </w:r>
      </w:hyperlink>
    </w:p>
    <w:p w14:paraId="378FC68B" w14:textId="27D2249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6" w:history="1">
        <w:r w:rsidRPr="00650A5D">
          <w:rPr>
            <w:rStyle w:val="Hyperlink"/>
          </w:rPr>
          <w:t>2.5.231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nomParAutoReiskostAndere</w:t>
        </w:r>
        <w:r>
          <w:rPr>
            <w:webHidden/>
          </w:rPr>
          <w:tab/>
        </w:r>
        <w:r>
          <w:rPr>
            <w:webHidden/>
          </w:rPr>
          <w:fldChar w:fldCharType="begin"/>
        </w:r>
        <w:r>
          <w:rPr>
            <w:webHidden/>
          </w:rPr>
          <w:instrText xml:space="preserve"> PAGEREF _Toc169166286 \h </w:instrText>
        </w:r>
        <w:r>
          <w:rPr>
            <w:webHidden/>
          </w:rPr>
        </w:r>
        <w:r>
          <w:rPr>
            <w:webHidden/>
          </w:rPr>
          <w:fldChar w:fldCharType="separate"/>
        </w:r>
        <w:r>
          <w:rPr>
            <w:webHidden/>
          </w:rPr>
          <w:t>147</w:t>
        </w:r>
        <w:r>
          <w:rPr>
            <w:webHidden/>
          </w:rPr>
          <w:fldChar w:fldCharType="end"/>
        </w:r>
      </w:hyperlink>
    </w:p>
    <w:p w14:paraId="21C08901" w14:textId="0CB757B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7" w:history="1">
        <w:r w:rsidRPr="00650A5D">
          <w:rPr>
            <w:rStyle w:val="Hyperlink"/>
          </w:rPr>
          <w:t>2.5.232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nomParKinderOpvangTotaleKosten</w:t>
        </w:r>
        <w:r>
          <w:rPr>
            <w:webHidden/>
          </w:rPr>
          <w:tab/>
        </w:r>
        <w:r>
          <w:rPr>
            <w:webHidden/>
          </w:rPr>
          <w:fldChar w:fldCharType="begin"/>
        </w:r>
        <w:r>
          <w:rPr>
            <w:webHidden/>
          </w:rPr>
          <w:instrText xml:space="preserve"> PAGEREF _Toc169166287 \h </w:instrText>
        </w:r>
        <w:r>
          <w:rPr>
            <w:webHidden/>
          </w:rPr>
        </w:r>
        <w:r>
          <w:rPr>
            <w:webHidden/>
          </w:rPr>
          <w:fldChar w:fldCharType="separate"/>
        </w:r>
        <w:r>
          <w:rPr>
            <w:webHidden/>
          </w:rPr>
          <w:t>148</w:t>
        </w:r>
        <w:r>
          <w:rPr>
            <w:webHidden/>
          </w:rPr>
          <w:fldChar w:fldCharType="end"/>
        </w:r>
      </w:hyperlink>
    </w:p>
    <w:p w14:paraId="7254C247" w14:textId="30B1CEB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8" w:history="1">
        <w:r w:rsidRPr="00650A5D">
          <w:rPr>
            <w:rStyle w:val="Hyperlink"/>
          </w:rPr>
          <w:t>2.5.233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nomParKinderOpvangToeslag</w:t>
        </w:r>
        <w:r>
          <w:rPr>
            <w:webHidden/>
          </w:rPr>
          <w:tab/>
        </w:r>
        <w:r>
          <w:rPr>
            <w:webHidden/>
          </w:rPr>
          <w:fldChar w:fldCharType="begin"/>
        </w:r>
        <w:r>
          <w:rPr>
            <w:webHidden/>
          </w:rPr>
          <w:instrText xml:space="preserve"> PAGEREF _Toc169166288 \h </w:instrText>
        </w:r>
        <w:r>
          <w:rPr>
            <w:webHidden/>
          </w:rPr>
        </w:r>
        <w:r>
          <w:rPr>
            <w:webHidden/>
          </w:rPr>
          <w:fldChar w:fldCharType="separate"/>
        </w:r>
        <w:r>
          <w:rPr>
            <w:webHidden/>
          </w:rPr>
          <w:t>148</w:t>
        </w:r>
        <w:r>
          <w:rPr>
            <w:webHidden/>
          </w:rPr>
          <w:fldChar w:fldCharType="end"/>
        </w:r>
      </w:hyperlink>
    </w:p>
    <w:p w14:paraId="38AE129B" w14:textId="185195E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89" w:history="1">
        <w:r w:rsidRPr="00650A5D">
          <w:rPr>
            <w:rStyle w:val="Hyperlink"/>
          </w:rPr>
          <w:t>2.5.234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nomParKinderOpvangToeslagRijk</w:t>
        </w:r>
        <w:r>
          <w:rPr>
            <w:webHidden/>
          </w:rPr>
          <w:tab/>
        </w:r>
        <w:r>
          <w:rPr>
            <w:webHidden/>
          </w:rPr>
          <w:fldChar w:fldCharType="begin"/>
        </w:r>
        <w:r>
          <w:rPr>
            <w:webHidden/>
          </w:rPr>
          <w:instrText xml:space="preserve"> PAGEREF _Toc169166289 \h </w:instrText>
        </w:r>
        <w:r>
          <w:rPr>
            <w:webHidden/>
          </w:rPr>
        </w:r>
        <w:r>
          <w:rPr>
            <w:webHidden/>
          </w:rPr>
          <w:fldChar w:fldCharType="separate"/>
        </w:r>
        <w:r>
          <w:rPr>
            <w:webHidden/>
          </w:rPr>
          <w:t>148</w:t>
        </w:r>
        <w:r>
          <w:rPr>
            <w:webHidden/>
          </w:rPr>
          <w:fldChar w:fldCharType="end"/>
        </w:r>
      </w:hyperlink>
    </w:p>
    <w:p w14:paraId="090CA50B" w14:textId="65375F6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0" w:history="1">
        <w:r w:rsidRPr="00650A5D">
          <w:rPr>
            <w:rStyle w:val="Hyperlink"/>
          </w:rPr>
          <w:t>2.5.235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nomParKinderOpvangTegemoetkoming</w:t>
        </w:r>
        <w:r>
          <w:rPr>
            <w:webHidden/>
          </w:rPr>
          <w:tab/>
        </w:r>
        <w:r>
          <w:rPr>
            <w:webHidden/>
          </w:rPr>
          <w:fldChar w:fldCharType="begin"/>
        </w:r>
        <w:r>
          <w:rPr>
            <w:webHidden/>
          </w:rPr>
          <w:instrText xml:space="preserve"> PAGEREF _Toc169166290 \h </w:instrText>
        </w:r>
        <w:r>
          <w:rPr>
            <w:webHidden/>
          </w:rPr>
        </w:r>
        <w:r>
          <w:rPr>
            <w:webHidden/>
          </w:rPr>
          <w:fldChar w:fldCharType="separate"/>
        </w:r>
        <w:r>
          <w:rPr>
            <w:webHidden/>
          </w:rPr>
          <w:t>148</w:t>
        </w:r>
        <w:r>
          <w:rPr>
            <w:webHidden/>
          </w:rPr>
          <w:fldChar w:fldCharType="end"/>
        </w:r>
      </w:hyperlink>
    </w:p>
    <w:p w14:paraId="45245D94" w14:textId="212AEB3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1" w:history="1">
        <w:r w:rsidRPr="00650A5D">
          <w:rPr>
            <w:rStyle w:val="Hyperlink"/>
          </w:rPr>
          <w:t>2.5.236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nomParKinderOpvangCorrectie</w:t>
        </w:r>
        <w:r>
          <w:rPr>
            <w:webHidden/>
          </w:rPr>
          <w:tab/>
        </w:r>
        <w:r>
          <w:rPr>
            <w:webHidden/>
          </w:rPr>
          <w:fldChar w:fldCharType="begin"/>
        </w:r>
        <w:r>
          <w:rPr>
            <w:webHidden/>
          </w:rPr>
          <w:instrText xml:space="preserve"> PAGEREF _Toc169166291 \h </w:instrText>
        </w:r>
        <w:r>
          <w:rPr>
            <w:webHidden/>
          </w:rPr>
        </w:r>
        <w:r>
          <w:rPr>
            <w:webHidden/>
          </w:rPr>
          <w:fldChar w:fldCharType="separate"/>
        </w:r>
        <w:r>
          <w:rPr>
            <w:webHidden/>
          </w:rPr>
          <w:t>149</w:t>
        </w:r>
        <w:r>
          <w:rPr>
            <w:webHidden/>
          </w:rPr>
          <w:fldChar w:fldCharType="end"/>
        </w:r>
      </w:hyperlink>
    </w:p>
    <w:p w14:paraId="1F26D4A7" w14:textId="4F22535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2" w:history="1">
        <w:r w:rsidRPr="00650A5D">
          <w:rPr>
            <w:rStyle w:val="Hyperlink"/>
          </w:rPr>
          <w:t>2.5.237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nomParKinderkorting</w:t>
        </w:r>
        <w:r>
          <w:rPr>
            <w:webHidden/>
          </w:rPr>
          <w:tab/>
        </w:r>
        <w:r>
          <w:rPr>
            <w:webHidden/>
          </w:rPr>
          <w:fldChar w:fldCharType="begin"/>
        </w:r>
        <w:r>
          <w:rPr>
            <w:webHidden/>
          </w:rPr>
          <w:instrText xml:space="preserve"> PAGEREF _Toc169166292 \h </w:instrText>
        </w:r>
        <w:r>
          <w:rPr>
            <w:webHidden/>
          </w:rPr>
        </w:r>
        <w:r>
          <w:rPr>
            <w:webHidden/>
          </w:rPr>
          <w:fldChar w:fldCharType="separate"/>
        </w:r>
        <w:r>
          <w:rPr>
            <w:webHidden/>
          </w:rPr>
          <w:t>149</w:t>
        </w:r>
        <w:r>
          <w:rPr>
            <w:webHidden/>
          </w:rPr>
          <w:fldChar w:fldCharType="end"/>
        </w:r>
      </w:hyperlink>
    </w:p>
    <w:p w14:paraId="2FB8D500" w14:textId="797ADD2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3" w:history="1">
        <w:r w:rsidRPr="00650A5D">
          <w:rPr>
            <w:rStyle w:val="Hyperlink"/>
          </w:rPr>
          <w:t>2.5.238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nomParKinderToeslagMaximaal</w:t>
        </w:r>
        <w:r>
          <w:rPr>
            <w:webHidden/>
          </w:rPr>
          <w:tab/>
        </w:r>
        <w:r>
          <w:rPr>
            <w:webHidden/>
          </w:rPr>
          <w:fldChar w:fldCharType="begin"/>
        </w:r>
        <w:r>
          <w:rPr>
            <w:webHidden/>
          </w:rPr>
          <w:instrText xml:space="preserve"> PAGEREF _Toc169166293 \h </w:instrText>
        </w:r>
        <w:r>
          <w:rPr>
            <w:webHidden/>
          </w:rPr>
        </w:r>
        <w:r>
          <w:rPr>
            <w:webHidden/>
          </w:rPr>
          <w:fldChar w:fldCharType="separate"/>
        </w:r>
        <w:r>
          <w:rPr>
            <w:webHidden/>
          </w:rPr>
          <w:t>149</w:t>
        </w:r>
        <w:r>
          <w:rPr>
            <w:webHidden/>
          </w:rPr>
          <w:fldChar w:fldCharType="end"/>
        </w:r>
      </w:hyperlink>
    </w:p>
    <w:p w14:paraId="60D01BAB" w14:textId="3767035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4" w:history="1">
        <w:r w:rsidRPr="00650A5D">
          <w:rPr>
            <w:rStyle w:val="Hyperlink"/>
          </w:rPr>
          <w:t>2.5.239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nomParKinderToeslagOntvangen</w:t>
        </w:r>
        <w:r>
          <w:rPr>
            <w:webHidden/>
          </w:rPr>
          <w:tab/>
        </w:r>
        <w:r>
          <w:rPr>
            <w:webHidden/>
          </w:rPr>
          <w:fldChar w:fldCharType="begin"/>
        </w:r>
        <w:r>
          <w:rPr>
            <w:webHidden/>
          </w:rPr>
          <w:instrText xml:space="preserve"> PAGEREF _Toc169166294 \h </w:instrText>
        </w:r>
        <w:r>
          <w:rPr>
            <w:webHidden/>
          </w:rPr>
        </w:r>
        <w:r>
          <w:rPr>
            <w:webHidden/>
          </w:rPr>
          <w:fldChar w:fldCharType="separate"/>
        </w:r>
        <w:r>
          <w:rPr>
            <w:webHidden/>
          </w:rPr>
          <w:t>149</w:t>
        </w:r>
        <w:r>
          <w:rPr>
            <w:webHidden/>
          </w:rPr>
          <w:fldChar w:fldCharType="end"/>
        </w:r>
      </w:hyperlink>
    </w:p>
    <w:p w14:paraId="2AC25194" w14:textId="60B6CC2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5" w:history="1">
        <w:r w:rsidRPr="00650A5D">
          <w:rPr>
            <w:rStyle w:val="Hyperlink"/>
          </w:rPr>
          <w:t>2.5.240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nomParKinderToeslagCorrectie</w:t>
        </w:r>
        <w:r>
          <w:rPr>
            <w:webHidden/>
          </w:rPr>
          <w:tab/>
        </w:r>
        <w:r>
          <w:rPr>
            <w:webHidden/>
          </w:rPr>
          <w:fldChar w:fldCharType="begin"/>
        </w:r>
        <w:r>
          <w:rPr>
            <w:webHidden/>
          </w:rPr>
          <w:instrText xml:space="preserve"> PAGEREF _Toc169166295 \h </w:instrText>
        </w:r>
        <w:r>
          <w:rPr>
            <w:webHidden/>
          </w:rPr>
        </w:r>
        <w:r>
          <w:rPr>
            <w:webHidden/>
          </w:rPr>
          <w:fldChar w:fldCharType="separate"/>
        </w:r>
        <w:r>
          <w:rPr>
            <w:webHidden/>
          </w:rPr>
          <w:t>149</w:t>
        </w:r>
        <w:r>
          <w:rPr>
            <w:webHidden/>
          </w:rPr>
          <w:fldChar w:fldCharType="end"/>
        </w:r>
      </w:hyperlink>
    </w:p>
    <w:p w14:paraId="7BC0682A" w14:textId="40235B0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6" w:history="1">
        <w:r w:rsidRPr="00650A5D">
          <w:rPr>
            <w:rStyle w:val="Hyperlink"/>
          </w:rPr>
          <w:t>2.5.241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nomParKindBudgetCorrectie</w:t>
        </w:r>
        <w:r>
          <w:rPr>
            <w:webHidden/>
          </w:rPr>
          <w:tab/>
        </w:r>
        <w:r>
          <w:rPr>
            <w:webHidden/>
          </w:rPr>
          <w:fldChar w:fldCharType="begin"/>
        </w:r>
        <w:r>
          <w:rPr>
            <w:webHidden/>
          </w:rPr>
          <w:instrText xml:space="preserve"> PAGEREF _Toc169166296 \h </w:instrText>
        </w:r>
        <w:r>
          <w:rPr>
            <w:webHidden/>
          </w:rPr>
        </w:r>
        <w:r>
          <w:rPr>
            <w:webHidden/>
          </w:rPr>
          <w:fldChar w:fldCharType="separate"/>
        </w:r>
        <w:r>
          <w:rPr>
            <w:webHidden/>
          </w:rPr>
          <w:t>150</w:t>
        </w:r>
        <w:r>
          <w:rPr>
            <w:webHidden/>
          </w:rPr>
          <w:fldChar w:fldCharType="end"/>
        </w:r>
      </w:hyperlink>
    </w:p>
    <w:p w14:paraId="1F690573" w14:textId="55D272B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7" w:history="1">
        <w:r w:rsidRPr="00650A5D">
          <w:rPr>
            <w:rStyle w:val="Hyperlink"/>
          </w:rPr>
          <w:t>2.5.242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nomParStudieKostenTegemoetKinderen</w:t>
        </w:r>
        <w:r>
          <w:rPr>
            <w:webHidden/>
          </w:rPr>
          <w:tab/>
        </w:r>
        <w:r>
          <w:rPr>
            <w:webHidden/>
          </w:rPr>
          <w:fldChar w:fldCharType="begin"/>
        </w:r>
        <w:r>
          <w:rPr>
            <w:webHidden/>
          </w:rPr>
          <w:instrText xml:space="preserve"> PAGEREF _Toc169166297 \h </w:instrText>
        </w:r>
        <w:r>
          <w:rPr>
            <w:webHidden/>
          </w:rPr>
        </w:r>
        <w:r>
          <w:rPr>
            <w:webHidden/>
          </w:rPr>
          <w:fldChar w:fldCharType="separate"/>
        </w:r>
        <w:r>
          <w:rPr>
            <w:webHidden/>
          </w:rPr>
          <w:t>150</w:t>
        </w:r>
        <w:r>
          <w:rPr>
            <w:webHidden/>
          </w:rPr>
          <w:fldChar w:fldCharType="end"/>
        </w:r>
      </w:hyperlink>
    </w:p>
    <w:p w14:paraId="1B02DFBA" w14:textId="2B3C0B2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8" w:history="1">
        <w:r w:rsidRPr="00650A5D">
          <w:rPr>
            <w:rStyle w:val="Hyperlink"/>
          </w:rPr>
          <w:t>2.5.243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nomParStudieKosten</w:t>
        </w:r>
        <w:r>
          <w:rPr>
            <w:webHidden/>
          </w:rPr>
          <w:tab/>
        </w:r>
        <w:r>
          <w:rPr>
            <w:webHidden/>
          </w:rPr>
          <w:fldChar w:fldCharType="begin"/>
        </w:r>
        <w:r>
          <w:rPr>
            <w:webHidden/>
          </w:rPr>
          <w:instrText xml:space="preserve"> PAGEREF _Toc169166298 \h </w:instrText>
        </w:r>
        <w:r>
          <w:rPr>
            <w:webHidden/>
          </w:rPr>
        </w:r>
        <w:r>
          <w:rPr>
            <w:webHidden/>
          </w:rPr>
          <w:fldChar w:fldCharType="separate"/>
        </w:r>
        <w:r>
          <w:rPr>
            <w:webHidden/>
          </w:rPr>
          <w:t>150</w:t>
        </w:r>
        <w:r>
          <w:rPr>
            <w:webHidden/>
          </w:rPr>
          <w:fldChar w:fldCharType="end"/>
        </w:r>
      </w:hyperlink>
    </w:p>
    <w:p w14:paraId="584D98F8" w14:textId="2721CF5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299" w:history="1">
        <w:r w:rsidRPr="00650A5D">
          <w:rPr>
            <w:rStyle w:val="Hyperlink"/>
          </w:rPr>
          <w:t>2.5.244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nomParStudieKostenTegemoetkoming</w:t>
        </w:r>
        <w:r>
          <w:rPr>
            <w:webHidden/>
          </w:rPr>
          <w:tab/>
        </w:r>
        <w:r>
          <w:rPr>
            <w:webHidden/>
          </w:rPr>
          <w:fldChar w:fldCharType="begin"/>
        </w:r>
        <w:r>
          <w:rPr>
            <w:webHidden/>
          </w:rPr>
          <w:instrText xml:space="preserve"> PAGEREF _Toc169166299 \h </w:instrText>
        </w:r>
        <w:r>
          <w:rPr>
            <w:webHidden/>
          </w:rPr>
        </w:r>
        <w:r>
          <w:rPr>
            <w:webHidden/>
          </w:rPr>
          <w:fldChar w:fldCharType="separate"/>
        </w:r>
        <w:r>
          <w:rPr>
            <w:webHidden/>
          </w:rPr>
          <w:t>150</w:t>
        </w:r>
        <w:r>
          <w:rPr>
            <w:webHidden/>
          </w:rPr>
          <w:fldChar w:fldCharType="end"/>
        </w:r>
      </w:hyperlink>
    </w:p>
    <w:p w14:paraId="33F236FD" w14:textId="2B27368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0" w:history="1">
        <w:r w:rsidRPr="00650A5D">
          <w:rPr>
            <w:rStyle w:val="Hyperlink"/>
          </w:rPr>
          <w:t>2.5.245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nomParStudieKostenCorrectie</w:t>
        </w:r>
        <w:r>
          <w:rPr>
            <w:webHidden/>
          </w:rPr>
          <w:tab/>
        </w:r>
        <w:r>
          <w:rPr>
            <w:webHidden/>
          </w:rPr>
          <w:fldChar w:fldCharType="begin"/>
        </w:r>
        <w:r>
          <w:rPr>
            <w:webHidden/>
          </w:rPr>
          <w:instrText xml:space="preserve"> PAGEREF _Toc169166300 \h </w:instrText>
        </w:r>
        <w:r>
          <w:rPr>
            <w:webHidden/>
          </w:rPr>
        </w:r>
        <w:r>
          <w:rPr>
            <w:webHidden/>
          </w:rPr>
          <w:fldChar w:fldCharType="separate"/>
        </w:r>
        <w:r>
          <w:rPr>
            <w:webHidden/>
          </w:rPr>
          <w:t>151</w:t>
        </w:r>
        <w:r>
          <w:rPr>
            <w:webHidden/>
          </w:rPr>
          <w:fldChar w:fldCharType="end"/>
        </w:r>
      </w:hyperlink>
    </w:p>
    <w:p w14:paraId="6E345A07" w14:textId="44B7367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1" w:history="1">
        <w:r w:rsidRPr="00650A5D">
          <w:rPr>
            <w:rStyle w:val="Hyperlink"/>
          </w:rPr>
          <w:t>2.5.246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nomParAlimentatieCorrectie</w:t>
        </w:r>
        <w:r>
          <w:rPr>
            <w:webHidden/>
          </w:rPr>
          <w:tab/>
        </w:r>
        <w:r>
          <w:rPr>
            <w:webHidden/>
          </w:rPr>
          <w:fldChar w:fldCharType="begin"/>
        </w:r>
        <w:r>
          <w:rPr>
            <w:webHidden/>
          </w:rPr>
          <w:instrText xml:space="preserve"> PAGEREF _Toc169166301 \h </w:instrText>
        </w:r>
        <w:r>
          <w:rPr>
            <w:webHidden/>
          </w:rPr>
        </w:r>
        <w:r>
          <w:rPr>
            <w:webHidden/>
          </w:rPr>
          <w:fldChar w:fldCharType="separate"/>
        </w:r>
        <w:r>
          <w:rPr>
            <w:webHidden/>
          </w:rPr>
          <w:t>151</w:t>
        </w:r>
        <w:r>
          <w:rPr>
            <w:webHidden/>
          </w:rPr>
          <w:fldChar w:fldCharType="end"/>
        </w:r>
      </w:hyperlink>
    </w:p>
    <w:p w14:paraId="696EC1BD" w14:textId="3B4F95D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2" w:history="1">
        <w:r w:rsidRPr="00650A5D">
          <w:rPr>
            <w:rStyle w:val="Hyperlink"/>
          </w:rPr>
          <w:t>2.5.247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nomParOverigeCorrecties</w:t>
        </w:r>
        <w:r>
          <w:rPr>
            <w:webHidden/>
          </w:rPr>
          <w:tab/>
        </w:r>
        <w:r>
          <w:rPr>
            <w:webHidden/>
          </w:rPr>
          <w:fldChar w:fldCharType="begin"/>
        </w:r>
        <w:r>
          <w:rPr>
            <w:webHidden/>
          </w:rPr>
          <w:instrText xml:space="preserve"> PAGEREF _Toc169166302 \h </w:instrText>
        </w:r>
        <w:r>
          <w:rPr>
            <w:webHidden/>
          </w:rPr>
        </w:r>
        <w:r>
          <w:rPr>
            <w:webHidden/>
          </w:rPr>
          <w:fldChar w:fldCharType="separate"/>
        </w:r>
        <w:r>
          <w:rPr>
            <w:webHidden/>
          </w:rPr>
          <w:t>151</w:t>
        </w:r>
        <w:r>
          <w:rPr>
            <w:webHidden/>
          </w:rPr>
          <w:fldChar w:fldCharType="end"/>
        </w:r>
      </w:hyperlink>
    </w:p>
    <w:p w14:paraId="590B71F6" w14:textId="5CAFDCC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3" w:history="1">
        <w:r w:rsidRPr="00650A5D">
          <w:rPr>
            <w:rStyle w:val="Hyperlink"/>
          </w:rPr>
          <w:t>2.5.248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nomParOverigeCorrecties</w:t>
        </w:r>
        <w:r>
          <w:rPr>
            <w:webHidden/>
          </w:rPr>
          <w:tab/>
        </w:r>
        <w:r>
          <w:rPr>
            <w:webHidden/>
          </w:rPr>
          <w:fldChar w:fldCharType="begin"/>
        </w:r>
        <w:r>
          <w:rPr>
            <w:webHidden/>
          </w:rPr>
          <w:instrText xml:space="preserve"> PAGEREF _Toc169166303 \h </w:instrText>
        </w:r>
        <w:r>
          <w:rPr>
            <w:webHidden/>
          </w:rPr>
        </w:r>
        <w:r>
          <w:rPr>
            <w:webHidden/>
          </w:rPr>
          <w:fldChar w:fldCharType="separate"/>
        </w:r>
        <w:r>
          <w:rPr>
            <w:webHidden/>
          </w:rPr>
          <w:t>151</w:t>
        </w:r>
        <w:r>
          <w:rPr>
            <w:webHidden/>
          </w:rPr>
          <w:fldChar w:fldCharType="end"/>
        </w:r>
      </w:hyperlink>
    </w:p>
    <w:p w14:paraId="271FBF56" w14:textId="5FC040B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4" w:history="1">
        <w:r w:rsidRPr="00650A5D">
          <w:rPr>
            <w:rStyle w:val="Hyperlink"/>
          </w:rPr>
          <w:t>2.5.249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nomParTotaleOverheveling</w:t>
        </w:r>
        <w:r>
          <w:rPr>
            <w:webHidden/>
          </w:rPr>
          <w:tab/>
        </w:r>
        <w:r>
          <w:rPr>
            <w:webHidden/>
          </w:rPr>
          <w:fldChar w:fldCharType="begin"/>
        </w:r>
        <w:r>
          <w:rPr>
            <w:webHidden/>
          </w:rPr>
          <w:instrText xml:space="preserve"> PAGEREF _Toc169166304 \h </w:instrText>
        </w:r>
        <w:r>
          <w:rPr>
            <w:webHidden/>
          </w:rPr>
        </w:r>
        <w:r>
          <w:rPr>
            <w:webHidden/>
          </w:rPr>
          <w:fldChar w:fldCharType="separate"/>
        </w:r>
        <w:r>
          <w:rPr>
            <w:webHidden/>
          </w:rPr>
          <w:t>152</w:t>
        </w:r>
        <w:r>
          <w:rPr>
            <w:webHidden/>
          </w:rPr>
          <w:fldChar w:fldCharType="end"/>
        </w:r>
      </w:hyperlink>
    </w:p>
    <w:p w14:paraId="07FC1F56" w14:textId="6237ACF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5" w:history="1">
        <w:r w:rsidRPr="00650A5D">
          <w:rPr>
            <w:rStyle w:val="Hyperlink"/>
          </w:rPr>
          <w:t>2.5.250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nomParNominaalBedrag</w:t>
        </w:r>
        <w:r>
          <w:rPr>
            <w:webHidden/>
          </w:rPr>
          <w:tab/>
        </w:r>
        <w:r>
          <w:rPr>
            <w:webHidden/>
          </w:rPr>
          <w:fldChar w:fldCharType="begin"/>
        </w:r>
        <w:r>
          <w:rPr>
            <w:webHidden/>
          </w:rPr>
          <w:instrText xml:space="preserve"> PAGEREF _Toc169166305 \h </w:instrText>
        </w:r>
        <w:r>
          <w:rPr>
            <w:webHidden/>
          </w:rPr>
        </w:r>
        <w:r>
          <w:rPr>
            <w:webHidden/>
          </w:rPr>
          <w:fldChar w:fldCharType="separate"/>
        </w:r>
        <w:r>
          <w:rPr>
            <w:webHidden/>
          </w:rPr>
          <w:t>152</w:t>
        </w:r>
        <w:r>
          <w:rPr>
            <w:webHidden/>
          </w:rPr>
          <w:fldChar w:fldCharType="end"/>
        </w:r>
      </w:hyperlink>
    </w:p>
    <w:p w14:paraId="6E4AD897" w14:textId="1EAF4C5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6" w:history="1">
        <w:r w:rsidRPr="00650A5D">
          <w:rPr>
            <w:rStyle w:val="Hyperlink"/>
          </w:rPr>
          <w:t>2.5.251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nomParGezamenlijkeOverigeCorrecties</w:t>
        </w:r>
        <w:r>
          <w:rPr>
            <w:webHidden/>
          </w:rPr>
          <w:tab/>
        </w:r>
        <w:r>
          <w:rPr>
            <w:webHidden/>
          </w:rPr>
          <w:fldChar w:fldCharType="begin"/>
        </w:r>
        <w:r>
          <w:rPr>
            <w:webHidden/>
          </w:rPr>
          <w:instrText xml:space="preserve"> PAGEREF _Toc169166306 \h </w:instrText>
        </w:r>
        <w:r>
          <w:rPr>
            <w:webHidden/>
          </w:rPr>
        </w:r>
        <w:r>
          <w:rPr>
            <w:webHidden/>
          </w:rPr>
          <w:fldChar w:fldCharType="separate"/>
        </w:r>
        <w:r>
          <w:rPr>
            <w:webHidden/>
          </w:rPr>
          <w:t>152</w:t>
        </w:r>
        <w:r>
          <w:rPr>
            <w:webHidden/>
          </w:rPr>
          <w:fldChar w:fldCharType="end"/>
        </w:r>
      </w:hyperlink>
    </w:p>
    <w:p w14:paraId="48641B75" w14:textId="1954EAD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7" w:history="1">
        <w:r w:rsidRPr="00650A5D">
          <w:rPr>
            <w:rStyle w:val="Hyperlink"/>
          </w:rPr>
          <w:t>2.5.252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nomAlgStudieKostenBasisCorrectie</w:t>
        </w:r>
        <w:r>
          <w:rPr>
            <w:webHidden/>
          </w:rPr>
          <w:tab/>
        </w:r>
        <w:r>
          <w:rPr>
            <w:webHidden/>
          </w:rPr>
          <w:fldChar w:fldCharType="begin"/>
        </w:r>
        <w:r>
          <w:rPr>
            <w:webHidden/>
          </w:rPr>
          <w:instrText xml:space="preserve"> PAGEREF _Toc169166307 \h </w:instrText>
        </w:r>
        <w:r>
          <w:rPr>
            <w:webHidden/>
          </w:rPr>
        </w:r>
        <w:r>
          <w:rPr>
            <w:webHidden/>
          </w:rPr>
          <w:fldChar w:fldCharType="separate"/>
        </w:r>
        <w:r>
          <w:rPr>
            <w:webHidden/>
          </w:rPr>
          <w:t>153</w:t>
        </w:r>
        <w:r>
          <w:rPr>
            <w:webHidden/>
          </w:rPr>
          <w:fldChar w:fldCharType="end"/>
        </w:r>
      </w:hyperlink>
    </w:p>
    <w:p w14:paraId="437E220F" w14:textId="70CF2BE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8" w:history="1">
        <w:r w:rsidRPr="00650A5D">
          <w:rPr>
            <w:rStyle w:val="Hyperlink"/>
          </w:rPr>
          <w:t>2.5.253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nomAlgOverhevelingIndicatie</w:t>
        </w:r>
        <w:r>
          <w:rPr>
            <w:webHidden/>
          </w:rPr>
          <w:tab/>
        </w:r>
        <w:r>
          <w:rPr>
            <w:webHidden/>
          </w:rPr>
          <w:fldChar w:fldCharType="begin"/>
        </w:r>
        <w:r>
          <w:rPr>
            <w:webHidden/>
          </w:rPr>
          <w:instrText xml:space="preserve"> PAGEREF _Toc169166308 \h </w:instrText>
        </w:r>
        <w:r>
          <w:rPr>
            <w:webHidden/>
          </w:rPr>
        </w:r>
        <w:r>
          <w:rPr>
            <w:webHidden/>
          </w:rPr>
          <w:fldChar w:fldCharType="separate"/>
        </w:r>
        <w:r>
          <w:rPr>
            <w:webHidden/>
          </w:rPr>
          <w:t>153</w:t>
        </w:r>
        <w:r>
          <w:rPr>
            <w:webHidden/>
          </w:rPr>
          <w:fldChar w:fldCharType="end"/>
        </w:r>
      </w:hyperlink>
    </w:p>
    <w:p w14:paraId="58ED6906" w14:textId="7425A57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09" w:history="1">
        <w:r w:rsidRPr="00650A5D">
          <w:rPr>
            <w:rStyle w:val="Hyperlink"/>
          </w:rPr>
          <w:t>2.5.254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vtlbSchBVVPlusNomBedrag</w:t>
        </w:r>
        <w:r>
          <w:rPr>
            <w:webHidden/>
          </w:rPr>
          <w:tab/>
        </w:r>
        <w:r>
          <w:rPr>
            <w:webHidden/>
          </w:rPr>
          <w:fldChar w:fldCharType="begin"/>
        </w:r>
        <w:r>
          <w:rPr>
            <w:webHidden/>
          </w:rPr>
          <w:instrText xml:space="preserve"> PAGEREF _Toc169166309 \h </w:instrText>
        </w:r>
        <w:r>
          <w:rPr>
            <w:webHidden/>
          </w:rPr>
        </w:r>
        <w:r>
          <w:rPr>
            <w:webHidden/>
          </w:rPr>
          <w:fldChar w:fldCharType="separate"/>
        </w:r>
        <w:r>
          <w:rPr>
            <w:webHidden/>
          </w:rPr>
          <w:t>153</w:t>
        </w:r>
        <w:r>
          <w:rPr>
            <w:webHidden/>
          </w:rPr>
          <w:fldChar w:fldCharType="end"/>
        </w:r>
      </w:hyperlink>
    </w:p>
    <w:p w14:paraId="26E2E146" w14:textId="23B979B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0" w:history="1">
        <w:r w:rsidRPr="00650A5D">
          <w:rPr>
            <w:rStyle w:val="Hyperlink"/>
          </w:rPr>
          <w:t>2.5.255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vtlbSchInhoudVakantieGeld</w:t>
        </w:r>
        <w:r>
          <w:rPr>
            <w:webHidden/>
          </w:rPr>
          <w:tab/>
        </w:r>
        <w:r>
          <w:rPr>
            <w:webHidden/>
          </w:rPr>
          <w:fldChar w:fldCharType="begin"/>
        </w:r>
        <w:r>
          <w:rPr>
            <w:webHidden/>
          </w:rPr>
          <w:instrText xml:space="preserve"> PAGEREF _Toc169166310 \h </w:instrText>
        </w:r>
        <w:r>
          <w:rPr>
            <w:webHidden/>
          </w:rPr>
        </w:r>
        <w:r>
          <w:rPr>
            <w:webHidden/>
          </w:rPr>
          <w:fldChar w:fldCharType="separate"/>
        </w:r>
        <w:r>
          <w:rPr>
            <w:webHidden/>
          </w:rPr>
          <w:t>153</w:t>
        </w:r>
        <w:r>
          <w:rPr>
            <w:webHidden/>
          </w:rPr>
          <w:fldChar w:fldCharType="end"/>
        </w:r>
      </w:hyperlink>
    </w:p>
    <w:p w14:paraId="68E908F4" w14:textId="7DF0C58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1" w:history="1">
        <w:r w:rsidRPr="00650A5D">
          <w:rPr>
            <w:rStyle w:val="Hyperlink"/>
          </w:rPr>
          <w:t>2.5.256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vtlbSchVrijTeLatenBedrag</w:t>
        </w:r>
        <w:r>
          <w:rPr>
            <w:webHidden/>
          </w:rPr>
          <w:tab/>
        </w:r>
        <w:r>
          <w:rPr>
            <w:webHidden/>
          </w:rPr>
          <w:fldChar w:fldCharType="begin"/>
        </w:r>
        <w:r>
          <w:rPr>
            <w:webHidden/>
          </w:rPr>
          <w:instrText xml:space="preserve"> PAGEREF _Toc169166311 \h </w:instrText>
        </w:r>
        <w:r>
          <w:rPr>
            <w:webHidden/>
          </w:rPr>
        </w:r>
        <w:r>
          <w:rPr>
            <w:webHidden/>
          </w:rPr>
          <w:fldChar w:fldCharType="separate"/>
        </w:r>
        <w:r>
          <w:rPr>
            <w:webHidden/>
          </w:rPr>
          <w:t>153</w:t>
        </w:r>
        <w:r>
          <w:rPr>
            <w:webHidden/>
          </w:rPr>
          <w:fldChar w:fldCharType="end"/>
        </w:r>
      </w:hyperlink>
    </w:p>
    <w:p w14:paraId="4F096044" w14:textId="2FA2A84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2" w:history="1">
        <w:r w:rsidRPr="00650A5D">
          <w:rPr>
            <w:rStyle w:val="Hyperlink"/>
          </w:rPr>
          <w:t>2.5.257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vtlbSchBehoudenVakantieGeld</w:t>
        </w:r>
        <w:r>
          <w:rPr>
            <w:webHidden/>
          </w:rPr>
          <w:tab/>
        </w:r>
        <w:r>
          <w:rPr>
            <w:webHidden/>
          </w:rPr>
          <w:fldChar w:fldCharType="begin"/>
        </w:r>
        <w:r>
          <w:rPr>
            <w:webHidden/>
          </w:rPr>
          <w:instrText xml:space="preserve"> PAGEREF _Toc169166312 \h </w:instrText>
        </w:r>
        <w:r>
          <w:rPr>
            <w:webHidden/>
          </w:rPr>
        </w:r>
        <w:r>
          <w:rPr>
            <w:webHidden/>
          </w:rPr>
          <w:fldChar w:fldCharType="separate"/>
        </w:r>
        <w:r>
          <w:rPr>
            <w:webHidden/>
          </w:rPr>
          <w:t>154</w:t>
        </w:r>
        <w:r>
          <w:rPr>
            <w:webHidden/>
          </w:rPr>
          <w:fldChar w:fldCharType="end"/>
        </w:r>
      </w:hyperlink>
    </w:p>
    <w:p w14:paraId="35BEF28F" w14:textId="338FBC8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3" w:history="1">
        <w:r w:rsidRPr="00650A5D">
          <w:rPr>
            <w:rStyle w:val="Hyperlink"/>
          </w:rPr>
          <w:t>2.5.258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vtlbParBVVPlusNomBedrag</w:t>
        </w:r>
        <w:r>
          <w:rPr>
            <w:webHidden/>
          </w:rPr>
          <w:tab/>
        </w:r>
        <w:r>
          <w:rPr>
            <w:webHidden/>
          </w:rPr>
          <w:fldChar w:fldCharType="begin"/>
        </w:r>
        <w:r>
          <w:rPr>
            <w:webHidden/>
          </w:rPr>
          <w:instrText xml:space="preserve"> PAGEREF _Toc169166313 \h </w:instrText>
        </w:r>
        <w:r>
          <w:rPr>
            <w:webHidden/>
          </w:rPr>
        </w:r>
        <w:r>
          <w:rPr>
            <w:webHidden/>
          </w:rPr>
          <w:fldChar w:fldCharType="separate"/>
        </w:r>
        <w:r>
          <w:rPr>
            <w:webHidden/>
          </w:rPr>
          <w:t>154</w:t>
        </w:r>
        <w:r>
          <w:rPr>
            <w:webHidden/>
          </w:rPr>
          <w:fldChar w:fldCharType="end"/>
        </w:r>
      </w:hyperlink>
    </w:p>
    <w:p w14:paraId="796C3A54" w14:textId="4956825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4" w:history="1">
        <w:r w:rsidRPr="00650A5D">
          <w:rPr>
            <w:rStyle w:val="Hyperlink"/>
          </w:rPr>
          <w:t>2.5.259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vtlbParInhoudVakantieGeld</w:t>
        </w:r>
        <w:r>
          <w:rPr>
            <w:webHidden/>
          </w:rPr>
          <w:tab/>
        </w:r>
        <w:r>
          <w:rPr>
            <w:webHidden/>
          </w:rPr>
          <w:fldChar w:fldCharType="begin"/>
        </w:r>
        <w:r>
          <w:rPr>
            <w:webHidden/>
          </w:rPr>
          <w:instrText xml:space="preserve"> PAGEREF _Toc169166314 \h </w:instrText>
        </w:r>
        <w:r>
          <w:rPr>
            <w:webHidden/>
          </w:rPr>
        </w:r>
        <w:r>
          <w:rPr>
            <w:webHidden/>
          </w:rPr>
          <w:fldChar w:fldCharType="separate"/>
        </w:r>
        <w:r>
          <w:rPr>
            <w:webHidden/>
          </w:rPr>
          <w:t>154</w:t>
        </w:r>
        <w:r>
          <w:rPr>
            <w:webHidden/>
          </w:rPr>
          <w:fldChar w:fldCharType="end"/>
        </w:r>
      </w:hyperlink>
    </w:p>
    <w:p w14:paraId="48069550" w14:textId="7E62E26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5" w:history="1">
        <w:r w:rsidRPr="00650A5D">
          <w:rPr>
            <w:rStyle w:val="Hyperlink"/>
          </w:rPr>
          <w:t>2.5.260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vtlbParVrijTeLatenBedrag</w:t>
        </w:r>
        <w:r>
          <w:rPr>
            <w:webHidden/>
          </w:rPr>
          <w:tab/>
        </w:r>
        <w:r>
          <w:rPr>
            <w:webHidden/>
          </w:rPr>
          <w:fldChar w:fldCharType="begin"/>
        </w:r>
        <w:r>
          <w:rPr>
            <w:webHidden/>
          </w:rPr>
          <w:instrText xml:space="preserve"> PAGEREF _Toc169166315 \h </w:instrText>
        </w:r>
        <w:r>
          <w:rPr>
            <w:webHidden/>
          </w:rPr>
        </w:r>
        <w:r>
          <w:rPr>
            <w:webHidden/>
          </w:rPr>
          <w:fldChar w:fldCharType="separate"/>
        </w:r>
        <w:r>
          <w:rPr>
            <w:webHidden/>
          </w:rPr>
          <w:t>154</w:t>
        </w:r>
        <w:r>
          <w:rPr>
            <w:webHidden/>
          </w:rPr>
          <w:fldChar w:fldCharType="end"/>
        </w:r>
      </w:hyperlink>
    </w:p>
    <w:p w14:paraId="3F9AEE03" w14:textId="38A3710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6" w:history="1">
        <w:r w:rsidRPr="00650A5D">
          <w:rPr>
            <w:rStyle w:val="Hyperlink"/>
          </w:rPr>
          <w:t>2.5.261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vtlbParBehoudenVakantieGeld</w:t>
        </w:r>
        <w:r>
          <w:rPr>
            <w:webHidden/>
          </w:rPr>
          <w:tab/>
        </w:r>
        <w:r>
          <w:rPr>
            <w:webHidden/>
          </w:rPr>
          <w:fldChar w:fldCharType="begin"/>
        </w:r>
        <w:r>
          <w:rPr>
            <w:webHidden/>
          </w:rPr>
          <w:instrText xml:space="preserve"> PAGEREF _Toc169166316 \h </w:instrText>
        </w:r>
        <w:r>
          <w:rPr>
            <w:webHidden/>
          </w:rPr>
        </w:r>
        <w:r>
          <w:rPr>
            <w:webHidden/>
          </w:rPr>
          <w:fldChar w:fldCharType="separate"/>
        </w:r>
        <w:r>
          <w:rPr>
            <w:webHidden/>
          </w:rPr>
          <w:t>155</w:t>
        </w:r>
        <w:r>
          <w:rPr>
            <w:webHidden/>
          </w:rPr>
          <w:fldChar w:fldCharType="end"/>
        </w:r>
      </w:hyperlink>
    </w:p>
    <w:p w14:paraId="35A9BBA9" w14:textId="264CBAC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7" w:history="1">
        <w:r w:rsidRPr="00650A5D">
          <w:rPr>
            <w:rStyle w:val="Hyperlink"/>
          </w:rPr>
          <w:t>2.5.262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algBVVcorrZiektekosten</w:t>
        </w:r>
        <w:r>
          <w:rPr>
            <w:webHidden/>
          </w:rPr>
          <w:tab/>
        </w:r>
        <w:r>
          <w:rPr>
            <w:webHidden/>
          </w:rPr>
          <w:fldChar w:fldCharType="begin"/>
        </w:r>
        <w:r>
          <w:rPr>
            <w:webHidden/>
          </w:rPr>
          <w:instrText xml:space="preserve"> PAGEREF _Toc169166317 \h </w:instrText>
        </w:r>
        <w:r>
          <w:rPr>
            <w:webHidden/>
          </w:rPr>
        </w:r>
        <w:r>
          <w:rPr>
            <w:webHidden/>
          </w:rPr>
          <w:fldChar w:fldCharType="separate"/>
        </w:r>
        <w:r>
          <w:rPr>
            <w:webHidden/>
          </w:rPr>
          <w:t>155</w:t>
        </w:r>
        <w:r>
          <w:rPr>
            <w:webHidden/>
          </w:rPr>
          <w:fldChar w:fldCharType="end"/>
        </w:r>
      </w:hyperlink>
    </w:p>
    <w:p w14:paraId="4B9122AD" w14:textId="23A6A2FA"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8" w:history="1">
        <w:r w:rsidRPr="00650A5D">
          <w:rPr>
            <w:rStyle w:val="Hyperlink"/>
          </w:rPr>
          <w:t>2.5.263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algBVVcorrWoonlasten</w:t>
        </w:r>
        <w:r>
          <w:rPr>
            <w:webHidden/>
          </w:rPr>
          <w:tab/>
        </w:r>
        <w:r>
          <w:rPr>
            <w:webHidden/>
          </w:rPr>
          <w:fldChar w:fldCharType="begin"/>
        </w:r>
        <w:r>
          <w:rPr>
            <w:webHidden/>
          </w:rPr>
          <w:instrText xml:space="preserve"> PAGEREF _Toc169166318 \h </w:instrText>
        </w:r>
        <w:r>
          <w:rPr>
            <w:webHidden/>
          </w:rPr>
        </w:r>
        <w:r>
          <w:rPr>
            <w:webHidden/>
          </w:rPr>
          <w:fldChar w:fldCharType="separate"/>
        </w:r>
        <w:r>
          <w:rPr>
            <w:webHidden/>
          </w:rPr>
          <w:t>155</w:t>
        </w:r>
        <w:r>
          <w:rPr>
            <w:webHidden/>
          </w:rPr>
          <w:fldChar w:fldCharType="end"/>
        </w:r>
      </w:hyperlink>
    </w:p>
    <w:p w14:paraId="19EC3059" w14:textId="440DF4B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19" w:history="1">
        <w:r w:rsidRPr="00650A5D">
          <w:rPr>
            <w:rStyle w:val="Hyperlink"/>
          </w:rPr>
          <w:t>2.5.264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algBVVcorrKindgebondenbudget</w:t>
        </w:r>
        <w:r>
          <w:rPr>
            <w:webHidden/>
          </w:rPr>
          <w:tab/>
        </w:r>
        <w:r>
          <w:rPr>
            <w:webHidden/>
          </w:rPr>
          <w:fldChar w:fldCharType="begin"/>
        </w:r>
        <w:r>
          <w:rPr>
            <w:webHidden/>
          </w:rPr>
          <w:instrText xml:space="preserve"> PAGEREF _Toc169166319 \h </w:instrText>
        </w:r>
        <w:r>
          <w:rPr>
            <w:webHidden/>
          </w:rPr>
        </w:r>
        <w:r>
          <w:rPr>
            <w:webHidden/>
          </w:rPr>
          <w:fldChar w:fldCharType="separate"/>
        </w:r>
        <w:r>
          <w:rPr>
            <w:webHidden/>
          </w:rPr>
          <w:t>155</w:t>
        </w:r>
        <w:r>
          <w:rPr>
            <w:webHidden/>
          </w:rPr>
          <w:fldChar w:fldCharType="end"/>
        </w:r>
      </w:hyperlink>
    </w:p>
    <w:p w14:paraId="15079695" w14:textId="2B7818D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0" w:history="1">
        <w:r w:rsidRPr="00650A5D">
          <w:rPr>
            <w:rStyle w:val="Hyperlink"/>
          </w:rPr>
          <w:t>2.5.265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algBVVcorrPGL</w:t>
        </w:r>
        <w:r>
          <w:rPr>
            <w:webHidden/>
          </w:rPr>
          <w:tab/>
        </w:r>
        <w:r>
          <w:rPr>
            <w:webHidden/>
          </w:rPr>
          <w:fldChar w:fldCharType="begin"/>
        </w:r>
        <w:r>
          <w:rPr>
            <w:webHidden/>
          </w:rPr>
          <w:instrText xml:space="preserve"> PAGEREF _Toc169166320 \h </w:instrText>
        </w:r>
        <w:r>
          <w:rPr>
            <w:webHidden/>
          </w:rPr>
        </w:r>
        <w:r>
          <w:rPr>
            <w:webHidden/>
          </w:rPr>
          <w:fldChar w:fldCharType="separate"/>
        </w:r>
        <w:r>
          <w:rPr>
            <w:webHidden/>
          </w:rPr>
          <w:t>156</w:t>
        </w:r>
        <w:r>
          <w:rPr>
            <w:webHidden/>
          </w:rPr>
          <w:fldChar w:fldCharType="end"/>
        </w:r>
      </w:hyperlink>
    </w:p>
    <w:p w14:paraId="5F289A35" w14:textId="0E51A70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1" w:history="1">
        <w:r w:rsidRPr="00650A5D">
          <w:rPr>
            <w:rStyle w:val="Hyperlink"/>
          </w:rPr>
          <w:t>2.5.266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nomSchCorrBVVtotaalCorrecties</w:t>
        </w:r>
        <w:r>
          <w:rPr>
            <w:webHidden/>
          </w:rPr>
          <w:tab/>
        </w:r>
        <w:r>
          <w:rPr>
            <w:webHidden/>
          </w:rPr>
          <w:fldChar w:fldCharType="begin"/>
        </w:r>
        <w:r>
          <w:rPr>
            <w:webHidden/>
          </w:rPr>
          <w:instrText xml:space="preserve"> PAGEREF _Toc169166321 \h </w:instrText>
        </w:r>
        <w:r>
          <w:rPr>
            <w:webHidden/>
          </w:rPr>
        </w:r>
        <w:r>
          <w:rPr>
            <w:webHidden/>
          </w:rPr>
          <w:fldChar w:fldCharType="separate"/>
        </w:r>
        <w:r>
          <w:rPr>
            <w:webHidden/>
          </w:rPr>
          <w:t>156</w:t>
        </w:r>
        <w:r>
          <w:rPr>
            <w:webHidden/>
          </w:rPr>
          <w:fldChar w:fldCharType="end"/>
        </w:r>
      </w:hyperlink>
    </w:p>
    <w:p w14:paraId="33B0D96B" w14:textId="706B4E1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2" w:history="1">
        <w:r w:rsidRPr="00650A5D">
          <w:rPr>
            <w:rStyle w:val="Hyperlink"/>
          </w:rPr>
          <w:t>2.5.267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nomParCorrBVVtotaalCorrecties</w:t>
        </w:r>
        <w:r>
          <w:rPr>
            <w:webHidden/>
          </w:rPr>
          <w:tab/>
        </w:r>
        <w:r>
          <w:rPr>
            <w:webHidden/>
          </w:rPr>
          <w:fldChar w:fldCharType="begin"/>
        </w:r>
        <w:r>
          <w:rPr>
            <w:webHidden/>
          </w:rPr>
          <w:instrText xml:space="preserve"> PAGEREF _Toc169166322 \h </w:instrText>
        </w:r>
        <w:r>
          <w:rPr>
            <w:webHidden/>
          </w:rPr>
        </w:r>
        <w:r>
          <w:rPr>
            <w:webHidden/>
          </w:rPr>
          <w:fldChar w:fldCharType="separate"/>
        </w:r>
        <w:r>
          <w:rPr>
            <w:webHidden/>
          </w:rPr>
          <w:t>156</w:t>
        </w:r>
        <w:r>
          <w:rPr>
            <w:webHidden/>
          </w:rPr>
          <w:fldChar w:fldCharType="end"/>
        </w:r>
      </w:hyperlink>
    </w:p>
    <w:p w14:paraId="2291A282" w14:textId="14A1702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3" w:history="1">
        <w:r w:rsidRPr="00650A5D">
          <w:rPr>
            <w:rStyle w:val="Hyperlink"/>
          </w:rPr>
          <w:t>2.5.268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nomSchCorrBVVcompensatiekop</w:t>
        </w:r>
        <w:r>
          <w:rPr>
            <w:webHidden/>
          </w:rPr>
          <w:tab/>
        </w:r>
        <w:r>
          <w:rPr>
            <w:webHidden/>
          </w:rPr>
          <w:fldChar w:fldCharType="begin"/>
        </w:r>
        <w:r>
          <w:rPr>
            <w:webHidden/>
          </w:rPr>
          <w:instrText xml:space="preserve"> PAGEREF _Toc169166323 \h </w:instrText>
        </w:r>
        <w:r>
          <w:rPr>
            <w:webHidden/>
          </w:rPr>
        </w:r>
        <w:r>
          <w:rPr>
            <w:webHidden/>
          </w:rPr>
          <w:fldChar w:fldCharType="separate"/>
        </w:r>
        <w:r>
          <w:rPr>
            <w:webHidden/>
          </w:rPr>
          <w:t>156</w:t>
        </w:r>
        <w:r>
          <w:rPr>
            <w:webHidden/>
          </w:rPr>
          <w:fldChar w:fldCharType="end"/>
        </w:r>
      </w:hyperlink>
    </w:p>
    <w:p w14:paraId="48141763" w14:textId="7D09269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4" w:history="1">
        <w:r w:rsidRPr="00650A5D">
          <w:rPr>
            <w:rStyle w:val="Hyperlink"/>
          </w:rPr>
          <w:t>2.5.269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nomParCorrBVVcompensatiekop</w:t>
        </w:r>
        <w:r>
          <w:rPr>
            <w:webHidden/>
          </w:rPr>
          <w:tab/>
        </w:r>
        <w:r>
          <w:rPr>
            <w:webHidden/>
          </w:rPr>
          <w:fldChar w:fldCharType="begin"/>
        </w:r>
        <w:r>
          <w:rPr>
            <w:webHidden/>
          </w:rPr>
          <w:instrText xml:space="preserve"> PAGEREF _Toc169166324 \h </w:instrText>
        </w:r>
        <w:r>
          <w:rPr>
            <w:webHidden/>
          </w:rPr>
        </w:r>
        <w:r>
          <w:rPr>
            <w:webHidden/>
          </w:rPr>
          <w:fldChar w:fldCharType="separate"/>
        </w:r>
        <w:r>
          <w:rPr>
            <w:webHidden/>
          </w:rPr>
          <w:t>156</w:t>
        </w:r>
        <w:r>
          <w:rPr>
            <w:webHidden/>
          </w:rPr>
          <w:fldChar w:fldCharType="end"/>
        </w:r>
      </w:hyperlink>
    </w:p>
    <w:p w14:paraId="45D219B7" w14:textId="2D9EE23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5" w:history="1">
        <w:r w:rsidRPr="00650A5D">
          <w:rPr>
            <w:rStyle w:val="Hyperlink"/>
          </w:rPr>
          <w:t>2.5.270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nomSchCorrBVVindividueleLasten</w:t>
        </w:r>
        <w:r>
          <w:rPr>
            <w:webHidden/>
          </w:rPr>
          <w:tab/>
        </w:r>
        <w:r>
          <w:rPr>
            <w:webHidden/>
          </w:rPr>
          <w:fldChar w:fldCharType="begin"/>
        </w:r>
        <w:r>
          <w:rPr>
            <w:webHidden/>
          </w:rPr>
          <w:instrText xml:space="preserve"> PAGEREF _Toc169166325 \h </w:instrText>
        </w:r>
        <w:r>
          <w:rPr>
            <w:webHidden/>
          </w:rPr>
        </w:r>
        <w:r>
          <w:rPr>
            <w:webHidden/>
          </w:rPr>
          <w:fldChar w:fldCharType="separate"/>
        </w:r>
        <w:r>
          <w:rPr>
            <w:webHidden/>
          </w:rPr>
          <w:t>157</w:t>
        </w:r>
        <w:r>
          <w:rPr>
            <w:webHidden/>
          </w:rPr>
          <w:fldChar w:fldCharType="end"/>
        </w:r>
      </w:hyperlink>
    </w:p>
    <w:p w14:paraId="283158C6" w14:textId="6561765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6" w:history="1">
        <w:r w:rsidRPr="00650A5D">
          <w:rPr>
            <w:rStyle w:val="Hyperlink"/>
          </w:rPr>
          <w:t>2.5.271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nomParCorrBVVindividueleLasten</w:t>
        </w:r>
        <w:r>
          <w:rPr>
            <w:webHidden/>
          </w:rPr>
          <w:tab/>
        </w:r>
        <w:r>
          <w:rPr>
            <w:webHidden/>
          </w:rPr>
          <w:fldChar w:fldCharType="begin"/>
        </w:r>
        <w:r>
          <w:rPr>
            <w:webHidden/>
          </w:rPr>
          <w:instrText xml:space="preserve"> PAGEREF _Toc169166326 \h </w:instrText>
        </w:r>
        <w:r>
          <w:rPr>
            <w:webHidden/>
          </w:rPr>
        </w:r>
        <w:r>
          <w:rPr>
            <w:webHidden/>
          </w:rPr>
          <w:fldChar w:fldCharType="separate"/>
        </w:r>
        <w:r>
          <w:rPr>
            <w:webHidden/>
          </w:rPr>
          <w:t>157</w:t>
        </w:r>
        <w:r>
          <w:rPr>
            <w:webHidden/>
          </w:rPr>
          <w:fldChar w:fldCharType="end"/>
        </w:r>
      </w:hyperlink>
    </w:p>
    <w:p w14:paraId="08276EDD" w14:textId="01981CA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7" w:history="1">
        <w:r w:rsidRPr="00650A5D">
          <w:rPr>
            <w:rStyle w:val="Hyperlink"/>
          </w:rPr>
          <w:t>2.5.272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nomSchCorrBVV95NormPGL</w:t>
        </w:r>
        <w:r>
          <w:rPr>
            <w:webHidden/>
          </w:rPr>
          <w:tab/>
        </w:r>
        <w:r>
          <w:rPr>
            <w:webHidden/>
          </w:rPr>
          <w:fldChar w:fldCharType="begin"/>
        </w:r>
        <w:r>
          <w:rPr>
            <w:webHidden/>
          </w:rPr>
          <w:instrText xml:space="preserve"> PAGEREF _Toc169166327 \h </w:instrText>
        </w:r>
        <w:r>
          <w:rPr>
            <w:webHidden/>
          </w:rPr>
        </w:r>
        <w:r>
          <w:rPr>
            <w:webHidden/>
          </w:rPr>
          <w:fldChar w:fldCharType="separate"/>
        </w:r>
        <w:r>
          <w:rPr>
            <w:webHidden/>
          </w:rPr>
          <w:t>157</w:t>
        </w:r>
        <w:r>
          <w:rPr>
            <w:webHidden/>
          </w:rPr>
          <w:fldChar w:fldCharType="end"/>
        </w:r>
      </w:hyperlink>
    </w:p>
    <w:p w14:paraId="6BD4B9F9" w14:textId="45F1CF8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8" w:history="1">
        <w:r w:rsidRPr="00650A5D">
          <w:rPr>
            <w:rStyle w:val="Hyperlink"/>
          </w:rPr>
          <w:t>2.5.273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nomSchCorrBVV95Norm</w:t>
        </w:r>
        <w:r>
          <w:rPr>
            <w:webHidden/>
          </w:rPr>
          <w:tab/>
        </w:r>
        <w:r>
          <w:rPr>
            <w:webHidden/>
          </w:rPr>
          <w:fldChar w:fldCharType="begin"/>
        </w:r>
        <w:r>
          <w:rPr>
            <w:webHidden/>
          </w:rPr>
          <w:instrText xml:space="preserve"> PAGEREF _Toc169166328 \h </w:instrText>
        </w:r>
        <w:r>
          <w:rPr>
            <w:webHidden/>
          </w:rPr>
        </w:r>
        <w:r>
          <w:rPr>
            <w:webHidden/>
          </w:rPr>
          <w:fldChar w:fldCharType="separate"/>
        </w:r>
        <w:r>
          <w:rPr>
            <w:webHidden/>
          </w:rPr>
          <w:t>157</w:t>
        </w:r>
        <w:r>
          <w:rPr>
            <w:webHidden/>
          </w:rPr>
          <w:fldChar w:fldCharType="end"/>
        </w:r>
      </w:hyperlink>
    </w:p>
    <w:p w14:paraId="5AEF6D4E" w14:textId="0ACE1F9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29" w:history="1">
        <w:r w:rsidRPr="00650A5D">
          <w:rPr>
            <w:rStyle w:val="Hyperlink"/>
          </w:rPr>
          <w:t>2.5.274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nomSchCorrBVVPGL</w:t>
        </w:r>
        <w:r>
          <w:rPr>
            <w:webHidden/>
          </w:rPr>
          <w:tab/>
        </w:r>
        <w:r>
          <w:rPr>
            <w:webHidden/>
          </w:rPr>
          <w:fldChar w:fldCharType="begin"/>
        </w:r>
        <w:r>
          <w:rPr>
            <w:webHidden/>
          </w:rPr>
          <w:instrText xml:space="preserve"> PAGEREF _Toc169166329 \h </w:instrText>
        </w:r>
        <w:r>
          <w:rPr>
            <w:webHidden/>
          </w:rPr>
        </w:r>
        <w:r>
          <w:rPr>
            <w:webHidden/>
          </w:rPr>
          <w:fldChar w:fldCharType="separate"/>
        </w:r>
        <w:r>
          <w:rPr>
            <w:webHidden/>
          </w:rPr>
          <w:t>158</w:t>
        </w:r>
        <w:r>
          <w:rPr>
            <w:webHidden/>
          </w:rPr>
          <w:fldChar w:fldCharType="end"/>
        </w:r>
      </w:hyperlink>
    </w:p>
    <w:p w14:paraId="2E414040" w14:textId="02CA8BF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30" w:history="1">
        <w:r w:rsidRPr="00650A5D">
          <w:rPr>
            <w:rStyle w:val="Hyperlink"/>
          </w:rPr>
          <w:t>2.5.275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nomParCorrBVVPGL</w:t>
        </w:r>
        <w:r>
          <w:rPr>
            <w:webHidden/>
          </w:rPr>
          <w:tab/>
        </w:r>
        <w:r>
          <w:rPr>
            <w:webHidden/>
          </w:rPr>
          <w:fldChar w:fldCharType="begin"/>
        </w:r>
        <w:r>
          <w:rPr>
            <w:webHidden/>
          </w:rPr>
          <w:instrText xml:space="preserve"> PAGEREF _Toc169166330 \h </w:instrText>
        </w:r>
        <w:r>
          <w:rPr>
            <w:webHidden/>
          </w:rPr>
        </w:r>
        <w:r>
          <w:rPr>
            <w:webHidden/>
          </w:rPr>
          <w:fldChar w:fldCharType="separate"/>
        </w:r>
        <w:r>
          <w:rPr>
            <w:webHidden/>
          </w:rPr>
          <w:t>158</w:t>
        </w:r>
        <w:r>
          <w:rPr>
            <w:webHidden/>
          </w:rPr>
          <w:fldChar w:fldCharType="end"/>
        </w:r>
      </w:hyperlink>
    </w:p>
    <w:p w14:paraId="184A94D8" w14:textId="698EAD3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31" w:history="1">
        <w:r w:rsidRPr="00650A5D">
          <w:rPr>
            <w:rStyle w:val="Hyperlink"/>
          </w:rPr>
          <w:t>2.5.276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bvvWoonlastenCorrectie</w:t>
        </w:r>
        <w:r>
          <w:rPr>
            <w:webHidden/>
          </w:rPr>
          <w:tab/>
        </w:r>
        <w:r>
          <w:rPr>
            <w:webHidden/>
          </w:rPr>
          <w:fldChar w:fldCharType="begin"/>
        </w:r>
        <w:r>
          <w:rPr>
            <w:webHidden/>
          </w:rPr>
          <w:instrText xml:space="preserve"> PAGEREF _Toc169166331 \h </w:instrText>
        </w:r>
        <w:r>
          <w:rPr>
            <w:webHidden/>
          </w:rPr>
        </w:r>
        <w:r>
          <w:rPr>
            <w:webHidden/>
          </w:rPr>
          <w:fldChar w:fldCharType="separate"/>
        </w:r>
        <w:r>
          <w:rPr>
            <w:webHidden/>
          </w:rPr>
          <w:t>158</w:t>
        </w:r>
        <w:r>
          <w:rPr>
            <w:webHidden/>
          </w:rPr>
          <w:fldChar w:fldCharType="end"/>
        </w:r>
      </w:hyperlink>
    </w:p>
    <w:p w14:paraId="003CE1CA" w14:textId="512EB59C"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32" w:history="1">
        <w:r w:rsidRPr="00650A5D">
          <w:rPr>
            <w:rStyle w:val="Hyperlink"/>
          </w:rPr>
          <w:t>2.5.277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bvvWoonlastenCorrectiePermanent</w:t>
        </w:r>
        <w:r>
          <w:rPr>
            <w:webHidden/>
          </w:rPr>
          <w:tab/>
        </w:r>
        <w:r>
          <w:rPr>
            <w:webHidden/>
          </w:rPr>
          <w:fldChar w:fldCharType="begin"/>
        </w:r>
        <w:r>
          <w:rPr>
            <w:webHidden/>
          </w:rPr>
          <w:instrText xml:space="preserve"> PAGEREF _Toc169166332 \h </w:instrText>
        </w:r>
        <w:r>
          <w:rPr>
            <w:webHidden/>
          </w:rPr>
        </w:r>
        <w:r>
          <w:rPr>
            <w:webHidden/>
          </w:rPr>
          <w:fldChar w:fldCharType="separate"/>
        </w:r>
        <w:r>
          <w:rPr>
            <w:webHidden/>
          </w:rPr>
          <w:t>158</w:t>
        </w:r>
        <w:r>
          <w:rPr>
            <w:webHidden/>
          </w:rPr>
          <w:fldChar w:fldCharType="end"/>
        </w:r>
      </w:hyperlink>
    </w:p>
    <w:p w14:paraId="3AAEA227" w14:textId="7902025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33" w:history="1">
        <w:r w:rsidRPr="00650A5D">
          <w:rPr>
            <w:rStyle w:val="Hyperlink"/>
          </w:rPr>
          <w:t>2.5.278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bvvWoonlastenStartCorrectie</w:t>
        </w:r>
        <w:r>
          <w:rPr>
            <w:webHidden/>
          </w:rPr>
          <w:tab/>
        </w:r>
        <w:r>
          <w:rPr>
            <w:webHidden/>
          </w:rPr>
          <w:fldChar w:fldCharType="begin"/>
        </w:r>
        <w:r>
          <w:rPr>
            <w:webHidden/>
          </w:rPr>
          <w:instrText xml:space="preserve"> PAGEREF _Toc169166333 \h </w:instrText>
        </w:r>
        <w:r>
          <w:rPr>
            <w:webHidden/>
          </w:rPr>
        </w:r>
        <w:r>
          <w:rPr>
            <w:webHidden/>
          </w:rPr>
          <w:fldChar w:fldCharType="separate"/>
        </w:r>
        <w:r>
          <w:rPr>
            <w:webHidden/>
          </w:rPr>
          <w:t>158</w:t>
        </w:r>
        <w:r>
          <w:rPr>
            <w:webHidden/>
          </w:rPr>
          <w:fldChar w:fldCharType="end"/>
        </w:r>
      </w:hyperlink>
    </w:p>
    <w:p w14:paraId="588F8C9B" w14:textId="661DAF9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34" w:history="1">
        <w:r w:rsidRPr="00650A5D">
          <w:rPr>
            <w:rStyle w:val="Hyperlink"/>
          </w:rPr>
          <w:t>2.5.279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bvvWoonlastenEindeCorrectie</w:t>
        </w:r>
        <w:r>
          <w:rPr>
            <w:webHidden/>
          </w:rPr>
          <w:tab/>
        </w:r>
        <w:r>
          <w:rPr>
            <w:webHidden/>
          </w:rPr>
          <w:fldChar w:fldCharType="begin"/>
        </w:r>
        <w:r>
          <w:rPr>
            <w:webHidden/>
          </w:rPr>
          <w:instrText xml:space="preserve"> PAGEREF _Toc169166334 \h </w:instrText>
        </w:r>
        <w:r>
          <w:rPr>
            <w:webHidden/>
          </w:rPr>
        </w:r>
        <w:r>
          <w:rPr>
            <w:webHidden/>
          </w:rPr>
          <w:fldChar w:fldCharType="separate"/>
        </w:r>
        <w:r>
          <w:rPr>
            <w:webHidden/>
          </w:rPr>
          <w:t>159</w:t>
        </w:r>
        <w:r>
          <w:rPr>
            <w:webHidden/>
          </w:rPr>
          <w:fldChar w:fldCharType="end"/>
        </w:r>
      </w:hyperlink>
    </w:p>
    <w:p w14:paraId="161207C1" w14:textId="5C6C4D46"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6335" w:history="1">
        <w:r w:rsidRPr="00650A5D">
          <w:rPr>
            <w:rStyle w:val="Hyperlink"/>
          </w:rPr>
          <w:t>2.6</w:t>
        </w:r>
        <w:r>
          <w:rPr>
            <w:rFonts w:asciiTheme="minorHAnsi" w:eastAsiaTheme="minorEastAsia" w:hAnsiTheme="minorHAnsi" w:cstheme="minorBidi"/>
            <w:spacing w:val="0"/>
            <w:kern w:val="2"/>
            <w:szCs w:val="24"/>
            <w:lang w:eastAsia="nl-NL"/>
            <w14:ligatures w14:val="standardContextual"/>
          </w:rPr>
          <w:tab/>
        </w:r>
        <w:r w:rsidRPr="00650A5D">
          <w:rPr>
            <w:rStyle w:val="Hyperlink"/>
          </w:rPr>
          <w:t>Parameternummers</w:t>
        </w:r>
        <w:r>
          <w:rPr>
            <w:webHidden/>
          </w:rPr>
          <w:tab/>
        </w:r>
        <w:r>
          <w:rPr>
            <w:webHidden/>
          </w:rPr>
          <w:fldChar w:fldCharType="begin"/>
        </w:r>
        <w:r>
          <w:rPr>
            <w:webHidden/>
          </w:rPr>
          <w:instrText xml:space="preserve"> PAGEREF _Toc169166335 \h </w:instrText>
        </w:r>
        <w:r>
          <w:rPr>
            <w:webHidden/>
          </w:rPr>
        </w:r>
        <w:r>
          <w:rPr>
            <w:webHidden/>
          </w:rPr>
          <w:fldChar w:fldCharType="separate"/>
        </w:r>
        <w:r>
          <w:rPr>
            <w:webHidden/>
          </w:rPr>
          <w:t>159</w:t>
        </w:r>
        <w:r>
          <w:rPr>
            <w:webHidden/>
          </w:rPr>
          <w:fldChar w:fldCharType="end"/>
        </w:r>
      </w:hyperlink>
    </w:p>
    <w:p w14:paraId="4CC02ABD" w14:textId="391D33C1"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6336" w:history="1">
        <w:r w:rsidRPr="00650A5D">
          <w:rPr>
            <w:rStyle w:val="Hyperlink"/>
          </w:rPr>
          <w:t>2.7</w:t>
        </w:r>
        <w:r>
          <w:rPr>
            <w:rFonts w:asciiTheme="minorHAnsi" w:eastAsiaTheme="minorEastAsia" w:hAnsiTheme="minorHAnsi" w:cstheme="minorBidi"/>
            <w:spacing w:val="0"/>
            <w:kern w:val="2"/>
            <w:szCs w:val="24"/>
            <w:lang w:eastAsia="nl-NL"/>
            <w14:ligatures w14:val="standardContextual"/>
          </w:rPr>
          <w:tab/>
        </w:r>
        <w:r w:rsidRPr="00650A5D">
          <w:rPr>
            <w:rStyle w:val="Hyperlink"/>
          </w:rPr>
          <w:t>VTLBExtra</w:t>
        </w:r>
        <w:r>
          <w:rPr>
            <w:webHidden/>
          </w:rPr>
          <w:tab/>
        </w:r>
        <w:r>
          <w:rPr>
            <w:webHidden/>
          </w:rPr>
          <w:fldChar w:fldCharType="begin"/>
        </w:r>
        <w:r>
          <w:rPr>
            <w:webHidden/>
          </w:rPr>
          <w:instrText xml:space="preserve"> PAGEREF _Toc169166336 \h </w:instrText>
        </w:r>
        <w:r>
          <w:rPr>
            <w:webHidden/>
          </w:rPr>
        </w:r>
        <w:r>
          <w:rPr>
            <w:webHidden/>
          </w:rPr>
          <w:fldChar w:fldCharType="separate"/>
        </w:r>
        <w:r>
          <w:rPr>
            <w:webHidden/>
          </w:rPr>
          <w:t>159</w:t>
        </w:r>
        <w:r>
          <w:rPr>
            <w:webHidden/>
          </w:rPr>
          <w:fldChar w:fldCharType="end"/>
        </w:r>
      </w:hyperlink>
    </w:p>
    <w:p w14:paraId="03347446" w14:textId="627B6DEB"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37" w:history="1">
        <w:r w:rsidRPr="00650A5D">
          <w:rPr>
            <w:rStyle w:val="Hyperlink"/>
          </w:rPr>
          <w:t>2.7.1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_Toc169166337 \h </w:instrText>
        </w:r>
        <w:r>
          <w:rPr>
            <w:webHidden/>
          </w:rPr>
        </w:r>
        <w:r>
          <w:rPr>
            <w:webHidden/>
          </w:rPr>
          <w:fldChar w:fldCharType="separate"/>
        </w:r>
        <w:r>
          <w:rPr>
            <w:webHidden/>
          </w:rPr>
          <w:t>159</w:t>
        </w:r>
        <w:r>
          <w:rPr>
            <w:webHidden/>
          </w:rPr>
          <w:fldChar w:fldCharType="end"/>
        </w:r>
      </w:hyperlink>
    </w:p>
    <w:p w14:paraId="0E5D4C38" w14:textId="5890519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38" w:history="1">
        <w:r w:rsidRPr="00650A5D">
          <w:rPr>
            <w:rStyle w:val="Hyperlink"/>
          </w:rPr>
          <w:t>2.7.2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xslNaam</w:t>
        </w:r>
        <w:r>
          <w:rPr>
            <w:webHidden/>
          </w:rPr>
          <w:tab/>
        </w:r>
        <w:r>
          <w:rPr>
            <w:webHidden/>
          </w:rPr>
          <w:fldChar w:fldCharType="begin"/>
        </w:r>
        <w:r>
          <w:rPr>
            <w:webHidden/>
          </w:rPr>
          <w:instrText xml:space="preserve"> PAGEREF _Toc169166338 \h </w:instrText>
        </w:r>
        <w:r>
          <w:rPr>
            <w:webHidden/>
          </w:rPr>
        </w:r>
        <w:r>
          <w:rPr>
            <w:webHidden/>
          </w:rPr>
          <w:fldChar w:fldCharType="separate"/>
        </w:r>
        <w:r>
          <w:rPr>
            <w:webHidden/>
          </w:rPr>
          <w:t>160</w:t>
        </w:r>
        <w:r>
          <w:rPr>
            <w:webHidden/>
          </w:rPr>
          <w:fldChar w:fldCharType="end"/>
        </w:r>
      </w:hyperlink>
    </w:p>
    <w:p w14:paraId="2C41A8F5" w14:textId="088F27F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39" w:history="1">
        <w:r w:rsidRPr="00650A5D">
          <w:rPr>
            <w:rStyle w:val="Hyperlink"/>
          </w:rPr>
          <w:t>2.7.3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schNaam</w:t>
        </w:r>
        <w:r>
          <w:rPr>
            <w:webHidden/>
          </w:rPr>
          <w:tab/>
        </w:r>
        <w:r>
          <w:rPr>
            <w:webHidden/>
          </w:rPr>
          <w:fldChar w:fldCharType="begin"/>
        </w:r>
        <w:r>
          <w:rPr>
            <w:webHidden/>
          </w:rPr>
          <w:instrText xml:space="preserve"> PAGEREF _Toc169166339 \h </w:instrText>
        </w:r>
        <w:r>
          <w:rPr>
            <w:webHidden/>
          </w:rPr>
        </w:r>
        <w:r>
          <w:rPr>
            <w:webHidden/>
          </w:rPr>
          <w:fldChar w:fldCharType="separate"/>
        </w:r>
        <w:r>
          <w:rPr>
            <w:webHidden/>
          </w:rPr>
          <w:t>160</w:t>
        </w:r>
        <w:r>
          <w:rPr>
            <w:webHidden/>
          </w:rPr>
          <w:fldChar w:fldCharType="end"/>
        </w:r>
      </w:hyperlink>
    </w:p>
    <w:p w14:paraId="6DFB9AB7" w14:textId="18616CD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0" w:history="1">
        <w:r w:rsidRPr="00650A5D">
          <w:rPr>
            <w:rStyle w:val="Hyperlink"/>
          </w:rPr>
          <w:t>2.7.4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schInsolventieNr</w:t>
        </w:r>
        <w:r>
          <w:rPr>
            <w:webHidden/>
          </w:rPr>
          <w:tab/>
        </w:r>
        <w:r>
          <w:rPr>
            <w:webHidden/>
          </w:rPr>
          <w:fldChar w:fldCharType="begin"/>
        </w:r>
        <w:r>
          <w:rPr>
            <w:webHidden/>
          </w:rPr>
          <w:instrText xml:space="preserve"> PAGEREF _Toc169166340 \h </w:instrText>
        </w:r>
        <w:r>
          <w:rPr>
            <w:webHidden/>
          </w:rPr>
        </w:r>
        <w:r>
          <w:rPr>
            <w:webHidden/>
          </w:rPr>
          <w:fldChar w:fldCharType="separate"/>
        </w:r>
        <w:r>
          <w:rPr>
            <w:webHidden/>
          </w:rPr>
          <w:t>160</w:t>
        </w:r>
        <w:r>
          <w:rPr>
            <w:webHidden/>
          </w:rPr>
          <w:fldChar w:fldCharType="end"/>
        </w:r>
      </w:hyperlink>
    </w:p>
    <w:p w14:paraId="686B44E8" w14:textId="5A8A1C6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1" w:history="1">
        <w:r w:rsidRPr="00650A5D">
          <w:rPr>
            <w:rStyle w:val="Hyperlink"/>
          </w:rPr>
          <w:t>2.7.5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schDatumToepWsnp</w:t>
        </w:r>
        <w:r>
          <w:rPr>
            <w:webHidden/>
          </w:rPr>
          <w:tab/>
        </w:r>
        <w:r>
          <w:rPr>
            <w:webHidden/>
          </w:rPr>
          <w:fldChar w:fldCharType="begin"/>
        </w:r>
        <w:r>
          <w:rPr>
            <w:webHidden/>
          </w:rPr>
          <w:instrText xml:space="preserve"> PAGEREF _Toc169166341 \h </w:instrText>
        </w:r>
        <w:r>
          <w:rPr>
            <w:webHidden/>
          </w:rPr>
        </w:r>
        <w:r>
          <w:rPr>
            <w:webHidden/>
          </w:rPr>
          <w:fldChar w:fldCharType="separate"/>
        </w:r>
        <w:r>
          <w:rPr>
            <w:webHidden/>
          </w:rPr>
          <w:t>161</w:t>
        </w:r>
        <w:r>
          <w:rPr>
            <w:webHidden/>
          </w:rPr>
          <w:fldChar w:fldCharType="end"/>
        </w:r>
      </w:hyperlink>
    </w:p>
    <w:p w14:paraId="763F5DCE" w14:textId="6E5CFEDD"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2" w:history="1">
        <w:r w:rsidRPr="00650A5D">
          <w:rPr>
            <w:rStyle w:val="Hyperlink"/>
          </w:rPr>
          <w:t>2.7.6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schStartdatumLptWsnp</w:t>
        </w:r>
        <w:r>
          <w:rPr>
            <w:webHidden/>
          </w:rPr>
          <w:tab/>
        </w:r>
        <w:r>
          <w:rPr>
            <w:webHidden/>
          </w:rPr>
          <w:fldChar w:fldCharType="begin"/>
        </w:r>
        <w:r>
          <w:rPr>
            <w:webHidden/>
          </w:rPr>
          <w:instrText xml:space="preserve"> PAGEREF _Toc169166342 \h </w:instrText>
        </w:r>
        <w:r>
          <w:rPr>
            <w:webHidden/>
          </w:rPr>
        </w:r>
        <w:r>
          <w:rPr>
            <w:webHidden/>
          </w:rPr>
          <w:fldChar w:fldCharType="separate"/>
        </w:r>
        <w:r>
          <w:rPr>
            <w:webHidden/>
          </w:rPr>
          <w:t>161</w:t>
        </w:r>
        <w:r>
          <w:rPr>
            <w:webHidden/>
          </w:rPr>
          <w:fldChar w:fldCharType="end"/>
        </w:r>
      </w:hyperlink>
    </w:p>
    <w:p w14:paraId="77FEACC1" w14:textId="53C1BC90"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3" w:history="1">
        <w:r w:rsidRPr="00650A5D">
          <w:rPr>
            <w:rStyle w:val="Hyperlink"/>
          </w:rPr>
          <w:t>2.7.7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schToelichting</w:t>
        </w:r>
        <w:r>
          <w:rPr>
            <w:webHidden/>
          </w:rPr>
          <w:tab/>
        </w:r>
        <w:r>
          <w:rPr>
            <w:webHidden/>
          </w:rPr>
          <w:fldChar w:fldCharType="begin"/>
        </w:r>
        <w:r>
          <w:rPr>
            <w:webHidden/>
          </w:rPr>
          <w:instrText xml:space="preserve"> PAGEREF _Toc169166343 \h </w:instrText>
        </w:r>
        <w:r>
          <w:rPr>
            <w:webHidden/>
          </w:rPr>
        </w:r>
        <w:r>
          <w:rPr>
            <w:webHidden/>
          </w:rPr>
          <w:fldChar w:fldCharType="separate"/>
        </w:r>
        <w:r>
          <w:rPr>
            <w:webHidden/>
          </w:rPr>
          <w:t>161</w:t>
        </w:r>
        <w:r>
          <w:rPr>
            <w:webHidden/>
          </w:rPr>
          <w:fldChar w:fldCharType="end"/>
        </w:r>
      </w:hyperlink>
    </w:p>
    <w:p w14:paraId="00367150" w14:textId="181E550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4" w:history="1">
        <w:r w:rsidRPr="00650A5D">
          <w:rPr>
            <w:rStyle w:val="Hyperlink"/>
          </w:rPr>
          <w:t>2.7.8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parNaam</w:t>
        </w:r>
        <w:r>
          <w:rPr>
            <w:webHidden/>
          </w:rPr>
          <w:tab/>
        </w:r>
        <w:r>
          <w:rPr>
            <w:webHidden/>
          </w:rPr>
          <w:fldChar w:fldCharType="begin"/>
        </w:r>
        <w:r>
          <w:rPr>
            <w:webHidden/>
          </w:rPr>
          <w:instrText xml:space="preserve"> PAGEREF _Toc169166344 \h </w:instrText>
        </w:r>
        <w:r>
          <w:rPr>
            <w:webHidden/>
          </w:rPr>
        </w:r>
        <w:r>
          <w:rPr>
            <w:webHidden/>
          </w:rPr>
          <w:fldChar w:fldCharType="separate"/>
        </w:r>
        <w:r>
          <w:rPr>
            <w:webHidden/>
          </w:rPr>
          <w:t>161</w:t>
        </w:r>
        <w:r>
          <w:rPr>
            <w:webHidden/>
          </w:rPr>
          <w:fldChar w:fldCharType="end"/>
        </w:r>
      </w:hyperlink>
    </w:p>
    <w:p w14:paraId="43A5ADA7" w14:textId="0125B8F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5" w:history="1">
        <w:r w:rsidRPr="00650A5D">
          <w:rPr>
            <w:rStyle w:val="Hyperlink"/>
          </w:rPr>
          <w:t>2.7.9</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parInsolventieNr</w:t>
        </w:r>
        <w:r>
          <w:rPr>
            <w:webHidden/>
          </w:rPr>
          <w:tab/>
        </w:r>
        <w:r>
          <w:rPr>
            <w:webHidden/>
          </w:rPr>
          <w:fldChar w:fldCharType="begin"/>
        </w:r>
        <w:r>
          <w:rPr>
            <w:webHidden/>
          </w:rPr>
          <w:instrText xml:space="preserve"> PAGEREF _Toc169166345 \h </w:instrText>
        </w:r>
        <w:r>
          <w:rPr>
            <w:webHidden/>
          </w:rPr>
        </w:r>
        <w:r>
          <w:rPr>
            <w:webHidden/>
          </w:rPr>
          <w:fldChar w:fldCharType="separate"/>
        </w:r>
        <w:r>
          <w:rPr>
            <w:webHidden/>
          </w:rPr>
          <w:t>162</w:t>
        </w:r>
        <w:r>
          <w:rPr>
            <w:webHidden/>
          </w:rPr>
          <w:fldChar w:fldCharType="end"/>
        </w:r>
      </w:hyperlink>
    </w:p>
    <w:p w14:paraId="4603C439" w14:textId="7AAAAB53"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6" w:history="1">
        <w:r w:rsidRPr="00650A5D">
          <w:rPr>
            <w:rStyle w:val="Hyperlink"/>
          </w:rPr>
          <w:t>2.7.10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parDatumToepWsnp</w:t>
        </w:r>
        <w:r>
          <w:rPr>
            <w:webHidden/>
          </w:rPr>
          <w:tab/>
        </w:r>
        <w:r>
          <w:rPr>
            <w:webHidden/>
          </w:rPr>
          <w:fldChar w:fldCharType="begin"/>
        </w:r>
        <w:r>
          <w:rPr>
            <w:webHidden/>
          </w:rPr>
          <w:instrText xml:space="preserve"> PAGEREF _Toc169166346 \h </w:instrText>
        </w:r>
        <w:r>
          <w:rPr>
            <w:webHidden/>
          </w:rPr>
        </w:r>
        <w:r>
          <w:rPr>
            <w:webHidden/>
          </w:rPr>
          <w:fldChar w:fldCharType="separate"/>
        </w:r>
        <w:r>
          <w:rPr>
            <w:webHidden/>
          </w:rPr>
          <w:t>162</w:t>
        </w:r>
        <w:r>
          <w:rPr>
            <w:webHidden/>
          </w:rPr>
          <w:fldChar w:fldCharType="end"/>
        </w:r>
      </w:hyperlink>
    </w:p>
    <w:p w14:paraId="198B9DCB" w14:textId="3F0688C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7" w:history="1">
        <w:r w:rsidRPr="00650A5D">
          <w:rPr>
            <w:rStyle w:val="Hyperlink"/>
          </w:rPr>
          <w:t>2.7.11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parStartdatumLptWsnp</w:t>
        </w:r>
        <w:r>
          <w:rPr>
            <w:webHidden/>
          </w:rPr>
          <w:tab/>
        </w:r>
        <w:r>
          <w:rPr>
            <w:webHidden/>
          </w:rPr>
          <w:fldChar w:fldCharType="begin"/>
        </w:r>
        <w:r>
          <w:rPr>
            <w:webHidden/>
          </w:rPr>
          <w:instrText xml:space="preserve"> PAGEREF _Toc169166347 \h </w:instrText>
        </w:r>
        <w:r>
          <w:rPr>
            <w:webHidden/>
          </w:rPr>
        </w:r>
        <w:r>
          <w:rPr>
            <w:webHidden/>
          </w:rPr>
          <w:fldChar w:fldCharType="separate"/>
        </w:r>
        <w:r>
          <w:rPr>
            <w:webHidden/>
          </w:rPr>
          <w:t>162</w:t>
        </w:r>
        <w:r>
          <w:rPr>
            <w:webHidden/>
          </w:rPr>
          <w:fldChar w:fldCharType="end"/>
        </w:r>
      </w:hyperlink>
    </w:p>
    <w:p w14:paraId="1C313B7B" w14:textId="33587B5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8" w:history="1">
        <w:r w:rsidRPr="00650A5D">
          <w:rPr>
            <w:rStyle w:val="Hyperlink"/>
          </w:rPr>
          <w:t>2.7.12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parToelichting</w:t>
        </w:r>
        <w:r>
          <w:rPr>
            <w:webHidden/>
          </w:rPr>
          <w:tab/>
        </w:r>
        <w:r>
          <w:rPr>
            <w:webHidden/>
          </w:rPr>
          <w:fldChar w:fldCharType="begin"/>
        </w:r>
        <w:r>
          <w:rPr>
            <w:webHidden/>
          </w:rPr>
          <w:instrText xml:space="preserve"> PAGEREF _Toc169166348 \h </w:instrText>
        </w:r>
        <w:r>
          <w:rPr>
            <w:webHidden/>
          </w:rPr>
        </w:r>
        <w:r>
          <w:rPr>
            <w:webHidden/>
          </w:rPr>
          <w:fldChar w:fldCharType="separate"/>
        </w:r>
        <w:r>
          <w:rPr>
            <w:webHidden/>
          </w:rPr>
          <w:t>162</w:t>
        </w:r>
        <w:r>
          <w:rPr>
            <w:webHidden/>
          </w:rPr>
          <w:fldChar w:fldCharType="end"/>
        </w:r>
      </w:hyperlink>
    </w:p>
    <w:p w14:paraId="27C3A325" w14:textId="4D2EA58F"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49" w:history="1">
        <w:r w:rsidRPr="00650A5D">
          <w:rPr>
            <w:rStyle w:val="Hyperlink"/>
          </w:rPr>
          <w:t>2.7.13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berGeldigVan</w:t>
        </w:r>
        <w:r>
          <w:rPr>
            <w:webHidden/>
          </w:rPr>
          <w:tab/>
        </w:r>
        <w:r>
          <w:rPr>
            <w:webHidden/>
          </w:rPr>
          <w:fldChar w:fldCharType="begin"/>
        </w:r>
        <w:r>
          <w:rPr>
            <w:webHidden/>
          </w:rPr>
          <w:instrText xml:space="preserve"> PAGEREF _Toc169166349 \h </w:instrText>
        </w:r>
        <w:r>
          <w:rPr>
            <w:webHidden/>
          </w:rPr>
        </w:r>
        <w:r>
          <w:rPr>
            <w:webHidden/>
          </w:rPr>
          <w:fldChar w:fldCharType="separate"/>
        </w:r>
        <w:r>
          <w:rPr>
            <w:webHidden/>
          </w:rPr>
          <w:t>162</w:t>
        </w:r>
        <w:r>
          <w:rPr>
            <w:webHidden/>
          </w:rPr>
          <w:fldChar w:fldCharType="end"/>
        </w:r>
      </w:hyperlink>
    </w:p>
    <w:p w14:paraId="17568488" w14:textId="4EF7204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50" w:history="1">
        <w:r w:rsidRPr="00650A5D">
          <w:rPr>
            <w:rStyle w:val="Hyperlink"/>
          </w:rPr>
          <w:t>2.7.14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berGeldigTem</w:t>
        </w:r>
        <w:r>
          <w:rPr>
            <w:webHidden/>
          </w:rPr>
          <w:tab/>
        </w:r>
        <w:r>
          <w:rPr>
            <w:webHidden/>
          </w:rPr>
          <w:fldChar w:fldCharType="begin"/>
        </w:r>
        <w:r>
          <w:rPr>
            <w:webHidden/>
          </w:rPr>
          <w:instrText xml:space="preserve"> PAGEREF _Toc169166350 \h </w:instrText>
        </w:r>
        <w:r>
          <w:rPr>
            <w:webHidden/>
          </w:rPr>
        </w:r>
        <w:r>
          <w:rPr>
            <w:webHidden/>
          </w:rPr>
          <w:fldChar w:fldCharType="separate"/>
        </w:r>
        <w:r>
          <w:rPr>
            <w:webHidden/>
          </w:rPr>
          <w:t>163</w:t>
        </w:r>
        <w:r>
          <w:rPr>
            <w:webHidden/>
          </w:rPr>
          <w:fldChar w:fldCharType="end"/>
        </w:r>
      </w:hyperlink>
    </w:p>
    <w:p w14:paraId="6D2710D2" w14:textId="4205EC2E"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51" w:history="1">
        <w:r w:rsidRPr="00650A5D">
          <w:rPr>
            <w:rStyle w:val="Hyperlink"/>
          </w:rPr>
          <w:t>2.7.15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xmlNaam</w:t>
        </w:r>
        <w:r>
          <w:rPr>
            <w:webHidden/>
          </w:rPr>
          <w:tab/>
        </w:r>
        <w:r>
          <w:rPr>
            <w:webHidden/>
          </w:rPr>
          <w:fldChar w:fldCharType="begin"/>
        </w:r>
        <w:r>
          <w:rPr>
            <w:webHidden/>
          </w:rPr>
          <w:instrText xml:space="preserve"> PAGEREF _Toc169166351 \h </w:instrText>
        </w:r>
        <w:r>
          <w:rPr>
            <w:webHidden/>
          </w:rPr>
        </w:r>
        <w:r>
          <w:rPr>
            <w:webHidden/>
          </w:rPr>
          <w:fldChar w:fldCharType="separate"/>
        </w:r>
        <w:r>
          <w:rPr>
            <w:webHidden/>
          </w:rPr>
          <w:t>163</w:t>
        </w:r>
        <w:r>
          <w:rPr>
            <w:webHidden/>
          </w:rPr>
          <w:fldChar w:fldCharType="end"/>
        </w:r>
      </w:hyperlink>
    </w:p>
    <w:p w14:paraId="0EBD4A11" w14:textId="3406D684"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52" w:history="1">
        <w:r w:rsidRPr="00650A5D">
          <w:rPr>
            <w:rStyle w:val="Hyperlink"/>
          </w:rPr>
          <w:t>2.7.16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xmlTonen</w:t>
        </w:r>
        <w:r>
          <w:rPr>
            <w:webHidden/>
          </w:rPr>
          <w:tab/>
        </w:r>
        <w:r>
          <w:rPr>
            <w:webHidden/>
          </w:rPr>
          <w:fldChar w:fldCharType="begin"/>
        </w:r>
        <w:r>
          <w:rPr>
            <w:webHidden/>
          </w:rPr>
          <w:instrText xml:space="preserve"> PAGEREF _Toc169166352 \h </w:instrText>
        </w:r>
        <w:r>
          <w:rPr>
            <w:webHidden/>
          </w:rPr>
        </w:r>
        <w:r>
          <w:rPr>
            <w:webHidden/>
          </w:rPr>
          <w:fldChar w:fldCharType="separate"/>
        </w:r>
        <w:r>
          <w:rPr>
            <w:webHidden/>
          </w:rPr>
          <w:t>164</w:t>
        </w:r>
        <w:r>
          <w:rPr>
            <w:webHidden/>
          </w:rPr>
          <w:fldChar w:fldCharType="end"/>
        </w:r>
      </w:hyperlink>
    </w:p>
    <w:p w14:paraId="0ECF38BC" w14:textId="523ED455"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53" w:history="1">
        <w:r w:rsidRPr="00650A5D">
          <w:rPr>
            <w:rStyle w:val="Hyperlink"/>
          </w:rPr>
          <w:t>2.7.17</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srcVersie</w:t>
        </w:r>
        <w:r>
          <w:rPr>
            <w:webHidden/>
          </w:rPr>
          <w:tab/>
        </w:r>
        <w:r>
          <w:rPr>
            <w:webHidden/>
          </w:rPr>
          <w:fldChar w:fldCharType="begin"/>
        </w:r>
        <w:r>
          <w:rPr>
            <w:webHidden/>
          </w:rPr>
          <w:instrText xml:space="preserve"> PAGEREF _Toc169166353 \h </w:instrText>
        </w:r>
        <w:r>
          <w:rPr>
            <w:webHidden/>
          </w:rPr>
        </w:r>
        <w:r>
          <w:rPr>
            <w:webHidden/>
          </w:rPr>
          <w:fldChar w:fldCharType="separate"/>
        </w:r>
        <w:r>
          <w:rPr>
            <w:webHidden/>
          </w:rPr>
          <w:t>164</w:t>
        </w:r>
        <w:r>
          <w:rPr>
            <w:webHidden/>
          </w:rPr>
          <w:fldChar w:fldCharType="end"/>
        </w:r>
      </w:hyperlink>
    </w:p>
    <w:p w14:paraId="3EC02D82" w14:textId="322F4CB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54" w:history="1">
        <w:r w:rsidRPr="00650A5D">
          <w:rPr>
            <w:rStyle w:val="Hyperlink"/>
          </w:rPr>
          <w:t>2.7.18</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srcRelease</w:t>
        </w:r>
        <w:r>
          <w:rPr>
            <w:webHidden/>
          </w:rPr>
          <w:tab/>
        </w:r>
        <w:r>
          <w:rPr>
            <w:webHidden/>
          </w:rPr>
          <w:fldChar w:fldCharType="begin"/>
        </w:r>
        <w:r>
          <w:rPr>
            <w:webHidden/>
          </w:rPr>
          <w:instrText xml:space="preserve"> PAGEREF _Toc169166354 \h </w:instrText>
        </w:r>
        <w:r>
          <w:rPr>
            <w:webHidden/>
          </w:rPr>
        </w:r>
        <w:r>
          <w:rPr>
            <w:webHidden/>
          </w:rPr>
          <w:fldChar w:fldCharType="separate"/>
        </w:r>
        <w:r>
          <w:rPr>
            <w:webHidden/>
          </w:rPr>
          <w:t>164</w:t>
        </w:r>
        <w:r>
          <w:rPr>
            <w:webHidden/>
          </w:rPr>
          <w:fldChar w:fldCharType="end"/>
        </w:r>
      </w:hyperlink>
    </w:p>
    <w:p w14:paraId="6D9EAA51" w14:textId="05B556D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55" w:history="1">
        <w:r w:rsidRPr="00650A5D">
          <w:rPr>
            <w:rStyle w:val="Hyperlink"/>
          </w:rPr>
          <w:t>2.7.20</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algGezamenlijkeToelichting</w:t>
        </w:r>
        <w:r>
          <w:rPr>
            <w:webHidden/>
          </w:rPr>
          <w:tab/>
        </w:r>
        <w:r>
          <w:rPr>
            <w:webHidden/>
          </w:rPr>
          <w:fldChar w:fldCharType="begin"/>
        </w:r>
        <w:r>
          <w:rPr>
            <w:webHidden/>
          </w:rPr>
          <w:instrText xml:space="preserve"> PAGEREF _Toc169166355 \h </w:instrText>
        </w:r>
        <w:r>
          <w:rPr>
            <w:webHidden/>
          </w:rPr>
        </w:r>
        <w:r>
          <w:rPr>
            <w:webHidden/>
          </w:rPr>
          <w:fldChar w:fldCharType="separate"/>
        </w:r>
        <w:r>
          <w:rPr>
            <w:webHidden/>
          </w:rPr>
          <w:t>165</w:t>
        </w:r>
        <w:r>
          <w:rPr>
            <w:webHidden/>
          </w:rPr>
          <w:fldChar w:fldCharType="end"/>
        </w:r>
      </w:hyperlink>
    </w:p>
    <w:p w14:paraId="7AF8DA50" w14:textId="11739B0E"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6356" w:history="1">
        <w:r w:rsidRPr="00650A5D">
          <w:rPr>
            <w:rStyle w:val="Hyperlink"/>
          </w:rPr>
          <w:t>2.8</w:t>
        </w:r>
        <w:r>
          <w:rPr>
            <w:rFonts w:asciiTheme="minorHAnsi" w:eastAsiaTheme="minorEastAsia" w:hAnsiTheme="minorHAnsi" w:cstheme="minorBidi"/>
            <w:spacing w:val="0"/>
            <w:kern w:val="2"/>
            <w:szCs w:val="24"/>
            <w:lang w:eastAsia="nl-NL"/>
            <w14:ligatures w14:val="standardContextual"/>
          </w:rPr>
          <w:tab/>
        </w:r>
        <w:r w:rsidRPr="00650A5D">
          <w:rPr>
            <w:rStyle w:val="Hyperlink"/>
          </w:rPr>
          <w:t>Inkomenstypen</w:t>
        </w:r>
        <w:r>
          <w:rPr>
            <w:webHidden/>
          </w:rPr>
          <w:tab/>
        </w:r>
        <w:r>
          <w:rPr>
            <w:webHidden/>
          </w:rPr>
          <w:fldChar w:fldCharType="begin"/>
        </w:r>
        <w:r>
          <w:rPr>
            <w:webHidden/>
          </w:rPr>
          <w:instrText xml:space="preserve"> PAGEREF _Toc169166356 \h </w:instrText>
        </w:r>
        <w:r>
          <w:rPr>
            <w:webHidden/>
          </w:rPr>
        </w:r>
        <w:r>
          <w:rPr>
            <w:webHidden/>
          </w:rPr>
          <w:fldChar w:fldCharType="separate"/>
        </w:r>
        <w:r>
          <w:rPr>
            <w:webHidden/>
          </w:rPr>
          <w:t>166</w:t>
        </w:r>
        <w:r>
          <w:rPr>
            <w:webHidden/>
          </w:rPr>
          <w:fldChar w:fldCharType="end"/>
        </w:r>
      </w:hyperlink>
    </w:p>
    <w:p w14:paraId="37DC16B0" w14:textId="26BF6876"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57" w:history="1">
        <w:r w:rsidRPr="00650A5D">
          <w:rPr>
            <w:rStyle w:val="Hyperlink"/>
          </w:rPr>
          <w:t>2.8.1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_Toc169166357 \h </w:instrText>
        </w:r>
        <w:r>
          <w:rPr>
            <w:webHidden/>
          </w:rPr>
        </w:r>
        <w:r>
          <w:rPr>
            <w:webHidden/>
          </w:rPr>
          <w:fldChar w:fldCharType="separate"/>
        </w:r>
        <w:r>
          <w:rPr>
            <w:webHidden/>
          </w:rPr>
          <w:t>166</w:t>
        </w:r>
        <w:r>
          <w:rPr>
            <w:webHidden/>
          </w:rPr>
          <w:fldChar w:fldCharType="end"/>
        </w:r>
      </w:hyperlink>
    </w:p>
    <w:p w14:paraId="115F3FDF" w14:textId="56E5648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58" w:history="1">
        <w:r w:rsidRPr="00650A5D">
          <w:rPr>
            <w:rStyle w:val="Hyperlink"/>
          </w:rPr>
          <w:t>2.8.2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TInkomen1Auto</w:t>
        </w:r>
        <w:r>
          <w:rPr>
            <w:webHidden/>
          </w:rPr>
          <w:tab/>
        </w:r>
        <w:r>
          <w:rPr>
            <w:webHidden/>
          </w:rPr>
          <w:fldChar w:fldCharType="begin"/>
        </w:r>
        <w:r>
          <w:rPr>
            <w:webHidden/>
          </w:rPr>
          <w:instrText xml:space="preserve"> PAGEREF _Toc169166358 \h </w:instrText>
        </w:r>
        <w:r>
          <w:rPr>
            <w:webHidden/>
          </w:rPr>
        </w:r>
        <w:r>
          <w:rPr>
            <w:webHidden/>
          </w:rPr>
          <w:fldChar w:fldCharType="separate"/>
        </w:r>
        <w:r>
          <w:rPr>
            <w:webHidden/>
          </w:rPr>
          <w:t>166</w:t>
        </w:r>
        <w:r>
          <w:rPr>
            <w:webHidden/>
          </w:rPr>
          <w:fldChar w:fldCharType="end"/>
        </w:r>
      </w:hyperlink>
    </w:p>
    <w:p w14:paraId="0E221100" w14:textId="24D14DD2"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59" w:history="1">
        <w:r w:rsidRPr="00650A5D">
          <w:rPr>
            <w:rStyle w:val="Hyperlink"/>
          </w:rPr>
          <w:t>2.8.2.1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Netto</w:t>
        </w:r>
        <w:r>
          <w:rPr>
            <w:webHidden/>
          </w:rPr>
          <w:tab/>
        </w:r>
        <w:r>
          <w:rPr>
            <w:webHidden/>
          </w:rPr>
          <w:fldChar w:fldCharType="begin"/>
        </w:r>
        <w:r>
          <w:rPr>
            <w:webHidden/>
          </w:rPr>
          <w:instrText xml:space="preserve"> PAGEREF _Toc169166359 \h </w:instrText>
        </w:r>
        <w:r>
          <w:rPr>
            <w:webHidden/>
          </w:rPr>
        </w:r>
        <w:r>
          <w:rPr>
            <w:webHidden/>
          </w:rPr>
          <w:fldChar w:fldCharType="separate"/>
        </w:r>
        <w:r>
          <w:rPr>
            <w:webHidden/>
          </w:rPr>
          <w:t>166</w:t>
        </w:r>
        <w:r>
          <w:rPr>
            <w:webHidden/>
          </w:rPr>
          <w:fldChar w:fldCharType="end"/>
        </w:r>
      </w:hyperlink>
    </w:p>
    <w:p w14:paraId="4BF2EF50" w14:textId="71866DC7"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60" w:history="1">
        <w:r w:rsidRPr="00650A5D">
          <w:rPr>
            <w:rStyle w:val="Hyperlink"/>
          </w:rPr>
          <w:t>2.8.2.2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Vakantiegeld</w:t>
        </w:r>
        <w:r>
          <w:rPr>
            <w:webHidden/>
          </w:rPr>
          <w:tab/>
        </w:r>
        <w:r>
          <w:rPr>
            <w:webHidden/>
          </w:rPr>
          <w:fldChar w:fldCharType="begin"/>
        </w:r>
        <w:r>
          <w:rPr>
            <w:webHidden/>
          </w:rPr>
          <w:instrText xml:space="preserve"> PAGEREF _Toc169166360 \h </w:instrText>
        </w:r>
        <w:r>
          <w:rPr>
            <w:webHidden/>
          </w:rPr>
        </w:r>
        <w:r>
          <w:rPr>
            <w:webHidden/>
          </w:rPr>
          <w:fldChar w:fldCharType="separate"/>
        </w:r>
        <w:r>
          <w:rPr>
            <w:webHidden/>
          </w:rPr>
          <w:t>166</w:t>
        </w:r>
        <w:r>
          <w:rPr>
            <w:webHidden/>
          </w:rPr>
          <w:fldChar w:fldCharType="end"/>
        </w:r>
      </w:hyperlink>
    </w:p>
    <w:p w14:paraId="41D3A063" w14:textId="41DB4E4E"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61" w:history="1">
        <w:r w:rsidRPr="00650A5D">
          <w:rPr>
            <w:rStyle w:val="Hyperlink"/>
          </w:rPr>
          <w:t>2.8.2.3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ExtraPeriodiekSalaris</w:t>
        </w:r>
        <w:r>
          <w:rPr>
            <w:webHidden/>
          </w:rPr>
          <w:tab/>
        </w:r>
        <w:r>
          <w:rPr>
            <w:webHidden/>
          </w:rPr>
          <w:fldChar w:fldCharType="begin"/>
        </w:r>
        <w:r>
          <w:rPr>
            <w:webHidden/>
          </w:rPr>
          <w:instrText xml:space="preserve"> PAGEREF _Toc169166361 \h </w:instrText>
        </w:r>
        <w:r>
          <w:rPr>
            <w:webHidden/>
          </w:rPr>
        </w:r>
        <w:r>
          <w:rPr>
            <w:webHidden/>
          </w:rPr>
          <w:fldChar w:fldCharType="separate"/>
        </w:r>
        <w:r>
          <w:rPr>
            <w:webHidden/>
          </w:rPr>
          <w:t>166</w:t>
        </w:r>
        <w:r>
          <w:rPr>
            <w:webHidden/>
          </w:rPr>
          <w:fldChar w:fldCharType="end"/>
        </w:r>
      </w:hyperlink>
    </w:p>
    <w:p w14:paraId="6EBCC503" w14:textId="7D678364"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62" w:history="1">
        <w:r w:rsidRPr="00650A5D">
          <w:rPr>
            <w:rStyle w:val="Hyperlink"/>
          </w:rPr>
          <w:t>2.8.2.4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Auto</w:t>
        </w:r>
        <w:r>
          <w:rPr>
            <w:webHidden/>
          </w:rPr>
          <w:tab/>
        </w:r>
        <w:r>
          <w:rPr>
            <w:webHidden/>
          </w:rPr>
          <w:fldChar w:fldCharType="begin"/>
        </w:r>
        <w:r>
          <w:rPr>
            <w:webHidden/>
          </w:rPr>
          <w:instrText xml:space="preserve"> PAGEREF _Toc169166362 \h </w:instrText>
        </w:r>
        <w:r>
          <w:rPr>
            <w:webHidden/>
          </w:rPr>
        </w:r>
        <w:r>
          <w:rPr>
            <w:webHidden/>
          </w:rPr>
          <w:fldChar w:fldCharType="separate"/>
        </w:r>
        <w:r>
          <w:rPr>
            <w:webHidden/>
          </w:rPr>
          <w:t>167</w:t>
        </w:r>
        <w:r>
          <w:rPr>
            <w:webHidden/>
          </w:rPr>
          <w:fldChar w:fldCharType="end"/>
        </w:r>
      </w:hyperlink>
    </w:p>
    <w:p w14:paraId="5ADEF621" w14:textId="4BF0508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63" w:history="1">
        <w:r w:rsidRPr="00650A5D">
          <w:rPr>
            <w:rStyle w:val="Hyperlink"/>
          </w:rPr>
          <w:t>2.8.3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TInkomen1</w:t>
        </w:r>
        <w:r>
          <w:rPr>
            <w:webHidden/>
          </w:rPr>
          <w:tab/>
        </w:r>
        <w:r>
          <w:rPr>
            <w:webHidden/>
          </w:rPr>
          <w:fldChar w:fldCharType="begin"/>
        </w:r>
        <w:r>
          <w:rPr>
            <w:webHidden/>
          </w:rPr>
          <w:instrText xml:space="preserve"> PAGEREF _Toc169166363 \h </w:instrText>
        </w:r>
        <w:r>
          <w:rPr>
            <w:webHidden/>
          </w:rPr>
        </w:r>
        <w:r>
          <w:rPr>
            <w:webHidden/>
          </w:rPr>
          <w:fldChar w:fldCharType="separate"/>
        </w:r>
        <w:r>
          <w:rPr>
            <w:webHidden/>
          </w:rPr>
          <w:t>167</w:t>
        </w:r>
        <w:r>
          <w:rPr>
            <w:webHidden/>
          </w:rPr>
          <w:fldChar w:fldCharType="end"/>
        </w:r>
      </w:hyperlink>
    </w:p>
    <w:p w14:paraId="36953B83" w14:textId="7AD7C4C4"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64" w:history="1">
        <w:r w:rsidRPr="00650A5D">
          <w:rPr>
            <w:rStyle w:val="Hyperlink"/>
          </w:rPr>
          <w:t>2.8.3.1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Netto</w:t>
        </w:r>
        <w:r>
          <w:rPr>
            <w:webHidden/>
          </w:rPr>
          <w:tab/>
        </w:r>
        <w:r>
          <w:rPr>
            <w:webHidden/>
          </w:rPr>
          <w:fldChar w:fldCharType="begin"/>
        </w:r>
        <w:r>
          <w:rPr>
            <w:webHidden/>
          </w:rPr>
          <w:instrText xml:space="preserve"> PAGEREF _Toc169166364 \h </w:instrText>
        </w:r>
        <w:r>
          <w:rPr>
            <w:webHidden/>
          </w:rPr>
        </w:r>
        <w:r>
          <w:rPr>
            <w:webHidden/>
          </w:rPr>
          <w:fldChar w:fldCharType="separate"/>
        </w:r>
        <w:r>
          <w:rPr>
            <w:webHidden/>
          </w:rPr>
          <w:t>167</w:t>
        </w:r>
        <w:r>
          <w:rPr>
            <w:webHidden/>
          </w:rPr>
          <w:fldChar w:fldCharType="end"/>
        </w:r>
      </w:hyperlink>
    </w:p>
    <w:p w14:paraId="1618DD2B" w14:textId="28CF2641"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65" w:history="1">
        <w:r w:rsidRPr="00650A5D">
          <w:rPr>
            <w:rStyle w:val="Hyperlink"/>
          </w:rPr>
          <w:t>2.8.3.2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Vakantiegeld</w:t>
        </w:r>
        <w:r>
          <w:rPr>
            <w:webHidden/>
          </w:rPr>
          <w:tab/>
        </w:r>
        <w:r>
          <w:rPr>
            <w:webHidden/>
          </w:rPr>
          <w:fldChar w:fldCharType="begin"/>
        </w:r>
        <w:r>
          <w:rPr>
            <w:webHidden/>
          </w:rPr>
          <w:instrText xml:space="preserve"> PAGEREF _Toc169166365 \h </w:instrText>
        </w:r>
        <w:r>
          <w:rPr>
            <w:webHidden/>
          </w:rPr>
        </w:r>
        <w:r>
          <w:rPr>
            <w:webHidden/>
          </w:rPr>
          <w:fldChar w:fldCharType="separate"/>
        </w:r>
        <w:r>
          <w:rPr>
            <w:webHidden/>
          </w:rPr>
          <w:t>167</w:t>
        </w:r>
        <w:r>
          <w:rPr>
            <w:webHidden/>
          </w:rPr>
          <w:fldChar w:fldCharType="end"/>
        </w:r>
      </w:hyperlink>
    </w:p>
    <w:p w14:paraId="52E98686" w14:textId="5330ACD7"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66" w:history="1">
        <w:r w:rsidRPr="00650A5D">
          <w:rPr>
            <w:rStyle w:val="Hyperlink"/>
          </w:rPr>
          <w:t>2.8.3.3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ExtraPeriodiekSalaris</w:t>
        </w:r>
        <w:r>
          <w:rPr>
            <w:webHidden/>
          </w:rPr>
          <w:tab/>
        </w:r>
        <w:r>
          <w:rPr>
            <w:webHidden/>
          </w:rPr>
          <w:fldChar w:fldCharType="begin"/>
        </w:r>
        <w:r>
          <w:rPr>
            <w:webHidden/>
          </w:rPr>
          <w:instrText xml:space="preserve"> PAGEREF _Toc169166366 \h </w:instrText>
        </w:r>
        <w:r>
          <w:rPr>
            <w:webHidden/>
          </w:rPr>
        </w:r>
        <w:r>
          <w:rPr>
            <w:webHidden/>
          </w:rPr>
          <w:fldChar w:fldCharType="separate"/>
        </w:r>
        <w:r>
          <w:rPr>
            <w:webHidden/>
          </w:rPr>
          <w:t>167</w:t>
        </w:r>
        <w:r>
          <w:rPr>
            <w:webHidden/>
          </w:rPr>
          <w:fldChar w:fldCharType="end"/>
        </w:r>
      </w:hyperlink>
    </w:p>
    <w:p w14:paraId="63DA9C97" w14:textId="177B986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67" w:history="1">
        <w:r w:rsidRPr="00650A5D">
          <w:rPr>
            <w:rStyle w:val="Hyperlink"/>
          </w:rPr>
          <w:t>2.8.4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TInkomen2Auto</w:t>
        </w:r>
        <w:r>
          <w:rPr>
            <w:webHidden/>
          </w:rPr>
          <w:tab/>
        </w:r>
        <w:r>
          <w:rPr>
            <w:webHidden/>
          </w:rPr>
          <w:fldChar w:fldCharType="begin"/>
        </w:r>
        <w:r>
          <w:rPr>
            <w:webHidden/>
          </w:rPr>
          <w:instrText xml:space="preserve"> PAGEREF _Toc169166367 \h </w:instrText>
        </w:r>
        <w:r>
          <w:rPr>
            <w:webHidden/>
          </w:rPr>
        </w:r>
        <w:r>
          <w:rPr>
            <w:webHidden/>
          </w:rPr>
          <w:fldChar w:fldCharType="separate"/>
        </w:r>
        <w:r>
          <w:rPr>
            <w:webHidden/>
          </w:rPr>
          <w:t>168</w:t>
        </w:r>
        <w:r>
          <w:rPr>
            <w:webHidden/>
          </w:rPr>
          <w:fldChar w:fldCharType="end"/>
        </w:r>
      </w:hyperlink>
    </w:p>
    <w:p w14:paraId="54B64BDC" w14:textId="19224715"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68" w:history="1">
        <w:r w:rsidRPr="00650A5D">
          <w:rPr>
            <w:rStyle w:val="Hyperlink"/>
          </w:rPr>
          <w:t>2.8.4.1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Netto</w:t>
        </w:r>
        <w:r>
          <w:rPr>
            <w:webHidden/>
          </w:rPr>
          <w:tab/>
        </w:r>
        <w:r>
          <w:rPr>
            <w:webHidden/>
          </w:rPr>
          <w:fldChar w:fldCharType="begin"/>
        </w:r>
        <w:r>
          <w:rPr>
            <w:webHidden/>
          </w:rPr>
          <w:instrText xml:space="preserve"> PAGEREF _Toc169166368 \h </w:instrText>
        </w:r>
        <w:r>
          <w:rPr>
            <w:webHidden/>
          </w:rPr>
        </w:r>
        <w:r>
          <w:rPr>
            <w:webHidden/>
          </w:rPr>
          <w:fldChar w:fldCharType="separate"/>
        </w:r>
        <w:r>
          <w:rPr>
            <w:webHidden/>
          </w:rPr>
          <w:t>168</w:t>
        </w:r>
        <w:r>
          <w:rPr>
            <w:webHidden/>
          </w:rPr>
          <w:fldChar w:fldCharType="end"/>
        </w:r>
      </w:hyperlink>
    </w:p>
    <w:p w14:paraId="70890C30" w14:textId="7D2AD88E"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69" w:history="1">
        <w:r w:rsidRPr="00650A5D">
          <w:rPr>
            <w:rStyle w:val="Hyperlink"/>
          </w:rPr>
          <w:t>2.8.4.2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Vakantiegeld</w:t>
        </w:r>
        <w:r>
          <w:rPr>
            <w:webHidden/>
          </w:rPr>
          <w:tab/>
        </w:r>
        <w:r>
          <w:rPr>
            <w:webHidden/>
          </w:rPr>
          <w:fldChar w:fldCharType="begin"/>
        </w:r>
        <w:r>
          <w:rPr>
            <w:webHidden/>
          </w:rPr>
          <w:instrText xml:space="preserve"> PAGEREF _Toc169166369 \h </w:instrText>
        </w:r>
        <w:r>
          <w:rPr>
            <w:webHidden/>
          </w:rPr>
        </w:r>
        <w:r>
          <w:rPr>
            <w:webHidden/>
          </w:rPr>
          <w:fldChar w:fldCharType="separate"/>
        </w:r>
        <w:r>
          <w:rPr>
            <w:webHidden/>
          </w:rPr>
          <w:t>168</w:t>
        </w:r>
        <w:r>
          <w:rPr>
            <w:webHidden/>
          </w:rPr>
          <w:fldChar w:fldCharType="end"/>
        </w:r>
      </w:hyperlink>
    </w:p>
    <w:p w14:paraId="54A58266" w14:textId="2C0D98CC"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70" w:history="1">
        <w:r w:rsidRPr="00650A5D">
          <w:rPr>
            <w:rStyle w:val="Hyperlink"/>
          </w:rPr>
          <w:t>2.8.4.3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ExtraPeriodiekSalaris</w:t>
        </w:r>
        <w:r>
          <w:rPr>
            <w:webHidden/>
          </w:rPr>
          <w:tab/>
        </w:r>
        <w:r>
          <w:rPr>
            <w:webHidden/>
          </w:rPr>
          <w:fldChar w:fldCharType="begin"/>
        </w:r>
        <w:r>
          <w:rPr>
            <w:webHidden/>
          </w:rPr>
          <w:instrText xml:space="preserve"> PAGEREF _Toc169166370 \h </w:instrText>
        </w:r>
        <w:r>
          <w:rPr>
            <w:webHidden/>
          </w:rPr>
        </w:r>
        <w:r>
          <w:rPr>
            <w:webHidden/>
          </w:rPr>
          <w:fldChar w:fldCharType="separate"/>
        </w:r>
        <w:r>
          <w:rPr>
            <w:webHidden/>
          </w:rPr>
          <w:t>168</w:t>
        </w:r>
        <w:r>
          <w:rPr>
            <w:webHidden/>
          </w:rPr>
          <w:fldChar w:fldCharType="end"/>
        </w:r>
      </w:hyperlink>
    </w:p>
    <w:p w14:paraId="6C8871B9" w14:textId="38BE8E54"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71" w:history="1">
        <w:r w:rsidRPr="00650A5D">
          <w:rPr>
            <w:rStyle w:val="Hyperlink"/>
          </w:rPr>
          <w:t>2.8.4.4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Auto</w:t>
        </w:r>
        <w:r>
          <w:rPr>
            <w:webHidden/>
          </w:rPr>
          <w:tab/>
        </w:r>
        <w:r>
          <w:rPr>
            <w:webHidden/>
          </w:rPr>
          <w:fldChar w:fldCharType="begin"/>
        </w:r>
        <w:r>
          <w:rPr>
            <w:webHidden/>
          </w:rPr>
          <w:instrText xml:space="preserve"> PAGEREF _Toc169166371 \h </w:instrText>
        </w:r>
        <w:r>
          <w:rPr>
            <w:webHidden/>
          </w:rPr>
        </w:r>
        <w:r>
          <w:rPr>
            <w:webHidden/>
          </w:rPr>
          <w:fldChar w:fldCharType="separate"/>
        </w:r>
        <w:r>
          <w:rPr>
            <w:webHidden/>
          </w:rPr>
          <w:t>168</w:t>
        </w:r>
        <w:r>
          <w:rPr>
            <w:webHidden/>
          </w:rPr>
          <w:fldChar w:fldCharType="end"/>
        </w:r>
      </w:hyperlink>
    </w:p>
    <w:p w14:paraId="497FAAE9" w14:textId="243257A2"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72" w:history="1">
        <w:r w:rsidRPr="00650A5D">
          <w:rPr>
            <w:rStyle w:val="Hyperlink"/>
          </w:rPr>
          <w:t>2.8.5</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TInkomen2</w:t>
        </w:r>
        <w:r>
          <w:rPr>
            <w:webHidden/>
          </w:rPr>
          <w:tab/>
        </w:r>
        <w:r>
          <w:rPr>
            <w:webHidden/>
          </w:rPr>
          <w:fldChar w:fldCharType="begin"/>
        </w:r>
        <w:r>
          <w:rPr>
            <w:webHidden/>
          </w:rPr>
          <w:instrText xml:space="preserve"> PAGEREF _Toc169166372 \h </w:instrText>
        </w:r>
        <w:r>
          <w:rPr>
            <w:webHidden/>
          </w:rPr>
        </w:r>
        <w:r>
          <w:rPr>
            <w:webHidden/>
          </w:rPr>
          <w:fldChar w:fldCharType="separate"/>
        </w:r>
        <w:r>
          <w:rPr>
            <w:webHidden/>
          </w:rPr>
          <w:t>169</w:t>
        </w:r>
        <w:r>
          <w:rPr>
            <w:webHidden/>
          </w:rPr>
          <w:fldChar w:fldCharType="end"/>
        </w:r>
      </w:hyperlink>
    </w:p>
    <w:p w14:paraId="41CC8B47" w14:textId="75D9A39B"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73" w:history="1">
        <w:r w:rsidRPr="00650A5D">
          <w:rPr>
            <w:rStyle w:val="Hyperlink"/>
          </w:rPr>
          <w:t>2.8.5.1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Netto</w:t>
        </w:r>
        <w:r>
          <w:rPr>
            <w:webHidden/>
          </w:rPr>
          <w:tab/>
        </w:r>
        <w:r>
          <w:rPr>
            <w:webHidden/>
          </w:rPr>
          <w:fldChar w:fldCharType="begin"/>
        </w:r>
        <w:r>
          <w:rPr>
            <w:webHidden/>
          </w:rPr>
          <w:instrText xml:space="preserve"> PAGEREF _Toc169166373 \h </w:instrText>
        </w:r>
        <w:r>
          <w:rPr>
            <w:webHidden/>
          </w:rPr>
        </w:r>
        <w:r>
          <w:rPr>
            <w:webHidden/>
          </w:rPr>
          <w:fldChar w:fldCharType="separate"/>
        </w:r>
        <w:r>
          <w:rPr>
            <w:webHidden/>
          </w:rPr>
          <w:t>169</w:t>
        </w:r>
        <w:r>
          <w:rPr>
            <w:webHidden/>
          </w:rPr>
          <w:fldChar w:fldCharType="end"/>
        </w:r>
      </w:hyperlink>
    </w:p>
    <w:p w14:paraId="5F080C71" w14:textId="4135B358"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74" w:history="1">
        <w:r w:rsidRPr="00650A5D">
          <w:rPr>
            <w:rStyle w:val="Hyperlink"/>
          </w:rPr>
          <w:t>2.8.5.2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Vakantiegeld</w:t>
        </w:r>
        <w:r>
          <w:rPr>
            <w:webHidden/>
          </w:rPr>
          <w:tab/>
        </w:r>
        <w:r>
          <w:rPr>
            <w:webHidden/>
          </w:rPr>
          <w:fldChar w:fldCharType="begin"/>
        </w:r>
        <w:r>
          <w:rPr>
            <w:webHidden/>
          </w:rPr>
          <w:instrText xml:space="preserve"> PAGEREF _Toc169166374 \h </w:instrText>
        </w:r>
        <w:r>
          <w:rPr>
            <w:webHidden/>
          </w:rPr>
        </w:r>
        <w:r>
          <w:rPr>
            <w:webHidden/>
          </w:rPr>
          <w:fldChar w:fldCharType="separate"/>
        </w:r>
        <w:r>
          <w:rPr>
            <w:webHidden/>
          </w:rPr>
          <w:t>169</w:t>
        </w:r>
        <w:r>
          <w:rPr>
            <w:webHidden/>
          </w:rPr>
          <w:fldChar w:fldCharType="end"/>
        </w:r>
      </w:hyperlink>
    </w:p>
    <w:p w14:paraId="52D2293C" w14:textId="73B4741F"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75" w:history="1">
        <w:r w:rsidRPr="00650A5D">
          <w:rPr>
            <w:rStyle w:val="Hyperlink"/>
          </w:rPr>
          <w:t>2.8.5.3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ExtraPeriodiekSalaris</w:t>
        </w:r>
        <w:r>
          <w:rPr>
            <w:webHidden/>
          </w:rPr>
          <w:tab/>
        </w:r>
        <w:r>
          <w:rPr>
            <w:webHidden/>
          </w:rPr>
          <w:fldChar w:fldCharType="begin"/>
        </w:r>
        <w:r>
          <w:rPr>
            <w:webHidden/>
          </w:rPr>
          <w:instrText xml:space="preserve"> PAGEREF _Toc169166375 \h </w:instrText>
        </w:r>
        <w:r>
          <w:rPr>
            <w:webHidden/>
          </w:rPr>
        </w:r>
        <w:r>
          <w:rPr>
            <w:webHidden/>
          </w:rPr>
          <w:fldChar w:fldCharType="separate"/>
        </w:r>
        <w:r>
          <w:rPr>
            <w:webHidden/>
          </w:rPr>
          <w:t>169</w:t>
        </w:r>
        <w:r>
          <w:rPr>
            <w:webHidden/>
          </w:rPr>
          <w:fldChar w:fldCharType="end"/>
        </w:r>
      </w:hyperlink>
    </w:p>
    <w:p w14:paraId="6384C8FF" w14:textId="619DD9A9"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76" w:history="1">
        <w:r w:rsidRPr="00650A5D">
          <w:rPr>
            <w:rStyle w:val="Hyperlink"/>
          </w:rPr>
          <w:t>2.8.6</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TInkomen3</w:t>
        </w:r>
        <w:r>
          <w:rPr>
            <w:webHidden/>
          </w:rPr>
          <w:tab/>
        </w:r>
        <w:r>
          <w:rPr>
            <w:webHidden/>
          </w:rPr>
          <w:fldChar w:fldCharType="begin"/>
        </w:r>
        <w:r>
          <w:rPr>
            <w:webHidden/>
          </w:rPr>
          <w:instrText xml:space="preserve"> PAGEREF _Toc169166376 \h </w:instrText>
        </w:r>
        <w:r>
          <w:rPr>
            <w:webHidden/>
          </w:rPr>
        </w:r>
        <w:r>
          <w:rPr>
            <w:webHidden/>
          </w:rPr>
          <w:fldChar w:fldCharType="separate"/>
        </w:r>
        <w:r>
          <w:rPr>
            <w:webHidden/>
          </w:rPr>
          <w:t>169</w:t>
        </w:r>
        <w:r>
          <w:rPr>
            <w:webHidden/>
          </w:rPr>
          <w:fldChar w:fldCharType="end"/>
        </w:r>
      </w:hyperlink>
    </w:p>
    <w:p w14:paraId="781FD58B" w14:textId="18D35E9F" w:rsidR="009453A3" w:rsidRDefault="009453A3">
      <w:pPr>
        <w:pStyle w:val="Inhopg4"/>
        <w:tabs>
          <w:tab w:val="left" w:pos="3119"/>
        </w:tabs>
        <w:rPr>
          <w:rFonts w:asciiTheme="minorHAnsi" w:eastAsiaTheme="minorEastAsia" w:hAnsiTheme="minorHAnsi" w:cstheme="minorBidi"/>
          <w:spacing w:val="0"/>
          <w:kern w:val="2"/>
          <w:sz w:val="24"/>
          <w:szCs w:val="24"/>
          <w:lang w:eastAsia="nl-NL"/>
          <w14:ligatures w14:val="standardContextual"/>
        </w:rPr>
      </w:pPr>
      <w:hyperlink w:anchor="_Toc169166377" w:history="1">
        <w:r w:rsidRPr="00650A5D">
          <w:rPr>
            <w:rStyle w:val="Hyperlink"/>
          </w:rPr>
          <w:t>2.8.6.1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Netto</w:t>
        </w:r>
        <w:r>
          <w:rPr>
            <w:webHidden/>
          </w:rPr>
          <w:tab/>
        </w:r>
        <w:r>
          <w:rPr>
            <w:webHidden/>
          </w:rPr>
          <w:fldChar w:fldCharType="begin"/>
        </w:r>
        <w:r>
          <w:rPr>
            <w:webHidden/>
          </w:rPr>
          <w:instrText xml:space="preserve"> PAGEREF _Toc169166377 \h </w:instrText>
        </w:r>
        <w:r>
          <w:rPr>
            <w:webHidden/>
          </w:rPr>
        </w:r>
        <w:r>
          <w:rPr>
            <w:webHidden/>
          </w:rPr>
          <w:fldChar w:fldCharType="separate"/>
        </w:r>
        <w:r>
          <w:rPr>
            <w:webHidden/>
          </w:rPr>
          <w:t>169</w:t>
        </w:r>
        <w:r>
          <w:rPr>
            <w:webHidden/>
          </w:rPr>
          <w:fldChar w:fldCharType="end"/>
        </w:r>
      </w:hyperlink>
    </w:p>
    <w:p w14:paraId="78503FD0" w14:textId="3C1F745F" w:rsidR="009453A3" w:rsidRDefault="009453A3">
      <w:pPr>
        <w:pStyle w:val="Inhopg1"/>
        <w:rPr>
          <w:rFonts w:asciiTheme="minorHAnsi" w:eastAsiaTheme="minorEastAsia" w:hAnsiTheme="minorHAnsi" w:cstheme="minorBidi"/>
          <w:b w:val="0"/>
          <w:caps w:val="0"/>
          <w:spacing w:val="0"/>
          <w:kern w:val="2"/>
          <w:szCs w:val="24"/>
          <w:lang w:eastAsia="nl-NL"/>
          <w14:ligatures w14:val="standardContextual"/>
        </w:rPr>
      </w:pPr>
      <w:hyperlink w:anchor="_Toc169166378" w:history="1">
        <w:r w:rsidRPr="00650A5D">
          <w:rPr>
            <w:rStyle w:val="Hyperlink"/>
            <w:rFonts w:cs="Arial"/>
          </w:rPr>
          <w:t>3.</w:t>
        </w:r>
        <w:r>
          <w:rPr>
            <w:rFonts w:asciiTheme="minorHAnsi" w:eastAsiaTheme="minorEastAsia" w:hAnsiTheme="minorHAnsi" w:cstheme="minorBidi"/>
            <w:b w:val="0"/>
            <w:caps w:val="0"/>
            <w:spacing w:val="0"/>
            <w:kern w:val="2"/>
            <w:szCs w:val="24"/>
            <w:lang w:eastAsia="nl-NL"/>
            <w14:ligatures w14:val="standardContextual"/>
          </w:rPr>
          <w:tab/>
        </w:r>
        <w:r w:rsidRPr="00650A5D">
          <w:rPr>
            <w:rStyle w:val="Hyperlink"/>
          </w:rPr>
          <w:t>IDL-Bestand</w:t>
        </w:r>
        <w:r>
          <w:rPr>
            <w:webHidden/>
          </w:rPr>
          <w:tab/>
        </w:r>
        <w:r>
          <w:rPr>
            <w:webHidden/>
          </w:rPr>
          <w:fldChar w:fldCharType="begin"/>
        </w:r>
        <w:r>
          <w:rPr>
            <w:webHidden/>
          </w:rPr>
          <w:instrText xml:space="preserve"> PAGEREF _Toc169166378 \h </w:instrText>
        </w:r>
        <w:r>
          <w:rPr>
            <w:webHidden/>
          </w:rPr>
        </w:r>
        <w:r>
          <w:rPr>
            <w:webHidden/>
          </w:rPr>
          <w:fldChar w:fldCharType="separate"/>
        </w:r>
        <w:r>
          <w:rPr>
            <w:webHidden/>
          </w:rPr>
          <w:t>171</w:t>
        </w:r>
        <w:r>
          <w:rPr>
            <w:webHidden/>
          </w:rPr>
          <w:fldChar w:fldCharType="end"/>
        </w:r>
      </w:hyperlink>
    </w:p>
    <w:p w14:paraId="39ACF464" w14:textId="3AE811E5" w:rsidR="009453A3" w:rsidRDefault="009453A3">
      <w:pPr>
        <w:pStyle w:val="Inhopg1"/>
        <w:rPr>
          <w:rFonts w:asciiTheme="minorHAnsi" w:eastAsiaTheme="minorEastAsia" w:hAnsiTheme="minorHAnsi" w:cstheme="minorBidi"/>
          <w:b w:val="0"/>
          <w:caps w:val="0"/>
          <w:spacing w:val="0"/>
          <w:kern w:val="2"/>
          <w:szCs w:val="24"/>
          <w:lang w:eastAsia="nl-NL"/>
          <w14:ligatures w14:val="standardContextual"/>
        </w:rPr>
      </w:pPr>
      <w:hyperlink w:anchor="_Toc169166379" w:history="1">
        <w:r w:rsidRPr="00650A5D">
          <w:rPr>
            <w:rStyle w:val="Hyperlink"/>
            <w:rFonts w:cs="Arial"/>
          </w:rPr>
          <w:t>4.</w:t>
        </w:r>
        <w:r>
          <w:rPr>
            <w:rFonts w:asciiTheme="minorHAnsi" w:eastAsiaTheme="minorEastAsia" w:hAnsiTheme="minorHAnsi" w:cstheme="minorBidi"/>
            <w:b w:val="0"/>
            <w:caps w:val="0"/>
            <w:spacing w:val="0"/>
            <w:kern w:val="2"/>
            <w:szCs w:val="24"/>
            <w:lang w:eastAsia="nl-NL"/>
            <w14:ligatures w14:val="standardContextual"/>
          </w:rPr>
          <w:tab/>
        </w:r>
        <w:r w:rsidRPr="00650A5D">
          <w:rPr>
            <w:rStyle w:val="Hyperlink"/>
          </w:rPr>
          <w:t>Rekenmodule van SNG</w:t>
        </w:r>
        <w:r>
          <w:rPr>
            <w:webHidden/>
          </w:rPr>
          <w:tab/>
        </w:r>
        <w:r>
          <w:rPr>
            <w:webHidden/>
          </w:rPr>
          <w:fldChar w:fldCharType="begin"/>
        </w:r>
        <w:r>
          <w:rPr>
            <w:webHidden/>
          </w:rPr>
          <w:instrText xml:space="preserve"> PAGEREF _Toc169166379 \h </w:instrText>
        </w:r>
        <w:r>
          <w:rPr>
            <w:webHidden/>
          </w:rPr>
        </w:r>
        <w:r>
          <w:rPr>
            <w:webHidden/>
          </w:rPr>
          <w:fldChar w:fldCharType="separate"/>
        </w:r>
        <w:r>
          <w:rPr>
            <w:webHidden/>
          </w:rPr>
          <w:t>172</w:t>
        </w:r>
        <w:r>
          <w:rPr>
            <w:webHidden/>
          </w:rPr>
          <w:fldChar w:fldCharType="end"/>
        </w:r>
      </w:hyperlink>
    </w:p>
    <w:p w14:paraId="3B287479" w14:textId="21348A0D"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6380" w:history="1">
        <w:r w:rsidRPr="00650A5D">
          <w:rPr>
            <w:rStyle w:val="Hyperlink"/>
          </w:rPr>
          <w:t>4.1</w:t>
        </w:r>
        <w:r>
          <w:rPr>
            <w:rFonts w:asciiTheme="minorHAnsi" w:eastAsiaTheme="minorEastAsia" w:hAnsiTheme="minorHAnsi" w:cstheme="minorBidi"/>
            <w:spacing w:val="0"/>
            <w:kern w:val="2"/>
            <w:szCs w:val="24"/>
            <w:lang w:eastAsia="nl-NL"/>
            <w14:ligatures w14:val="standardContextual"/>
          </w:rPr>
          <w:tab/>
        </w:r>
        <w:r w:rsidRPr="00650A5D">
          <w:rPr>
            <w:rStyle w:val="Hyperlink"/>
          </w:rPr>
          <w:t>Algemeen</w:t>
        </w:r>
        <w:r>
          <w:rPr>
            <w:webHidden/>
          </w:rPr>
          <w:tab/>
        </w:r>
        <w:r>
          <w:rPr>
            <w:webHidden/>
          </w:rPr>
          <w:fldChar w:fldCharType="begin"/>
        </w:r>
        <w:r>
          <w:rPr>
            <w:webHidden/>
          </w:rPr>
          <w:instrText xml:space="preserve"> PAGEREF _Toc169166380 \h </w:instrText>
        </w:r>
        <w:r>
          <w:rPr>
            <w:webHidden/>
          </w:rPr>
        </w:r>
        <w:r>
          <w:rPr>
            <w:webHidden/>
          </w:rPr>
          <w:fldChar w:fldCharType="separate"/>
        </w:r>
        <w:r>
          <w:rPr>
            <w:webHidden/>
          </w:rPr>
          <w:t>172</w:t>
        </w:r>
        <w:r>
          <w:rPr>
            <w:webHidden/>
          </w:rPr>
          <w:fldChar w:fldCharType="end"/>
        </w:r>
      </w:hyperlink>
    </w:p>
    <w:p w14:paraId="1A091F20" w14:textId="4A0C985A"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6381" w:history="1">
        <w:r w:rsidRPr="00650A5D">
          <w:rPr>
            <w:rStyle w:val="Hyperlink"/>
          </w:rPr>
          <w:t>4.2</w:t>
        </w:r>
        <w:r>
          <w:rPr>
            <w:rFonts w:asciiTheme="minorHAnsi" w:eastAsiaTheme="minorEastAsia" w:hAnsiTheme="minorHAnsi" w:cstheme="minorBidi"/>
            <w:spacing w:val="0"/>
            <w:kern w:val="2"/>
            <w:szCs w:val="24"/>
            <w:lang w:eastAsia="nl-NL"/>
            <w14:ligatures w14:val="standardContextual"/>
          </w:rPr>
          <w:tab/>
        </w:r>
        <w:r w:rsidRPr="00650A5D">
          <w:rPr>
            <w:rStyle w:val="Hyperlink"/>
          </w:rPr>
          <w:t>VTLB2.dll</w:t>
        </w:r>
        <w:r>
          <w:rPr>
            <w:webHidden/>
          </w:rPr>
          <w:tab/>
        </w:r>
        <w:r>
          <w:rPr>
            <w:webHidden/>
          </w:rPr>
          <w:fldChar w:fldCharType="begin"/>
        </w:r>
        <w:r>
          <w:rPr>
            <w:webHidden/>
          </w:rPr>
          <w:instrText xml:space="preserve"> PAGEREF _Toc169166381 \h </w:instrText>
        </w:r>
        <w:r>
          <w:rPr>
            <w:webHidden/>
          </w:rPr>
        </w:r>
        <w:r>
          <w:rPr>
            <w:webHidden/>
          </w:rPr>
          <w:fldChar w:fldCharType="separate"/>
        </w:r>
        <w:r>
          <w:rPr>
            <w:webHidden/>
          </w:rPr>
          <w:t>172</w:t>
        </w:r>
        <w:r>
          <w:rPr>
            <w:webHidden/>
          </w:rPr>
          <w:fldChar w:fldCharType="end"/>
        </w:r>
      </w:hyperlink>
    </w:p>
    <w:p w14:paraId="6AFBC7F1" w14:textId="657565E8"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82" w:history="1">
        <w:r w:rsidRPr="00650A5D">
          <w:rPr>
            <w:rStyle w:val="Hyperlink"/>
          </w:rPr>
          <w:t>4.2.1</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Registreren</w:t>
        </w:r>
        <w:r>
          <w:rPr>
            <w:webHidden/>
          </w:rPr>
          <w:tab/>
        </w:r>
        <w:r>
          <w:rPr>
            <w:webHidden/>
          </w:rPr>
          <w:fldChar w:fldCharType="begin"/>
        </w:r>
        <w:r>
          <w:rPr>
            <w:webHidden/>
          </w:rPr>
          <w:instrText xml:space="preserve"> PAGEREF _Toc169166382 \h </w:instrText>
        </w:r>
        <w:r>
          <w:rPr>
            <w:webHidden/>
          </w:rPr>
        </w:r>
        <w:r>
          <w:rPr>
            <w:webHidden/>
          </w:rPr>
          <w:fldChar w:fldCharType="separate"/>
        </w:r>
        <w:r>
          <w:rPr>
            <w:webHidden/>
          </w:rPr>
          <w:t>172</w:t>
        </w:r>
        <w:r>
          <w:rPr>
            <w:webHidden/>
          </w:rPr>
          <w:fldChar w:fldCharType="end"/>
        </w:r>
      </w:hyperlink>
    </w:p>
    <w:p w14:paraId="58326707" w14:textId="4ABB2E8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83" w:history="1">
        <w:r w:rsidRPr="00650A5D">
          <w:rPr>
            <w:rStyle w:val="Hyperlink"/>
          </w:rPr>
          <w:t>4.2.2</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Certificaten</w:t>
        </w:r>
        <w:r>
          <w:rPr>
            <w:webHidden/>
          </w:rPr>
          <w:tab/>
        </w:r>
        <w:r>
          <w:rPr>
            <w:webHidden/>
          </w:rPr>
          <w:fldChar w:fldCharType="begin"/>
        </w:r>
        <w:r>
          <w:rPr>
            <w:webHidden/>
          </w:rPr>
          <w:instrText xml:space="preserve"> PAGEREF _Toc169166383 \h </w:instrText>
        </w:r>
        <w:r>
          <w:rPr>
            <w:webHidden/>
          </w:rPr>
        </w:r>
        <w:r>
          <w:rPr>
            <w:webHidden/>
          </w:rPr>
          <w:fldChar w:fldCharType="separate"/>
        </w:r>
        <w:r>
          <w:rPr>
            <w:webHidden/>
          </w:rPr>
          <w:t>172</w:t>
        </w:r>
        <w:r>
          <w:rPr>
            <w:webHidden/>
          </w:rPr>
          <w:fldChar w:fldCharType="end"/>
        </w:r>
      </w:hyperlink>
    </w:p>
    <w:p w14:paraId="20A768C3" w14:textId="5EBA91C1"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84" w:history="1">
        <w:r w:rsidRPr="00650A5D">
          <w:rPr>
            <w:rStyle w:val="Hyperlink"/>
          </w:rPr>
          <w:t>4.2.3</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Problemen</w:t>
        </w:r>
        <w:r>
          <w:rPr>
            <w:webHidden/>
          </w:rPr>
          <w:tab/>
        </w:r>
        <w:r>
          <w:rPr>
            <w:webHidden/>
          </w:rPr>
          <w:fldChar w:fldCharType="begin"/>
        </w:r>
        <w:r>
          <w:rPr>
            <w:webHidden/>
          </w:rPr>
          <w:instrText xml:space="preserve"> PAGEREF _Toc169166384 \h </w:instrText>
        </w:r>
        <w:r>
          <w:rPr>
            <w:webHidden/>
          </w:rPr>
        </w:r>
        <w:r>
          <w:rPr>
            <w:webHidden/>
          </w:rPr>
          <w:fldChar w:fldCharType="separate"/>
        </w:r>
        <w:r>
          <w:rPr>
            <w:webHidden/>
          </w:rPr>
          <w:t>172</w:t>
        </w:r>
        <w:r>
          <w:rPr>
            <w:webHidden/>
          </w:rPr>
          <w:fldChar w:fldCharType="end"/>
        </w:r>
      </w:hyperlink>
    </w:p>
    <w:p w14:paraId="516AC5EC" w14:textId="666BFA97" w:rsidR="009453A3" w:rsidRDefault="009453A3">
      <w:pPr>
        <w:pStyle w:val="Inhopg3"/>
        <w:tabs>
          <w:tab w:val="left" w:pos="1985"/>
        </w:tabs>
        <w:rPr>
          <w:rFonts w:asciiTheme="minorHAnsi" w:eastAsiaTheme="minorEastAsia" w:hAnsiTheme="minorHAnsi" w:cstheme="minorBidi"/>
          <w:spacing w:val="0"/>
          <w:kern w:val="2"/>
          <w:sz w:val="24"/>
          <w:szCs w:val="24"/>
          <w:lang w:eastAsia="nl-NL"/>
          <w14:ligatures w14:val="standardContextual"/>
        </w:rPr>
      </w:pPr>
      <w:hyperlink w:anchor="_Toc169166385" w:history="1">
        <w:r w:rsidRPr="00650A5D">
          <w:rPr>
            <w:rStyle w:val="Hyperlink"/>
          </w:rPr>
          <w:t>4.2.4</w:t>
        </w:r>
        <w:r>
          <w:rPr>
            <w:rFonts w:asciiTheme="minorHAnsi" w:eastAsiaTheme="minorEastAsia" w:hAnsiTheme="minorHAnsi" w:cstheme="minorBidi"/>
            <w:spacing w:val="0"/>
            <w:kern w:val="2"/>
            <w:sz w:val="24"/>
            <w:szCs w:val="24"/>
            <w:lang w:eastAsia="nl-NL"/>
            <w14:ligatures w14:val="standardContextual"/>
          </w:rPr>
          <w:tab/>
        </w:r>
        <w:r w:rsidRPr="00650A5D">
          <w:rPr>
            <w:rStyle w:val="Hyperlink"/>
          </w:rPr>
          <w:t>URL</w:t>
        </w:r>
        <w:r>
          <w:rPr>
            <w:webHidden/>
          </w:rPr>
          <w:tab/>
        </w:r>
        <w:r>
          <w:rPr>
            <w:webHidden/>
          </w:rPr>
          <w:fldChar w:fldCharType="begin"/>
        </w:r>
        <w:r>
          <w:rPr>
            <w:webHidden/>
          </w:rPr>
          <w:instrText xml:space="preserve"> PAGEREF _Toc169166385 \h </w:instrText>
        </w:r>
        <w:r>
          <w:rPr>
            <w:webHidden/>
          </w:rPr>
        </w:r>
        <w:r>
          <w:rPr>
            <w:webHidden/>
          </w:rPr>
          <w:fldChar w:fldCharType="separate"/>
        </w:r>
        <w:r>
          <w:rPr>
            <w:webHidden/>
          </w:rPr>
          <w:t>172</w:t>
        </w:r>
        <w:r>
          <w:rPr>
            <w:webHidden/>
          </w:rPr>
          <w:fldChar w:fldCharType="end"/>
        </w:r>
      </w:hyperlink>
    </w:p>
    <w:p w14:paraId="0837DAB6" w14:textId="069ED617" w:rsidR="009453A3" w:rsidRDefault="009453A3">
      <w:pPr>
        <w:pStyle w:val="Inhopg1"/>
        <w:rPr>
          <w:rFonts w:asciiTheme="minorHAnsi" w:eastAsiaTheme="minorEastAsia" w:hAnsiTheme="minorHAnsi" w:cstheme="minorBidi"/>
          <w:b w:val="0"/>
          <w:caps w:val="0"/>
          <w:spacing w:val="0"/>
          <w:kern w:val="2"/>
          <w:szCs w:val="24"/>
          <w:lang w:eastAsia="nl-NL"/>
          <w14:ligatures w14:val="standardContextual"/>
        </w:rPr>
      </w:pPr>
      <w:hyperlink w:anchor="_Toc169166386" w:history="1">
        <w:r w:rsidRPr="00650A5D">
          <w:rPr>
            <w:rStyle w:val="Hyperlink"/>
            <w:rFonts w:cs="Arial"/>
          </w:rPr>
          <w:t>5.</w:t>
        </w:r>
        <w:r>
          <w:rPr>
            <w:rFonts w:asciiTheme="minorHAnsi" w:eastAsiaTheme="minorEastAsia" w:hAnsiTheme="minorHAnsi" w:cstheme="minorBidi"/>
            <w:b w:val="0"/>
            <w:caps w:val="0"/>
            <w:spacing w:val="0"/>
            <w:kern w:val="2"/>
            <w:szCs w:val="24"/>
            <w:lang w:eastAsia="nl-NL"/>
            <w14:ligatures w14:val="standardContextual"/>
          </w:rPr>
          <w:tab/>
        </w:r>
        <w:r w:rsidRPr="00650A5D">
          <w:rPr>
            <w:rStyle w:val="Hyperlink"/>
          </w:rPr>
          <w:t>Bijlagen</w:t>
        </w:r>
        <w:r>
          <w:rPr>
            <w:webHidden/>
          </w:rPr>
          <w:tab/>
        </w:r>
        <w:r>
          <w:rPr>
            <w:webHidden/>
          </w:rPr>
          <w:fldChar w:fldCharType="begin"/>
        </w:r>
        <w:r>
          <w:rPr>
            <w:webHidden/>
          </w:rPr>
          <w:instrText xml:space="preserve"> PAGEREF _Toc169166386 \h </w:instrText>
        </w:r>
        <w:r>
          <w:rPr>
            <w:webHidden/>
          </w:rPr>
        </w:r>
        <w:r>
          <w:rPr>
            <w:webHidden/>
          </w:rPr>
          <w:fldChar w:fldCharType="separate"/>
        </w:r>
        <w:r>
          <w:rPr>
            <w:webHidden/>
          </w:rPr>
          <w:t>173</w:t>
        </w:r>
        <w:r>
          <w:rPr>
            <w:webHidden/>
          </w:rPr>
          <w:fldChar w:fldCharType="end"/>
        </w:r>
      </w:hyperlink>
    </w:p>
    <w:p w14:paraId="61CE21C7" w14:textId="5152B841" w:rsidR="009453A3" w:rsidRDefault="009453A3">
      <w:pPr>
        <w:pStyle w:val="Inhopg2"/>
        <w:rPr>
          <w:rFonts w:asciiTheme="minorHAnsi" w:eastAsiaTheme="minorEastAsia" w:hAnsiTheme="minorHAnsi" w:cstheme="minorBidi"/>
          <w:spacing w:val="0"/>
          <w:kern w:val="2"/>
          <w:szCs w:val="24"/>
          <w:lang w:eastAsia="nl-NL"/>
          <w14:ligatures w14:val="standardContextual"/>
        </w:rPr>
      </w:pPr>
      <w:hyperlink w:anchor="_Toc169166387" w:history="1">
        <w:r w:rsidRPr="00650A5D">
          <w:rPr>
            <w:rStyle w:val="Hyperlink"/>
          </w:rPr>
          <w:t>5.1</w:t>
        </w:r>
        <w:r>
          <w:rPr>
            <w:rFonts w:asciiTheme="minorHAnsi" w:eastAsiaTheme="minorEastAsia" w:hAnsiTheme="minorHAnsi" w:cstheme="minorBidi"/>
            <w:spacing w:val="0"/>
            <w:kern w:val="2"/>
            <w:szCs w:val="24"/>
            <w:lang w:eastAsia="nl-NL"/>
            <w14:ligatures w14:val="standardContextual"/>
          </w:rPr>
          <w:tab/>
        </w:r>
        <w:r w:rsidRPr="00650A5D">
          <w:rPr>
            <w:rStyle w:val="Hyperlink"/>
          </w:rPr>
          <w:t>BSTR</w:t>
        </w:r>
        <w:r>
          <w:rPr>
            <w:webHidden/>
          </w:rPr>
          <w:tab/>
        </w:r>
        <w:r>
          <w:rPr>
            <w:webHidden/>
          </w:rPr>
          <w:fldChar w:fldCharType="begin"/>
        </w:r>
        <w:r>
          <w:rPr>
            <w:webHidden/>
          </w:rPr>
          <w:instrText xml:space="preserve"> PAGEREF _Toc169166387 \h </w:instrText>
        </w:r>
        <w:r>
          <w:rPr>
            <w:webHidden/>
          </w:rPr>
        </w:r>
        <w:r>
          <w:rPr>
            <w:webHidden/>
          </w:rPr>
          <w:fldChar w:fldCharType="separate"/>
        </w:r>
        <w:r>
          <w:rPr>
            <w:webHidden/>
          </w:rPr>
          <w:t>173</w:t>
        </w:r>
        <w:r>
          <w:rPr>
            <w:webHidden/>
          </w:rPr>
          <w:fldChar w:fldCharType="end"/>
        </w:r>
      </w:hyperlink>
    </w:p>
    <w:p w14:paraId="712D38EF" w14:textId="3BF2A8D5" w:rsidR="000D33AD" w:rsidRPr="000618F6" w:rsidRDefault="008A37A3">
      <w:pPr>
        <w:tabs>
          <w:tab w:val="right" w:leader="dot" w:pos="8665"/>
          <w:tab w:val="right" w:leader="dot" w:pos="9214"/>
        </w:tabs>
        <w:suppressAutoHyphens/>
        <w:rPr>
          <w:rFonts w:ascii="Times New Roman" w:hAnsi="Times New Roman"/>
        </w:rPr>
      </w:pPr>
      <w:r w:rsidRPr="000618F6">
        <w:rPr>
          <w:rFonts w:ascii="Times New Roman" w:hAnsi="Times New Roman"/>
          <w:b/>
          <w:caps/>
          <w:spacing w:val="-3"/>
          <w:sz w:val="20"/>
        </w:rPr>
        <w:fldChar w:fldCharType="end"/>
      </w:r>
    </w:p>
    <w:p w14:paraId="6EEE244E" w14:textId="77777777" w:rsidR="000D33AD" w:rsidRPr="000618F6" w:rsidRDefault="00A1751D" w:rsidP="007140ED">
      <w:pPr>
        <w:pStyle w:val="Kop1"/>
        <w:numPr>
          <w:ilvl w:val="0"/>
          <w:numId w:val="0"/>
        </w:numPr>
        <w:rPr>
          <w:lang w:val="nl-NL"/>
        </w:rPr>
      </w:pPr>
      <w:r w:rsidRPr="000618F6">
        <w:rPr>
          <w:lang w:val="nl-NL"/>
        </w:rPr>
        <w:br w:type="page"/>
      </w:r>
      <w:bookmarkStart w:id="0" w:name="_Toc169165753"/>
      <w:r w:rsidR="000D33AD" w:rsidRPr="000618F6">
        <w:rPr>
          <w:lang w:val="nl-NL"/>
        </w:rPr>
        <w:t>Inleiding</w:t>
      </w:r>
      <w:bookmarkEnd w:id="0"/>
    </w:p>
    <w:p w14:paraId="40F3AB5D" w14:textId="77777777" w:rsidR="000D33AD" w:rsidRPr="000618F6" w:rsidRDefault="000D33AD">
      <w:pPr>
        <w:pStyle w:val="Kop2"/>
        <w:rPr>
          <w:lang w:val="nl-NL"/>
        </w:rPr>
      </w:pPr>
      <w:bookmarkStart w:id="1" w:name="_Toc169165754"/>
      <w:r w:rsidRPr="000618F6">
        <w:rPr>
          <w:lang w:val="nl-NL"/>
        </w:rPr>
        <w:t>Algemeen</w:t>
      </w:r>
      <w:bookmarkEnd w:id="1"/>
    </w:p>
    <w:p w14:paraId="5F01DF55" w14:textId="77777777" w:rsidR="00534844" w:rsidRPr="000618F6" w:rsidRDefault="000D33AD">
      <w:r w:rsidRPr="000618F6">
        <w:t xml:space="preserve">Dit is </w:t>
      </w:r>
      <w:r w:rsidR="00534844" w:rsidRPr="000618F6">
        <w:t xml:space="preserve">de technische documentatie behorende bij de VTLB </w:t>
      </w:r>
      <w:r w:rsidR="00766434" w:rsidRPr="000618F6">
        <w:t>Plug-in</w:t>
      </w:r>
      <w:r w:rsidR="00534844" w:rsidRPr="000618F6">
        <w:t>.</w:t>
      </w:r>
    </w:p>
    <w:p w14:paraId="65E1A3D5" w14:textId="77777777" w:rsidR="00534844" w:rsidRPr="000618F6" w:rsidRDefault="00534844">
      <w:r w:rsidRPr="000618F6">
        <w:t xml:space="preserve">De VTLB </w:t>
      </w:r>
      <w:r w:rsidR="00766434" w:rsidRPr="000618F6">
        <w:t>Plug-in</w:t>
      </w:r>
      <w:r w:rsidRPr="000618F6">
        <w:t xml:space="preserve"> is een invoegtoepassing, gemaakt in opdracht van de Raad voor Rechtsbijstand te ’s-Hertogenbosch, voor de berekening van het VTLB.</w:t>
      </w:r>
    </w:p>
    <w:p w14:paraId="1C57080F" w14:textId="77777777" w:rsidR="000D33AD" w:rsidRPr="000618F6" w:rsidRDefault="00534844">
      <w:r w:rsidRPr="000618F6">
        <w:t xml:space="preserve">De VTLB </w:t>
      </w:r>
      <w:r w:rsidR="00766434" w:rsidRPr="000618F6">
        <w:t>Plug-in</w:t>
      </w:r>
      <w:r w:rsidRPr="000618F6">
        <w:t xml:space="preserve"> kan worden gebruikt door</w:t>
      </w:r>
      <w:r w:rsidR="000D33AD" w:rsidRPr="000618F6">
        <w:t xml:space="preserve"> diverse softwareleveranciers</w:t>
      </w:r>
      <w:r w:rsidRPr="000618F6">
        <w:t>,</w:t>
      </w:r>
      <w:r w:rsidR="000D33AD" w:rsidRPr="000618F6">
        <w:t xml:space="preserve"> die deze invoegtoepassing kunnen integreren (aanroepen) in hun eigen Windows applicaties.</w:t>
      </w:r>
    </w:p>
    <w:p w14:paraId="51DCED95" w14:textId="77777777" w:rsidR="00534844" w:rsidRPr="000618F6" w:rsidRDefault="00534844"/>
    <w:p w14:paraId="23934792" w14:textId="77777777" w:rsidR="000D33AD" w:rsidRPr="000618F6" w:rsidRDefault="000D33AD">
      <w:r w:rsidRPr="000618F6">
        <w:t>De VTLB-berekening is de berekening van het vrij te laten bedrag bij toepassing van de Wet S</w:t>
      </w:r>
      <w:r w:rsidR="00B77E53" w:rsidRPr="000618F6">
        <w:t>chulds</w:t>
      </w:r>
      <w:r w:rsidRPr="000618F6">
        <w:t>anering Natuurlijke Personen.</w:t>
      </w:r>
    </w:p>
    <w:p w14:paraId="642D68BB" w14:textId="77777777" w:rsidR="000D33AD" w:rsidRPr="000618F6" w:rsidRDefault="000D33AD">
      <w:r w:rsidRPr="000618F6">
        <w:t>De richtlijnen van hoe deze berekening dient plaats te vinden zijn neergelegd in het rapport ‘Berekening van het vrij te laten bedrag bij toepassing van de Wet Schuldsanering Natuurlijke Personen’ van de werkgroep Rekenmethode VTLB van Recofa.</w:t>
      </w:r>
    </w:p>
    <w:p w14:paraId="3D17ACB8" w14:textId="77777777" w:rsidR="00BF4E5C" w:rsidRPr="000618F6" w:rsidRDefault="00BF4E5C"/>
    <w:p w14:paraId="5049E011" w14:textId="77777777" w:rsidR="00534844" w:rsidRPr="000618F6" w:rsidRDefault="00534844">
      <w:pPr>
        <w:pStyle w:val="Kop2"/>
        <w:rPr>
          <w:lang w:val="nl-NL"/>
        </w:rPr>
      </w:pPr>
      <w:bookmarkStart w:id="2" w:name="_Toc169165755"/>
      <w:r w:rsidRPr="000618F6">
        <w:rPr>
          <w:lang w:val="nl-NL"/>
        </w:rPr>
        <w:t>Versie-informatie</w:t>
      </w:r>
      <w:bookmarkEnd w:id="2"/>
    </w:p>
    <w:p w14:paraId="3D25C21E" w14:textId="77777777" w:rsidR="00534844" w:rsidRPr="000618F6" w:rsidRDefault="00534844" w:rsidP="00534844">
      <w:pPr>
        <w:rPr>
          <w:szCs w:val="24"/>
        </w:rPr>
      </w:pPr>
      <w:r w:rsidRPr="000618F6">
        <w:rPr>
          <w:szCs w:val="24"/>
        </w:rPr>
        <w:t xml:space="preserve">De VTLB </w:t>
      </w:r>
      <w:r w:rsidR="00766434" w:rsidRPr="000618F6">
        <w:rPr>
          <w:szCs w:val="24"/>
        </w:rPr>
        <w:t>Plug-in</w:t>
      </w:r>
      <w:r w:rsidRPr="000618F6">
        <w:rPr>
          <w:szCs w:val="24"/>
        </w:rPr>
        <w:t xml:space="preserve"> </w:t>
      </w:r>
      <w:r w:rsidR="00947BE9" w:rsidRPr="000618F6">
        <w:rPr>
          <w:szCs w:val="24"/>
        </w:rPr>
        <w:t>kent een</w:t>
      </w:r>
      <w:r w:rsidRPr="000618F6">
        <w:rPr>
          <w:szCs w:val="24"/>
        </w:rPr>
        <w:t xml:space="preserve"> versienummer in de vorm “</w:t>
      </w:r>
      <w:smartTag w:uri="urn:schemas-microsoft-com:office:smarttags" w:element="metricconverter">
        <w:smartTagPr>
          <w:attr w:name="ProductID" w:val="9.9”"/>
        </w:smartTagPr>
        <w:r w:rsidR="00C74830" w:rsidRPr="000618F6">
          <w:rPr>
            <w:szCs w:val="24"/>
          </w:rPr>
          <w:t>9</w:t>
        </w:r>
        <w:r w:rsidRPr="000618F6">
          <w:rPr>
            <w:szCs w:val="24"/>
          </w:rPr>
          <w:t>.</w:t>
        </w:r>
        <w:r w:rsidR="00C74830" w:rsidRPr="000618F6">
          <w:rPr>
            <w:szCs w:val="24"/>
          </w:rPr>
          <w:t>9</w:t>
        </w:r>
        <w:r w:rsidRPr="000618F6">
          <w:rPr>
            <w:szCs w:val="24"/>
          </w:rPr>
          <w:t>”</w:t>
        </w:r>
      </w:smartTag>
      <w:r w:rsidR="00B77E53" w:rsidRPr="000618F6">
        <w:rPr>
          <w:szCs w:val="24"/>
        </w:rPr>
        <w:t>, aangevuld met een releasenummer.</w:t>
      </w:r>
    </w:p>
    <w:p w14:paraId="6C94DFD9" w14:textId="77777777" w:rsidR="00947BE9" w:rsidRPr="000618F6" w:rsidRDefault="00947BE9" w:rsidP="00534844">
      <w:pPr>
        <w:rPr>
          <w:szCs w:val="24"/>
        </w:rPr>
      </w:pPr>
      <w:r w:rsidRPr="000618F6">
        <w:rPr>
          <w:szCs w:val="24"/>
        </w:rPr>
        <w:t>De eerste versie is 1.0</w:t>
      </w:r>
      <w:r w:rsidR="00B77E53" w:rsidRPr="000618F6">
        <w:rPr>
          <w:szCs w:val="24"/>
        </w:rPr>
        <w:t xml:space="preserve"> release 1 </w:t>
      </w:r>
      <w:r w:rsidR="008B58B8" w:rsidRPr="000618F6">
        <w:rPr>
          <w:szCs w:val="24"/>
        </w:rPr>
        <w:t xml:space="preserve">ofwel </w:t>
      </w:r>
      <w:r w:rsidR="00B77E53" w:rsidRPr="000618F6">
        <w:rPr>
          <w:szCs w:val="24"/>
        </w:rPr>
        <w:t>1</w:t>
      </w:r>
      <w:r w:rsidR="008B58B8" w:rsidRPr="000618F6">
        <w:rPr>
          <w:szCs w:val="24"/>
        </w:rPr>
        <w:t>.0.1.</w:t>
      </w:r>
    </w:p>
    <w:p w14:paraId="265C77B4" w14:textId="77777777" w:rsidR="00534844" w:rsidRPr="000618F6" w:rsidRDefault="00CD10E3" w:rsidP="00534844">
      <w:pPr>
        <w:rPr>
          <w:szCs w:val="24"/>
        </w:rPr>
      </w:pPr>
      <w:r w:rsidRPr="000618F6">
        <w:rPr>
          <w:szCs w:val="24"/>
        </w:rPr>
        <w:t>H</w:t>
      </w:r>
      <w:r w:rsidR="00534844" w:rsidRPr="000618F6">
        <w:rPr>
          <w:szCs w:val="24"/>
        </w:rPr>
        <w:t>et cijfer vóór de</w:t>
      </w:r>
      <w:r w:rsidR="00B77E53" w:rsidRPr="000618F6">
        <w:rPr>
          <w:szCs w:val="24"/>
        </w:rPr>
        <w:t xml:space="preserve"> </w:t>
      </w:r>
      <w:r w:rsidR="00534844" w:rsidRPr="000618F6">
        <w:rPr>
          <w:szCs w:val="24"/>
        </w:rPr>
        <w:t>punt word</w:t>
      </w:r>
      <w:r w:rsidRPr="000618F6">
        <w:rPr>
          <w:szCs w:val="24"/>
        </w:rPr>
        <w:t>t</w:t>
      </w:r>
      <w:r w:rsidR="00534844" w:rsidRPr="000618F6">
        <w:rPr>
          <w:szCs w:val="24"/>
        </w:rPr>
        <w:t xml:space="preserve"> opgehoogd bij grote wijzigingen en het cijfer ná de punt bij kleinere wijzigingen</w:t>
      </w:r>
      <w:r w:rsidR="006C795F" w:rsidRPr="000618F6">
        <w:rPr>
          <w:szCs w:val="24"/>
        </w:rPr>
        <w:t xml:space="preserve"> in de berekening.</w:t>
      </w:r>
      <w:r w:rsidR="00534844" w:rsidRPr="000618F6">
        <w:rPr>
          <w:szCs w:val="24"/>
        </w:rPr>
        <w:t xml:space="preserve"> </w:t>
      </w:r>
    </w:p>
    <w:p w14:paraId="4468EF36" w14:textId="77777777" w:rsidR="00BF4E5C" w:rsidRPr="000618F6" w:rsidRDefault="00BF4E5C" w:rsidP="00534844">
      <w:pPr>
        <w:rPr>
          <w:szCs w:val="24"/>
        </w:rPr>
      </w:pPr>
    </w:p>
    <w:p w14:paraId="08ADB4A6" w14:textId="77777777" w:rsidR="00CD10E3" w:rsidRPr="000618F6" w:rsidRDefault="00CD10E3" w:rsidP="00534844">
      <w:pPr>
        <w:rPr>
          <w:szCs w:val="24"/>
        </w:rPr>
      </w:pPr>
    </w:p>
    <w:p w14:paraId="0AF80978" w14:textId="77777777" w:rsidR="00472F76" w:rsidRPr="000618F6" w:rsidRDefault="00472F76" w:rsidP="00534844">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1984"/>
        <w:gridCol w:w="4253"/>
      </w:tblGrid>
      <w:tr w:rsidR="008B58B8" w:rsidRPr="000618F6" w14:paraId="0F18E729" w14:textId="77777777" w:rsidTr="0013365C">
        <w:tc>
          <w:tcPr>
            <w:tcW w:w="993" w:type="dxa"/>
            <w:shd w:val="clear" w:color="auto" w:fill="E6E6E6"/>
          </w:tcPr>
          <w:p w14:paraId="688FE6CE" w14:textId="77777777" w:rsidR="008B58B8" w:rsidRPr="000618F6" w:rsidRDefault="008B58B8" w:rsidP="0013365C">
            <w:pPr>
              <w:ind w:left="0"/>
              <w:rPr>
                <w:b/>
              </w:rPr>
            </w:pPr>
            <w:r w:rsidRPr="000618F6">
              <w:rPr>
                <w:b/>
              </w:rPr>
              <w:t>Versie</w:t>
            </w:r>
          </w:p>
        </w:tc>
        <w:tc>
          <w:tcPr>
            <w:tcW w:w="1134" w:type="dxa"/>
            <w:shd w:val="clear" w:color="auto" w:fill="E6E6E6"/>
          </w:tcPr>
          <w:p w14:paraId="73965F19" w14:textId="77777777" w:rsidR="008B58B8" w:rsidRPr="000618F6" w:rsidRDefault="008B58B8" w:rsidP="0013365C">
            <w:pPr>
              <w:ind w:left="0"/>
              <w:rPr>
                <w:b/>
              </w:rPr>
            </w:pPr>
            <w:r w:rsidRPr="000618F6">
              <w:rPr>
                <w:b/>
              </w:rPr>
              <w:t>Release</w:t>
            </w:r>
          </w:p>
        </w:tc>
        <w:tc>
          <w:tcPr>
            <w:tcW w:w="1984" w:type="dxa"/>
            <w:shd w:val="clear" w:color="auto" w:fill="E6E6E6"/>
          </w:tcPr>
          <w:p w14:paraId="6ACB425B" w14:textId="77777777" w:rsidR="008B58B8" w:rsidRPr="000618F6" w:rsidRDefault="008B58B8" w:rsidP="0013365C">
            <w:pPr>
              <w:ind w:left="0"/>
              <w:rPr>
                <w:b/>
              </w:rPr>
            </w:pPr>
            <w:r w:rsidRPr="000618F6">
              <w:rPr>
                <w:b/>
              </w:rPr>
              <w:t>Datum</w:t>
            </w:r>
          </w:p>
        </w:tc>
        <w:tc>
          <w:tcPr>
            <w:tcW w:w="4253" w:type="dxa"/>
            <w:shd w:val="clear" w:color="auto" w:fill="E6E6E6"/>
          </w:tcPr>
          <w:p w14:paraId="12BD9C11" w14:textId="77777777" w:rsidR="008B58B8" w:rsidRPr="000618F6" w:rsidRDefault="008B58B8" w:rsidP="0013365C">
            <w:pPr>
              <w:ind w:left="0"/>
              <w:rPr>
                <w:b/>
              </w:rPr>
            </w:pPr>
            <w:r w:rsidRPr="000618F6">
              <w:rPr>
                <w:b/>
              </w:rPr>
              <w:t>Reden nieuwe versie</w:t>
            </w:r>
          </w:p>
        </w:tc>
      </w:tr>
      <w:tr w:rsidR="008B58B8" w:rsidRPr="000618F6" w14:paraId="3F071439" w14:textId="77777777" w:rsidTr="0013365C">
        <w:tc>
          <w:tcPr>
            <w:tcW w:w="993" w:type="dxa"/>
            <w:shd w:val="clear" w:color="auto" w:fill="auto"/>
          </w:tcPr>
          <w:p w14:paraId="4968BF19" w14:textId="77777777" w:rsidR="008B58B8" w:rsidRPr="000618F6" w:rsidRDefault="008B58B8" w:rsidP="0013365C">
            <w:pPr>
              <w:ind w:left="0"/>
            </w:pPr>
            <w:r w:rsidRPr="000618F6">
              <w:t>1.0</w:t>
            </w:r>
          </w:p>
        </w:tc>
        <w:tc>
          <w:tcPr>
            <w:tcW w:w="1134" w:type="dxa"/>
            <w:shd w:val="clear" w:color="auto" w:fill="auto"/>
          </w:tcPr>
          <w:p w14:paraId="52780C8E" w14:textId="77777777" w:rsidR="008B58B8" w:rsidRPr="000618F6" w:rsidRDefault="008B58B8" w:rsidP="0013365C">
            <w:pPr>
              <w:ind w:left="0"/>
            </w:pPr>
            <w:r w:rsidRPr="000618F6">
              <w:t>1</w:t>
            </w:r>
          </w:p>
        </w:tc>
        <w:tc>
          <w:tcPr>
            <w:tcW w:w="1984" w:type="dxa"/>
            <w:shd w:val="clear" w:color="auto" w:fill="auto"/>
          </w:tcPr>
          <w:p w14:paraId="628681B2" w14:textId="77777777" w:rsidR="008B58B8" w:rsidRPr="000618F6" w:rsidRDefault="005313E4" w:rsidP="0013365C">
            <w:pPr>
              <w:ind w:left="0"/>
            </w:pPr>
            <w:r w:rsidRPr="000618F6">
              <w:t>1</w:t>
            </w:r>
            <w:r w:rsidR="008B58B8" w:rsidRPr="000618F6">
              <w:t xml:space="preserve"> </w:t>
            </w:r>
            <w:r w:rsidRPr="000618F6">
              <w:t>januari</w:t>
            </w:r>
            <w:r w:rsidR="008B58B8" w:rsidRPr="000618F6">
              <w:t xml:space="preserve"> 200</w:t>
            </w:r>
            <w:r w:rsidRPr="000618F6">
              <w:t>7</w:t>
            </w:r>
          </w:p>
        </w:tc>
        <w:tc>
          <w:tcPr>
            <w:tcW w:w="4253" w:type="dxa"/>
            <w:shd w:val="clear" w:color="auto" w:fill="auto"/>
          </w:tcPr>
          <w:p w14:paraId="5D2A68E5" w14:textId="77777777" w:rsidR="008B58B8" w:rsidRPr="000618F6" w:rsidRDefault="008B58B8" w:rsidP="0013365C">
            <w:pPr>
              <w:ind w:left="0"/>
            </w:pPr>
            <w:r w:rsidRPr="000618F6">
              <w:t>Initieel</w:t>
            </w:r>
          </w:p>
        </w:tc>
      </w:tr>
      <w:tr w:rsidR="008B58B8" w:rsidRPr="000618F6" w14:paraId="51AA9AF7" w14:textId="77777777" w:rsidTr="0013365C">
        <w:tc>
          <w:tcPr>
            <w:tcW w:w="993" w:type="dxa"/>
            <w:shd w:val="clear" w:color="auto" w:fill="auto"/>
          </w:tcPr>
          <w:p w14:paraId="0D9FB24A" w14:textId="77777777" w:rsidR="008B58B8" w:rsidRPr="000618F6" w:rsidRDefault="00FC39B3" w:rsidP="0013365C">
            <w:pPr>
              <w:ind w:left="0"/>
            </w:pPr>
            <w:r w:rsidRPr="000618F6">
              <w:t>1.0</w:t>
            </w:r>
          </w:p>
        </w:tc>
        <w:tc>
          <w:tcPr>
            <w:tcW w:w="1134" w:type="dxa"/>
            <w:shd w:val="clear" w:color="auto" w:fill="auto"/>
          </w:tcPr>
          <w:p w14:paraId="428783B8" w14:textId="77777777" w:rsidR="008B58B8" w:rsidRPr="000618F6" w:rsidRDefault="00FC39B3" w:rsidP="0013365C">
            <w:pPr>
              <w:ind w:left="0"/>
            </w:pPr>
            <w:r w:rsidRPr="000618F6">
              <w:t>2</w:t>
            </w:r>
          </w:p>
        </w:tc>
        <w:tc>
          <w:tcPr>
            <w:tcW w:w="1984" w:type="dxa"/>
            <w:shd w:val="clear" w:color="auto" w:fill="auto"/>
          </w:tcPr>
          <w:p w14:paraId="63D50494" w14:textId="77777777" w:rsidR="008B58B8" w:rsidRPr="000618F6" w:rsidRDefault="00C621FC" w:rsidP="0013365C">
            <w:pPr>
              <w:ind w:left="0"/>
            </w:pPr>
            <w:r w:rsidRPr="000618F6">
              <w:t>12</w:t>
            </w:r>
            <w:r w:rsidR="00FC39B3" w:rsidRPr="000618F6">
              <w:t xml:space="preserve"> februari 2007</w:t>
            </w:r>
          </w:p>
        </w:tc>
        <w:tc>
          <w:tcPr>
            <w:tcW w:w="4253" w:type="dxa"/>
            <w:shd w:val="clear" w:color="auto" w:fill="auto"/>
          </w:tcPr>
          <w:p w14:paraId="7E1DA0B1" w14:textId="7FC40F9A" w:rsidR="008B58B8" w:rsidRPr="000618F6" w:rsidRDefault="00FC39B3" w:rsidP="0013365C">
            <w:pPr>
              <w:ind w:left="0"/>
            </w:pPr>
            <w:r w:rsidRPr="000618F6">
              <w:t>Fout in VTLB berekening</w:t>
            </w:r>
            <w:r w:rsidR="00C621FC" w:rsidRPr="000618F6">
              <w:t xml:space="preserve"> (zie paragraaf </w:t>
            </w:r>
            <w:r w:rsidR="00C621FC" w:rsidRPr="000618F6">
              <w:fldChar w:fldCharType="begin"/>
            </w:r>
            <w:r w:rsidR="00C621FC" w:rsidRPr="000618F6">
              <w:instrText xml:space="preserve"> REF _Ref159045479 \r \h </w:instrText>
            </w:r>
            <w:r w:rsidR="00C621FC" w:rsidRPr="000618F6">
              <w:fldChar w:fldCharType="separate"/>
            </w:r>
            <w:r w:rsidR="009453A3">
              <w:t>2.1.2.1</w:t>
            </w:r>
            <w:r w:rsidR="00C621FC" w:rsidRPr="000618F6">
              <w:fldChar w:fldCharType="end"/>
            </w:r>
            <w:r w:rsidR="00C621FC" w:rsidRPr="000618F6">
              <w:t>) en extra functies ten behoeve van Visual Basic 6</w:t>
            </w:r>
          </w:p>
        </w:tc>
      </w:tr>
      <w:tr w:rsidR="004719D4" w:rsidRPr="000618F6" w14:paraId="30696E5C" w14:textId="77777777" w:rsidTr="0013365C">
        <w:tc>
          <w:tcPr>
            <w:tcW w:w="993" w:type="dxa"/>
            <w:shd w:val="clear" w:color="auto" w:fill="auto"/>
          </w:tcPr>
          <w:p w14:paraId="1907C887" w14:textId="77777777" w:rsidR="004719D4" w:rsidRPr="000618F6" w:rsidRDefault="004719D4" w:rsidP="0013365C">
            <w:pPr>
              <w:ind w:left="0"/>
            </w:pPr>
            <w:r w:rsidRPr="000618F6">
              <w:t>1.0</w:t>
            </w:r>
          </w:p>
        </w:tc>
        <w:tc>
          <w:tcPr>
            <w:tcW w:w="1134" w:type="dxa"/>
            <w:shd w:val="clear" w:color="auto" w:fill="auto"/>
          </w:tcPr>
          <w:p w14:paraId="5AA4B1DE" w14:textId="77777777" w:rsidR="004719D4" w:rsidRPr="000618F6" w:rsidRDefault="004719D4" w:rsidP="0013365C">
            <w:pPr>
              <w:ind w:left="0"/>
            </w:pPr>
            <w:r w:rsidRPr="000618F6">
              <w:t>3</w:t>
            </w:r>
          </w:p>
        </w:tc>
        <w:tc>
          <w:tcPr>
            <w:tcW w:w="1984" w:type="dxa"/>
            <w:shd w:val="clear" w:color="auto" w:fill="auto"/>
          </w:tcPr>
          <w:p w14:paraId="7B486EC8" w14:textId="77777777" w:rsidR="004719D4" w:rsidRPr="000618F6" w:rsidRDefault="004719D4" w:rsidP="0013365C">
            <w:pPr>
              <w:ind w:left="0"/>
            </w:pPr>
            <w:r w:rsidRPr="000618F6">
              <w:t>1 juli 2007</w:t>
            </w:r>
          </w:p>
        </w:tc>
        <w:tc>
          <w:tcPr>
            <w:tcW w:w="4253" w:type="dxa"/>
            <w:shd w:val="clear" w:color="auto" w:fill="auto"/>
          </w:tcPr>
          <w:p w14:paraId="24CEE665" w14:textId="77777777" w:rsidR="004719D4" w:rsidRPr="000618F6" w:rsidRDefault="004719D4" w:rsidP="0013365C">
            <w:pPr>
              <w:ind w:left="0"/>
            </w:pPr>
            <w:r w:rsidRPr="000618F6">
              <w:t>Nieuwe parameters per 1 juli 2007</w:t>
            </w:r>
          </w:p>
        </w:tc>
      </w:tr>
      <w:tr w:rsidR="008B58B8" w:rsidRPr="000618F6" w14:paraId="38E0B553" w14:textId="77777777" w:rsidTr="0013365C">
        <w:tc>
          <w:tcPr>
            <w:tcW w:w="993" w:type="dxa"/>
            <w:shd w:val="clear" w:color="auto" w:fill="auto"/>
          </w:tcPr>
          <w:p w14:paraId="57BB85B4" w14:textId="77777777" w:rsidR="008B58B8" w:rsidRPr="000618F6" w:rsidRDefault="00F144EE" w:rsidP="0013365C">
            <w:pPr>
              <w:ind w:left="0"/>
            </w:pPr>
            <w:r w:rsidRPr="000618F6">
              <w:t>1.1</w:t>
            </w:r>
          </w:p>
        </w:tc>
        <w:tc>
          <w:tcPr>
            <w:tcW w:w="1134" w:type="dxa"/>
            <w:shd w:val="clear" w:color="auto" w:fill="auto"/>
          </w:tcPr>
          <w:p w14:paraId="500532C4" w14:textId="77777777" w:rsidR="008B58B8" w:rsidRPr="000618F6" w:rsidRDefault="00F144EE" w:rsidP="0013365C">
            <w:pPr>
              <w:ind w:left="0"/>
            </w:pPr>
            <w:r w:rsidRPr="000618F6">
              <w:t>1</w:t>
            </w:r>
          </w:p>
        </w:tc>
        <w:tc>
          <w:tcPr>
            <w:tcW w:w="1984" w:type="dxa"/>
            <w:shd w:val="clear" w:color="auto" w:fill="auto"/>
          </w:tcPr>
          <w:p w14:paraId="72796403" w14:textId="77777777" w:rsidR="008B58B8" w:rsidRPr="000618F6" w:rsidRDefault="00F144EE" w:rsidP="0013365C">
            <w:pPr>
              <w:ind w:left="0"/>
            </w:pPr>
            <w:r w:rsidRPr="000618F6">
              <w:t>1 juli 2007</w:t>
            </w:r>
          </w:p>
        </w:tc>
        <w:tc>
          <w:tcPr>
            <w:tcW w:w="4253" w:type="dxa"/>
            <w:shd w:val="clear" w:color="auto" w:fill="auto"/>
          </w:tcPr>
          <w:p w14:paraId="35FECCFD" w14:textId="77777777" w:rsidR="008B58B8" w:rsidRPr="000618F6" w:rsidRDefault="00F144EE" w:rsidP="0013365C">
            <w:pPr>
              <w:ind w:left="0"/>
            </w:pPr>
            <w:r w:rsidRPr="000618F6">
              <w:t>Halfjaarlijkse update</w:t>
            </w:r>
            <w:r w:rsidR="00D12741" w:rsidRPr="000618F6">
              <w:t xml:space="preserve"> </w:t>
            </w:r>
          </w:p>
          <w:p w14:paraId="0B0AD02B" w14:textId="77777777" w:rsidR="00D12741" w:rsidRPr="000618F6" w:rsidRDefault="00D12741" w:rsidP="0013365C">
            <w:pPr>
              <w:ind w:left="0"/>
            </w:pPr>
            <w:r w:rsidRPr="000618F6">
              <w:t>Active Server Object Interface toegevoegd</w:t>
            </w:r>
            <w:r w:rsidR="00C30CD2" w:rsidRPr="000618F6">
              <w:t>: IVTLBBerekeningASO</w:t>
            </w:r>
          </w:p>
        </w:tc>
      </w:tr>
      <w:tr w:rsidR="008B58B8" w:rsidRPr="000618F6" w14:paraId="5392C204" w14:textId="77777777" w:rsidTr="0013365C">
        <w:tc>
          <w:tcPr>
            <w:tcW w:w="993" w:type="dxa"/>
            <w:shd w:val="clear" w:color="auto" w:fill="auto"/>
          </w:tcPr>
          <w:p w14:paraId="1F98F15E" w14:textId="77777777" w:rsidR="008B58B8" w:rsidRPr="000618F6" w:rsidRDefault="00A17ED7" w:rsidP="0013365C">
            <w:pPr>
              <w:ind w:left="0"/>
            </w:pPr>
            <w:r w:rsidRPr="000618F6">
              <w:t>1.2</w:t>
            </w:r>
          </w:p>
        </w:tc>
        <w:tc>
          <w:tcPr>
            <w:tcW w:w="1134" w:type="dxa"/>
            <w:shd w:val="clear" w:color="auto" w:fill="auto"/>
          </w:tcPr>
          <w:p w14:paraId="4970702D" w14:textId="77777777" w:rsidR="008B58B8" w:rsidRPr="000618F6" w:rsidRDefault="00A17ED7" w:rsidP="0013365C">
            <w:pPr>
              <w:ind w:left="0"/>
            </w:pPr>
            <w:r w:rsidRPr="000618F6">
              <w:t>1</w:t>
            </w:r>
          </w:p>
        </w:tc>
        <w:tc>
          <w:tcPr>
            <w:tcW w:w="1984" w:type="dxa"/>
            <w:shd w:val="clear" w:color="auto" w:fill="auto"/>
          </w:tcPr>
          <w:p w14:paraId="798C3DB2" w14:textId="77777777" w:rsidR="008B58B8" w:rsidRPr="000618F6" w:rsidRDefault="00A17ED7" w:rsidP="0013365C">
            <w:pPr>
              <w:ind w:left="0"/>
            </w:pPr>
            <w:r w:rsidRPr="000618F6">
              <w:t>1 januari 2008</w:t>
            </w:r>
          </w:p>
        </w:tc>
        <w:tc>
          <w:tcPr>
            <w:tcW w:w="4253" w:type="dxa"/>
            <w:shd w:val="clear" w:color="auto" w:fill="auto"/>
          </w:tcPr>
          <w:p w14:paraId="1427BD38" w14:textId="77777777" w:rsidR="008B58B8" w:rsidRPr="000618F6" w:rsidRDefault="00A17ED7" w:rsidP="0013365C">
            <w:pPr>
              <w:ind w:left="0"/>
            </w:pPr>
            <w:r w:rsidRPr="000618F6">
              <w:t>Halfjaarlijkse update</w:t>
            </w:r>
          </w:p>
        </w:tc>
      </w:tr>
      <w:tr w:rsidR="008B58B8" w:rsidRPr="000618F6" w14:paraId="68F2DDEB" w14:textId="77777777" w:rsidTr="0013365C">
        <w:tc>
          <w:tcPr>
            <w:tcW w:w="993" w:type="dxa"/>
            <w:shd w:val="clear" w:color="auto" w:fill="auto"/>
          </w:tcPr>
          <w:p w14:paraId="402A07E4" w14:textId="77777777" w:rsidR="008B58B8" w:rsidRPr="000618F6" w:rsidRDefault="00A41C5E" w:rsidP="0013365C">
            <w:pPr>
              <w:ind w:left="0"/>
            </w:pPr>
            <w:r w:rsidRPr="000618F6">
              <w:t>1.3</w:t>
            </w:r>
          </w:p>
        </w:tc>
        <w:tc>
          <w:tcPr>
            <w:tcW w:w="1134" w:type="dxa"/>
            <w:shd w:val="clear" w:color="auto" w:fill="auto"/>
          </w:tcPr>
          <w:p w14:paraId="277D9A02" w14:textId="77777777" w:rsidR="008B58B8" w:rsidRPr="000618F6" w:rsidRDefault="00A41C5E" w:rsidP="0013365C">
            <w:pPr>
              <w:ind w:left="0"/>
            </w:pPr>
            <w:r w:rsidRPr="000618F6">
              <w:t>1</w:t>
            </w:r>
          </w:p>
        </w:tc>
        <w:tc>
          <w:tcPr>
            <w:tcW w:w="1984" w:type="dxa"/>
            <w:shd w:val="clear" w:color="auto" w:fill="auto"/>
          </w:tcPr>
          <w:p w14:paraId="188A12F3" w14:textId="77777777" w:rsidR="008B58B8" w:rsidRPr="000618F6" w:rsidRDefault="00A41C5E" w:rsidP="0013365C">
            <w:pPr>
              <w:ind w:left="0"/>
            </w:pPr>
            <w:r w:rsidRPr="000618F6">
              <w:t>1 juli 2008</w:t>
            </w:r>
          </w:p>
        </w:tc>
        <w:tc>
          <w:tcPr>
            <w:tcW w:w="4253" w:type="dxa"/>
            <w:shd w:val="clear" w:color="auto" w:fill="auto"/>
          </w:tcPr>
          <w:p w14:paraId="0405AE0D" w14:textId="77777777" w:rsidR="008B58B8" w:rsidRPr="000618F6" w:rsidRDefault="00A41C5E" w:rsidP="0013365C">
            <w:pPr>
              <w:ind w:left="0"/>
            </w:pPr>
            <w:r w:rsidRPr="000618F6">
              <w:t>Halfjaarlijkse update</w:t>
            </w:r>
          </w:p>
        </w:tc>
      </w:tr>
      <w:tr w:rsidR="00BA3DE8" w:rsidRPr="000618F6" w14:paraId="7EC14710" w14:textId="77777777" w:rsidTr="0013365C">
        <w:tc>
          <w:tcPr>
            <w:tcW w:w="993" w:type="dxa"/>
            <w:shd w:val="clear" w:color="auto" w:fill="auto"/>
          </w:tcPr>
          <w:p w14:paraId="48387F39" w14:textId="77777777" w:rsidR="00BA3DE8" w:rsidRPr="000618F6" w:rsidRDefault="00BA3DE8" w:rsidP="0013365C">
            <w:pPr>
              <w:ind w:left="0"/>
            </w:pPr>
            <w:r w:rsidRPr="000618F6">
              <w:t>1.4</w:t>
            </w:r>
          </w:p>
        </w:tc>
        <w:tc>
          <w:tcPr>
            <w:tcW w:w="1134" w:type="dxa"/>
            <w:shd w:val="clear" w:color="auto" w:fill="auto"/>
          </w:tcPr>
          <w:p w14:paraId="3A759B67" w14:textId="77777777" w:rsidR="00BA3DE8" w:rsidRPr="000618F6" w:rsidRDefault="00BA3DE8" w:rsidP="0013365C">
            <w:pPr>
              <w:ind w:left="0"/>
            </w:pPr>
            <w:r w:rsidRPr="000618F6">
              <w:t>1</w:t>
            </w:r>
          </w:p>
        </w:tc>
        <w:tc>
          <w:tcPr>
            <w:tcW w:w="1984" w:type="dxa"/>
            <w:shd w:val="clear" w:color="auto" w:fill="auto"/>
          </w:tcPr>
          <w:p w14:paraId="4CD79542" w14:textId="77777777" w:rsidR="00BA3DE8" w:rsidRPr="000618F6" w:rsidRDefault="00BA3DE8" w:rsidP="0013365C">
            <w:pPr>
              <w:ind w:left="0"/>
            </w:pPr>
            <w:r w:rsidRPr="000618F6">
              <w:t>1 januari 2009</w:t>
            </w:r>
          </w:p>
        </w:tc>
        <w:tc>
          <w:tcPr>
            <w:tcW w:w="4253" w:type="dxa"/>
            <w:shd w:val="clear" w:color="auto" w:fill="auto"/>
          </w:tcPr>
          <w:p w14:paraId="0585F2D3" w14:textId="77777777" w:rsidR="00BA3DE8" w:rsidRPr="000618F6" w:rsidRDefault="00BA3DE8" w:rsidP="0013365C">
            <w:pPr>
              <w:ind w:left="0"/>
            </w:pPr>
            <w:r w:rsidRPr="000618F6">
              <w:t>Halfjaarlijkse update</w:t>
            </w:r>
          </w:p>
        </w:tc>
      </w:tr>
      <w:tr w:rsidR="00BA3DE8" w:rsidRPr="000618F6" w14:paraId="282903E6" w14:textId="77777777" w:rsidTr="0013365C">
        <w:tc>
          <w:tcPr>
            <w:tcW w:w="993" w:type="dxa"/>
            <w:shd w:val="clear" w:color="auto" w:fill="auto"/>
          </w:tcPr>
          <w:p w14:paraId="57D03CC7" w14:textId="77777777" w:rsidR="00BA3DE8" w:rsidRPr="000618F6" w:rsidRDefault="004A722D" w:rsidP="0013365C">
            <w:pPr>
              <w:ind w:left="0"/>
            </w:pPr>
            <w:r w:rsidRPr="000618F6">
              <w:t>1.5</w:t>
            </w:r>
          </w:p>
        </w:tc>
        <w:tc>
          <w:tcPr>
            <w:tcW w:w="1134" w:type="dxa"/>
            <w:shd w:val="clear" w:color="auto" w:fill="auto"/>
          </w:tcPr>
          <w:p w14:paraId="6AB883D2" w14:textId="77777777" w:rsidR="00BA3DE8" w:rsidRPr="000618F6" w:rsidRDefault="004A722D" w:rsidP="0013365C">
            <w:pPr>
              <w:ind w:left="0"/>
            </w:pPr>
            <w:r w:rsidRPr="000618F6">
              <w:t>1</w:t>
            </w:r>
          </w:p>
        </w:tc>
        <w:tc>
          <w:tcPr>
            <w:tcW w:w="1984" w:type="dxa"/>
            <w:shd w:val="clear" w:color="auto" w:fill="auto"/>
          </w:tcPr>
          <w:p w14:paraId="43A5EDD9" w14:textId="77777777" w:rsidR="00BA3DE8" w:rsidRPr="000618F6" w:rsidRDefault="004A722D" w:rsidP="0013365C">
            <w:pPr>
              <w:ind w:left="0"/>
            </w:pPr>
            <w:r w:rsidRPr="000618F6">
              <w:t>1 juli 2009</w:t>
            </w:r>
          </w:p>
        </w:tc>
        <w:tc>
          <w:tcPr>
            <w:tcW w:w="4253" w:type="dxa"/>
            <w:shd w:val="clear" w:color="auto" w:fill="auto"/>
          </w:tcPr>
          <w:p w14:paraId="4FA28083" w14:textId="77777777" w:rsidR="00BA3DE8" w:rsidRPr="000618F6" w:rsidRDefault="004A722D" w:rsidP="0013365C">
            <w:pPr>
              <w:ind w:left="0"/>
            </w:pPr>
            <w:r w:rsidRPr="000618F6">
              <w:t>Halfjaarlijkse update</w:t>
            </w:r>
          </w:p>
        </w:tc>
      </w:tr>
      <w:tr w:rsidR="004A722D" w:rsidRPr="000618F6" w14:paraId="6BD90A44" w14:textId="77777777" w:rsidTr="0013365C">
        <w:tc>
          <w:tcPr>
            <w:tcW w:w="993" w:type="dxa"/>
            <w:shd w:val="clear" w:color="auto" w:fill="auto"/>
          </w:tcPr>
          <w:p w14:paraId="48874E05" w14:textId="77777777" w:rsidR="004A722D" w:rsidRPr="000618F6" w:rsidRDefault="00974352" w:rsidP="0013365C">
            <w:pPr>
              <w:ind w:left="0"/>
            </w:pPr>
            <w:r w:rsidRPr="000618F6">
              <w:t>1.6</w:t>
            </w:r>
          </w:p>
        </w:tc>
        <w:tc>
          <w:tcPr>
            <w:tcW w:w="1134" w:type="dxa"/>
            <w:shd w:val="clear" w:color="auto" w:fill="auto"/>
          </w:tcPr>
          <w:p w14:paraId="09C8E9E4" w14:textId="77777777" w:rsidR="004A722D" w:rsidRPr="000618F6" w:rsidRDefault="00974352" w:rsidP="0013365C">
            <w:pPr>
              <w:ind w:left="0"/>
            </w:pPr>
            <w:r w:rsidRPr="000618F6">
              <w:t>1</w:t>
            </w:r>
          </w:p>
        </w:tc>
        <w:tc>
          <w:tcPr>
            <w:tcW w:w="1984" w:type="dxa"/>
            <w:shd w:val="clear" w:color="auto" w:fill="auto"/>
          </w:tcPr>
          <w:p w14:paraId="7BC17BA8" w14:textId="77777777" w:rsidR="004A722D" w:rsidRPr="000618F6" w:rsidRDefault="00974352" w:rsidP="0013365C">
            <w:pPr>
              <w:ind w:left="0"/>
            </w:pPr>
            <w:r w:rsidRPr="000618F6">
              <w:t>1 januari 2010</w:t>
            </w:r>
          </w:p>
        </w:tc>
        <w:tc>
          <w:tcPr>
            <w:tcW w:w="4253" w:type="dxa"/>
            <w:shd w:val="clear" w:color="auto" w:fill="auto"/>
          </w:tcPr>
          <w:p w14:paraId="48B1E633" w14:textId="77777777" w:rsidR="004A722D" w:rsidRPr="000618F6" w:rsidRDefault="00974352" w:rsidP="0013365C">
            <w:pPr>
              <w:ind w:left="0"/>
            </w:pPr>
            <w:r w:rsidRPr="000618F6">
              <w:t>Halfjaarlijkse update</w:t>
            </w:r>
          </w:p>
        </w:tc>
      </w:tr>
      <w:tr w:rsidR="00006095" w:rsidRPr="000618F6" w14:paraId="7D668B43" w14:textId="77777777" w:rsidTr="0013365C">
        <w:tc>
          <w:tcPr>
            <w:tcW w:w="993" w:type="dxa"/>
            <w:shd w:val="clear" w:color="auto" w:fill="auto"/>
          </w:tcPr>
          <w:p w14:paraId="006BC772" w14:textId="77777777" w:rsidR="00006095" w:rsidRPr="000618F6" w:rsidRDefault="00006095" w:rsidP="0013365C">
            <w:pPr>
              <w:ind w:left="0"/>
            </w:pPr>
            <w:r w:rsidRPr="000618F6">
              <w:t>1.7</w:t>
            </w:r>
          </w:p>
        </w:tc>
        <w:tc>
          <w:tcPr>
            <w:tcW w:w="1134" w:type="dxa"/>
            <w:shd w:val="clear" w:color="auto" w:fill="auto"/>
          </w:tcPr>
          <w:p w14:paraId="41CF13E4" w14:textId="77777777" w:rsidR="00006095" w:rsidRPr="000618F6" w:rsidRDefault="00006095" w:rsidP="0013365C">
            <w:pPr>
              <w:ind w:left="0"/>
            </w:pPr>
            <w:r w:rsidRPr="000618F6">
              <w:t>1</w:t>
            </w:r>
          </w:p>
        </w:tc>
        <w:tc>
          <w:tcPr>
            <w:tcW w:w="1984" w:type="dxa"/>
            <w:shd w:val="clear" w:color="auto" w:fill="auto"/>
          </w:tcPr>
          <w:p w14:paraId="403AE380" w14:textId="77777777" w:rsidR="00006095" w:rsidRPr="000618F6" w:rsidRDefault="00006095" w:rsidP="0013365C">
            <w:pPr>
              <w:ind w:left="0"/>
            </w:pPr>
            <w:r w:rsidRPr="000618F6">
              <w:t>1 juli 2010</w:t>
            </w:r>
          </w:p>
        </w:tc>
        <w:tc>
          <w:tcPr>
            <w:tcW w:w="4253" w:type="dxa"/>
            <w:shd w:val="clear" w:color="auto" w:fill="auto"/>
          </w:tcPr>
          <w:p w14:paraId="2E368A5B" w14:textId="77777777" w:rsidR="00006095" w:rsidRPr="000618F6" w:rsidRDefault="00006095" w:rsidP="0013365C">
            <w:pPr>
              <w:ind w:left="0"/>
            </w:pPr>
            <w:r w:rsidRPr="000618F6">
              <w:t>Halfjaarlijkse update</w:t>
            </w:r>
          </w:p>
        </w:tc>
      </w:tr>
      <w:tr w:rsidR="00122040" w:rsidRPr="000618F6" w14:paraId="1FB97E73" w14:textId="77777777" w:rsidTr="0013365C">
        <w:tc>
          <w:tcPr>
            <w:tcW w:w="993" w:type="dxa"/>
            <w:shd w:val="clear" w:color="auto" w:fill="auto"/>
          </w:tcPr>
          <w:p w14:paraId="61F9911C" w14:textId="77777777" w:rsidR="00122040" w:rsidRPr="000618F6" w:rsidRDefault="00122040" w:rsidP="0013365C">
            <w:pPr>
              <w:ind w:left="0"/>
            </w:pPr>
            <w:r w:rsidRPr="000618F6">
              <w:t>1.8</w:t>
            </w:r>
          </w:p>
        </w:tc>
        <w:tc>
          <w:tcPr>
            <w:tcW w:w="1134" w:type="dxa"/>
            <w:shd w:val="clear" w:color="auto" w:fill="auto"/>
          </w:tcPr>
          <w:p w14:paraId="3E40BE1B" w14:textId="77777777" w:rsidR="00122040" w:rsidRPr="000618F6" w:rsidRDefault="00122040" w:rsidP="0013365C">
            <w:pPr>
              <w:ind w:left="0"/>
            </w:pPr>
            <w:r w:rsidRPr="000618F6">
              <w:t>1</w:t>
            </w:r>
          </w:p>
        </w:tc>
        <w:tc>
          <w:tcPr>
            <w:tcW w:w="1984" w:type="dxa"/>
            <w:shd w:val="clear" w:color="auto" w:fill="auto"/>
          </w:tcPr>
          <w:p w14:paraId="54C9F0F7" w14:textId="77777777" w:rsidR="00122040" w:rsidRPr="000618F6" w:rsidRDefault="00122040" w:rsidP="0013365C">
            <w:pPr>
              <w:ind w:left="0"/>
            </w:pPr>
            <w:r w:rsidRPr="000618F6">
              <w:t>1 januari 2011</w:t>
            </w:r>
          </w:p>
        </w:tc>
        <w:tc>
          <w:tcPr>
            <w:tcW w:w="4253" w:type="dxa"/>
            <w:shd w:val="clear" w:color="auto" w:fill="auto"/>
          </w:tcPr>
          <w:p w14:paraId="622E27CB" w14:textId="77777777" w:rsidR="00122040" w:rsidRPr="000618F6" w:rsidRDefault="00122040" w:rsidP="0013365C">
            <w:pPr>
              <w:ind w:left="0"/>
            </w:pPr>
            <w:r w:rsidRPr="000618F6">
              <w:t>Halfjaarlijkse update</w:t>
            </w:r>
          </w:p>
        </w:tc>
      </w:tr>
      <w:tr w:rsidR="00122040" w:rsidRPr="000618F6" w14:paraId="5891B190" w14:textId="77777777" w:rsidTr="0013365C">
        <w:tc>
          <w:tcPr>
            <w:tcW w:w="993" w:type="dxa"/>
            <w:shd w:val="clear" w:color="auto" w:fill="auto"/>
          </w:tcPr>
          <w:p w14:paraId="2A34C43E" w14:textId="77777777" w:rsidR="00122040" w:rsidRPr="000618F6" w:rsidRDefault="00E45B88" w:rsidP="0013365C">
            <w:pPr>
              <w:ind w:left="0"/>
            </w:pPr>
            <w:r w:rsidRPr="000618F6">
              <w:t>1.9</w:t>
            </w:r>
          </w:p>
        </w:tc>
        <w:tc>
          <w:tcPr>
            <w:tcW w:w="1134" w:type="dxa"/>
            <w:shd w:val="clear" w:color="auto" w:fill="auto"/>
          </w:tcPr>
          <w:p w14:paraId="4559366C" w14:textId="77777777" w:rsidR="00122040" w:rsidRPr="000618F6" w:rsidRDefault="00E45B88" w:rsidP="0013365C">
            <w:pPr>
              <w:ind w:left="0"/>
            </w:pPr>
            <w:r w:rsidRPr="000618F6">
              <w:t>1</w:t>
            </w:r>
          </w:p>
        </w:tc>
        <w:tc>
          <w:tcPr>
            <w:tcW w:w="1984" w:type="dxa"/>
            <w:shd w:val="clear" w:color="auto" w:fill="auto"/>
          </w:tcPr>
          <w:p w14:paraId="0A89940C" w14:textId="77777777" w:rsidR="00122040" w:rsidRPr="000618F6" w:rsidRDefault="00E45B88" w:rsidP="0013365C">
            <w:pPr>
              <w:ind w:left="0"/>
            </w:pPr>
            <w:r w:rsidRPr="000618F6">
              <w:t>1 juli 2011</w:t>
            </w:r>
          </w:p>
        </w:tc>
        <w:tc>
          <w:tcPr>
            <w:tcW w:w="4253" w:type="dxa"/>
            <w:shd w:val="clear" w:color="auto" w:fill="auto"/>
          </w:tcPr>
          <w:p w14:paraId="5B01366C" w14:textId="77777777" w:rsidR="00122040" w:rsidRPr="000618F6" w:rsidRDefault="00E45B88" w:rsidP="0013365C">
            <w:pPr>
              <w:ind w:left="0"/>
            </w:pPr>
            <w:r w:rsidRPr="000618F6">
              <w:t>Halfjaarlijkse update</w:t>
            </w:r>
          </w:p>
        </w:tc>
      </w:tr>
      <w:tr w:rsidR="00E45B88" w:rsidRPr="000618F6" w14:paraId="4CBC2C7F" w14:textId="77777777" w:rsidTr="0013365C">
        <w:tc>
          <w:tcPr>
            <w:tcW w:w="993" w:type="dxa"/>
            <w:shd w:val="clear" w:color="auto" w:fill="auto"/>
          </w:tcPr>
          <w:p w14:paraId="6855C377" w14:textId="77777777" w:rsidR="00E45B88" w:rsidRPr="000618F6" w:rsidRDefault="005A7A03" w:rsidP="0013365C">
            <w:pPr>
              <w:ind w:left="0"/>
            </w:pPr>
            <w:r w:rsidRPr="000618F6">
              <w:t>2.0</w:t>
            </w:r>
          </w:p>
        </w:tc>
        <w:tc>
          <w:tcPr>
            <w:tcW w:w="1134" w:type="dxa"/>
            <w:shd w:val="clear" w:color="auto" w:fill="auto"/>
          </w:tcPr>
          <w:p w14:paraId="3D38AA7C" w14:textId="77777777" w:rsidR="00E45B88" w:rsidRPr="000618F6" w:rsidRDefault="005A7A03" w:rsidP="0013365C">
            <w:pPr>
              <w:ind w:left="0"/>
            </w:pPr>
            <w:r w:rsidRPr="000618F6">
              <w:t>1</w:t>
            </w:r>
          </w:p>
        </w:tc>
        <w:tc>
          <w:tcPr>
            <w:tcW w:w="1984" w:type="dxa"/>
            <w:shd w:val="clear" w:color="auto" w:fill="auto"/>
          </w:tcPr>
          <w:p w14:paraId="41F1335C" w14:textId="77777777" w:rsidR="00E45B88" w:rsidRPr="000618F6" w:rsidRDefault="005A7A03" w:rsidP="0013365C">
            <w:pPr>
              <w:ind w:left="0"/>
            </w:pPr>
            <w:r w:rsidRPr="000618F6">
              <w:t>1 januari 2012</w:t>
            </w:r>
          </w:p>
        </w:tc>
        <w:tc>
          <w:tcPr>
            <w:tcW w:w="4253" w:type="dxa"/>
            <w:shd w:val="clear" w:color="auto" w:fill="auto"/>
          </w:tcPr>
          <w:p w14:paraId="5D4C21DE" w14:textId="77777777" w:rsidR="00E45B88" w:rsidRPr="000618F6" w:rsidRDefault="005A7A03" w:rsidP="0013365C">
            <w:pPr>
              <w:ind w:left="0"/>
            </w:pPr>
            <w:r w:rsidRPr="000618F6">
              <w:t>Halfjaarlijkse update</w:t>
            </w:r>
          </w:p>
        </w:tc>
      </w:tr>
      <w:tr w:rsidR="005A7A03" w:rsidRPr="000618F6" w14:paraId="2A54877E" w14:textId="77777777" w:rsidTr="0013365C">
        <w:tc>
          <w:tcPr>
            <w:tcW w:w="993" w:type="dxa"/>
            <w:shd w:val="clear" w:color="auto" w:fill="auto"/>
          </w:tcPr>
          <w:p w14:paraId="6A03DEB9" w14:textId="77777777" w:rsidR="005A7A03" w:rsidRPr="000618F6" w:rsidRDefault="00C33AD9" w:rsidP="0013365C">
            <w:pPr>
              <w:ind w:left="0"/>
            </w:pPr>
            <w:r w:rsidRPr="000618F6">
              <w:t>2.1</w:t>
            </w:r>
          </w:p>
        </w:tc>
        <w:tc>
          <w:tcPr>
            <w:tcW w:w="1134" w:type="dxa"/>
            <w:shd w:val="clear" w:color="auto" w:fill="auto"/>
          </w:tcPr>
          <w:p w14:paraId="31845033" w14:textId="77777777" w:rsidR="005A7A03" w:rsidRPr="000618F6" w:rsidRDefault="00C33AD9" w:rsidP="0013365C">
            <w:pPr>
              <w:ind w:left="0"/>
            </w:pPr>
            <w:r w:rsidRPr="000618F6">
              <w:t>1</w:t>
            </w:r>
          </w:p>
        </w:tc>
        <w:tc>
          <w:tcPr>
            <w:tcW w:w="1984" w:type="dxa"/>
            <w:shd w:val="clear" w:color="auto" w:fill="auto"/>
          </w:tcPr>
          <w:p w14:paraId="3C058B12" w14:textId="77777777" w:rsidR="005A7A03" w:rsidRPr="000618F6" w:rsidRDefault="00C33AD9" w:rsidP="0013365C">
            <w:pPr>
              <w:ind w:left="0"/>
            </w:pPr>
            <w:r w:rsidRPr="000618F6">
              <w:t>1 juli 2012</w:t>
            </w:r>
          </w:p>
        </w:tc>
        <w:tc>
          <w:tcPr>
            <w:tcW w:w="4253" w:type="dxa"/>
            <w:shd w:val="clear" w:color="auto" w:fill="auto"/>
          </w:tcPr>
          <w:p w14:paraId="3BB50383" w14:textId="77777777" w:rsidR="005A7A03" w:rsidRPr="000618F6" w:rsidRDefault="00C33AD9" w:rsidP="0013365C">
            <w:pPr>
              <w:ind w:left="0"/>
            </w:pPr>
            <w:r w:rsidRPr="000618F6">
              <w:t>Halfjaarlijkse update</w:t>
            </w:r>
          </w:p>
        </w:tc>
      </w:tr>
      <w:tr w:rsidR="00C33AD9" w:rsidRPr="000618F6" w14:paraId="53A22480" w14:textId="77777777" w:rsidTr="0013365C">
        <w:tc>
          <w:tcPr>
            <w:tcW w:w="993" w:type="dxa"/>
            <w:shd w:val="clear" w:color="auto" w:fill="auto"/>
          </w:tcPr>
          <w:p w14:paraId="07DEAA85" w14:textId="77777777" w:rsidR="00C33AD9" w:rsidRPr="000618F6" w:rsidRDefault="004738D8" w:rsidP="0013365C">
            <w:pPr>
              <w:ind w:left="0"/>
            </w:pPr>
            <w:r w:rsidRPr="000618F6">
              <w:t>2.2</w:t>
            </w:r>
          </w:p>
        </w:tc>
        <w:tc>
          <w:tcPr>
            <w:tcW w:w="1134" w:type="dxa"/>
            <w:shd w:val="clear" w:color="auto" w:fill="auto"/>
          </w:tcPr>
          <w:p w14:paraId="04405735" w14:textId="77777777" w:rsidR="00C33AD9" w:rsidRPr="000618F6" w:rsidRDefault="004738D8" w:rsidP="0013365C">
            <w:pPr>
              <w:ind w:left="0"/>
            </w:pPr>
            <w:r w:rsidRPr="000618F6">
              <w:t>1</w:t>
            </w:r>
          </w:p>
        </w:tc>
        <w:tc>
          <w:tcPr>
            <w:tcW w:w="1984" w:type="dxa"/>
            <w:shd w:val="clear" w:color="auto" w:fill="auto"/>
          </w:tcPr>
          <w:p w14:paraId="335E4A25" w14:textId="77777777" w:rsidR="00C33AD9" w:rsidRPr="000618F6" w:rsidRDefault="004738D8" w:rsidP="0013365C">
            <w:pPr>
              <w:ind w:left="0"/>
            </w:pPr>
            <w:r w:rsidRPr="000618F6">
              <w:t>1 januari 2013</w:t>
            </w:r>
          </w:p>
        </w:tc>
        <w:tc>
          <w:tcPr>
            <w:tcW w:w="4253" w:type="dxa"/>
            <w:shd w:val="clear" w:color="auto" w:fill="auto"/>
          </w:tcPr>
          <w:p w14:paraId="434F48A1" w14:textId="77777777" w:rsidR="00C33AD9" w:rsidRPr="000618F6" w:rsidRDefault="004738D8" w:rsidP="0013365C">
            <w:pPr>
              <w:ind w:left="0"/>
            </w:pPr>
            <w:r w:rsidRPr="000618F6">
              <w:t>Halfjaarlijkse update</w:t>
            </w:r>
          </w:p>
        </w:tc>
      </w:tr>
      <w:tr w:rsidR="004738D8" w:rsidRPr="000618F6" w14:paraId="385BE0EE" w14:textId="77777777" w:rsidTr="0013365C">
        <w:tc>
          <w:tcPr>
            <w:tcW w:w="993" w:type="dxa"/>
            <w:shd w:val="clear" w:color="auto" w:fill="auto"/>
          </w:tcPr>
          <w:p w14:paraId="0E5F1E71" w14:textId="77777777" w:rsidR="004738D8" w:rsidRPr="000618F6" w:rsidRDefault="004738D8" w:rsidP="0013365C">
            <w:pPr>
              <w:ind w:left="0"/>
            </w:pPr>
            <w:r w:rsidRPr="000618F6">
              <w:t>2.3</w:t>
            </w:r>
          </w:p>
        </w:tc>
        <w:tc>
          <w:tcPr>
            <w:tcW w:w="1134" w:type="dxa"/>
            <w:shd w:val="clear" w:color="auto" w:fill="auto"/>
          </w:tcPr>
          <w:p w14:paraId="721F83A7" w14:textId="77777777" w:rsidR="004738D8" w:rsidRPr="000618F6" w:rsidRDefault="004738D8" w:rsidP="0013365C">
            <w:pPr>
              <w:ind w:left="0"/>
            </w:pPr>
            <w:r w:rsidRPr="000618F6">
              <w:t>1</w:t>
            </w:r>
          </w:p>
        </w:tc>
        <w:tc>
          <w:tcPr>
            <w:tcW w:w="1984" w:type="dxa"/>
            <w:shd w:val="clear" w:color="auto" w:fill="auto"/>
          </w:tcPr>
          <w:p w14:paraId="3E0A9D1F" w14:textId="77777777" w:rsidR="004738D8" w:rsidRPr="000618F6" w:rsidRDefault="004738D8" w:rsidP="0013365C">
            <w:pPr>
              <w:ind w:left="0"/>
            </w:pPr>
            <w:r w:rsidRPr="000618F6">
              <w:t>1 Juli 2013</w:t>
            </w:r>
          </w:p>
        </w:tc>
        <w:tc>
          <w:tcPr>
            <w:tcW w:w="4253" w:type="dxa"/>
            <w:shd w:val="clear" w:color="auto" w:fill="auto"/>
          </w:tcPr>
          <w:p w14:paraId="383A870D" w14:textId="77777777" w:rsidR="004738D8" w:rsidRPr="000618F6" w:rsidRDefault="004738D8" w:rsidP="0013365C">
            <w:pPr>
              <w:ind w:left="0"/>
            </w:pPr>
            <w:r w:rsidRPr="000618F6">
              <w:t>Halfjaarlijkse update</w:t>
            </w:r>
          </w:p>
        </w:tc>
      </w:tr>
      <w:tr w:rsidR="00902E8C" w:rsidRPr="000618F6" w14:paraId="6A7EF09F" w14:textId="77777777" w:rsidTr="0013365C">
        <w:tc>
          <w:tcPr>
            <w:tcW w:w="993" w:type="dxa"/>
            <w:shd w:val="clear" w:color="auto" w:fill="auto"/>
          </w:tcPr>
          <w:p w14:paraId="37D0D0D2" w14:textId="77777777" w:rsidR="00902E8C" w:rsidRPr="000618F6" w:rsidRDefault="00902E8C" w:rsidP="0013365C">
            <w:pPr>
              <w:ind w:left="0"/>
            </w:pPr>
            <w:r w:rsidRPr="000618F6">
              <w:t>2.4</w:t>
            </w:r>
          </w:p>
        </w:tc>
        <w:tc>
          <w:tcPr>
            <w:tcW w:w="1134" w:type="dxa"/>
            <w:shd w:val="clear" w:color="auto" w:fill="auto"/>
          </w:tcPr>
          <w:p w14:paraId="60E7D144" w14:textId="77777777" w:rsidR="00902E8C" w:rsidRPr="000618F6" w:rsidRDefault="00902E8C" w:rsidP="0013365C">
            <w:pPr>
              <w:ind w:left="0"/>
            </w:pPr>
            <w:r w:rsidRPr="000618F6">
              <w:t>1</w:t>
            </w:r>
          </w:p>
        </w:tc>
        <w:tc>
          <w:tcPr>
            <w:tcW w:w="1984" w:type="dxa"/>
            <w:shd w:val="clear" w:color="auto" w:fill="auto"/>
          </w:tcPr>
          <w:p w14:paraId="38541AC2" w14:textId="77777777" w:rsidR="00902E8C" w:rsidRPr="000618F6" w:rsidRDefault="00902E8C" w:rsidP="0013365C">
            <w:pPr>
              <w:ind w:left="0"/>
            </w:pPr>
            <w:r w:rsidRPr="000618F6">
              <w:t>1 januari 2014</w:t>
            </w:r>
          </w:p>
        </w:tc>
        <w:tc>
          <w:tcPr>
            <w:tcW w:w="4253" w:type="dxa"/>
            <w:shd w:val="clear" w:color="auto" w:fill="auto"/>
          </w:tcPr>
          <w:p w14:paraId="0D936463" w14:textId="77777777" w:rsidR="00902E8C" w:rsidRPr="000618F6" w:rsidRDefault="00902E8C" w:rsidP="0013365C">
            <w:pPr>
              <w:ind w:left="0"/>
            </w:pPr>
            <w:r w:rsidRPr="000618F6">
              <w:t>Halfjaarlijkse update</w:t>
            </w:r>
          </w:p>
        </w:tc>
      </w:tr>
      <w:tr w:rsidR="00BF4E5C" w:rsidRPr="000618F6" w14:paraId="397EDAAB" w14:textId="77777777" w:rsidTr="0013365C">
        <w:tc>
          <w:tcPr>
            <w:tcW w:w="993" w:type="dxa"/>
            <w:shd w:val="clear" w:color="auto" w:fill="auto"/>
          </w:tcPr>
          <w:p w14:paraId="22E1E89E" w14:textId="77777777" w:rsidR="00BF4E5C" w:rsidRPr="000618F6" w:rsidRDefault="00BF4E5C" w:rsidP="0013365C">
            <w:pPr>
              <w:ind w:left="0"/>
            </w:pPr>
            <w:r w:rsidRPr="000618F6">
              <w:t>2.4</w:t>
            </w:r>
          </w:p>
        </w:tc>
        <w:tc>
          <w:tcPr>
            <w:tcW w:w="1134" w:type="dxa"/>
            <w:shd w:val="clear" w:color="auto" w:fill="auto"/>
          </w:tcPr>
          <w:p w14:paraId="4FA5BB9B" w14:textId="77777777" w:rsidR="00BF4E5C" w:rsidRPr="000618F6" w:rsidRDefault="00BF4E5C" w:rsidP="0013365C">
            <w:pPr>
              <w:ind w:left="0"/>
            </w:pPr>
            <w:r w:rsidRPr="000618F6">
              <w:t>2</w:t>
            </w:r>
          </w:p>
        </w:tc>
        <w:tc>
          <w:tcPr>
            <w:tcW w:w="1984" w:type="dxa"/>
            <w:shd w:val="clear" w:color="auto" w:fill="auto"/>
          </w:tcPr>
          <w:p w14:paraId="241B0AB8" w14:textId="77777777" w:rsidR="00BF4E5C" w:rsidRPr="000618F6" w:rsidRDefault="00BF4E5C" w:rsidP="0013365C">
            <w:pPr>
              <w:ind w:left="0"/>
            </w:pPr>
            <w:r w:rsidRPr="000618F6">
              <w:t>10 april 2014</w:t>
            </w:r>
          </w:p>
        </w:tc>
        <w:tc>
          <w:tcPr>
            <w:tcW w:w="4253" w:type="dxa"/>
            <w:shd w:val="clear" w:color="auto" w:fill="auto"/>
          </w:tcPr>
          <w:p w14:paraId="3C76ED6A" w14:textId="77777777" w:rsidR="00BF4E5C" w:rsidRPr="000618F6" w:rsidRDefault="00BF4E5C" w:rsidP="0013365C">
            <w:pPr>
              <w:ind w:left="0"/>
            </w:pPr>
            <w:r w:rsidRPr="000618F6">
              <w:t>Probleem met kinderen &gt; 17 VO</w:t>
            </w:r>
          </w:p>
        </w:tc>
      </w:tr>
      <w:tr w:rsidR="00BF4E5C" w:rsidRPr="000618F6" w14:paraId="6C4F62E7" w14:textId="77777777" w:rsidTr="0013365C">
        <w:tc>
          <w:tcPr>
            <w:tcW w:w="993" w:type="dxa"/>
            <w:shd w:val="clear" w:color="auto" w:fill="auto"/>
          </w:tcPr>
          <w:p w14:paraId="52979FD2" w14:textId="77777777" w:rsidR="00BF4E5C" w:rsidRPr="000618F6" w:rsidRDefault="00BF4E5C" w:rsidP="0013365C">
            <w:pPr>
              <w:ind w:left="0"/>
            </w:pPr>
            <w:r w:rsidRPr="000618F6">
              <w:t>2.5</w:t>
            </w:r>
          </w:p>
        </w:tc>
        <w:tc>
          <w:tcPr>
            <w:tcW w:w="1134" w:type="dxa"/>
            <w:shd w:val="clear" w:color="auto" w:fill="auto"/>
          </w:tcPr>
          <w:p w14:paraId="1DDB22FE" w14:textId="77777777" w:rsidR="00BF4E5C" w:rsidRPr="000618F6" w:rsidRDefault="00BF4E5C" w:rsidP="0013365C">
            <w:pPr>
              <w:ind w:left="0"/>
            </w:pPr>
            <w:r w:rsidRPr="000618F6">
              <w:t>1</w:t>
            </w:r>
          </w:p>
        </w:tc>
        <w:tc>
          <w:tcPr>
            <w:tcW w:w="1984" w:type="dxa"/>
            <w:shd w:val="clear" w:color="auto" w:fill="auto"/>
          </w:tcPr>
          <w:p w14:paraId="7ADA2CBB" w14:textId="77777777" w:rsidR="00BF4E5C" w:rsidRPr="000618F6" w:rsidRDefault="00BF4E5C" w:rsidP="0013365C">
            <w:pPr>
              <w:ind w:left="0"/>
            </w:pPr>
            <w:r w:rsidRPr="000618F6">
              <w:t>1 juli 2014</w:t>
            </w:r>
          </w:p>
        </w:tc>
        <w:tc>
          <w:tcPr>
            <w:tcW w:w="4253" w:type="dxa"/>
            <w:shd w:val="clear" w:color="auto" w:fill="auto"/>
          </w:tcPr>
          <w:p w14:paraId="1EF3068F" w14:textId="77777777" w:rsidR="00BF4E5C" w:rsidRPr="000618F6" w:rsidRDefault="00BF4E5C" w:rsidP="0013365C">
            <w:pPr>
              <w:ind w:left="0"/>
            </w:pPr>
            <w:r w:rsidRPr="000618F6">
              <w:t>Halfjaarlijkse update</w:t>
            </w:r>
          </w:p>
        </w:tc>
      </w:tr>
      <w:tr w:rsidR="00F11300" w:rsidRPr="000618F6" w14:paraId="18A71CFF" w14:textId="77777777" w:rsidTr="0013365C">
        <w:tc>
          <w:tcPr>
            <w:tcW w:w="993" w:type="dxa"/>
            <w:shd w:val="clear" w:color="auto" w:fill="auto"/>
          </w:tcPr>
          <w:p w14:paraId="3C9238A5" w14:textId="77777777" w:rsidR="00F11300" w:rsidRPr="000618F6" w:rsidRDefault="00F11300" w:rsidP="0013365C">
            <w:pPr>
              <w:ind w:left="0"/>
            </w:pPr>
            <w:r w:rsidRPr="000618F6">
              <w:t>2.5</w:t>
            </w:r>
          </w:p>
        </w:tc>
        <w:tc>
          <w:tcPr>
            <w:tcW w:w="1134" w:type="dxa"/>
            <w:shd w:val="clear" w:color="auto" w:fill="auto"/>
          </w:tcPr>
          <w:p w14:paraId="5093EE2D" w14:textId="77777777" w:rsidR="00F11300" w:rsidRPr="000618F6" w:rsidRDefault="00F11300" w:rsidP="0013365C">
            <w:pPr>
              <w:ind w:left="0"/>
            </w:pPr>
            <w:r w:rsidRPr="000618F6">
              <w:t>2</w:t>
            </w:r>
          </w:p>
        </w:tc>
        <w:tc>
          <w:tcPr>
            <w:tcW w:w="1984" w:type="dxa"/>
            <w:shd w:val="clear" w:color="auto" w:fill="auto"/>
          </w:tcPr>
          <w:p w14:paraId="56252530" w14:textId="77777777" w:rsidR="00F11300" w:rsidRPr="000618F6" w:rsidRDefault="00F11300" w:rsidP="0013365C">
            <w:pPr>
              <w:ind w:left="0"/>
            </w:pPr>
            <w:r w:rsidRPr="000618F6">
              <w:t>4 oktober 2014</w:t>
            </w:r>
          </w:p>
        </w:tc>
        <w:tc>
          <w:tcPr>
            <w:tcW w:w="4253" w:type="dxa"/>
            <w:shd w:val="clear" w:color="auto" w:fill="auto"/>
          </w:tcPr>
          <w:p w14:paraId="6A109167" w14:textId="77777777" w:rsidR="00F11300" w:rsidRPr="000618F6" w:rsidRDefault="00F11300" w:rsidP="0013365C">
            <w:pPr>
              <w:ind w:left="0"/>
            </w:pPr>
            <w:r w:rsidRPr="000618F6">
              <w:t>Probleem met pensioengerechtigde leeftijd</w:t>
            </w:r>
          </w:p>
        </w:tc>
      </w:tr>
      <w:tr w:rsidR="00F11300" w:rsidRPr="000618F6" w14:paraId="262786BD" w14:textId="77777777" w:rsidTr="0013365C">
        <w:tc>
          <w:tcPr>
            <w:tcW w:w="993" w:type="dxa"/>
            <w:shd w:val="clear" w:color="auto" w:fill="auto"/>
          </w:tcPr>
          <w:p w14:paraId="5E1030C9" w14:textId="77777777" w:rsidR="00F11300" w:rsidRPr="000618F6" w:rsidRDefault="00F11300" w:rsidP="0013365C">
            <w:pPr>
              <w:ind w:left="0"/>
            </w:pPr>
            <w:r w:rsidRPr="000618F6">
              <w:t>2.6</w:t>
            </w:r>
          </w:p>
        </w:tc>
        <w:tc>
          <w:tcPr>
            <w:tcW w:w="1134" w:type="dxa"/>
            <w:shd w:val="clear" w:color="auto" w:fill="auto"/>
          </w:tcPr>
          <w:p w14:paraId="2E2C7A2B" w14:textId="77777777" w:rsidR="00F11300" w:rsidRPr="000618F6" w:rsidRDefault="00F11300" w:rsidP="0013365C">
            <w:pPr>
              <w:ind w:left="0"/>
            </w:pPr>
            <w:r w:rsidRPr="000618F6">
              <w:t>1</w:t>
            </w:r>
          </w:p>
        </w:tc>
        <w:tc>
          <w:tcPr>
            <w:tcW w:w="1984" w:type="dxa"/>
            <w:shd w:val="clear" w:color="auto" w:fill="auto"/>
          </w:tcPr>
          <w:p w14:paraId="7B5793B7" w14:textId="77777777" w:rsidR="00F11300" w:rsidRPr="000618F6" w:rsidRDefault="00F11300" w:rsidP="0013365C">
            <w:pPr>
              <w:ind w:left="0"/>
            </w:pPr>
            <w:r w:rsidRPr="000618F6">
              <w:t>1 januari 2015</w:t>
            </w:r>
          </w:p>
        </w:tc>
        <w:tc>
          <w:tcPr>
            <w:tcW w:w="4253" w:type="dxa"/>
            <w:shd w:val="clear" w:color="auto" w:fill="auto"/>
          </w:tcPr>
          <w:p w14:paraId="69CADA59" w14:textId="77777777" w:rsidR="00F11300" w:rsidRPr="000618F6" w:rsidRDefault="00F11300" w:rsidP="008432BD">
            <w:pPr>
              <w:ind w:left="0"/>
            </w:pPr>
            <w:r w:rsidRPr="000618F6">
              <w:t>Halfjaarlijkse update</w:t>
            </w:r>
          </w:p>
        </w:tc>
      </w:tr>
      <w:tr w:rsidR="00A13AAB" w:rsidRPr="000618F6" w14:paraId="04C1B216" w14:textId="77777777" w:rsidTr="0013365C">
        <w:tc>
          <w:tcPr>
            <w:tcW w:w="993" w:type="dxa"/>
            <w:shd w:val="clear" w:color="auto" w:fill="auto"/>
          </w:tcPr>
          <w:p w14:paraId="5568C48B" w14:textId="77777777" w:rsidR="00A13AAB" w:rsidRPr="000618F6" w:rsidRDefault="00A13AAB" w:rsidP="0013365C">
            <w:pPr>
              <w:ind w:left="0"/>
            </w:pPr>
            <w:r w:rsidRPr="000618F6">
              <w:t>2.7</w:t>
            </w:r>
          </w:p>
        </w:tc>
        <w:tc>
          <w:tcPr>
            <w:tcW w:w="1134" w:type="dxa"/>
            <w:shd w:val="clear" w:color="auto" w:fill="auto"/>
          </w:tcPr>
          <w:p w14:paraId="2F48F811" w14:textId="77777777" w:rsidR="00A13AAB" w:rsidRPr="000618F6" w:rsidRDefault="00A13AAB" w:rsidP="0013365C">
            <w:pPr>
              <w:ind w:left="0"/>
            </w:pPr>
            <w:r w:rsidRPr="000618F6">
              <w:t>1</w:t>
            </w:r>
          </w:p>
        </w:tc>
        <w:tc>
          <w:tcPr>
            <w:tcW w:w="1984" w:type="dxa"/>
            <w:shd w:val="clear" w:color="auto" w:fill="auto"/>
          </w:tcPr>
          <w:p w14:paraId="1D616969" w14:textId="77777777" w:rsidR="00A13AAB" w:rsidRPr="000618F6" w:rsidRDefault="00A13AAB" w:rsidP="0013365C">
            <w:pPr>
              <w:ind w:left="0"/>
            </w:pPr>
            <w:r w:rsidRPr="000618F6">
              <w:t>1 juli 2015</w:t>
            </w:r>
          </w:p>
        </w:tc>
        <w:tc>
          <w:tcPr>
            <w:tcW w:w="4253" w:type="dxa"/>
            <w:shd w:val="clear" w:color="auto" w:fill="auto"/>
          </w:tcPr>
          <w:p w14:paraId="3D15B4B1" w14:textId="77777777" w:rsidR="00A13AAB" w:rsidRPr="000618F6" w:rsidRDefault="00A13AAB" w:rsidP="008432BD">
            <w:pPr>
              <w:ind w:left="0"/>
            </w:pPr>
            <w:r w:rsidRPr="000618F6">
              <w:t>Halfjaarlijkse update</w:t>
            </w:r>
          </w:p>
        </w:tc>
      </w:tr>
      <w:tr w:rsidR="00A13AAB" w:rsidRPr="000618F6" w14:paraId="5CFBFDE1" w14:textId="77777777" w:rsidTr="0013365C">
        <w:tc>
          <w:tcPr>
            <w:tcW w:w="993" w:type="dxa"/>
            <w:shd w:val="clear" w:color="auto" w:fill="auto"/>
          </w:tcPr>
          <w:p w14:paraId="15D9A9EC" w14:textId="77777777" w:rsidR="00A13AAB" w:rsidRPr="000618F6" w:rsidRDefault="00F926F7" w:rsidP="0013365C">
            <w:pPr>
              <w:ind w:left="0"/>
            </w:pPr>
            <w:r w:rsidRPr="000618F6">
              <w:t>2.7</w:t>
            </w:r>
          </w:p>
        </w:tc>
        <w:tc>
          <w:tcPr>
            <w:tcW w:w="1134" w:type="dxa"/>
            <w:shd w:val="clear" w:color="auto" w:fill="auto"/>
          </w:tcPr>
          <w:p w14:paraId="5A58717D" w14:textId="77777777" w:rsidR="00A13AAB" w:rsidRPr="000618F6" w:rsidRDefault="00F926F7" w:rsidP="0013365C">
            <w:pPr>
              <w:ind w:left="0"/>
            </w:pPr>
            <w:r w:rsidRPr="000618F6">
              <w:t>2</w:t>
            </w:r>
          </w:p>
        </w:tc>
        <w:tc>
          <w:tcPr>
            <w:tcW w:w="1984" w:type="dxa"/>
            <w:shd w:val="clear" w:color="auto" w:fill="auto"/>
          </w:tcPr>
          <w:p w14:paraId="0E06AF71" w14:textId="77777777" w:rsidR="00A13AAB" w:rsidRPr="000618F6" w:rsidRDefault="00F926F7" w:rsidP="0013365C">
            <w:pPr>
              <w:ind w:left="0"/>
            </w:pPr>
            <w:r w:rsidRPr="000618F6">
              <w:t>16 juli 2015</w:t>
            </w:r>
          </w:p>
        </w:tc>
        <w:tc>
          <w:tcPr>
            <w:tcW w:w="4253" w:type="dxa"/>
            <w:shd w:val="clear" w:color="auto" w:fill="auto"/>
          </w:tcPr>
          <w:p w14:paraId="31852C29" w14:textId="77777777" w:rsidR="00A13AAB" w:rsidRPr="000618F6" w:rsidRDefault="00F926F7" w:rsidP="008432BD">
            <w:pPr>
              <w:ind w:left="0"/>
            </w:pPr>
            <w:r w:rsidRPr="000618F6">
              <w:t>Diverse problemen</w:t>
            </w:r>
          </w:p>
        </w:tc>
      </w:tr>
      <w:tr w:rsidR="00F926F7" w:rsidRPr="000618F6" w14:paraId="07541F20" w14:textId="77777777" w:rsidTr="0013365C">
        <w:tc>
          <w:tcPr>
            <w:tcW w:w="993" w:type="dxa"/>
            <w:shd w:val="clear" w:color="auto" w:fill="auto"/>
          </w:tcPr>
          <w:p w14:paraId="4A478A89" w14:textId="77777777" w:rsidR="00F926F7" w:rsidRPr="000618F6" w:rsidRDefault="00F926F7" w:rsidP="0013365C">
            <w:pPr>
              <w:ind w:left="0"/>
            </w:pPr>
            <w:r w:rsidRPr="000618F6">
              <w:t>2.7</w:t>
            </w:r>
          </w:p>
        </w:tc>
        <w:tc>
          <w:tcPr>
            <w:tcW w:w="1134" w:type="dxa"/>
            <w:shd w:val="clear" w:color="auto" w:fill="auto"/>
          </w:tcPr>
          <w:p w14:paraId="359A95E4" w14:textId="77777777" w:rsidR="00F926F7" w:rsidRPr="000618F6" w:rsidRDefault="00F926F7" w:rsidP="0013365C">
            <w:pPr>
              <w:ind w:left="0"/>
            </w:pPr>
            <w:r w:rsidRPr="000618F6">
              <w:t>3</w:t>
            </w:r>
          </w:p>
        </w:tc>
        <w:tc>
          <w:tcPr>
            <w:tcW w:w="1984" w:type="dxa"/>
            <w:shd w:val="clear" w:color="auto" w:fill="auto"/>
          </w:tcPr>
          <w:p w14:paraId="067529CB" w14:textId="77777777" w:rsidR="00F926F7" w:rsidRPr="000618F6" w:rsidRDefault="00F926F7" w:rsidP="0013365C">
            <w:pPr>
              <w:ind w:left="0"/>
            </w:pPr>
            <w:r w:rsidRPr="000618F6">
              <w:t>28 augustus 2015</w:t>
            </w:r>
          </w:p>
        </w:tc>
        <w:tc>
          <w:tcPr>
            <w:tcW w:w="4253" w:type="dxa"/>
            <w:shd w:val="clear" w:color="auto" w:fill="auto"/>
          </w:tcPr>
          <w:p w14:paraId="57D0FBAE" w14:textId="77777777" w:rsidR="00F926F7" w:rsidRPr="000618F6" w:rsidRDefault="00F926F7" w:rsidP="008432BD">
            <w:pPr>
              <w:ind w:left="0"/>
            </w:pPr>
            <w:r w:rsidRPr="000618F6">
              <w:t>Diverse problemen</w:t>
            </w:r>
          </w:p>
        </w:tc>
      </w:tr>
      <w:tr w:rsidR="00F926F7" w:rsidRPr="000618F6" w14:paraId="610A3034" w14:textId="77777777" w:rsidTr="0013365C">
        <w:tc>
          <w:tcPr>
            <w:tcW w:w="993" w:type="dxa"/>
            <w:shd w:val="clear" w:color="auto" w:fill="auto"/>
          </w:tcPr>
          <w:p w14:paraId="413ACB18" w14:textId="77777777" w:rsidR="00F926F7" w:rsidRPr="000618F6" w:rsidRDefault="00F926F7" w:rsidP="0013365C">
            <w:pPr>
              <w:ind w:left="0"/>
            </w:pPr>
            <w:r w:rsidRPr="000618F6">
              <w:t>2.8</w:t>
            </w:r>
          </w:p>
        </w:tc>
        <w:tc>
          <w:tcPr>
            <w:tcW w:w="1134" w:type="dxa"/>
            <w:shd w:val="clear" w:color="auto" w:fill="auto"/>
          </w:tcPr>
          <w:p w14:paraId="078E219A" w14:textId="77777777" w:rsidR="00F926F7" w:rsidRPr="000618F6" w:rsidRDefault="00F926F7" w:rsidP="0013365C">
            <w:pPr>
              <w:ind w:left="0"/>
            </w:pPr>
            <w:r w:rsidRPr="000618F6">
              <w:t>1</w:t>
            </w:r>
          </w:p>
        </w:tc>
        <w:tc>
          <w:tcPr>
            <w:tcW w:w="1984" w:type="dxa"/>
            <w:shd w:val="clear" w:color="auto" w:fill="auto"/>
          </w:tcPr>
          <w:p w14:paraId="72ABC82A" w14:textId="77777777" w:rsidR="00F926F7" w:rsidRPr="000618F6" w:rsidRDefault="00F926F7" w:rsidP="0013365C">
            <w:pPr>
              <w:ind w:left="0"/>
            </w:pPr>
            <w:r w:rsidRPr="000618F6">
              <w:t>1 januari 2016</w:t>
            </w:r>
          </w:p>
        </w:tc>
        <w:tc>
          <w:tcPr>
            <w:tcW w:w="4253" w:type="dxa"/>
            <w:shd w:val="clear" w:color="auto" w:fill="auto"/>
          </w:tcPr>
          <w:p w14:paraId="432AEE71" w14:textId="77777777" w:rsidR="00F926F7" w:rsidRPr="000618F6" w:rsidRDefault="00F926F7" w:rsidP="008432BD">
            <w:pPr>
              <w:ind w:left="0"/>
            </w:pPr>
            <w:r w:rsidRPr="000618F6">
              <w:t>Halfjaarlijkse update</w:t>
            </w:r>
          </w:p>
        </w:tc>
      </w:tr>
      <w:tr w:rsidR="00F926F7" w:rsidRPr="000618F6" w14:paraId="6EB4646B" w14:textId="77777777" w:rsidTr="0013365C">
        <w:tc>
          <w:tcPr>
            <w:tcW w:w="993" w:type="dxa"/>
            <w:shd w:val="clear" w:color="auto" w:fill="auto"/>
          </w:tcPr>
          <w:p w14:paraId="5EE81BD9" w14:textId="77777777" w:rsidR="00F926F7" w:rsidRPr="000618F6" w:rsidRDefault="006D04EA" w:rsidP="0013365C">
            <w:pPr>
              <w:ind w:left="0"/>
            </w:pPr>
            <w:r w:rsidRPr="000618F6">
              <w:t>2.9</w:t>
            </w:r>
          </w:p>
        </w:tc>
        <w:tc>
          <w:tcPr>
            <w:tcW w:w="1134" w:type="dxa"/>
            <w:shd w:val="clear" w:color="auto" w:fill="auto"/>
          </w:tcPr>
          <w:p w14:paraId="09812F53" w14:textId="77777777" w:rsidR="00F926F7" w:rsidRPr="000618F6" w:rsidRDefault="006D04EA" w:rsidP="0013365C">
            <w:pPr>
              <w:ind w:left="0"/>
            </w:pPr>
            <w:r w:rsidRPr="000618F6">
              <w:t>1</w:t>
            </w:r>
          </w:p>
        </w:tc>
        <w:tc>
          <w:tcPr>
            <w:tcW w:w="1984" w:type="dxa"/>
            <w:shd w:val="clear" w:color="auto" w:fill="auto"/>
          </w:tcPr>
          <w:p w14:paraId="3C012E50" w14:textId="77777777" w:rsidR="00F926F7" w:rsidRPr="000618F6" w:rsidRDefault="006D04EA" w:rsidP="0013365C">
            <w:pPr>
              <w:ind w:left="0"/>
            </w:pPr>
            <w:r w:rsidRPr="000618F6">
              <w:t>1 juli 2016</w:t>
            </w:r>
          </w:p>
        </w:tc>
        <w:tc>
          <w:tcPr>
            <w:tcW w:w="4253" w:type="dxa"/>
            <w:shd w:val="clear" w:color="auto" w:fill="auto"/>
          </w:tcPr>
          <w:p w14:paraId="145A7E85" w14:textId="77777777" w:rsidR="00F926F7" w:rsidRPr="000618F6" w:rsidRDefault="006D04EA" w:rsidP="008432BD">
            <w:pPr>
              <w:ind w:left="0"/>
            </w:pPr>
            <w:r w:rsidRPr="000618F6">
              <w:t>Halfjaarlijkse update</w:t>
            </w:r>
          </w:p>
        </w:tc>
      </w:tr>
      <w:tr w:rsidR="006D04EA" w:rsidRPr="000618F6" w14:paraId="36E5AD6D" w14:textId="77777777" w:rsidTr="0013365C">
        <w:tc>
          <w:tcPr>
            <w:tcW w:w="993" w:type="dxa"/>
            <w:shd w:val="clear" w:color="auto" w:fill="auto"/>
          </w:tcPr>
          <w:p w14:paraId="197D4E3E" w14:textId="77777777" w:rsidR="006D04EA" w:rsidRPr="000618F6" w:rsidRDefault="00B37CEB" w:rsidP="0013365C">
            <w:pPr>
              <w:ind w:left="0"/>
            </w:pPr>
            <w:r w:rsidRPr="000618F6">
              <w:t>3.0</w:t>
            </w:r>
          </w:p>
        </w:tc>
        <w:tc>
          <w:tcPr>
            <w:tcW w:w="1134" w:type="dxa"/>
            <w:shd w:val="clear" w:color="auto" w:fill="auto"/>
          </w:tcPr>
          <w:p w14:paraId="772F4D41" w14:textId="77777777" w:rsidR="006D04EA" w:rsidRPr="000618F6" w:rsidRDefault="00B37CEB" w:rsidP="0013365C">
            <w:pPr>
              <w:ind w:left="0"/>
            </w:pPr>
            <w:r w:rsidRPr="000618F6">
              <w:t>1</w:t>
            </w:r>
          </w:p>
        </w:tc>
        <w:tc>
          <w:tcPr>
            <w:tcW w:w="1984" w:type="dxa"/>
            <w:shd w:val="clear" w:color="auto" w:fill="auto"/>
          </w:tcPr>
          <w:p w14:paraId="6CB3A14F" w14:textId="77777777" w:rsidR="006D04EA" w:rsidRPr="000618F6" w:rsidRDefault="00B37CEB" w:rsidP="0013365C">
            <w:pPr>
              <w:ind w:left="0"/>
            </w:pPr>
            <w:r w:rsidRPr="000618F6">
              <w:t>1 januari 2017</w:t>
            </w:r>
          </w:p>
        </w:tc>
        <w:tc>
          <w:tcPr>
            <w:tcW w:w="4253" w:type="dxa"/>
            <w:shd w:val="clear" w:color="auto" w:fill="auto"/>
          </w:tcPr>
          <w:p w14:paraId="424046B7" w14:textId="77777777" w:rsidR="006D04EA" w:rsidRPr="000618F6" w:rsidRDefault="00B37CEB" w:rsidP="008432BD">
            <w:pPr>
              <w:ind w:left="0"/>
            </w:pPr>
            <w:r w:rsidRPr="000618F6">
              <w:t>Halfjaarlijkse update</w:t>
            </w:r>
          </w:p>
        </w:tc>
      </w:tr>
      <w:tr w:rsidR="00B37CEB" w:rsidRPr="000618F6" w14:paraId="3D6C1187" w14:textId="77777777" w:rsidTr="0013365C">
        <w:tc>
          <w:tcPr>
            <w:tcW w:w="993" w:type="dxa"/>
            <w:shd w:val="clear" w:color="auto" w:fill="auto"/>
          </w:tcPr>
          <w:p w14:paraId="243B0B5C" w14:textId="77777777" w:rsidR="00B37CEB" w:rsidRPr="000618F6" w:rsidRDefault="009713C6" w:rsidP="0013365C">
            <w:pPr>
              <w:ind w:left="0"/>
            </w:pPr>
            <w:r w:rsidRPr="000618F6">
              <w:t>3.1</w:t>
            </w:r>
          </w:p>
        </w:tc>
        <w:tc>
          <w:tcPr>
            <w:tcW w:w="1134" w:type="dxa"/>
            <w:shd w:val="clear" w:color="auto" w:fill="auto"/>
          </w:tcPr>
          <w:p w14:paraId="082F9D52" w14:textId="77777777" w:rsidR="00B37CEB" w:rsidRPr="000618F6" w:rsidRDefault="009713C6" w:rsidP="0013365C">
            <w:pPr>
              <w:ind w:left="0"/>
            </w:pPr>
            <w:r w:rsidRPr="000618F6">
              <w:t>1</w:t>
            </w:r>
          </w:p>
        </w:tc>
        <w:tc>
          <w:tcPr>
            <w:tcW w:w="1984" w:type="dxa"/>
            <w:shd w:val="clear" w:color="auto" w:fill="auto"/>
          </w:tcPr>
          <w:p w14:paraId="25B2FE8D" w14:textId="77777777" w:rsidR="00B37CEB" w:rsidRPr="000618F6" w:rsidRDefault="009713C6" w:rsidP="0013365C">
            <w:pPr>
              <w:ind w:left="0"/>
            </w:pPr>
            <w:r w:rsidRPr="000618F6">
              <w:t>1 juli 2017</w:t>
            </w:r>
          </w:p>
        </w:tc>
        <w:tc>
          <w:tcPr>
            <w:tcW w:w="4253" w:type="dxa"/>
            <w:shd w:val="clear" w:color="auto" w:fill="auto"/>
          </w:tcPr>
          <w:p w14:paraId="5EDC1DB2" w14:textId="77777777" w:rsidR="00B37CEB" w:rsidRPr="000618F6" w:rsidRDefault="009713C6" w:rsidP="008432BD">
            <w:pPr>
              <w:ind w:left="0"/>
            </w:pPr>
            <w:r w:rsidRPr="000618F6">
              <w:t>Halfjaarlijkse update</w:t>
            </w:r>
          </w:p>
        </w:tc>
      </w:tr>
      <w:tr w:rsidR="009713C6" w:rsidRPr="000618F6" w14:paraId="034019E9" w14:textId="77777777" w:rsidTr="0013365C">
        <w:tc>
          <w:tcPr>
            <w:tcW w:w="993" w:type="dxa"/>
            <w:shd w:val="clear" w:color="auto" w:fill="auto"/>
          </w:tcPr>
          <w:p w14:paraId="75E9360A" w14:textId="77777777" w:rsidR="009713C6" w:rsidRPr="000618F6" w:rsidRDefault="001F45AF" w:rsidP="0013365C">
            <w:pPr>
              <w:ind w:left="0"/>
            </w:pPr>
            <w:r w:rsidRPr="000618F6">
              <w:t>3.2</w:t>
            </w:r>
          </w:p>
        </w:tc>
        <w:tc>
          <w:tcPr>
            <w:tcW w:w="1134" w:type="dxa"/>
            <w:shd w:val="clear" w:color="auto" w:fill="auto"/>
          </w:tcPr>
          <w:p w14:paraId="0ECB2136" w14:textId="77777777" w:rsidR="009713C6" w:rsidRPr="000618F6" w:rsidRDefault="001F45AF" w:rsidP="0013365C">
            <w:pPr>
              <w:ind w:left="0"/>
            </w:pPr>
            <w:r w:rsidRPr="000618F6">
              <w:t>1</w:t>
            </w:r>
          </w:p>
        </w:tc>
        <w:tc>
          <w:tcPr>
            <w:tcW w:w="1984" w:type="dxa"/>
            <w:shd w:val="clear" w:color="auto" w:fill="auto"/>
          </w:tcPr>
          <w:p w14:paraId="21C5C699" w14:textId="77777777" w:rsidR="009713C6" w:rsidRPr="000618F6" w:rsidRDefault="001F45AF" w:rsidP="0013365C">
            <w:pPr>
              <w:ind w:left="0"/>
            </w:pPr>
            <w:r w:rsidRPr="000618F6">
              <w:t>1 januari 2018</w:t>
            </w:r>
          </w:p>
        </w:tc>
        <w:tc>
          <w:tcPr>
            <w:tcW w:w="4253" w:type="dxa"/>
            <w:shd w:val="clear" w:color="auto" w:fill="auto"/>
          </w:tcPr>
          <w:p w14:paraId="3B6094FA" w14:textId="77777777" w:rsidR="009713C6" w:rsidRPr="000618F6" w:rsidRDefault="001F45AF" w:rsidP="008432BD">
            <w:pPr>
              <w:ind w:left="0"/>
            </w:pPr>
            <w:r w:rsidRPr="000618F6">
              <w:t>Halfjaarlijkse update</w:t>
            </w:r>
          </w:p>
        </w:tc>
      </w:tr>
      <w:tr w:rsidR="001F45AF" w:rsidRPr="000618F6" w14:paraId="6D207958" w14:textId="77777777" w:rsidTr="0013365C">
        <w:tc>
          <w:tcPr>
            <w:tcW w:w="993" w:type="dxa"/>
            <w:shd w:val="clear" w:color="auto" w:fill="auto"/>
          </w:tcPr>
          <w:p w14:paraId="4D2EA003" w14:textId="77777777" w:rsidR="001F45AF" w:rsidRPr="000618F6" w:rsidRDefault="00D96F4D" w:rsidP="0013365C">
            <w:pPr>
              <w:ind w:left="0"/>
            </w:pPr>
            <w:r w:rsidRPr="000618F6">
              <w:t>3.3</w:t>
            </w:r>
          </w:p>
        </w:tc>
        <w:tc>
          <w:tcPr>
            <w:tcW w:w="1134" w:type="dxa"/>
            <w:shd w:val="clear" w:color="auto" w:fill="auto"/>
          </w:tcPr>
          <w:p w14:paraId="10BD7EEB" w14:textId="77777777" w:rsidR="001F45AF" w:rsidRPr="000618F6" w:rsidRDefault="00D96F4D" w:rsidP="0013365C">
            <w:pPr>
              <w:ind w:left="0"/>
            </w:pPr>
            <w:r w:rsidRPr="000618F6">
              <w:t>1</w:t>
            </w:r>
          </w:p>
        </w:tc>
        <w:tc>
          <w:tcPr>
            <w:tcW w:w="1984" w:type="dxa"/>
            <w:shd w:val="clear" w:color="auto" w:fill="auto"/>
          </w:tcPr>
          <w:p w14:paraId="50BAB019" w14:textId="77777777" w:rsidR="001F45AF" w:rsidRPr="000618F6" w:rsidRDefault="00D96F4D" w:rsidP="0013365C">
            <w:pPr>
              <w:ind w:left="0"/>
            </w:pPr>
            <w:r w:rsidRPr="000618F6">
              <w:t>1 juli 2018</w:t>
            </w:r>
          </w:p>
        </w:tc>
        <w:tc>
          <w:tcPr>
            <w:tcW w:w="4253" w:type="dxa"/>
            <w:shd w:val="clear" w:color="auto" w:fill="auto"/>
          </w:tcPr>
          <w:p w14:paraId="250287CD" w14:textId="77777777" w:rsidR="001F45AF" w:rsidRPr="000618F6" w:rsidRDefault="00D96F4D" w:rsidP="008432BD">
            <w:pPr>
              <w:ind w:left="0"/>
            </w:pPr>
            <w:r w:rsidRPr="000618F6">
              <w:t>Halfjaarlijkse update</w:t>
            </w:r>
          </w:p>
        </w:tc>
      </w:tr>
      <w:tr w:rsidR="00D96F4D" w:rsidRPr="000618F6" w14:paraId="5B4F8561" w14:textId="77777777" w:rsidTr="0013365C">
        <w:tc>
          <w:tcPr>
            <w:tcW w:w="993" w:type="dxa"/>
            <w:shd w:val="clear" w:color="auto" w:fill="auto"/>
          </w:tcPr>
          <w:p w14:paraId="11DC15D0" w14:textId="77777777" w:rsidR="00D96F4D" w:rsidRPr="000618F6" w:rsidRDefault="00543273" w:rsidP="0013365C">
            <w:pPr>
              <w:ind w:left="0"/>
            </w:pPr>
            <w:r w:rsidRPr="000618F6">
              <w:t>3.4</w:t>
            </w:r>
          </w:p>
        </w:tc>
        <w:tc>
          <w:tcPr>
            <w:tcW w:w="1134" w:type="dxa"/>
            <w:shd w:val="clear" w:color="auto" w:fill="auto"/>
          </w:tcPr>
          <w:p w14:paraId="433D9551" w14:textId="77777777" w:rsidR="00D96F4D" w:rsidRPr="000618F6" w:rsidRDefault="00543273" w:rsidP="0013365C">
            <w:pPr>
              <w:ind w:left="0"/>
            </w:pPr>
            <w:r w:rsidRPr="000618F6">
              <w:t>1</w:t>
            </w:r>
          </w:p>
        </w:tc>
        <w:tc>
          <w:tcPr>
            <w:tcW w:w="1984" w:type="dxa"/>
            <w:shd w:val="clear" w:color="auto" w:fill="auto"/>
          </w:tcPr>
          <w:p w14:paraId="2C962C94" w14:textId="77777777" w:rsidR="00D96F4D" w:rsidRPr="000618F6" w:rsidRDefault="00543273" w:rsidP="0013365C">
            <w:pPr>
              <w:ind w:left="0"/>
            </w:pPr>
            <w:r w:rsidRPr="000618F6">
              <w:t>1 januari 2019</w:t>
            </w:r>
          </w:p>
        </w:tc>
        <w:tc>
          <w:tcPr>
            <w:tcW w:w="4253" w:type="dxa"/>
            <w:shd w:val="clear" w:color="auto" w:fill="auto"/>
          </w:tcPr>
          <w:p w14:paraId="1838EFAD" w14:textId="77777777" w:rsidR="00D96F4D" w:rsidRPr="000618F6" w:rsidRDefault="00543273" w:rsidP="008432BD">
            <w:pPr>
              <w:ind w:left="0"/>
            </w:pPr>
            <w:r w:rsidRPr="000618F6">
              <w:t>Halfjaarlijkse update</w:t>
            </w:r>
          </w:p>
        </w:tc>
      </w:tr>
      <w:tr w:rsidR="00543273" w:rsidRPr="000618F6" w14:paraId="5C49A94C" w14:textId="77777777" w:rsidTr="0013365C">
        <w:tc>
          <w:tcPr>
            <w:tcW w:w="993" w:type="dxa"/>
            <w:shd w:val="clear" w:color="auto" w:fill="auto"/>
          </w:tcPr>
          <w:p w14:paraId="14BCC9A9" w14:textId="77777777" w:rsidR="00543273" w:rsidRPr="000618F6" w:rsidRDefault="00543273" w:rsidP="0013365C">
            <w:pPr>
              <w:ind w:left="0"/>
            </w:pPr>
            <w:r w:rsidRPr="000618F6">
              <w:t>3.5</w:t>
            </w:r>
          </w:p>
        </w:tc>
        <w:tc>
          <w:tcPr>
            <w:tcW w:w="1134" w:type="dxa"/>
            <w:shd w:val="clear" w:color="auto" w:fill="auto"/>
          </w:tcPr>
          <w:p w14:paraId="29910FB1" w14:textId="77777777" w:rsidR="00543273" w:rsidRPr="000618F6" w:rsidRDefault="00543273" w:rsidP="0013365C">
            <w:pPr>
              <w:ind w:left="0"/>
            </w:pPr>
            <w:r w:rsidRPr="000618F6">
              <w:t>1</w:t>
            </w:r>
          </w:p>
        </w:tc>
        <w:tc>
          <w:tcPr>
            <w:tcW w:w="1984" w:type="dxa"/>
            <w:shd w:val="clear" w:color="auto" w:fill="auto"/>
          </w:tcPr>
          <w:p w14:paraId="3D13D517" w14:textId="77777777" w:rsidR="00543273" w:rsidRPr="000618F6" w:rsidRDefault="00543273" w:rsidP="0013365C">
            <w:pPr>
              <w:ind w:left="0"/>
            </w:pPr>
            <w:r w:rsidRPr="000618F6">
              <w:t>1 juli 2019</w:t>
            </w:r>
          </w:p>
        </w:tc>
        <w:tc>
          <w:tcPr>
            <w:tcW w:w="4253" w:type="dxa"/>
            <w:shd w:val="clear" w:color="auto" w:fill="auto"/>
          </w:tcPr>
          <w:p w14:paraId="3CE29A63" w14:textId="77777777" w:rsidR="00543273" w:rsidRPr="000618F6" w:rsidRDefault="00543273" w:rsidP="008432BD">
            <w:pPr>
              <w:ind w:left="0"/>
            </w:pPr>
            <w:r w:rsidRPr="000618F6">
              <w:t>Halfjaarlijkse update</w:t>
            </w:r>
          </w:p>
        </w:tc>
      </w:tr>
      <w:tr w:rsidR="009D5423" w:rsidRPr="000618F6" w14:paraId="70502B6F" w14:textId="77777777" w:rsidTr="0013365C">
        <w:tc>
          <w:tcPr>
            <w:tcW w:w="993" w:type="dxa"/>
            <w:shd w:val="clear" w:color="auto" w:fill="auto"/>
          </w:tcPr>
          <w:p w14:paraId="10F0A094" w14:textId="77777777" w:rsidR="009D5423" w:rsidRPr="000618F6" w:rsidRDefault="009D5423" w:rsidP="009D5423">
            <w:pPr>
              <w:ind w:left="0"/>
            </w:pPr>
            <w:r w:rsidRPr="000618F6">
              <w:t>3.6</w:t>
            </w:r>
          </w:p>
        </w:tc>
        <w:tc>
          <w:tcPr>
            <w:tcW w:w="1134" w:type="dxa"/>
            <w:shd w:val="clear" w:color="auto" w:fill="auto"/>
          </w:tcPr>
          <w:p w14:paraId="7A4D0AAE" w14:textId="77777777" w:rsidR="009D5423" w:rsidRPr="000618F6" w:rsidRDefault="009D5423" w:rsidP="009D5423">
            <w:pPr>
              <w:ind w:left="0"/>
            </w:pPr>
            <w:r w:rsidRPr="000618F6">
              <w:t>1</w:t>
            </w:r>
          </w:p>
        </w:tc>
        <w:tc>
          <w:tcPr>
            <w:tcW w:w="1984" w:type="dxa"/>
            <w:shd w:val="clear" w:color="auto" w:fill="auto"/>
          </w:tcPr>
          <w:p w14:paraId="789FA8E6" w14:textId="77777777" w:rsidR="009D5423" w:rsidRPr="000618F6" w:rsidRDefault="009D5423" w:rsidP="009D5423">
            <w:pPr>
              <w:ind w:left="0"/>
            </w:pPr>
            <w:r w:rsidRPr="000618F6">
              <w:t>1 januari 2020</w:t>
            </w:r>
          </w:p>
        </w:tc>
        <w:tc>
          <w:tcPr>
            <w:tcW w:w="4253" w:type="dxa"/>
            <w:shd w:val="clear" w:color="auto" w:fill="auto"/>
          </w:tcPr>
          <w:p w14:paraId="201F6AC8" w14:textId="77777777" w:rsidR="009D5423" w:rsidRPr="000618F6" w:rsidRDefault="009D5423" w:rsidP="009D5423">
            <w:pPr>
              <w:ind w:left="0"/>
            </w:pPr>
            <w:r w:rsidRPr="000618F6">
              <w:t>Halfjaarlijkse update</w:t>
            </w:r>
          </w:p>
        </w:tc>
      </w:tr>
      <w:tr w:rsidR="00A26C3E" w:rsidRPr="000618F6" w14:paraId="6B74702D" w14:textId="77777777" w:rsidTr="0013365C">
        <w:tc>
          <w:tcPr>
            <w:tcW w:w="993" w:type="dxa"/>
            <w:shd w:val="clear" w:color="auto" w:fill="auto"/>
          </w:tcPr>
          <w:p w14:paraId="62A87599" w14:textId="7E9A562A" w:rsidR="00A26C3E" w:rsidRPr="000618F6" w:rsidRDefault="00A26C3E" w:rsidP="009D5423">
            <w:pPr>
              <w:ind w:left="0"/>
            </w:pPr>
            <w:r w:rsidRPr="000618F6">
              <w:t>3.7</w:t>
            </w:r>
          </w:p>
        </w:tc>
        <w:tc>
          <w:tcPr>
            <w:tcW w:w="1134" w:type="dxa"/>
            <w:shd w:val="clear" w:color="auto" w:fill="auto"/>
          </w:tcPr>
          <w:p w14:paraId="73B45E13" w14:textId="01E87B61" w:rsidR="00A26C3E" w:rsidRPr="000618F6" w:rsidRDefault="00A26C3E" w:rsidP="009D5423">
            <w:pPr>
              <w:ind w:left="0"/>
            </w:pPr>
            <w:r w:rsidRPr="000618F6">
              <w:t>1</w:t>
            </w:r>
          </w:p>
        </w:tc>
        <w:tc>
          <w:tcPr>
            <w:tcW w:w="1984" w:type="dxa"/>
            <w:shd w:val="clear" w:color="auto" w:fill="auto"/>
          </w:tcPr>
          <w:p w14:paraId="6989E387" w14:textId="43A348B3" w:rsidR="00A26C3E" w:rsidRPr="000618F6" w:rsidRDefault="00A26C3E" w:rsidP="009D5423">
            <w:pPr>
              <w:ind w:left="0"/>
            </w:pPr>
            <w:r w:rsidRPr="000618F6">
              <w:t>1 juli 2020</w:t>
            </w:r>
          </w:p>
        </w:tc>
        <w:tc>
          <w:tcPr>
            <w:tcW w:w="4253" w:type="dxa"/>
            <w:shd w:val="clear" w:color="auto" w:fill="auto"/>
          </w:tcPr>
          <w:p w14:paraId="69EAB025" w14:textId="1DB51871" w:rsidR="00A26C3E" w:rsidRPr="000618F6" w:rsidRDefault="00A26C3E" w:rsidP="009D5423">
            <w:pPr>
              <w:ind w:left="0"/>
            </w:pPr>
            <w:r w:rsidRPr="000618F6">
              <w:t>Halfjaarlijkse update</w:t>
            </w:r>
          </w:p>
        </w:tc>
      </w:tr>
      <w:tr w:rsidR="00E6319D" w:rsidRPr="000618F6" w14:paraId="10A41334" w14:textId="77777777" w:rsidTr="0013365C">
        <w:tc>
          <w:tcPr>
            <w:tcW w:w="993" w:type="dxa"/>
            <w:shd w:val="clear" w:color="auto" w:fill="auto"/>
          </w:tcPr>
          <w:p w14:paraId="51C5B17B" w14:textId="1B9579A5" w:rsidR="00E6319D" w:rsidRPr="000618F6" w:rsidRDefault="00E6319D" w:rsidP="009D5423">
            <w:pPr>
              <w:ind w:left="0"/>
            </w:pPr>
            <w:r w:rsidRPr="000618F6">
              <w:t>4.0</w:t>
            </w:r>
          </w:p>
        </w:tc>
        <w:tc>
          <w:tcPr>
            <w:tcW w:w="1134" w:type="dxa"/>
            <w:shd w:val="clear" w:color="auto" w:fill="auto"/>
          </w:tcPr>
          <w:p w14:paraId="28369FDD" w14:textId="5AC28BCD" w:rsidR="00E6319D" w:rsidRPr="000618F6" w:rsidRDefault="00150971" w:rsidP="009D5423">
            <w:pPr>
              <w:ind w:left="0"/>
            </w:pPr>
            <w:r>
              <w:t>2</w:t>
            </w:r>
          </w:p>
        </w:tc>
        <w:tc>
          <w:tcPr>
            <w:tcW w:w="1984" w:type="dxa"/>
            <w:shd w:val="clear" w:color="auto" w:fill="auto"/>
          </w:tcPr>
          <w:p w14:paraId="529FB581" w14:textId="1F5615EA" w:rsidR="00E6319D" w:rsidRPr="000618F6" w:rsidRDefault="00E6319D" w:rsidP="009D5423">
            <w:pPr>
              <w:ind w:left="0"/>
            </w:pPr>
            <w:r w:rsidRPr="000618F6">
              <w:t>1 januari 2021</w:t>
            </w:r>
          </w:p>
        </w:tc>
        <w:tc>
          <w:tcPr>
            <w:tcW w:w="4253" w:type="dxa"/>
            <w:shd w:val="clear" w:color="auto" w:fill="auto"/>
          </w:tcPr>
          <w:p w14:paraId="63A2D764" w14:textId="77777777" w:rsidR="00E6319D" w:rsidRPr="000618F6" w:rsidRDefault="00E6319D" w:rsidP="009D5423">
            <w:pPr>
              <w:ind w:left="0"/>
            </w:pPr>
            <w:r w:rsidRPr="000618F6">
              <w:t>Halfjaarlijkse update</w:t>
            </w:r>
          </w:p>
          <w:p w14:paraId="5402F5FF" w14:textId="339A4479" w:rsidR="00E6319D" w:rsidRPr="000618F6" w:rsidRDefault="00E6319D" w:rsidP="009D5423">
            <w:pPr>
              <w:ind w:left="0"/>
            </w:pPr>
            <w:r w:rsidRPr="000618F6">
              <w:t>Nieuwe beslagvrije voet</w:t>
            </w:r>
          </w:p>
        </w:tc>
      </w:tr>
      <w:tr w:rsidR="00150971" w:rsidRPr="000618F6" w14:paraId="1E2E35D0" w14:textId="77777777" w:rsidTr="0013365C">
        <w:tc>
          <w:tcPr>
            <w:tcW w:w="993" w:type="dxa"/>
            <w:shd w:val="clear" w:color="auto" w:fill="auto"/>
          </w:tcPr>
          <w:p w14:paraId="14361EB9" w14:textId="34097606" w:rsidR="00150971" w:rsidRPr="000618F6" w:rsidRDefault="00150971" w:rsidP="009D5423">
            <w:pPr>
              <w:ind w:left="0"/>
            </w:pPr>
            <w:r>
              <w:t>4.0</w:t>
            </w:r>
          </w:p>
        </w:tc>
        <w:tc>
          <w:tcPr>
            <w:tcW w:w="1134" w:type="dxa"/>
            <w:shd w:val="clear" w:color="auto" w:fill="auto"/>
          </w:tcPr>
          <w:p w14:paraId="7B45663C" w14:textId="6A0180DF" w:rsidR="00150971" w:rsidRPr="000618F6" w:rsidRDefault="00150971" w:rsidP="009D5423">
            <w:pPr>
              <w:ind w:left="0"/>
            </w:pPr>
            <w:r>
              <w:t>3</w:t>
            </w:r>
          </w:p>
        </w:tc>
        <w:tc>
          <w:tcPr>
            <w:tcW w:w="1984" w:type="dxa"/>
            <w:shd w:val="clear" w:color="auto" w:fill="auto"/>
          </w:tcPr>
          <w:p w14:paraId="3070137E" w14:textId="41EAF231" w:rsidR="00150971" w:rsidRPr="000618F6" w:rsidRDefault="00150971" w:rsidP="009D5423">
            <w:pPr>
              <w:ind w:left="0"/>
            </w:pPr>
            <w:r>
              <w:t>9 februari 2021</w:t>
            </w:r>
          </w:p>
        </w:tc>
        <w:tc>
          <w:tcPr>
            <w:tcW w:w="4253" w:type="dxa"/>
            <w:shd w:val="clear" w:color="auto" w:fill="auto"/>
          </w:tcPr>
          <w:p w14:paraId="56A8A0D0" w14:textId="47D6CF47" w:rsidR="00150971" w:rsidRPr="000618F6" w:rsidRDefault="00150971" w:rsidP="009D5423">
            <w:pPr>
              <w:ind w:left="0"/>
            </w:pPr>
            <w:r>
              <w:t>Diverse problemen opgelost</w:t>
            </w:r>
          </w:p>
        </w:tc>
      </w:tr>
      <w:tr w:rsidR="00987022" w:rsidRPr="000618F6" w14:paraId="4BDA7996" w14:textId="77777777" w:rsidTr="0013365C">
        <w:tc>
          <w:tcPr>
            <w:tcW w:w="993" w:type="dxa"/>
            <w:shd w:val="clear" w:color="auto" w:fill="auto"/>
          </w:tcPr>
          <w:p w14:paraId="0D73724F" w14:textId="079FCDD2" w:rsidR="00987022" w:rsidRDefault="00987022" w:rsidP="009D5423">
            <w:pPr>
              <w:ind w:left="0"/>
            </w:pPr>
            <w:r>
              <w:t>4.0</w:t>
            </w:r>
          </w:p>
        </w:tc>
        <w:tc>
          <w:tcPr>
            <w:tcW w:w="1134" w:type="dxa"/>
            <w:shd w:val="clear" w:color="auto" w:fill="auto"/>
          </w:tcPr>
          <w:p w14:paraId="20F4FA79" w14:textId="18A7AD02" w:rsidR="00987022" w:rsidRDefault="00987022" w:rsidP="009D5423">
            <w:pPr>
              <w:ind w:left="0"/>
            </w:pPr>
            <w:r>
              <w:t>4</w:t>
            </w:r>
          </w:p>
        </w:tc>
        <w:tc>
          <w:tcPr>
            <w:tcW w:w="1984" w:type="dxa"/>
            <w:shd w:val="clear" w:color="auto" w:fill="auto"/>
          </w:tcPr>
          <w:p w14:paraId="7139A927" w14:textId="5011DA93" w:rsidR="00987022" w:rsidRDefault="00987022" w:rsidP="009D5423">
            <w:pPr>
              <w:ind w:left="0"/>
            </w:pPr>
            <w:r>
              <w:t>1</w:t>
            </w:r>
            <w:r w:rsidR="000C3F92">
              <w:t>1</w:t>
            </w:r>
            <w:r>
              <w:t xml:space="preserve"> mei 2021</w:t>
            </w:r>
          </w:p>
        </w:tc>
        <w:tc>
          <w:tcPr>
            <w:tcW w:w="4253" w:type="dxa"/>
            <w:shd w:val="clear" w:color="auto" w:fill="auto"/>
          </w:tcPr>
          <w:p w14:paraId="77096371" w14:textId="77777777" w:rsidR="00560D34" w:rsidRDefault="00560D34" w:rsidP="00560D34">
            <w:pPr>
              <w:ind w:left="0"/>
            </w:pPr>
            <w:r>
              <w:t>Extra correcties ivm beslagvrije voet die lager uitvalt</w:t>
            </w:r>
          </w:p>
          <w:p w14:paraId="3E38D133" w14:textId="77777777" w:rsidR="00560D34" w:rsidRDefault="00560D34" w:rsidP="00560D34">
            <w:pPr>
              <w:ind w:left="0"/>
            </w:pPr>
            <w:r>
              <w:t>Technische oplossing certificaten</w:t>
            </w:r>
          </w:p>
          <w:p w14:paraId="4C1B3C05" w14:textId="24BE61C7" w:rsidR="00987022" w:rsidRPr="00BE4A19" w:rsidRDefault="00560D34" w:rsidP="00560D34">
            <w:pPr>
              <w:ind w:left="0"/>
              <w:rPr>
                <w:lang w:val="nl"/>
              </w:rPr>
            </w:pPr>
            <w:r>
              <w:t>Integratie DLL’s  Alternatieve URL</w:t>
            </w:r>
          </w:p>
        </w:tc>
      </w:tr>
      <w:tr w:rsidR="007C5A8C" w:rsidRPr="000618F6" w14:paraId="14D63239" w14:textId="77777777" w:rsidTr="0013365C">
        <w:tc>
          <w:tcPr>
            <w:tcW w:w="993" w:type="dxa"/>
            <w:shd w:val="clear" w:color="auto" w:fill="auto"/>
          </w:tcPr>
          <w:p w14:paraId="4B5B99F4" w14:textId="25486C30" w:rsidR="007C5A8C" w:rsidRDefault="007C5A8C" w:rsidP="009D5423">
            <w:pPr>
              <w:ind w:left="0"/>
            </w:pPr>
            <w:r>
              <w:t>4.1</w:t>
            </w:r>
          </w:p>
        </w:tc>
        <w:tc>
          <w:tcPr>
            <w:tcW w:w="1134" w:type="dxa"/>
            <w:shd w:val="clear" w:color="auto" w:fill="auto"/>
          </w:tcPr>
          <w:p w14:paraId="142DFFEF" w14:textId="666B2508" w:rsidR="007C5A8C" w:rsidRDefault="007C5A8C" w:rsidP="009D5423">
            <w:pPr>
              <w:ind w:left="0"/>
            </w:pPr>
            <w:r>
              <w:t>1</w:t>
            </w:r>
          </w:p>
        </w:tc>
        <w:tc>
          <w:tcPr>
            <w:tcW w:w="1984" w:type="dxa"/>
            <w:shd w:val="clear" w:color="auto" w:fill="auto"/>
          </w:tcPr>
          <w:p w14:paraId="43C02294" w14:textId="1E219B12" w:rsidR="007C5A8C" w:rsidRDefault="007C5A8C" w:rsidP="00D41B87">
            <w:pPr>
              <w:tabs>
                <w:tab w:val="right" w:pos="1768"/>
              </w:tabs>
              <w:ind w:left="0"/>
            </w:pPr>
            <w:r>
              <w:t>1 juli 2021</w:t>
            </w:r>
            <w:r w:rsidR="00D41B87">
              <w:tab/>
            </w:r>
          </w:p>
        </w:tc>
        <w:tc>
          <w:tcPr>
            <w:tcW w:w="4253" w:type="dxa"/>
            <w:shd w:val="clear" w:color="auto" w:fill="auto"/>
          </w:tcPr>
          <w:p w14:paraId="3CFB6ECB" w14:textId="38D4C09A" w:rsidR="007C5A8C" w:rsidRDefault="007C5A8C" w:rsidP="00560D34">
            <w:pPr>
              <w:ind w:left="0"/>
            </w:pPr>
            <w:r w:rsidRPr="007C5A8C">
              <w:t>Halfjaarlijkse update</w:t>
            </w:r>
          </w:p>
        </w:tc>
      </w:tr>
      <w:tr w:rsidR="00D41B87" w:rsidRPr="000618F6" w14:paraId="45C4BD9C" w14:textId="77777777" w:rsidTr="0013365C">
        <w:tc>
          <w:tcPr>
            <w:tcW w:w="993" w:type="dxa"/>
            <w:shd w:val="clear" w:color="auto" w:fill="auto"/>
          </w:tcPr>
          <w:p w14:paraId="0DB6047A" w14:textId="6565A948" w:rsidR="00D41B87" w:rsidRDefault="00D41B87" w:rsidP="009D5423">
            <w:pPr>
              <w:ind w:left="0"/>
            </w:pPr>
            <w:r>
              <w:t>4.2</w:t>
            </w:r>
          </w:p>
        </w:tc>
        <w:tc>
          <w:tcPr>
            <w:tcW w:w="1134" w:type="dxa"/>
            <w:shd w:val="clear" w:color="auto" w:fill="auto"/>
          </w:tcPr>
          <w:p w14:paraId="1AD66B01" w14:textId="081C1211" w:rsidR="00D41B87" w:rsidRDefault="00D41B87" w:rsidP="009D5423">
            <w:pPr>
              <w:ind w:left="0"/>
            </w:pPr>
            <w:r>
              <w:t>1</w:t>
            </w:r>
          </w:p>
        </w:tc>
        <w:tc>
          <w:tcPr>
            <w:tcW w:w="1984" w:type="dxa"/>
            <w:shd w:val="clear" w:color="auto" w:fill="auto"/>
          </w:tcPr>
          <w:p w14:paraId="2ED3BF0F" w14:textId="3146D1C1" w:rsidR="00D41B87" w:rsidRDefault="00D41B87" w:rsidP="00D41B87">
            <w:pPr>
              <w:tabs>
                <w:tab w:val="right" w:pos="1768"/>
              </w:tabs>
              <w:ind w:left="0"/>
            </w:pPr>
            <w:r>
              <w:t>1 januari 2022</w:t>
            </w:r>
          </w:p>
        </w:tc>
        <w:tc>
          <w:tcPr>
            <w:tcW w:w="4253" w:type="dxa"/>
            <w:shd w:val="clear" w:color="auto" w:fill="auto"/>
          </w:tcPr>
          <w:p w14:paraId="0C55770C" w14:textId="160E0CEB" w:rsidR="00D41B87" w:rsidRPr="007C5A8C" w:rsidRDefault="00D41B87" w:rsidP="00560D34">
            <w:pPr>
              <w:ind w:left="0"/>
            </w:pPr>
            <w:r>
              <w:t>Halfjaarlijkse update</w:t>
            </w:r>
            <w:r w:rsidR="004E6E38">
              <w:br/>
              <w:t>BVV002</w:t>
            </w:r>
          </w:p>
        </w:tc>
      </w:tr>
      <w:tr w:rsidR="00E923BB" w:rsidRPr="000618F6" w14:paraId="73842741" w14:textId="77777777" w:rsidTr="0013365C">
        <w:tc>
          <w:tcPr>
            <w:tcW w:w="993" w:type="dxa"/>
            <w:shd w:val="clear" w:color="auto" w:fill="auto"/>
          </w:tcPr>
          <w:p w14:paraId="79C6AC5F" w14:textId="0E5C4F94" w:rsidR="00E923BB" w:rsidRDefault="00E923BB" w:rsidP="009D5423">
            <w:pPr>
              <w:ind w:left="0"/>
            </w:pPr>
            <w:r>
              <w:t>4.3</w:t>
            </w:r>
          </w:p>
        </w:tc>
        <w:tc>
          <w:tcPr>
            <w:tcW w:w="1134" w:type="dxa"/>
            <w:shd w:val="clear" w:color="auto" w:fill="auto"/>
          </w:tcPr>
          <w:p w14:paraId="55CFBDF5" w14:textId="0665A9F9" w:rsidR="00E923BB" w:rsidRDefault="00E923BB" w:rsidP="009D5423">
            <w:pPr>
              <w:ind w:left="0"/>
            </w:pPr>
            <w:r>
              <w:t>1</w:t>
            </w:r>
          </w:p>
        </w:tc>
        <w:tc>
          <w:tcPr>
            <w:tcW w:w="1984" w:type="dxa"/>
            <w:shd w:val="clear" w:color="auto" w:fill="auto"/>
          </w:tcPr>
          <w:p w14:paraId="1DB74D2D" w14:textId="17009853" w:rsidR="00E923BB" w:rsidRDefault="00E923BB" w:rsidP="00D41B87">
            <w:pPr>
              <w:tabs>
                <w:tab w:val="right" w:pos="1768"/>
              </w:tabs>
              <w:ind w:left="0"/>
            </w:pPr>
            <w:r>
              <w:t>1 juli 2022</w:t>
            </w:r>
          </w:p>
        </w:tc>
        <w:tc>
          <w:tcPr>
            <w:tcW w:w="4253" w:type="dxa"/>
            <w:shd w:val="clear" w:color="auto" w:fill="auto"/>
          </w:tcPr>
          <w:p w14:paraId="1C1883C7" w14:textId="3CFE782A" w:rsidR="00E923BB" w:rsidRDefault="00E923BB" w:rsidP="00560D34">
            <w:pPr>
              <w:ind w:left="0"/>
            </w:pPr>
            <w:r>
              <w:t>Halfjaarlijkse update</w:t>
            </w:r>
            <w:r w:rsidR="004E6E38">
              <w:br/>
              <w:t>BVV003</w:t>
            </w:r>
          </w:p>
        </w:tc>
      </w:tr>
      <w:tr w:rsidR="008C02BB" w:rsidRPr="000618F6" w14:paraId="0269B987" w14:textId="77777777" w:rsidTr="0013365C">
        <w:tc>
          <w:tcPr>
            <w:tcW w:w="993" w:type="dxa"/>
            <w:shd w:val="clear" w:color="auto" w:fill="auto"/>
          </w:tcPr>
          <w:p w14:paraId="3C5B281E" w14:textId="6E396FA5" w:rsidR="008C02BB" w:rsidRDefault="008C02BB" w:rsidP="009D5423">
            <w:pPr>
              <w:ind w:left="0"/>
            </w:pPr>
            <w:r>
              <w:t>4.3</w:t>
            </w:r>
          </w:p>
        </w:tc>
        <w:tc>
          <w:tcPr>
            <w:tcW w:w="1134" w:type="dxa"/>
            <w:shd w:val="clear" w:color="auto" w:fill="auto"/>
          </w:tcPr>
          <w:p w14:paraId="101EE191" w14:textId="2C7D002F" w:rsidR="008C02BB" w:rsidRDefault="008C02BB" w:rsidP="009D5423">
            <w:pPr>
              <w:ind w:left="0"/>
            </w:pPr>
            <w:r>
              <w:t>2</w:t>
            </w:r>
          </w:p>
        </w:tc>
        <w:tc>
          <w:tcPr>
            <w:tcW w:w="1984" w:type="dxa"/>
            <w:shd w:val="clear" w:color="auto" w:fill="auto"/>
          </w:tcPr>
          <w:p w14:paraId="0BC022EA" w14:textId="0C310D2B" w:rsidR="008C02BB" w:rsidRDefault="008C02BB" w:rsidP="00D41B87">
            <w:pPr>
              <w:tabs>
                <w:tab w:val="right" w:pos="1768"/>
              </w:tabs>
              <w:ind w:left="0"/>
            </w:pPr>
            <w:r>
              <w:t>27 oktober 2022</w:t>
            </w:r>
          </w:p>
        </w:tc>
        <w:tc>
          <w:tcPr>
            <w:tcW w:w="4253" w:type="dxa"/>
            <w:shd w:val="clear" w:color="auto" w:fill="auto"/>
          </w:tcPr>
          <w:p w14:paraId="65081710" w14:textId="3A55EFD2" w:rsidR="008C02BB" w:rsidRDefault="008C02BB" w:rsidP="00560D34">
            <w:pPr>
              <w:ind w:left="0"/>
            </w:pPr>
            <w:r>
              <w:t>Probleem met correctie individuele lasten opgelost</w:t>
            </w:r>
          </w:p>
        </w:tc>
      </w:tr>
      <w:tr w:rsidR="001E33DE" w:rsidRPr="000618F6" w14:paraId="51EEDD85" w14:textId="77777777" w:rsidTr="0013365C">
        <w:tc>
          <w:tcPr>
            <w:tcW w:w="993" w:type="dxa"/>
            <w:shd w:val="clear" w:color="auto" w:fill="auto"/>
          </w:tcPr>
          <w:p w14:paraId="665B52A5" w14:textId="51435311" w:rsidR="001E33DE" w:rsidRDefault="001E33DE" w:rsidP="009D5423">
            <w:pPr>
              <w:ind w:left="0"/>
            </w:pPr>
            <w:r>
              <w:t>4.4</w:t>
            </w:r>
          </w:p>
        </w:tc>
        <w:tc>
          <w:tcPr>
            <w:tcW w:w="1134" w:type="dxa"/>
            <w:shd w:val="clear" w:color="auto" w:fill="auto"/>
          </w:tcPr>
          <w:p w14:paraId="587E6E6A" w14:textId="1ED68BBE" w:rsidR="001E33DE" w:rsidRDefault="001E33DE" w:rsidP="009D5423">
            <w:pPr>
              <w:ind w:left="0"/>
            </w:pPr>
            <w:r>
              <w:t>1</w:t>
            </w:r>
          </w:p>
        </w:tc>
        <w:tc>
          <w:tcPr>
            <w:tcW w:w="1984" w:type="dxa"/>
            <w:shd w:val="clear" w:color="auto" w:fill="auto"/>
          </w:tcPr>
          <w:p w14:paraId="055EB69F" w14:textId="295323E2" w:rsidR="001E33DE" w:rsidRDefault="001E33DE" w:rsidP="00D41B87">
            <w:pPr>
              <w:tabs>
                <w:tab w:val="right" w:pos="1768"/>
              </w:tabs>
              <w:ind w:left="0"/>
            </w:pPr>
            <w:r>
              <w:t>1 januari 2023</w:t>
            </w:r>
          </w:p>
        </w:tc>
        <w:tc>
          <w:tcPr>
            <w:tcW w:w="4253" w:type="dxa"/>
            <w:shd w:val="clear" w:color="auto" w:fill="auto"/>
          </w:tcPr>
          <w:p w14:paraId="1D90AAA2" w14:textId="0900E220" w:rsidR="001E33DE" w:rsidRDefault="001E33DE" w:rsidP="00560D34">
            <w:pPr>
              <w:ind w:left="0"/>
            </w:pPr>
            <w:r>
              <w:t>Halfjaarlijkse update</w:t>
            </w:r>
            <w:r>
              <w:br/>
              <w:t>BVV004</w:t>
            </w:r>
          </w:p>
        </w:tc>
      </w:tr>
      <w:tr w:rsidR="00AC5EEE" w:rsidRPr="000618F6" w14:paraId="6F8C1481" w14:textId="77777777" w:rsidTr="0013365C">
        <w:tc>
          <w:tcPr>
            <w:tcW w:w="993" w:type="dxa"/>
            <w:shd w:val="clear" w:color="auto" w:fill="auto"/>
          </w:tcPr>
          <w:p w14:paraId="6850207D" w14:textId="5DEB2B4C" w:rsidR="00AC5EEE" w:rsidRDefault="00AC5EEE" w:rsidP="009D5423">
            <w:pPr>
              <w:ind w:left="0"/>
            </w:pPr>
            <w:r>
              <w:t>4.5</w:t>
            </w:r>
          </w:p>
        </w:tc>
        <w:tc>
          <w:tcPr>
            <w:tcW w:w="1134" w:type="dxa"/>
            <w:shd w:val="clear" w:color="auto" w:fill="auto"/>
          </w:tcPr>
          <w:p w14:paraId="64FB4C66" w14:textId="21E8E4C5" w:rsidR="00AC5EEE" w:rsidRDefault="00AC5EEE" w:rsidP="009D5423">
            <w:pPr>
              <w:ind w:left="0"/>
            </w:pPr>
            <w:r>
              <w:t>1</w:t>
            </w:r>
          </w:p>
        </w:tc>
        <w:tc>
          <w:tcPr>
            <w:tcW w:w="1984" w:type="dxa"/>
            <w:shd w:val="clear" w:color="auto" w:fill="auto"/>
          </w:tcPr>
          <w:p w14:paraId="17AEE1F7" w14:textId="3D4FCE68" w:rsidR="00AC5EEE" w:rsidRDefault="00AC5EEE" w:rsidP="00D41B87">
            <w:pPr>
              <w:tabs>
                <w:tab w:val="right" w:pos="1768"/>
              </w:tabs>
              <w:ind w:left="0"/>
            </w:pPr>
            <w:r>
              <w:t>1 juli 2023</w:t>
            </w:r>
          </w:p>
        </w:tc>
        <w:tc>
          <w:tcPr>
            <w:tcW w:w="4253" w:type="dxa"/>
            <w:shd w:val="clear" w:color="auto" w:fill="auto"/>
          </w:tcPr>
          <w:p w14:paraId="2B1F6C57" w14:textId="46E554AE" w:rsidR="00AC5EEE" w:rsidRDefault="00AC5EEE" w:rsidP="00560D34">
            <w:pPr>
              <w:ind w:left="0"/>
            </w:pPr>
            <w:r>
              <w:t>Halfjaarlijkse update</w:t>
            </w:r>
            <w:r>
              <w:br/>
              <w:t>BVV004</w:t>
            </w:r>
          </w:p>
        </w:tc>
      </w:tr>
      <w:tr w:rsidR="00AD22EA" w:rsidRPr="000618F6" w14:paraId="5C7A9793" w14:textId="77777777" w:rsidTr="0013365C">
        <w:tc>
          <w:tcPr>
            <w:tcW w:w="993" w:type="dxa"/>
            <w:shd w:val="clear" w:color="auto" w:fill="auto"/>
          </w:tcPr>
          <w:p w14:paraId="4EB00A1B" w14:textId="52501063" w:rsidR="00AD22EA" w:rsidRDefault="00AD22EA" w:rsidP="009D5423">
            <w:pPr>
              <w:ind w:left="0"/>
            </w:pPr>
            <w:r>
              <w:t>4.6</w:t>
            </w:r>
          </w:p>
        </w:tc>
        <w:tc>
          <w:tcPr>
            <w:tcW w:w="1134" w:type="dxa"/>
            <w:shd w:val="clear" w:color="auto" w:fill="auto"/>
          </w:tcPr>
          <w:p w14:paraId="52809B81" w14:textId="649188CB" w:rsidR="00AD22EA" w:rsidRDefault="00AD22EA" w:rsidP="009D5423">
            <w:pPr>
              <w:ind w:left="0"/>
            </w:pPr>
            <w:r>
              <w:t>1</w:t>
            </w:r>
          </w:p>
        </w:tc>
        <w:tc>
          <w:tcPr>
            <w:tcW w:w="1984" w:type="dxa"/>
            <w:shd w:val="clear" w:color="auto" w:fill="auto"/>
          </w:tcPr>
          <w:p w14:paraId="2ADA7AB5" w14:textId="66198D4D" w:rsidR="00AD22EA" w:rsidRDefault="00AD22EA" w:rsidP="00D41B87">
            <w:pPr>
              <w:tabs>
                <w:tab w:val="right" w:pos="1768"/>
              </w:tabs>
              <w:ind w:left="0"/>
            </w:pPr>
            <w:r>
              <w:t>1 januari 2024</w:t>
            </w:r>
          </w:p>
        </w:tc>
        <w:tc>
          <w:tcPr>
            <w:tcW w:w="4253" w:type="dxa"/>
            <w:shd w:val="clear" w:color="auto" w:fill="auto"/>
          </w:tcPr>
          <w:p w14:paraId="1AA2393D" w14:textId="57078F10" w:rsidR="00AD22EA" w:rsidRDefault="00AD22EA" w:rsidP="00560D34">
            <w:pPr>
              <w:ind w:left="0"/>
            </w:pPr>
            <w:r>
              <w:t>Halfjaarlijkse update</w:t>
            </w:r>
            <w:r>
              <w:br/>
              <w:t>BVV004</w:t>
            </w:r>
          </w:p>
        </w:tc>
      </w:tr>
      <w:tr w:rsidR="008B0F48" w:rsidRPr="000618F6" w14:paraId="483A9090" w14:textId="77777777" w:rsidTr="0013365C">
        <w:tc>
          <w:tcPr>
            <w:tcW w:w="993" w:type="dxa"/>
            <w:shd w:val="clear" w:color="auto" w:fill="auto"/>
          </w:tcPr>
          <w:p w14:paraId="4E2A91F6" w14:textId="6ADF73A5" w:rsidR="008B0F48" w:rsidRDefault="008B0F48" w:rsidP="009D5423">
            <w:pPr>
              <w:ind w:left="0"/>
            </w:pPr>
            <w:r>
              <w:t>4.7</w:t>
            </w:r>
          </w:p>
        </w:tc>
        <w:tc>
          <w:tcPr>
            <w:tcW w:w="1134" w:type="dxa"/>
            <w:shd w:val="clear" w:color="auto" w:fill="auto"/>
          </w:tcPr>
          <w:p w14:paraId="522E6D0C" w14:textId="196475C2" w:rsidR="008B0F48" w:rsidRDefault="008B0F48" w:rsidP="009D5423">
            <w:pPr>
              <w:ind w:left="0"/>
            </w:pPr>
            <w:r>
              <w:t>1</w:t>
            </w:r>
          </w:p>
        </w:tc>
        <w:tc>
          <w:tcPr>
            <w:tcW w:w="1984" w:type="dxa"/>
            <w:shd w:val="clear" w:color="auto" w:fill="auto"/>
          </w:tcPr>
          <w:p w14:paraId="5A1A47AA" w14:textId="4BE4AFEF" w:rsidR="008B0F48" w:rsidRDefault="008B0F48" w:rsidP="00D41B87">
            <w:pPr>
              <w:tabs>
                <w:tab w:val="right" w:pos="1768"/>
              </w:tabs>
              <w:ind w:left="0"/>
            </w:pPr>
            <w:r>
              <w:t>1 juli 2024</w:t>
            </w:r>
          </w:p>
        </w:tc>
        <w:tc>
          <w:tcPr>
            <w:tcW w:w="4253" w:type="dxa"/>
            <w:shd w:val="clear" w:color="auto" w:fill="auto"/>
          </w:tcPr>
          <w:p w14:paraId="3D3C2A96" w14:textId="1F3E4010" w:rsidR="008B0F48" w:rsidRDefault="008B0F48" w:rsidP="00560D34">
            <w:pPr>
              <w:ind w:left="0"/>
            </w:pPr>
            <w:r>
              <w:t>Halfjaarlijkse update</w:t>
            </w:r>
            <w:r>
              <w:br/>
              <w:t>BVV004</w:t>
            </w:r>
          </w:p>
        </w:tc>
      </w:tr>
      <w:tr w:rsidR="009D1B1B" w:rsidRPr="000618F6" w14:paraId="35928AD4" w14:textId="77777777" w:rsidTr="0013365C">
        <w:tc>
          <w:tcPr>
            <w:tcW w:w="993" w:type="dxa"/>
            <w:shd w:val="clear" w:color="auto" w:fill="auto"/>
          </w:tcPr>
          <w:p w14:paraId="178678E0" w14:textId="72CBAC8F" w:rsidR="009D1B1B" w:rsidRDefault="009D1B1B" w:rsidP="009D5423">
            <w:pPr>
              <w:ind w:left="0"/>
            </w:pPr>
            <w:r>
              <w:t>4.8</w:t>
            </w:r>
          </w:p>
        </w:tc>
        <w:tc>
          <w:tcPr>
            <w:tcW w:w="1134" w:type="dxa"/>
            <w:shd w:val="clear" w:color="auto" w:fill="auto"/>
          </w:tcPr>
          <w:p w14:paraId="1CD7D68F" w14:textId="0AA7D3C0" w:rsidR="009D1B1B" w:rsidRDefault="009D1B1B" w:rsidP="009D5423">
            <w:pPr>
              <w:ind w:left="0"/>
            </w:pPr>
            <w:r>
              <w:t>1</w:t>
            </w:r>
          </w:p>
        </w:tc>
        <w:tc>
          <w:tcPr>
            <w:tcW w:w="1984" w:type="dxa"/>
            <w:shd w:val="clear" w:color="auto" w:fill="auto"/>
          </w:tcPr>
          <w:p w14:paraId="1F4EF3BC" w14:textId="478B3DD0" w:rsidR="009D1B1B" w:rsidRDefault="009D1B1B" w:rsidP="00D41B87">
            <w:pPr>
              <w:tabs>
                <w:tab w:val="right" w:pos="1768"/>
              </w:tabs>
              <w:ind w:left="0"/>
            </w:pPr>
            <w:r>
              <w:t>1 januari 2025</w:t>
            </w:r>
          </w:p>
        </w:tc>
        <w:tc>
          <w:tcPr>
            <w:tcW w:w="4253" w:type="dxa"/>
            <w:shd w:val="clear" w:color="auto" w:fill="auto"/>
          </w:tcPr>
          <w:p w14:paraId="32E92739" w14:textId="64D551A2" w:rsidR="009D1B1B" w:rsidRDefault="009D1B1B" w:rsidP="00560D34">
            <w:pPr>
              <w:ind w:left="0"/>
            </w:pPr>
            <w:r>
              <w:t>Halfjaarlijkse update</w:t>
            </w:r>
            <w:r>
              <w:br/>
              <w:t>BVV005</w:t>
            </w:r>
          </w:p>
        </w:tc>
      </w:tr>
    </w:tbl>
    <w:p w14:paraId="4E9F24AE" w14:textId="77777777" w:rsidR="006A7710" w:rsidRPr="000618F6" w:rsidRDefault="006A7710" w:rsidP="006A7710"/>
    <w:p w14:paraId="4A4EFBA8" w14:textId="77777777" w:rsidR="006A7710" w:rsidRPr="000618F6" w:rsidRDefault="006A7710" w:rsidP="006A7710">
      <w:r w:rsidRPr="000618F6">
        <w:t xml:space="preserve">Toekomstige updates van de </w:t>
      </w:r>
      <w:r w:rsidR="00766434" w:rsidRPr="000618F6">
        <w:t>Plug-in</w:t>
      </w:r>
      <w:r w:rsidRPr="000618F6">
        <w:t xml:space="preserve"> zullen altijd worden geïnitieerd door de werkgroep Rekenmethode VTLB van Recofa.</w:t>
      </w:r>
    </w:p>
    <w:p w14:paraId="53192AB5" w14:textId="66A8F7C9" w:rsidR="006A7710" w:rsidRPr="000618F6" w:rsidRDefault="006A7710" w:rsidP="006A7710">
      <w:r w:rsidRPr="000618F6">
        <w:t xml:space="preserve">Dit kunnen updates zijn omdat berekeningswijzen veranderen, nieuwe gegevens moeten worden afgevraagd of andere gegevens moeten worden </w:t>
      </w:r>
      <w:r w:rsidR="000618F6" w:rsidRPr="000618F6">
        <w:t>teruggegeven</w:t>
      </w:r>
      <w:r w:rsidRPr="000618F6">
        <w:t>, maar ook, meer eenvoudige, updates, omdat bijvoorbeeld de bijstandsnormen gewijzigd zijn.</w:t>
      </w:r>
    </w:p>
    <w:p w14:paraId="078830F5" w14:textId="77777777" w:rsidR="006A7710" w:rsidRPr="000618F6" w:rsidRDefault="006A7710" w:rsidP="006A7710"/>
    <w:p w14:paraId="0ECADA42" w14:textId="77777777" w:rsidR="006A7710" w:rsidRPr="000618F6" w:rsidRDefault="006A7710" w:rsidP="006A7710">
      <w:r w:rsidRPr="000618F6">
        <w:t xml:space="preserve">Iedere update zal leiden tot een nieuwe versie van de </w:t>
      </w:r>
      <w:r w:rsidR="00766434" w:rsidRPr="000618F6">
        <w:t>Plug-in</w:t>
      </w:r>
      <w:r w:rsidRPr="000618F6">
        <w:t>, met een nieuwe versie van deze technische documentatie. Bovendien zal, bij iedere nieuwe versie, een document worden gemaakt met de wijzigingen ten opzichte van de vorige versie.</w:t>
      </w:r>
    </w:p>
    <w:p w14:paraId="1723D2BF" w14:textId="77777777" w:rsidR="00472F76" w:rsidRPr="000618F6" w:rsidRDefault="00472F76">
      <w:pPr>
        <w:pStyle w:val="Kop2"/>
        <w:rPr>
          <w:lang w:val="nl-NL"/>
        </w:rPr>
      </w:pPr>
      <w:bookmarkStart w:id="3" w:name="_Ref153254343"/>
      <w:bookmarkStart w:id="4" w:name="_Toc169165756"/>
      <w:r w:rsidRPr="000618F6">
        <w:rPr>
          <w:lang w:val="nl-NL"/>
        </w:rPr>
        <w:t>Bijlagen</w:t>
      </w:r>
      <w:bookmarkEnd w:id="3"/>
      <w:bookmarkEnd w:id="4"/>
    </w:p>
    <w:p w14:paraId="5458A8C6" w14:textId="77777777" w:rsidR="00472F76" w:rsidRPr="000618F6" w:rsidRDefault="00472F76" w:rsidP="00472F76">
      <w:r w:rsidRPr="000618F6">
        <w:t xml:space="preserve">Bij de technische documentatie van de VTLB </w:t>
      </w:r>
      <w:r w:rsidR="00766434" w:rsidRPr="000618F6">
        <w:t>Plug-in</w:t>
      </w:r>
      <w:r w:rsidR="00D12741" w:rsidRPr="000618F6">
        <w:t xml:space="preserve"> zullen standaard 4</w:t>
      </w:r>
      <w:r w:rsidRPr="000618F6">
        <w:t xml:space="preserve"> voorbeelden</w:t>
      </w:r>
      <w:r w:rsidR="008D4545" w:rsidRPr="000618F6">
        <w:t xml:space="preserve"> met broncode</w:t>
      </w:r>
      <w:r w:rsidRPr="000618F6">
        <w:t xml:space="preserve"> van de aanroep van de VTLB </w:t>
      </w:r>
      <w:r w:rsidR="00766434" w:rsidRPr="000618F6">
        <w:t>Plug-in</w:t>
      </w:r>
      <w:r w:rsidRPr="000618F6">
        <w:t xml:space="preserve"> worden meegeleverd. </w:t>
      </w:r>
    </w:p>
    <w:p w14:paraId="684FA764" w14:textId="77777777" w:rsidR="00472F76" w:rsidRPr="000618F6" w:rsidRDefault="00472F76" w:rsidP="00472F76">
      <w:r w:rsidRPr="000618F6">
        <w:t xml:space="preserve">Het betreft </w:t>
      </w:r>
    </w:p>
    <w:p w14:paraId="52D5A402" w14:textId="77777777" w:rsidR="00472F76" w:rsidRPr="000618F6" w:rsidRDefault="00472F76" w:rsidP="00472F76">
      <w:pPr>
        <w:numPr>
          <w:ilvl w:val="0"/>
          <w:numId w:val="11"/>
        </w:numPr>
      </w:pPr>
      <w:r w:rsidRPr="000618F6">
        <w:t xml:space="preserve">een aanroep van de VTLB </w:t>
      </w:r>
      <w:r w:rsidR="00766434" w:rsidRPr="000618F6">
        <w:t>Plug-in</w:t>
      </w:r>
      <w:r w:rsidRPr="000618F6">
        <w:t xml:space="preserve"> geschreven in de ontwikkeltaal Visual Basic</w:t>
      </w:r>
      <w:r w:rsidR="001C413F" w:rsidRPr="000618F6">
        <w:t>.</w:t>
      </w:r>
      <w:r w:rsidRPr="000618F6">
        <w:t xml:space="preserve"> </w:t>
      </w:r>
    </w:p>
    <w:p w14:paraId="03CF0DCC" w14:textId="065C0EAA" w:rsidR="00472F76" w:rsidRDefault="00472F76" w:rsidP="00472F76">
      <w:pPr>
        <w:numPr>
          <w:ilvl w:val="0"/>
          <w:numId w:val="11"/>
        </w:numPr>
      </w:pPr>
      <w:r w:rsidRPr="000618F6">
        <w:t xml:space="preserve">een aanroep van de VTLB </w:t>
      </w:r>
      <w:r w:rsidR="00766434" w:rsidRPr="000618F6">
        <w:t>Plug-in</w:t>
      </w:r>
      <w:r w:rsidRPr="000618F6">
        <w:t xml:space="preserve"> geschreven in de ontwikkeltaal </w:t>
      </w:r>
      <w:r w:rsidR="003F58B9">
        <w:t>C#</w:t>
      </w:r>
      <w:r w:rsidRPr="000618F6">
        <w:t>.</w:t>
      </w:r>
    </w:p>
    <w:p w14:paraId="17FBE064" w14:textId="265976A3" w:rsidR="003F58B9" w:rsidRPr="000618F6" w:rsidRDefault="003F58B9" w:rsidP="00A56637">
      <w:pPr>
        <w:pStyle w:val="Lijstalinea"/>
        <w:numPr>
          <w:ilvl w:val="0"/>
          <w:numId w:val="11"/>
        </w:numPr>
      </w:pPr>
      <w:r w:rsidRPr="003F58B9">
        <w:t>een aanroep van de VTLB Plug-in geschreven in de ontwikkeltaal Delphi.</w:t>
      </w:r>
    </w:p>
    <w:p w14:paraId="395107BA" w14:textId="6BA1288A" w:rsidR="00D12741" w:rsidRPr="000618F6" w:rsidRDefault="00D12741" w:rsidP="00472F76">
      <w:pPr>
        <w:numPr>
          <w:ilvl w:val="0"/>
          <w:numId w:val="11"/>
        </w:numPr>
      </w:pPr>
      <w:r w:rsidRPr="000618F6">
        <w:t xml:space="preserve">een aanroep van de VTLB Plug-in geschreven in </w:t>
      </w:r>
      <w:r w:rsidR="000C3F92">
        <w:t xml:space="preserve">C# </w:t>
      </w:r>
      <w:r w:rsidR="004719D4" w:rsidRPr="000618F6">
        <w:t>ASP</w:t>
      </w:r>
      <w:r w:rsidR="003F58B9">
        <w:t>.NET</w:t>
      </w:r>
    </w:p>
    <w:p w14:paraId="74A24262" w14:textId="77777777" w:rsidR="00472F76" w:rsidRPr="000618F6" w:rsidRDefault="00472F76" w:rsidP="00472F76">
      <w:pPr>
        <w:ind w:left="1494"/>
      </w:pPr>
    </w:p>
    <w:p w14:paraId="0FD9A550" w14:textId="77777777" w:rsidR="000D33AD" w:rsidRPr="000618F6" w:rsidRDefault="00F2235E">
      <w:pPr>
        <w:pStyle w:val="Koptekst"/>
        <w:tabs>
          <w:tab w:val="clear" w:pos="4536"/>
          <w:tab w:val="clear" w:pos="9072"/>
        </w:tabs>
        <w:suppressAutoHyphens w:val="0"/>
        <w:rPr>
          <w:spacing w:val="0"/>
          <w:lang w:val="nl-NL"/>
        </w:rPr>
      </w:pPr>
      <w:r w:rsidRPr="000618F6">
        <w:rPr>
          <w:spacing w:val="0"/>
          <w:lang w:val="nl-NL"/>
        </w:rPr>
        <w:t>Voor het tonen van een VTLB-Berekening in de VTLB Plug-in zal de stylesheet (xsl) worden meegeleverd.</w:t>
      </w:r>
    </w:p>
    <w:p w14:paraId="2BA79D58" w14:textId="77777777" w:rsidR="000D33AD" w:rsidRPr="000618F6" w:rsidRDefault="000D33AD"/>
    <w:p w14:paraId="584C040C" w14:textId="77777777" w:rsidR="000D33AD" w:rsidRPr="000618F6" w:rsidRDefault="000D33AD">
      <w:r w:rsidRPr="000618F6">
        <w:br w:type="page"/>
      </w:r>
    </w:p>
    <w:p w14:paraId="77441A58" w14:textId="77777777" w:rsidR="000D33AD" w:rsidRPr="000618F6" w:rsidRDefault="000D33AD">
      <w:pPr>
        <w:pStyle w:val="Kop1"/>
        <w:rPr>
          <w:lang w:val="nl-NL"/>
        </w:rPr>
      </w:pPr>
      <w:bookmarkStart w:id="5" w:name="_Toc169165757"/>
      <w:r w:rsidRPr="000618F6">
        <w:rPr>
          <w:lang w:val="nl-NL"/>
        </w:rPr>
        <w:t>Beschrijving</w:t>
      </w:r>
      <w:bookmarkEnd w:id="5"/>
      <w:r w:rsidRPr="000618F6">
        <w:rPr>
          <w:lang w:val="nl-NL"/>
        </w:rPr>
        <w:t xml:space="preserve"> </w:t>
      </w:r>
    </w:p>
    <w:p w14:paraId="0AB3A7F2" w14:textId="77777777" w:rsidR="000D33AD" w:rsidRPr="000618F6" w:rsidRDefault="000D33AD"/>
    <w:p w14:paraId="293E99B3" w14:textId="77777777" w:rsidR="000D33AD" w:rsidRPr="000618F6" w:rsidRDefault="00472F76">
      <w:pPr>
        <w:pStyle w:val="Kop2"/>
        <w:spacing w:before="0"/>
        <w:rPr>
          <w:lang w:val="nl-NL"/>
        </w:rPr>
      </w:pPr>
      <w:bookmarkStart w:id="6" w:name="_Toc480272227"/>
      <w:bookmarkStart w:id="7" w:name="_Toc169165758"/>
      <w:r w:rsidRPr="000618F6">
        <w:rPr>
          <w:lang w:val="nl-NL"/>
        </w:rPr>
        <w:t>De invoegtoepassing</w:t>
      </w:r>
      <w:bookmarkEnd w:id="6"/>
      <w:bookmarkEnd w:id="7"/>
    </w:p>
    <w:p w14:paraId="619B3700" w14:textId="77777777" w:rsidR="00401B11" w:rsidRPr="000618F6" w:rsidRDefault="00401B11" w:rsidP="00AC2AAD">
      <w:pPr>
        <w:pStyle w:val="Kop3"/>
        <w:rPr>
          <w:lang w:val="nl-NL"/>
        </w:rPr>
      </w:pPr>
      <w:bookmarkStart w:id="8" w:name="_Toc169165759"/>
      <w:r w:rsidRPr="000618F6">
        <w:rPr>
          <w:lang w:val="nl-NL"/>
        </w:rPr>
        <w:t>Algemeen</w:t>
      </w:r>
      <w:bookmarkEnd w:id="8"/>
    </w:p>
    <w:p w14:paraId="1A99E613" w14:textId="271DA2AB" w:rsidR="00472F76" w:rsidRPr="000618F6" w:rsidRDefault="00472F76">
      <w:r w:rsidRPr="000618F6">
        <w:t xml:space="preserve">De VTLB </w:t>
      </w:r>
      <w:r w:rsidR="00766434" w:rsidRPr="000618F6">
        <w:t>Plug-in</w:t>
      </w:r>
      <w:r w:rsidRPr="000618F6">
        <w:t xml:space="preserve"> is een </w:t>
      </w:r>
      <w:r w:rsidR="00DB7E8B" w:rsidRPr="000618F6">
        <w:t>COM</w:t>
      </w:r>
      <w:r w:rsidR="00560D34">
        <w:t xml:space="preserve"> visible .NET Assembly</w:t>
      </w:r>
      <w:r w:rsidR="00977C0E" w:rsidRPr="000618F6">
        <w:t xml:space="preserve"> applicatie in de vorm van een </w:t>
      </w:r>
      <w:r w:rsidRPr="000618F6">
        <w:t xml:space="preserve">standaard Windows </w:t>
      </w:r>
      <w:r w:rsidR="002810A1" w:rsidRPr="000618F6">
        <w:t>DLL</w:t>
      </w:r>
      <w:r w:rsidRPr="000618F6">
        <w:t xml:space="preserve"> (dynamic link library)</w:t>
      </w:r>
      <w:r w:rsidR="002810A1" w:rsidRPr="000618F6">
        <w:t xml:space="preserve">, genaamd </w:t>
      </w:r>
      <w:r w:rsidR="002810A1" w:rsidRPr="000618F6">
        <w:rPr>
          <w:b/>
        </w:rPr>
        <w:t>VTLB</w:t>
      </w:r>
      <w:r w:rsidR="00560D34">
        <w:rPr>
          <w:b/>
        </w:rPr>
        <w:t>2</w:t>
      </w:r>
      <w:r w:rsidR="002810A1" w:rsidRPr="000618F6">
        <w:rPr>
          <w:b/>
        </w:rPr>
        <w:t>.dll</w:t>
      </w:r>
      <w:r w:rsidR="002810A1" w:rsidRPr="000618F6">
        <w:t>.</w:t>
      </w:r>
    </w:p>
    <w:p w14:paraId="1D1C3009" w14:textId="77777777" w:rsidR="00FB2B11" w:rsidRPr="000618F6" w:rsidRDefault="00FB2B11"/>
    <w:p w14:paraId="5D6B8789" w14:textId="36F63432" w:rsidR="002810A1" w:rsidRPr="000618F6" w:rsidRDefault="002810A1">
      <w:r w:rsidRPr="000618F6">
        <w:t>De juiste versie van de VTLB</w:t>
      </w:r>
      <w:r w:rsidR="00560D34">
        <w:t>2</w:t>
      </w:r>
      <w:r w:rsidRPr="000618F6">
        <w:t>.dll kan worden gecontroleerd middels de ‘eigenschappen – productversie’ van de DLL.</w:t>
      </w:r>
    </w:p>
    <w:p w14:paraId="013B6A71" w14:textId="77777777" w:rsidR="002810A1" w:rsidRPr="000618F6" w:rsidRDefault="002810A1">
      <w:r w:rsidRPr="000618F6">
        <w:t xml:space="preserve"> </w:t>
      </w:r>
    </w:p>
    <w:p w14:paraId="5F6F1218" w14:textId="77777777" w:rsidR="00D12741" w:rsidRPr="000618F6" w:rsidRDefault="00D65FDA">
      <w:r w:rsidRPr="000618F6">
        <w:t xml:space="preserve">De DLL dient geregistreerd te worden in Windows (zie Registreren van de VTLB </w:t>
      </w:r>
      <w:r w:rsidR="00766434" w:rsidRPr="000618F6">
        <w:t>Plug-in</w:t>
      </w:r>
      <w:r w:rsidRPr="000618F6">
        <w:t>).  Vanuit de ontwikkelsoftware waarmee gewerkt wordt kan de interface geïmporteerd worden in de vorm van een IDL (Inte</w:t>
      </w:r>
      <w:r w:rsidR="001235F1" w:rsidRPr="000618F6">
        <w:t>r</w:t>
      </w:r>
      <w:r w:rsidRPr="000618F6">
        <w:t xml:space="preserve">face Definition  Language) bestand of type library. </w:t>
      </w:r>
      <w:r w:rsidR="00294862" w:rsidRPr="000618F6">
        <w:t xml:space="preserve">De IDL is opgenomen in hoofdstuk 3. </w:t>
      </w:r>
    </w:p>
    <w:p w14:paraId="43160088" w14:textId="77777777" w:rsidR="00D12741" w:rsidRPr="000618F6" w:rsidRDefault="00D12741"/>
    <w:p w14:paraId="09AE5AE5" w14:textId="5283D2EE" w:rsidR="00401B11" w:rsidRPr="000618F6" w:rsidRDefault="00C30CD2" w:rsidP="00401B11">
      <w:r w:rsidRPr="000618F6">
        <w:t xml:space="preserve">De VTLB Plug-in werkt met </w:t>
      </w:r>
      <w:r w:rsidR="00560D34">
        <w:t>de VTLBBerekening class en de _VTLBBerekening interface.</w:t>
      </w:r>
      <w:r w:rsidR="00D65FDA" w:rsidRPr="000618F6">
        <w:t xml:space="preserve">De </w:t>
      </w:r>
      <w:r w:rsidRPr="000618F6">
        <w:t>interface</w:t>
      </w:r>
      <w:r w:rsidR="00D65FDA" w:rsidRPr="000618F6">
        <w:t xml:space="preserve"> werkt hoofdzakelijk met een in- en uitvoerrecord (structure). </w:t>
      </w:r>
      <w:r w:rsidR="00401B11" w:rsidRPr="000618F6">
        <w:t xml:space="preserve">Er is niets zichtbaar van de VTLB </w:t>
      </w:r>
      <w:r w:rsidR="00766434" w:rsidRPr="000618F6">
        <w:t>Plug-in</w:t>
      </w:r>
      <w:r w:rsidR="00401B11" w:rsidRPr="000618F6">
        <w:t>: er worden gegevens ‘ingestopt’, er wordt gerekend en er worden gegevens terug gegeven aan de aanroepende applicatie. Of en hoe deze applicatie de uitvoergegevens toont, is aan de aanroepende applicatie.</w:t>
      </w:r>
    </w:p>
    <w:p w14:paraId="00E1A716" w14:textId="77777777" w:rsidR="00401B11" w:rsidRPr="000618F6" w:rsidRDefault="00401B11"/>
    <w:p w14:paraId="6BD3AAB1" w14:textId="77777777" w:rsidR="00401B11" w:rsidRPr="000618F6" w:rsidRDefault="00607B28">
      <w:r w:rsidRPr="000618F6">
        <w:rPr>
          <w:noProof/>
          <w:lang w:eastAsia="nl-NL"/>
        </w:rPr>
        <mc:AlternateContent>
          <mc:Choice Requires="wpc">
            <w:drawing>
              <wp:inline distT="0" distB="0" distL="0" distR="0" wp14:anchorId="5F2E81DA" wp14:editId="16386901">
                <wp:extent cx="5043805" cy="1461770"/>
                <wp:effectExtent l="0" t="0" r="4445" b="0"/>
                <wp:docPr id="182" name="Papier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AutoShape 184"/>
                        <wps:cNvSpPr>
                          <a:spLocks noChangeArrowheads="1"/>
                        </wps:cNvSpPr>
                        <wps:spPr bwMode="auto">
                          <a:xfrm>
                            <a:off x="571631" y="228740"/>
                            <a:ext cx="1124348" cy="731223"/>
                          </a:xfrm>
                          <a:prstGeom prst="flowChartInputOutput">
                            <a:avLst/>
                          </a:prstGeom>
                          <a:solidFill>
                            <a:srgbClr val="FFFFFF"/>
                          </a:solidFill>
                          <a:ln w="9525">
                            <a:solidFill>
                              <a:srgbClr val="000000"/>
                            </a:solidFill>
                            <a:miter lim="800000"/>
                            <a:headEnd/>
                            <a:tailEnd/>
                          </a:ln>
                        </wps:spPr>
                        <wps:txbx>
                          <w:txbxContent>
                            <w:p w14:paraId="549FFB29" w14:textId="77777777" w:rsidR="00C83B9C" w:rsidRPr="00D65B86" w:rsidRDefault="00C83B9C" w:rsidP="00401B11">
                              <w:pPr>
                                <w:ind w:left="0"/>
                                <w:rPr>
                                  <w:sz w:val="20"/>
                                  <w:lang w:val="en-US"/>
                                </w:rPr>
                              </w:pPr>
                              <w:r w:rsidRPr="00D65B86">
                                <w:rPr>
                                  <w:sz w:val="20"/>
                                  <w:lang w:val="en-US"/>
                                </w:rPr>
                                <w:t>Invoer-gegevens</w:t>
                              </w:r>
                            </w:p>
                          </w:txbxContent>
                        </wps:txbx>
                        <wps:bodyPr rot="0" vert="horz" wrap="square" lIns="75895" tIns="37948" rIns="75895" bIns="37948" anchor="t" anchorCtr="0" upright="1">
                          <a:noAutofit/>
                        </wps:bodyPr>
                      </wps:wsp>
                      <wps:wsp>
                        <wps:cNvPr id="5" name="AutoShape 185"/>
                        <wps:cNvSpPr>
                          <a:spLocks noChangeArrowheads="1"/>
                        </wps:cNvSpPr>
                        <wps:spPr bwMode="auto">
                          <a:xfrm>
                            <a:off x="1943266" y="342772"/>
                            <a:ext cx="1331705" cy="585723"/>
                          </a:xfrm>
                          <a:prstGeom prst="flowChartProcess">
                            <a:avLst/>
                          </a:prstGeom>
                          <a:solidFill>
                            <a:srgbClr val="FFFFFF"/>
                          </a:solidFill>
                          <a:ln w="9525">
                            <a:solidFill>
                              <a:srgbClr val="000000"/>
                            </a:solidFill>
                            <a:miter lim="800000"/>
                            <a:headEnd/>
                            <a:tailEnd/>
                          </a:ln>
                        </wps:spPr>
                        <wps:txbx>
                          <w:txbxContent>
                            <w:p w14:paraId="1893F59B" w14:textId="77777777" w:rsidR="00C83B9C" w:rsidRPr="00D65B86" w:rsidRDefault="00C83B9C" w:rsidP="00401B11">
                              <w:pPr>
                                <w:ind w:left="0"/>
                                <w:rPr>
                                  <w:sz w:val="20"/>
                                  <w:lang w:val="en-US"/>
                                </w:rPr>
                              </w:pPr>
                              <w:r w:rsidRPr="00D65B86">
                                <w:rPr>
                                  <w:sz w:val="20"/>
                                  <w:lang w:val="en-US"/>
                                </w:rPr>
                                <w:t>Berekening vindt plaats</w:t>
                              </w:r>
                            </w:p>
                          </w:txbxContent>
                        </wps:txbx>
                        <wps:bodyPr rot="0" vert="horz" wrap="square" lIns="75895" tIns="37948" rIns="75895" bIns="37948" anchor="t" anchorCtr="0" upright="1">
                          <a:noAutofit/>
                        </wps:bodyPr>
                      </wps:wsp>
                      <wps:wsp>
                        <wps:cNvPr id="6" name="AutoShape 186"/>
                        <wps:cNvSpPr>
                          <a:spLocks noChangeArrowheads="1"/>
                        </wps:cNvSpPr>
                        <wps:spPr bwMode="auto">
                          <a:xfrm>
                            <a:off x="3543273" y="164449"/>
                            <a:ext cx="1143963" cy="749834"/>
                          </a:xfrm>
                          <a:prstGeom prst="flowChartInputOutput">
                            <a:avLst/>
                          </a:prstGeom>
                          <a:solidFill>
                            <a:srgbClr val="FFFFFF"/>
                          </a:solidFill>
                          <a:ln w="9525">
                            <a:solidFill>
                              <a:srgbClr val="000000"/>
                            </a:solidFill>
                            <a:miter lim="800000"/>
                            <a:headEnd/>
                            <a:tailEnd/>
                          </a:ln>
                        </wps:spPr>
                        <wps:txbx>
                          <w:txbxContent>
                            <w:p w14:paraId="2104D497" w14:textId="77777777" w:rsidR="00C83B9C" w:rsidRPr="00D65B86" w:rsidRDefault="00C83B9C" w:rsidP="00401B11">
                              <w:pPr>
                                <w:ind w:left="0"/>
                                <w:rPr>
                                  <w:sz w:val="20"/>
                                  <w:lang w:val="en-US"/>
                                </w:rPr>
                              </w:pPr>
                              <w:r w:rsidRPr="00D65B86">
                                <w:rPr>
                                  <w:sz w:val="20"/>
                                  <w:lang w:val="en-US"/>
                                </w:rPr>
                                <w:t>Uitvoer-gegevens</w:t>
                              </w:r>
                            </w:p>
                          </w:txbxContent>
                        </wps:txbx>
                        <wps:bodyPr rot="0" vert="horz" wrap="square" lIns="75895" tIns="37948" rIns="75895" bIns="37948" anchor="t" anchorCtr="0" upright="1">
                          <a:noAutofit/>
                        </wps:bodyPr>
                      </wps:wsp>
                      <wps:wsp>
                        <wps:cNvPr id="7" name="Line 187"/>
                        <wps:cNvCnPr/>
                        <wps:spPr bwMode="auto">
                          <a:xfrm>
                            <a:off x="1598606" y="507221"/>
                            <a:ext cx="343259" cy="3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88"/>
                        <wps:cNvCnPr/>
                        <wps:spPr bwMode="auto">
                          <a:xfrm>
                            <a:off x="3313500" y="507221"/>
                            <a:ext cx="342558" cy="3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2E81DA" id="Papier 182" o:spid="_x0000_s1026" editas="canvas" style="width:397.15pt;height:115.1pt;mso-position-horizontal-relative:char;mso-position-vertical-relative:line" coordsize="50438,1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">
                <v:shape id="_x0000_s1027" type="#_x0000_t75" style="position:absolute;width:50438;height:14617;visibility:visible;mso-wrap-style:square">
                  <v:fill o:detectmouseclick="t"/>
                  <v:path o:connecttype="none"/>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84" o:spid="_x0000_s1028" type="#_x0000_t111" style="position:absolute;left:5716;top:2287;width:11243;height:7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">
                  <v:textbox inset="2.10819mm,1.0541mm,2.10819mm,1.0541mm">
                    <w:txbxContent>
                      <w:p w14:paraId="549FFB29" w14:textId="77777777" w:rsidR="00C83B9C" w:rsidRPr="00D65B86" w:rsidRDefault="00C83B9C" w:rsidP="00401B11">
                        <w:pPr>
                          <w:ind w:left="0"/>
                          <w:rPr>
                            <w:sz w:val="20"/>
                            <w:lang w:val="en-US"/>
                          </w:rPr>
                        </w:pPr>
                        <w:proofErr w:type="spellStart"/>
                        <w:r w:rsidRPr="00D65B86">
                          <w:rPr>
                            <w:sz w:val="20"/>
                            <w:lang w:val="en-US"/>
                          </w:rPr>
                          <w:t>Invoer-gegevens</w:t>
                        </w:r>
                        <w:proofErr w:type="spellEnd"/>
                      </w:p>
                    </w:txbxContent>
                  </v:textbox>
                </v:shape>
                <v:shapetype id="_x0000_t109" coordsize="21600,21600" o:spt="109" path="m,l,21600r21600,l21600,xe">
                  <v:stroke joinstyle="miter"/>
                  <v:path gradientshapeok="t" o:connecttype="rect"/>
                </v:shapetype>
                <v:shape id="AutoShape 185" o:spid="_x0000_s1029" type="#_x0000_t109" style="position:absolute;left:19432;top:3427;width:13317;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">
                  <v:textbox inset="2.10819mm,1.0541mm,2.10819mm,1.0541mm">
                    <w:txbxContent>
                      <w:p w14:paraId="1893F59B" w14:textId="77777777" w:rsidR="00C83B9C" w:rsidRPr="00D65B86" w:rsidRDefault="00C83B9C" w:rsidP="00401B11">
                        <w:pPr>
                          <w:ind w:left="0"/>
                          <w:rPr>
                            <w:sz w:val="20"/>
                            <w:lang w:val="en-US"/>
                          </w:rPr>
                        </w:pPr>
                        <w:proofErr w:type="spellStart"/>
                        <w:r w:rsidRPr="00D65B86">
                          <w:rPr>
                            <w:sz w:val="20"/>
                            <w:lang w:val="en-US"/>
                          </w:rPr>
                          <w:t>Berekening</w:t>
                        </w:r>
                        <w:proofErr w:type="spellEnd"/>
                        <w:r w:rsidRPr="00D65B86">
                          <w:rPr>
                            <w:sz w:val="20"/>
                            <w:lang w:val="en-US"/>
                          </w:rPr>
                          <w:t xml:space="preserve"> </w:t>
                        </w:r>
                        <w:proofErr w:type="spellStart"/>
                        <w:r w:rsidRPr="00D65B86">
                          <w:rPr>
                            <w:sz w:val="20"/>
                            <w:lang w:val="en-US"/>
                          </w:rPr>
                          <w:t>vindt</w:t>
                        </w:r>
                        <w:proofErr w:type="spellEnd"/>
                        <w:r w:rsidRPr="00D65B86">
                          <w:rPr>
                            <w:sz w:val="20"/>
                            <w:lang w:val="en-US"/>
                          </w:rPr>
                          <w:t xml:space="preserve"> </w:t>
                        </w:r>
                        <w:proofErr w:type="spellStart"/>
                        <w:r w:rsidRPr="00D65B86">
                          <w:rPr>
                            <w:sz w:val="20"/>
                            <w:lang w:val="en-US"/>
                          </w:rPr>
                          <w:t>plaats</w:t>
                        </w:r>
                        <w:proofErr w:type="spellEnd"/>
                      </w:p>
                    </w:txbxContent>
                  </v:textbox>
                </v:shape>
                <v:shape id="AutoShape 186" o:spid="_x0000_s1030" type="#_x0000_t111" style="position:absolute;left:35432;top:1644;width:11440;height:7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">
                  <v:textbox inset="2.10819mm,1.0541mm,2.10819mm,1.0541mm">
                    <w:txbxContent>
                      <w:p w14:paraId="2104D497" w14:textId="77777777" w:rsidR="00C83B9C" w:rsidRPr="00D65B86" w:rsidRDefault="00C83B9C" w:rsidP="00401B11">
                        <w:pPr>
                          <w:ind w:left="0"/>
                          <w:rPr>
                            <w:sz w:val="20"/>
                            <w:lang w:val="en-US"/>
                          </w:rPr>
                        </w:pPr>
                        <w:proofErr w:type="spellStart"/>
                        <w:r w:rsidRPr="00D65B86">
                          <w:rPr>
                            <w:sz w:val="20"/>
                            <w:lang w:val="en-US"/>
                          </w:rPr>
                          <w:t>Uitvoer-gegevens</w:t>
                        </w:r>
                        <w:proofErr w:type="spellEnd"/>
                      </w:p>
                    </w:txbxContent>
                  </v:textbox>
                </v:shape>
                <v:line id="Line 187" o:spid="_x0000_s1031" style="position:absolute;visibility:visible;mso-wrap-style:square" from="15986,5072" to="19418,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88" o:spid="_x0000_s1032" style="position:absolute;visibility:visible;mso-wrap-style:square" from="33135,5072" to="36560,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w10:anchorlock/>
              </v:group>
            </w:pict>
          </mc:Fallback>
        </mc:AlternateContent>
      </w:r>
    </w:p>
    <w:p w14:paraId="32482EE1" w14:textId="77777777" w:rsidR="00C30CD2" w:rsidRPr="000618F6" w:rsidRDefault="00401B11">
      <w:r w:rsidRPr="000618F6">
        <w:t xml:space="preserve">De </w:t>
      </w:r>
      <w:r w:rsidR="00D65FDA" w:rsidRPr="000618F6">
        <w:t xml:space="preserve">VTLB </w:t>
      </w:r>
      <w:r w:rsidR="00766434" w:rsidRPr="000618F6">
        <w:t>Plug-in</w:t>
      </w:r>
      <w:r w:rsidRPr="000618F6">
        <w:t xml:space="preserve"> is getest in Windows-omgevingen </w:t>
      </w:r>
      <w:r w:rsidR="00C30CD2" w:rsidRPr="000618F6">
        <w:t>voor de volgende ontwikkeltalen:</w:t>
      </w:r>
    </w:p>
    <w:p w14:paraId="163B4662" w14:textId="77777777" w:rsidR="00401B11" w:rsidRPr="000618F6" w:rsidRDefault="00C30CD2" w:rsidP="00C30CD2">
      <w:pPr>
        <w:numPr>
          <w:ilvl w:val="0"/>
          <w:numId w:val="16"/>
        </w:numPr>
      </w:pPr>
      <w:r w:rsidRPr="000618F6">
        <w:t>VB.NET</w:t>
      </w:r>
    </w:p>
    <w:p w14:paraId="753D65D3" w14:textId="77777777" w:rsidR="00C30CD2" w:rsidRPr="000618F6" w:rsidRDefault="00C30CD2" w:rsidP="00C30CD2">
      <w:pPr>
        <w:numPr>
          <w:ilvl w:val="0"/>
          <w:numId w:val="16"/>
        </w:numPr>
      </w:pPr>
      <w:r w:rsidRPr="000618F6">
        <w:t>C#</w:t>
      </w:r>
    </w:p>
    <w:p w14:paraId="4F783E52" w14:textId="77777777" w:rsidR="00C30CD2" w:rsidRPr="000618F6" w:rsidRDefault="00C30CD2" w:rsidP="00C30CD2">
      <w:pPr>
        <w:numPr>
          <w:ilvl w:val="0"/>
          <w:numId w:val="16"/>
        </w:numPr>
      </w:pPr>
      <w:r w:rsidRPr="000618F6">
        <w:t>VB6</w:t>
      </w:r>
    </w:p>
    <w:p w14:paraId="1D4B0448" w14:textId="5ED115AD" w:rsidR="00C30CD2" w:rsidRPr="000618F6" w:rsidRDefault="00C30CD2" w:rsidP="00C30CD2">
      <w:pPr>
        <w:numPr>
          <w:ilvl w:val="0"/>
          <w:numId w:val="16"/>
        </w:numPr>
      </w:pPr>
      <w:r w:rsidRPr="000618F6">
        <w:t>ASP</w:t>
      </w:r>
      <w:r w:rsidR="00560D34">
        <w:t>.NET</w:t>
      </w:r>
    </w:p>
    <w:p w14:paraId="61EFFD52" w14:textId="77777777" w:rsidR="00C30CD2" w:rsidRPr="000618F6" w:rsidRDefault="00C30CD2" w:rsidP="00C30CD2">
      <w:pPr>
        <w:numPr>
          <w:ilvl w:val="0"/>
          <w:numId w:val="16"/>
        </w:numPr>
      </w:pPr>
      <w:r w:rsidRPr="000618F6">
        <w:t>Delphi</w:t>
      </w:r>
    </w:p>
    <w:p w14:paraId="05646604" w14:textId="77777777" w:rsidR="00401B11" w:rsidRPr="000618F6" w:rsidRDefault="00401B11"/>
    <w:p w14:paraId="77AA6365" w14:textId="2EC519AC" w:rsidR="00401B11" w:rsidRPr="000618F6" w:rsidRDefault="00401B11">
      <w:r w:rsidRPr="000618F6">
        <w:t xml:space="preserve">De VTLB </w:t>
      </w:r>
      <w:r w:rsidR="00766434" w:rsidRPr="000618F6">
        <w:t>Plug-in</w:t>
      </w:r>
      <w:r w:rsidRPr="000618F6">
        <w:t xml:space="preserve"> kan de VTLB-berekening uitvoeren volgens de regels van maximaal 3 jaar terug. </w:t>
      </w:r>
    </w:p>
    <w:p w14:paraId="7973FB41" w14:textId="77777777" w:rsidR="00D26441" w:rsidRPr="000618F6" w:rsidRDefault="00D26441"/>
    <w:p w14:paraId="6D214D97" w14:textId="14DD7AE6" w:rsidR="00D26441" w:rsidRPr="000618F6" w:rsidRDefault="00D26441">
      <w:r w:rsidRPr="000618F6">
        <w:t xml:space="preserve">Vanaf versie 4.0 in januari 2021 is een grote wijziging doorgevoerd om de beslagvrije voet te berekenen. De nieuwe beslagvrije voet wordt berekend met behulp van de rekenmodule van SNG. Meer hierover staat in </w:t>
      </w:r>
      <w:r w:rsidR="004812BA" w:rsidRPr="000618F6">
        <w:t xml:space="preserve">hoofdstuk </w:t>
      </w:r>
      <w:r w:rsidR="004812BA" w:rsidRPr="000618F6">
        <w:fldChar w:fldCharType="begin"/>
      </w:r>
      <w:r w:rsidR="004812BA" w:rsidRPr="000618F6">
        <w:instrText xml:space="preserve"> REF _Ref62640780 \r \h </w:instrText>
      </w:r>
      <w:r w:rsidR="004812BA" w:rsidRPr="000618F6">
        <w:fldChar w:fldCharType="separate"/>
      </w:r>
      <w:r w:rsidR="009453A3">
        <w:t>4</w:t>
      </w:r>
      <w:r w:rsidR="004812BA" w:rsidRPr="000618F6">
        <w:fldChar w:fldCharType="end"/>
      </w:r>
      <w:r w:rsidR="004812BA" w:rsidRPr="000618F6">
        <w:t>.</w:t>
      </w:r>
      <w:r w:rsidRPr="000618F6">
        <w:t xml:space="preserve"> </w:t>
      </w:r>
    </w:p>
    <w:p w14:paraId="5EB3FF84" w14:textId="77777777" w:rsidR="002810A1" w:rsidRPr="000618F6" w:rsidRDefault="00401B11" w:rsidP="00AC2AAD">
      <w:pPr>
        <w:pStyle w:val="Kop3"/>
        <w:rPr>
          <w:lang w:val="nl-NL"/>
        </w:rPr>
      </w:pPr>
      <w:bookmarkStart w:id="9" w:name="_Ref153254459"/>
      <w:bookmarkStart w:id="10" w:name="_Ref153254499"/>
      <w:bookmarkStart w:id="11" w:name="_Toc169165760"/>
      <w:r w:rsidRPr="000618F6">
        <w:rPr>
          <w:lang w:val="nl-NL"/>
        </w:rPr>
        <w:t>Bij versie 1.0</w:t>
      </w:r>
      <w:bookmarkEnd w:id="9"/>
      <w:bookmarkEnd w:id="10"/>
      <w:bookmarkEnd w:id="11"/>
    </w:p>
    <w:p w14:paraId="3A5E6576" w14:textId="77777777" w:rsidR="00D1001F" w:rsidRPr="000618F6" w:rsidRDefault="00401B11">
      <w:r w:rsidRPr="000618F6">
        <w:t xml:space="preserve">Versie 1.0 van de VTLB </w:t>
      </w:r>
      <w:r w:rsidR="00766434" w:rsidRPr="000618F6">
        <w:t>Plug-in</w:t>
      </w:r>
      <w:r w:rsidRPr="000618F6">
        <w:t xml:space="preserve"> kan de</w:t>
      </w:r>
      <w:r w:rsidR="00D1001F" w:rsidRPr="000618F6">
        <w:t xml:space="preserve"> in</w:t>
      </w:r>
      <w:r w:rsidRPr="000618F6">
        <w:t xml:space="preserve"> </w:t>
      </w:r>
      <w:r w:rsidR="00D1001F" w:rsidRPr="000618F6">
        <w:t xml:space="preserve">onderstaande tabel opgenomen VTLB-berekeningen uitvoeren. </w:t>
      </w:r>
    </w:p>
    <w:p w14:paraId="52673908" w14:textId="77777777" w:rsidR="00401B11" w:rsidRPr="000618F6" w:rsidRDefault="00D1001F">
      <w:r w:rsidRPr="000618F6">
        <w:t>Naar een specifieke VTLB-berekening wordt verwezen met de term ‘berekeningsversie’.</w:t>
      </w:r>
    </w:p>
    <w:p w14:paraId="5D03C797" w14:textId="77777777" w:rsidR="00D1001F" w:rsidRPr="000618F6" w:rsidRDefault="00D1001F" w:rsidP="00D1001F">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750CC3F8" w14:textId="77777777" w:rsidR="001D79A9" w:rsidRPr="000618F6" w:rsidRDefault="001D79A9" w:rsidP="00D1001F">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B230FE" w:rsidRPr="000618F6" w14:paraId="17BDD349" w14:textId="77777777" w:rsidTr="0013365C">
        <w:tc>
          <w:tcPr>
            <w:tcW w:w="3647" w:type="dxa"/>
            <w:shd w:val="clear" w:color="auto" w:fill="E6E6E6"/>
          </w:tcPr>
          <w:p w14:paraId="05C6F250" w14:textId="77777777" w:rsidR="00B230FE" w:rsidRPr="000618F6" w:rsidRDefault="00B230FE" w:rsidP="0013365C">
            <w:pPr>
              <w:ind w:left="0"/>
              <w:rPr>
                <w:b/>
              </w:rPr>
            </w:pPr>
            <w:r w:rsidRPr="000618F6">
              <w:rPr>
                <w:b/>
              </w:rPr>
              <w:t>Berekeningsversie</w:t>
            </w:r>
          </w:p>
        </w:tc>
        <w:tc>
          <w:tcPr>
            <w:tcW w:w="4890" w:type="dxa"/>
            <w:shd w:val="clear" w:color="auto" w:fill="E6E6E6"/>
          </w:tcPr>
          <w:p w14:paraId="3C4AAC39" w14:textId="77777777" w:rsidR="00B230FE" w:rsidRPr="000618F6" w:rsidRDefault="00B230FE" w:rsidP="0013365C">
            <w:pPr>
              <w:ind w:left="0"/>
              <w:rPr>
                <w:b/>
              </w:rPr>
            </w:pPr>
            <w:r w:rsidRPr="000618F6">
              <w:rPr>
                <w:b/>
              </w:rPr>
              <w:t>Berekening volgens de regels per</w:t>
            </w:r>
          </w:p>
        </w:tc>
      </w:tr>
      <w:tr w:rsidR="00B230FE" w:rsidRPr="000618F6" w14:paraId="7FF08A71" w14:textId="77777777" w:rsidTr="0013365C">
        <w:tc>
          <w:tcPr>
            <w:tcW w:w="3647" w:type="dxa"/>
            <w:shd w:val="clear" w:color="auto" w:fill="auto"/>
          </w:tcPr>
          <w:p w14:paraId="685F636B" w14:textId="77777777" w:rsidR="00B230FE" w:rsidRPr="000618F6" w:rsidRDefault="001D79A9" w:rsidP="0013365C">
            <w:pPr>
              <w:ind w:left="0"/>
            </w:pPr>
            <w:r w:rsidRPr="000618F6">
              <w:t>20040101</w:t>
            </w:r>
          </w:p>
        </w:tc>
        <w:tc>
          <w:tcPr>
            <w:tcW w:w="4890" w:type="dxa"/>
            <w:shd w:val="clear" w:color="auto" w:fill="auto"/>
          </w:tcPr>
          <w:p w14:paraId="2E760026" w14:textId="77777777" w:rsidR="00B230FE" w:rsidRPr="000618F6" w:rsidRDefault="001D79A9" w:rsidP="0013365C">
            <w:pPr>
              <w:ind w:left="0"/>
            </w:pPr>
            <w:r w:rsidRPr="000618F6">
              <w:t>1 januari 2004</w:t>
            </w:r>
          </w:p>
        </w:tc>
      </w:tr>
      <w:tr w:rsidR="00D65FDA" w:rsidRPr="000618F6" w14:paraId="63389A51" w14:textId="77777777" w:rsidTr="0013365C">
        <w:tc>
          <w:tcPr>
            <w:tcW w:w="3647" w:type="dxa"/>
            <w:shd w:val="clear" w:color="auto" w:fill="auto"/>
          </w:tcPr>
          <w:p w14:paraId="49FC0CAF" w14:textId="77777777" w:rsidR="00D65FDA" w:rsidRPr="000618F6" w:rsidRDefault="00D65FDA" w:rsidP="0013365C">
            <w:pPr>
              <w:ind w:left="0"/>
            </w:pPr>
            <w:r w:rsidRPr="000618F6">
              <w:t>20040401</w:t>
            </w:r>
          </w:p>
        </w:tc>
        <w:tc>
          <w:tcPr>
            <w:tcW w:w="4890" w:type="dxa"/>
            <w:shd w:val="clear" w:color="auto" w:fill="auto"/>
          </w:tcPr>
          <w:p w14:paraId="657F6452" w14:textId="77777777" w:rsidR="00D65FDA" w:rsidRPr="000618F6" w:rsidRDefault="00D65FDA" w:rsidP="0013365C">
            <w:pPr>
              <w:ind w:left="0"/>
            </w:pPr>
            <w:r w:rsidRPr="000618F6">
              <w:t xml:space="preserve">1 april 2004 </w:t>
            </w:r>
          </w:p>
        </w:tc>
      </w:tr>
      <w:tr w:rsidR="00B230FE" w:rsidRPr="000618F6" w14:paraId="007567A1" w14:textId="77777777" w:rsidTr="0013365C">
        <w:tc>
          <w:tcPr>
            <w:tcW w:w="3647" w:type="dxa"/>
            <w:shd w:val="clear" w:color="auto" w:fill="auto"/>
          </w:tcPr>
          <w:p w14:paraId="0D851149" w14:textId="77777777" w:rsidR="00B230FE" w:rsidRPr="000618F6" w:rsidRDefault="001D79A9" w:rsidP="0013365C">
            <w:pPr>
              <w:ind w:left="0"/>
            </w:pPr>
            <w:r w:rsidRPr="000618F6">
              <w:t>20040701</w:t>
            </w:r>
          </w:p>
        </w:tc>
        <w:tc>
          <w:tcPr>
            <w:tcW w:w="4890" w:type="dxa"/>
            <w:shd w:val="clear" w:color="auto" w:fill="auto"/>
          </w:tcPr>
          <w:p w14:paraId="44F4DAA9" w14:textId="77777777" w:rsidR="00B230FE" w:rsidRPr="000618F6" w:rsidRDefault="001D79A9" w:rsidP="0013365C">
            <w:pPr>
              <w:ind w:left="0"/>
            </w:pPr>
            <w:r w:rsidRPr="000618F6">
              <w:t>1 juli 2004</w:t>
            </w:r>
          </w:p>
        </w:tc>
      </w:tr>
      <w:tr w:rsidR="00B230FE" w:rsidRPr="000618F6" w14:paraId="4AB619FC" w14:textId="77777777" w:rsidTr="0013365C">
        <w:tc>
          <w:tcPr>
            <w:tcW w:w="3647" w:type="dxa"/>
            <w:shd w:val="clear" w:color="auto" w:fill="auto"/>
          </w:tcPr>
          <w:p w14:paraId="331543FC" w14:textId="77777777" w:rsidR="00B230FE" w:rsidRPr="000618F6" w:rsidRDefault="001D79A9" w:rsidP="0013365C">
            <w:pPr>
              <w:ind w:left="0"/>
            </w:pPr>
            <w:r w:rsidRPr="000618F6">
              <w:t>20050101</w:t>
            </w:r>
          </w:p>
        </w:tc>
        <w:tc>
          <w:tcPr>
            <w:tcW w:w="4890" w:type="dxa"/>
            <w:shd w:val="clear" w:color="auto" w:fill="auto"/>
          </w:tcPr>
          <w:p w14:paraId="51DDF2BD" w14:textId="77777777" w:rsidR="00B230FE" w:rsidRPr="000618F6" w:rsidRDefault="001D79A9" w:rsidP="0013365C">
            <w:pPr>
              <w:ind w:left="0"/>
            </w:pPr>
            <w:r w:rsidRPr="000618F6">
              <w:t>1 januari 2005</w:t>
            </w:r>
          </w:p>
        </w:tc>
      </w:tr>
      <w:tr w:rsidR="00B230FE" w:rsidRPr="000618F6" w14:paraId="3B090896" w14:textId="77777777" w:rsidTr="0013365C">
        <w:tc>
          <w:tcPr>
            <w:tcW w:w="3647" w:type="dxa"/>
            <w:shd w:val="clear" w:color="auto" w:fill="auto"/>
          </w:tcPr>
          <w:p w14:paraId="470FA81F" w14:textId="77777777" w:rsidR="00B230FE" w:rsidRPr="000618F6" w:rsidRDefault="001D79A9" w:rsidP="0013365C">
            <w:pPr>
              <w:ind w:left="0"/>
            </w:pPr>
            <w:r w:rsidRPr="000618F6">
              <w:t>20050401</w:t>
            </w:r>
          </w:p>
        </w:tc>
        <w:tc>
          <w:tcPr>
            <w:tcW w:w="4890" w:type="dxa"/>
            <w:shd w:val="clear" w:color="auto" w:fill="auto"/>
          </w:tcPr>
          <w:p w14:paraId="3EB1835B" w14:textId="77777777" w:rsidR="00B230FE" w:rsidRPr="000618F6" w:rsidRDefault="001D79A9" w:rsidP="0013365C">
            <w:pPr>
              <w:ind w:left="0"/>
            </w:pPr>
            <w:r w:rsidRPr="000618F6">
              <w:t>1 april 2005</w:t>
            </w:r>
          </w:p>
        </w:tc>
      </w:tr>
      <w:tr w:rsidR="00B230FE" w:rsidRPr="000618F6" w14:paraId="51750079" w14:textId="77777777" w:rsidTr="0013365C">
        <w:tc>
          <w:tcPr>
            <w:tcW w:w="3647" w:type="dxa"/>
            <w:shd w:val="clear" w:color="auto" w:fill="auto"/>
          </w:tcPr>
          <w:p w14:paraId="649B23C1" w14:textId="77777777" w:rsidR="00B230FE" w:rsidRPr="000618F6" w:rsidRDefault="001D79A9" w:rsidP="0013365C">
            <w:pPr>
              <w:ind w:left="0"/>
            </w:pPr>
            <w:r w:rsidRPr="000618F6">
              <w:t>20050701</w:t>
            </w:r>
          </w:p>
        </w:tc>
        <w:tc>
          <w:tcPr>
            <w:tcW w:w="4890" w:type="dxa"/>
            <w:shd w:val="clear" w:color="auto" w:fill="auto"/>
          </w:tcPr>
          <w:p w14:paraId="2EB784F9" w14:textId="77777777" w:rsidR="00B230FE" w:rsidRPr="000618F6" w:rsidRDefault="001D79A9" w:rsidP="0013365C">
            <w:pPr>
              <w:ind w:left="0"/>
            </w:pPr>
            <w:r w:rsidRPr="000618F6">
              <w:t>1 juli 2005</w:t>
            </w:r>
          </w:p>
        </w:tc>
      </w:tr>
      <w:tr w:rsidR="00B230FE" w:rsidRPr="000618F6" w14:paraId="55218262" w14:textId="77777777" w:rsidTr="0013365C">
        <w:tc>
          <w:tcPr>
            <w:tcW w:w="3647" w:type="dxa"/>
            <w:shd w:val="clear" w:color="auto" w:fill="auto"/>
          </w:tcPr>
          <w:p w14:paraId="10A00EC2" w14:textId="77777777" w:rsidR="00B230FE" w:rsidRPr="000618F6" w:rsidRDefault="001D79A9" w:rsidP="0013365C">
            <w:pPr>
              <w:ind w:left="0"/>
            </w:pPr>
            <w:r w:rsidRPr="000618F6">
              <w:t>20060101</w:t>
            </w:r>
          </w:p>
        </w:tc>
        <w:tc>
          <w:tcPr>
            <w:tcW w:w="4890" w:type="dxa"/>
            <w:shd w:val="clear" w:color="auto" w:fill="auto"/>
          </w:tcPr>
          <w:p w14:paraId="6762D20F" w14:textId="77777777" w:rsidR="00B230FE" w:rsidRPr="000618F6" w:rsidRDefault="001D79A9" w:rsidP="0013365C">
            <w:pPr>
              <w:ind w:left="0"/>
            </w:pPr>
            <w:r w:rsidRPr="000618F6">
              <w:t>1 januari 2006</w:t>
            </w:r>
          </w:p>
        </w:tc>
      </w:tr>
      <w:tr w:rsidR="00B230FE" w:rsidRPr="000618F6" w14:paraId="3C1A0032" w14:textId="77777777" w:rsidTr="0013365C">
        <w:tc>
          <w:tcPr>
            <w:tcW w:w="3647" w:type="dxa"/>
            <w:shd w:val="clear" w:color="auto" w:fill="auto"/>
          </w:tcPr>
          <w:p w14:paraId="0193C9E3" w14:textId="77777777" w:rsidR="00B230FE" w:rsidRPr="000618F6" w:rsidRDefault="001D79A9" w:rsidP="0013365C">
            <w:pPr>
              <w:ind w:left="0"/>
            </w:pPr>
            <w:r w:rsidRPr="000618F6">
              <w:t>20060701</w:t>
            </w:r>
          </w:p>
        </w:tc>
        <w:tc>
          <w:tcPr>
            <w:tcW w:w="4890" w:type="dxa"/>
            <w:shd w:val="clear" w:color="auto" w:fill="auto"/>
          </w:tcPr>
          <w:p w14:paraId="1DB4CC9A" w14:textId="77777777" w:rsidR="00B230FE" w:rsidRPr="000618F6" w:rsidRDefault="001D79A9" w:rsidP="0013365C">
            <w:pPr>
              <w:ind w:left="0"/>
            </w:pPr>
            <w:r w:rsidRPr="000618F6">
              <w:t>1 juli 2006</w:t>
            </w:r>
          </w:p>
        </w:tc>
      </w:tr>
      <w:tr w:rsidR="00B230FE" w:rsidRPr="000618F6" w14:paraId="500E68DA" w14:textId="77777777" w:rsidTr="0013365C">
        <w:tc>
          <w:tcPr>
            <w:tcW w:w="3647" w:type="dxa"/>
            <w:shd w:val="clear" w:color="auto" w:fill="auto"/>
          </w:tcPr>
          <w:p w14:paraId="4C8651BF" w14:textId="77777777" w:rsidR="00B230FE" w:rsidRPr="000618F6" w:rsidRDefault="005313E4" w:rsidP="0013365C">
            <w:pPr>
              <w:ind w:left="0"/>
            </w:pPr>
            <w:r w:rsidRPr="000618F6">
              <w:t>20070101</w:t>
            </w:r>
          </w:p>
        </w:tc>
        <w:tc>
          <w:tcPr>
            <w:tcW w:w="4890" w:type="dxa"/>
            <w:shd w:val="clear" w:color="auto" w:fill="auto"/>
          </w:tcPr>
          <w:p w14:paraId="57FAEACC" w14:textId="77777777" w:rsidR="00B230FE" w:rsidRPr="000618F6" w:rsidRDefault="005313E4" w:rsidP="0013365C">
            <w:pPr>
              <w:ind w:left="0"/>
            </w:pPr>
            <w:r w:rsidRPr="000618F6">
              <w:t>1 januari 2007</w:t>
            </w:r>
          </w:p>
        </w:tc>
      </w:tr>
      <w:tr w:rsidR="005313E4" w:rsidRPr="000618F6" w14:paraId="4F5EEB8F" w14:textId="77777777" w:rsidTr="0013365C">
        <w:tc>
          <w:tcPr>
            <w:tcW w:w="3647" w:type="dxa"/>
            <w:shd w:val="clear" w:color="auto" w:fill="auto"/>
          </w:tcPr>
          <w:p w14:paraId="53D95DBE" w14:textId="77777777" w:rsidR="005313E4" w:rsidRPr="000618F6" w:rsidRDefault="005313E4" w:rsidP="0013365C">
            <w:pPr>
              <w:ind w:left="0"/>
            </w:pPr>
          </w:p>
        </w:tc>
        <w:tc>
          <w:tcPr>
            <w:tcW w:w="4890" w:type="dxa"/>
            <w:shd w:val="clear" w:color="auto" w:fill="auto"/>
          </w:tcPr>
          <w:p w14:paraId="54EE271A" w14:textId="77777777" w:rsidR="005313E4" w:rsidRPr="000618F6" w:rsidRDefault="005313E4" w:rsidP="0013365C">
            <w:pPr>
              <w:ind w:left="0"/>
            </w:pPr>
          </w:p>
        </w:tc>
      </w:tr>
    </w:tbl>
    <w:p w14:paraId="077FA1FF" w14:textId="77777777" w:rsidR="00B322D1" w:rsidRPr="000618F6" w:rsidRDefault="007233D2" w:rsidP="007233D2">
      <w:pPr>
        <w:pStyle w:val="Kop4"/>
        <w:rPr>
          <w:lang w:val="nl-NL"/>
        </w:rPr>
      </w:pPr>
      <w:bookmarkStart w:id="12" w:name="_Ref159045479"/>
      <w:bookmarkStart w:id="13" w:name="_Toc169165761"/>
      <w:r w:rsidRPr="000618F6">
        <w:rPr>
          <w:lang w:val="nl-NL"/>
        </w:rPr>
        <w:t>Release 2</w:t>
      </w:r>
      <w:bookmarkEnd w:id="12"/>
      <w:bookmarkEnd w:id="13"/>
    </w:p>
    <w:p w14:paraId="46766D55" w14:textId="77777777" w:rsidR="00B322D1" w:rsidRPr="000618F6" w:rsidRDefault="00B322D1" w:rsidP="00B322D1">
      <w:r w:rsidRPr="000618F6">
        <w:t>In versie 1.0.2 van de VTLB Plug-in is een probleem opgelost met het berekenen van vakantiegeld wanneer er geen inkomen is waarover vakantiegeld berekend dient te worden.  Daarnaast zijn drie nieuwe functies toegevoegd:</w:t>
      </w:r>
    </w:p>
    <w:p w14:paraId="484D2A79" w14:textId="65A0980D" w:rsidR="00B322D1" w:rsidRPr="000618F6" w:rsidRDefault="00B322D1" w:rsidP="00B322D1">
      <w:pPr>
        <w:numPr>
          <w:ilvl w:val="0"/>
          <w:numId w:val="14"/>
        </w:numPr>
      </w:pPr>
      <w:r w:rsidRPr="000618F6">
        <w:t xml:space="preserve">MaakVTLBBerekening_ByRef </w:t>
      </w:r>
      <w:r w:rsidR="00347718" w:rsidRPr="000618F6">
        <w:t>(zie p</w:t>
      </w:r>
      <w:r w:rsidRPr="000618F6">
        <w:t>aragraaf</w:t>
      </w:r>
      <w:r w:rsidR="00347718" w:rsidRPr="000618F6">
        <w:t xml:space="preserve"> </w:t>
      </w:r>
      <w:r w:rsidR="009453A3">
        <w:fldChar w:fldCharType="begin"/>
      </w:r>
      <w:r w:rsidR="009453A3">
        <w:instrText xml:space="preserve"> REF _Ref158537320 \r </w:instrText>
      </w:r>
      <w:r w:rsidR="009453A3">
        <w:fldChar w:fldCharType="separate"/>
      </w:r>
      <w:r w:rsidR="009453A3">
        <w:t>2.1.38.11</w:t>
      </w:r>
      <w:r w:rsidR="009453A3">
        <w:fldChar w:fldCharType="end"/>
      </w:r>
      <w:r w:rsidR="00347718" w:rsidRPr="000618F6">
        <w:t>)</w:t>
      </w:r>
    </w:p>
    <w:p w14:paraId="53634091" w14:textId="69108C55" w:rsidR="00B322D1" w:rsidRPr="000618F6" w:rsidRDefault="00B322D1" w:rsidP="00B322D1">
      <w:pPr>
        <w:numPr>
          <w:ilvl w:val="0"/>
          <w:numId w:val="14"/>
        </w:numPr>
      </w:pPr>
      <w:r w:rsidRPr="000618F6">
        <w:t xml:space="preserve">KindAdd_ByRef </w:t>
      </w:r>
      <w:r w:rsidR="00347718" w:rsidRPr="000618F6">
        <w:t>(zie p</w:t>
      </w:r>
      <w:r w:rsidRPr="000618F6">
        <w:t>aragraaf</w:t>
      </w:r>
      <w:r w:rsidR="00347718" w:rsidRPr="000618F6">
        <w:t xml:space="preserve"> </w:t>
      </w:r>
      <w:r w:rsidR="009453A3">
        <w:fldChar w:fldCharType="begin"/>
      </w:r>
      <w:r w:rsidR="009453A3">
        <w:instrText xml:space="preserve"> REF _Ref158537334 \r </w:instrText>
      </w:r>
      <w:r w:rsidR="009453A3">
        <w:fldChar w:fldCharType="separate"/>
      </w:r>
      <w:r w:rsidR="009453A3">
        <w:t>2.1.38.12</w:t>
      </w:r>
      <w:r w:rsidR="009453A3">
        <w:fldChar w:fldCharType="end"/>
      </w:r>
      <w:r w:rsidR="00347718" w:rsidRPr="000618F6">
        <w:t>)</w:t>
      </w:r>
    </w:p>
    <w:p w14:paraId="21B0E800" w14:textId="697669FD" w:rsidR="00B322D1" w:rsidRPr="000618F6" w:rsidRDefault="00B322D1" w:rsidP="00B322D1">
      <w:pPr>
        <w:numPr>
          <w:ilvl w:val="0"/>
          <w:numId w:val="14"/>
        </w:numPr>
      </w:pPr>
      <w:r w:rsidRPr="000618F6">
        <w:t xml:space="preserve">KindInsert_ByRef </w:t>
      </w:r>
      <w:r w:rsidR="00347718" w:rsidRPr="000618F6">
        <w:t>(zie p</w:t>
      </w:r>
      <w:r w:rsidRPr="000618F6">
        <w:t>aragraaf</w:t>
      </w:r>
      <w:r w:rsidR="00347718" w:rsidRPr="000618F6">
        <w:t xml:space="preserve"> </w:t>
      </w:r>
      <w:r w:rsidR="009453A3">
        <w:fldChar w:fldCharType="begin"/>
      </w:r>
      <w:r w:rsidR="009453A3">
        <w:instrText xml:space="preserve"> REF _Ref158537348 \r </w:instrText>
      </w:r>
      <w:r w:rsidR="009453A3">
        <w:fldChar w:fldCharType="separate"/>
      </w:r>
      <w:r w:rsidR="009453A3">
        <w:t>2.1.38.13</w:t>
      </w:r>
      <w:r w:rsidR="009453A3">
        <w:fldChar w:fldCharType="end"/>
      </w:r>
      <w:r w:rsidR="00347718" w:rsidRPr="000618F6">
        <w:t>)</w:t>
      </w:r>
    </w:p>
    <w:p w14:paraId="1AC0FC01" w14:textId="77777777" w:rsidR="000D33AD" w:rsidRPr="000618F6" w:rsidRDefault="000D33AD"/>
    <w:p w14:paraId="78906815" w14:textId="3DAEA288" w:rsidR="00B322D1" w:rsidRPr="000618F6" w:rsidRDefault="00B322D1">
      <w:r w:rsidRPr="000618F6">
        <w:t>Deze functie</w:t>
      </w:r>
      <w:r w:rsidR="00C621FC" w:rsidRPr="000618F6">
        <w:t>s</w:t>
      </w:r>
      <w:r w:rsidRPr="000618F6">
        <w:t xml:space="preserve"> zijn toegevoegd omdat in Visual Basic 6 en in Visual Basic for Applications er geen ByValue parameters zijn toegestaan van </w:t>
      </w:r>
      <w:r w:rsidR="000618F6" w:rsidRPr="000618F6">
        <w:t>zelf gedefinieerde</w:t>
      </w:r>
      <w:r w:rsidRPr="000618F6">
        <w:t xml:space="preserve"> datatypen.</w:t>
      </w:r>
    </w:p>
    <w:p w14:paraId="56F5F6E5" w14:textId="77777777" w:rsidR="004719D4" w:rsidRPr="000618F6" w:rsidRDefault="004719D4" w:rsidP="004719D4">
      <w:pPr>
        <w:pStyle w:val="Kop4"/>
        <w:rPr>
          <w:lang w:val="nl-NL"/>
        </w:rPr>
      </w:pPr>
      <w:bookmarkStart w:id="14" w:name="_Toc169165762"/>
      <w:r w:rsidRPr="000618F6">
        <w:rPr>
          <w:lang w:val="nl-NL"/>
        </w:rPr>
        <w:t>Release 3</w:t>
      </w:r>
      <w:bookmarkEnd w:id="14"/>
    </w:p>
    <w:p w14:paraId="350DA667" w14:textId="77777777" w:rsidR="00F144EE" w:rsidRPr="000618F6" w:rsidRDefault="004719D4" w:rsidP="004719D4">
      <w:r w:rsidRPr="000618F6">
        <w:t>In versie 1.0.3 van de VTLB Plug-in zijn de nieuwe parameters opgenomen die ingaan per 1 juli 2007.</w:t>
      </w:r>
    </w:p>
    <w:p w14:paraId="67B596E1" w14:textId="77777777" w:rsidR="004719D4" w:rsidRPr="000618F6" w:rsidRDefault="004719D4" w:rsidP="004719D4"/>
    <w:p w14:paraId="3C6A314C" w14:textId="77777777" w:rsidR="00F144EE" w:rsidRPr="000618F6" w:rsidRDefault="00F144EE" w:rsidP="00AC2AAD">
      <w:pPr>
        <w:pStyle w:val="Kop3"/>
        <w:rPr>
          <w:lang w:val="nl-NL"/>
        </w:rPr>
      </w:pPr>
      <w:bookmarkStart w:id="15" w:name="_Toc169165763"/>
      <w:r w:rsidRPr="000618F6">
        <w:rPr>
          <w:lang w:val="nl-NL"/>
        </w:rPr>
        <w:t>Bij versie 1.1</w:t>
      </w:r>
      <w:bookmarkEnd w:id="15"/>
    </w:p>
    <w:p w14:paraId="50F1F83D" w14:textId="77777777" w:rsidR="00F144EE" w:rsidRPr="000618F6" w:rsidRDefault="00F144EE" w:rsidP="00F144EE">
      <w:r w:rsidRPr="000618F6">
        <w:t xml:space="preserve">Versie 1.1 van de VTLB Plug-in kan de in onderstaande tabel opgenomen VTLB-berekeningen uitvoeren. </w:t>
      </w:r>
    </w:p>
    <w:p w14:paraId="6DCD2EDF" w14:textId="77777777" w:rsidR="00F144EE" w:rsidRPr="000618F6" w:rsidRDefault="00F144EE" w:rsidP="00F144EE">
      <w:r w:rsidRPr="000618F6">
        <w:t>Naar een specifieke VTLB-berekening wordt verwezen met de term ‘berekeningsversie’.</w:t>
      </w:r>
    </w:p>
    <w:p w14:paraId="738C24BC" w14:textId="77777777" w:rsidR="00F144EE" w:rsidRPr="000618F6" w:rsidRDefault="00F144EE" w:rsidP="00F144EE">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626A26B9" w14:textId="77777777" w:rsidR="00F144EE" w:rsidRPr="000618F6" w:rsidRDefault="00F144EE" w:rsidP="00F144EE">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F144EE" w:rsidRPr="000618F6" w14:paraId="6DDF223D" w14:textId="77777777" w:rsidTr="0013365C">
        <w:tc>
          <w:tcPr>
            <w:tcW w:w="3647" w:type="dxa"/>
            <w:shd w:val="clear" w:color="auto" w:fill="E6E6E6"/>
          </w:tcPr>
          <w:p w14:paraId="1D5C6CBD" w14:textId="77777777" w:rsidR="00F144EE" w:rsidRPr="000618F6" w:rsidRDefault="00F144EE" w:rsidP="0013365C">
            <w:pPr>
              <w:ind w:left="0"/>
              <w:rPr>
                <w:b/>
              </w:rPr>
            </w:pPr>
            <w:r w:rsidRPr="000618F6">
              <w:rPr>
                <w:b/>
              </w:rPr>
              <w:t>Berekeningsversie</w:t>
            </w:r>
          </w:p>
        </w:tc>
        <w:tc>
          <w:tcPr>
            <w:tcW w:w="4890" w:type="dxa"/>
            <w:shd w:val="clear" w:color="auto" w:fill="E6E6E6"/>
          </w:tcPr>
          <w:p w14:paraId="7DC446DA" w14:textId="77777777" w:rsidR="00F144EE" w:rsidRPr="000618F6" w:rsidRDefault="00F144EE" w:rsidP="0013365C">
            <w:pPr>
              <w:ind w:left="0"/>
              <w:rPr>
                <w:b/>
              </w:rPr>
            </w:pPr>
            <w:r w:rsidRPr="000618F6">
              <w:rPr>
                <w:b/>
              </w:rPr>
              <w:t>Berekening volgens de regels per</w:t>
            </w:r>
          </w:p>
        </w:tc>
      </w:tr>
      <w:tr w:rsidR="00F144EE" w:rsidRPr="000618F6" w14:paraId="71E8AC47" w14:textId="77777777" w:rsidTr="0013365C">
        <w:tc>
          <w:tcPr>
            <w:tcW w:w="3647" w:type="dxa"/>
            <w:shd w:val="clear" w:color="auto" w:fill="auto"/>
          </w:tcPr>
          <w:p w14:paraId="2431608B" w14:textId="77777777" w:rsidR="00F144EE" w:rsidRPr="000618F6" w:rsidRDefault="00F144EE" w:rsidP="0013365C">
            <w:pPr>
              <w:ind w:left="0"/>
            </w:pPr>
            <w:r w:rsidRPr="000618F6">
              <w:t>20040401</w:t>
            </w:r>
          </w:p>
        </w:tc>
        <w:tc>
          <w:tcPr>
            <w:tcW w:w="4890" w:type="dxa"/>
            <w:shd w:val="clear" w:color="auto" w:fill="auto"/>
          </w:tcPr>
          <w:p w14:paraId="15517B02" w14:textId="77777777" w:rsidR="00F144EE" w:rsidRPr="000618F6" w:rsidRDefault="00F144EE" w:rsidP="0013365C">
            <w:pPr>
              <w:ind w:left="0"/>
            </w:pPr>
            <w:r w:rsidRPr="000618F6">
              <w:t xml:space="preserve">1 april 2004 </w:t>
            </w:r>
          </w:p>
        </w:tc>
      </w:tr>
      <w:tr w:rsidR="00F144EE" w:rsidRPr="000618F6" w14:paraId="2FD7EF94" w14:textId="77777777" w:rsidTr="0013365C">
        <w:tc>
          <w:tcPr>
            <w:tcW w:w="3647" w:type="dxa"/>
            <w:shd w:val="clear" w:color="auto" w:fill="auto"/>
          </w:tcPr>
          <w:p w14:paraId="0626149C" w14:textId="77777777" w:rsidR="00F144EE" w:rsidRPr="000618F6" w:rsidRDefault="00F144EE" w:rsidP="0013365C">
            <w:pPr>
              <w:ind w:left="0"/>
            </w:pPr>
            <w:r w:rsidRPr="000618F6">
              <w:t>20040701</w:t>
            </w:r>
          </w:p>
        </w:tc>
        <w:tc>
          <w:tcPr>
            <w:tcW w:w="4890" w:type="dxa"/>
            <w:shd w:val="clear" w:color="auto" w:fill="auto"/>
          </w:tcPr>
          <w:p w14:paraId="7DF15F0A" w14:textId="77777777" w:rsidR="00F144EE" w:rsidRPr="000618F6" w:rsidRDefault="00F144EE" w:rsidP="0013365C">
            <w:pPr>
              <w:ind w:left="0"/>
            </w:pPr>
            <w:r w:rsidRPr="000618F6">
              <w:t>1 juli 2004</w:t>
            </w:r>
          </w:p>
        </w:tc>
      </w:tr>
      <w:tr w:rsidR="00F144EE" w:rsidRPr="000618F6" w14:paraId="72EEC973" w14:textId="77777777" w:rsidTr="0013365C">
        <w:tc>
          <w:tcPr>
            <w:tcW w:w="3647" w:type="dxa"/>
            <w:shd w:val="clear" w:color="auto" w:fill="auto"/>
          </w:tcPr>
          <w:p w14:paraId="0A0EDECE" w14:textId="77777777" w:rsidR="00F144EE" w:rsidRPr="000618F6" w:rsidRDefault="00F144EE" w:rsidP="0013365C">
            <w:pPr>
              <w:ind w:left="0"/>
            </w:pPr>
            <w:r w:rsidRPr="000618F6">
              <w:t>20050101</w:t>
            </w:r>
          </w:p>
        </w:tc>
        <w:tc>
          <w:tcPr>
            <w:tcW w:w="4890" w:type="dxa"/>
            <w:shd w:val="clear" w:color="auto" w:fill="auto"/>
          </w:tcPr>
          <w:p w14:paraId="778636BC" w14:textId="77777777" w:rsidR="00F144EE" w:rsidRPr="000618F6" w:rsidRDefault="00F144EE" w:rsidP="0013365C">
            <w:pPr>
              <w:ind w:left="0"/>
            </w:pPr>
            <w:r w:rsidRPr="000618F6">
              <w:t>1 januari 2005</w:t>
            </w:r>
          </w:p>
        </w:tc>
      </w:tr>
      <w:tr w:rsidR="00F144EE" w:rsidRPr="000618F6" w14:paraId="4AA81706" w14:textId="77777777" w:rsidTr="0013365C">
        <w:tc>
          <w:tcPr>
            <w:tcW w:w="3647" w:type="dxa"/>
            <w:shd w:val="clear" w:color="auto" w:fill="auto"/>
          </w:tcPr>
          <w:p w14:paraId="4DB3240F" w14:textId="77777777" w:rsidR="00F144EE" w:rsidRPr="000618F6" w:rsidRDefault="00F144EE" w:rsidP="0013365C">
            <w:pPr>
              <w:ind w:left="0"/>
            </w:pPr>
            <w:r w:rsidRPr="000618F6">
              <w:t>20050401</w:t>
            </w:r>
          </w:p>
        </w:tc>
        <w:tc>
          <w:tcPr>
            <w:tcW w:w="4890" w:type="dxa"/>
            <w:shd w:val="clear" w:color="auto" w:fill="auto"/>
          </w:tcPr>
          <w:p w14:paraId="6C7B20D9" w14:textId="77777777" w:rsidR="00F144EE" w:rsidRPr="000618F6" w:rsidRDefault="00F144EE" w:rsidP="0013365C">
            <w:pPr>
              <w:ind w:left="0"/>
            </w:pPr>
            <w:r w:rsidRPr="000618F6">
              <w:t>1 april 2005</w:t>
            </w:r>
          </w:p>
        </w:tc>
      </w:tr>
      <w:tr w:rsidR="00F144EE" w:rsidRPr="000618F6" w14:paraId="321166DC" w14:textId="77777777" w:rsidTr="0013365C">
        <w:tc>
          <w:tcPr>
            <w:tcW w:w="3647" w:type="dxa"/>
            <w:shd w:val="clear" w:color="auto" w:fill="auto"/>
          </w:tcPr>
          <w:p w14:paraId="2D881420" w14:textId="77777777" w:rsidR="00F144EE" w:rsidRPr="000618F6" w:rsidRDefault="00F144EE" w:rsidP="0013365C">
            <w:pPr>
              <w:ind w:left="0"/>
            </w:pPr>
            <w:r w:rsidRPr="000618F6">
              <w:t>20050701</w:t>
            </w:r>
          </w:p>
        </w:tc>
        <w:tc>
          <w:tcPr>
            <w:tcW w:w="4890" w:type="dxa"/>
            <w:shd w:val="clear" w:color="auto" w:fill="auto"/>
          </w:tcPr>
          <w:p w14:paraId="5878EC63" w14:textId="77777777" w:rsidR="00F144EE" w:rsidRPr="000618F6" w:rsidRDefault="00F144EE" w:rsidP="0013365C">
            <w:pPr>
              <w:ind w:left="0"/>
            </w:pPr>
            <w:r w:rsidRPr="000618F6">
              <w:t>1 juli 2005</w:t>
            </w:r>
          </w:p>
        </w:tc>
      </w:tr>
      <w:tr w:rsidR="00F144EE" w:rsidRPr="000618F6" w14:paraId="15DA993E" w14:textId="77777777" w:rsidTr="0013365C">
        <w:tc>
          <w:tcPr>
            <w:tcW w:w="3647" w:type="dxa"/>
            <w:shd w:val="clear" w:color="auto" w:fill="auto"/>
          </w:tcPr>
          <w:p w14:paraId="60A3D80B" w14:textId="77777777" w:rsidR="00F144EE" w:rsidRPr="000618F6" w:rsidRDefault="00F144EE" w:rsidP="0013365C">
            <w:pPr>
              <w:ind w:left="0"/>
            </w:pPr>
            <w:r w:rsidRPr="000618F6">
              <w:t>20060101</w:t>
            </w:r>
          </w:p>
        </w:tc>
        <w:tc>
          <w:tcPr>
            <w:tcW w:w="4890" w:type="dxa"/>
            <w:shd w:val="clear" w:color="auto" w:fill="auto"/>
          </w:tcPr>
          <w:p w14:paraId="08A3FAD6" w14:textId="77777777" w:rsidR="00F144EE" w:rsidRPr="000618F6" w:rsidRDefault="00F144EE" w:rsidP="0013365C">
            <w:pPr>
              <w:ind w:left="0"/>
            </w:pPr>
            <w:r w:rsidRPr="000618F6">
              <w:t>1 januari 2006</w:t>
            </w:r>
          </w:p>
        </w:tc>
      </w:tr>
      <w:tr w:rsidR="00F144EE" w:rsidRPr="000618F6" w14:paraId="25CA652C" w14:textId="77777777" w:rsidTr="0013365C">
        <w:tc>
          <w:tcPr>
            <w:tcW w:w="3647" w:type="dxa"/>
            <w:shd w:val="clear" w:color="auto" w:fill="auto"/>
          </w:tcPr>
          <w:p w14:paraId="7E35AD85" w14:textId="77777777" w:rsidR="00F144EE" w:rsidRPr="000618F6" w:rsidRDefault="00F144EE" w:rsidP="0013365C">
            <w:pPr>
              <w:ind w:left="0"/>
            </w:pPr>
            <w:r w:rsidRPr="000618F6">
              <w:t>20060701</w:t>
            </w:r>
          </w:p>
        </w:tc>
        <w:tc>
          <w:tcPr>
            <w:tcW w:w="4890" w:type="dxa"/>
            <w:shd w:val="clear" w:color="auto" w:fill="auto"/>
          </w:tcPr>
          <w:p w14:paraId="6C4ECAE3" w14:textId="77777777" w:rsidR="00F144EE" w:rsidRPr="000618F6" w:rsidRDefault="00F144EE" w:rsidP="0013365C">
            <w:pPr>
              <w:ind w:left="0"/>
            </w:pPr>
            <w:r w:rsidRPr="000618F6">
              <w:t>1 juli 2006</w:t>
            </w:r>
          </w:p>
        </w:tc>
      </w:tr>
      <w:tr w:rsidR="00F144EE" w:rsidRPr="000618F6" w14:paraId="0297FAC8" w14:textId="77777777" w:rsidTr="0013365C">
        <w:tc>
          <w:tcPr>
            <w:tcW w:w="3647" w:type="dxa"/>
            <w:shd w:val="clear" w:color="auto" w:fill="auto"/>
          </w:tcPr>
          <w:p w14:paraId="60980274" w14:textId="77777777" w:rsidR="00F144EE" w:rsidRPr="000618F6" w:rsidRDefault="00F144EE" w:rsidP="0013365C">
            <w:pPr>
              <w:ind w:left="0"/>
            </w:pPr>
            <w:r w:rsidRPr="000618F6">
              <w:t>20070101</w:t>
            </w:r>
          </w:p>
        </w:tc>
        <w:tc>
          <w:tcPr>
            <w:tcW w:w="4890" w:type="dxa"/>
            <w:shd w:val="clear" w:color="auto" w:fill="auto"/>
          </w:tcPr>
          <w:p w14:paraId="42A30231" w14:textId="77777777" w:rsidR="00F144EE" w:rsidRPr="000618F6" w:rsidRDefault="00F144EE" w:rsidP="0013365C">
            <w:pPr>
              <w:ind w:left="0"/>
            </w:pPr>
            <w:r w:rsidRPr="000618F6">
              <w:t>1 januari 2007</w:t>
            </w:r>
          </w:p>
        </w:tc>
      </w:tr>
      <w:tr w:rsidR="00F144EE" w:rsidRPr="000618F6" w14:paraId="15A055C5" w14:textId="77777777" w:rsidTr="0013365C">
        <w:tc>
          <w:tcPr>
            <w:tcW w:w="3647" w:type="dxa"/>
            <w:shd w:val="clear" w:color="auto" w:fill="auto"/>
          </w:tcPr>
          <w:p w14:paraId="1B7C6A21" w14:textId="77777777" w:rsidR="00F144EE" w:rsidRPr="000618F6" w:rsidRDefault="00F144EE" w:rsidP="0013365C">
            <w:pPr>
              <w:ind w:left="0"/>
            </w:pPr>
            <w:r w:rsidRPr="000618F6">
              <w:t>20070701</w:t>
            </w:r>
          </w:p>
        </w:tc>
        <w:tc>
          <w:tcPr>
            <w:tcW w:w="4890" w:type="dxa"/>
            <w:shd w:val="clear" w:color="auto" w:fill="auto"/>
          </w:tcPr>
          <w:p w14:paraId="0F00328F" w14:textId="77777777" w:rsidR="00F144EE" w:rsidRPr="000618F6" w:rsidRDefault="00F144EE" w:rsidP="0013365C">
            <w:pPr>
              <w:ind w:left="0"/>
            </w:pPr>
            <w:r w:rsidRPr="000618F6">
              <w:t>1 juli 2007</w:t>
            </w:r>
          </w:p>
        </w:tc>
      </w:tr>
    </w:tbl>
    <w:p w14:paraId="4307146C" w14:textId="77777777" w:rsidR="00F144EE" w:rsidRPr="000618F6" w:rsidRDefault="00F144EE"/>
    <w:p w14:paraId="01A7535F" w14:textId="175A304B" w:rsidR="00F144EE" w:rsidRPr="000618F6" w:rsidRDefault="00F144EE">
      <w:r w:rsidRPr="000618F6">
        <w:t xml:space="preserve">Verder is in Versie 1.1 de functie GeefParameterWaarde geïntroduceerd.  Middels deze functie kan een parameterwaarde worden opgevraagd op een specifieke berekeningsdatum. Zie paragraaf </w:t>
      </w:r>
      <w:r w:rsidR="00D434CB" w:rsidRPr="000618F6">
        <w:fldChar w:fldCharType="begin"/>
      </w:r>
      <w:r w:rsidR="00D434CB" w:rsidRPr="000618F6">
        <w:instrText xml:space="preserve"> REF _Ref168462686 \r \h </w:instrText>
      </w:r>
      <w:r w:rsidR="00D434CB" w:rsidRPr="000618F6">
        <w:fldChar w:fldCharType="separate"/>
      </w:r>
      <w:r w:rsidR="009453A3">
        <w:t>2.1.38.14</w:t>
      </w:r>
      <w:r w:rsidR="00D434CB" w:rsidRPr="000618F6">
        <w:fldChar w:fldCharType="end"/>
      </w:r>
    </w:p>
    <w:p w14:paraId="0B3618B7" w14:textId="77777777" w:rsidR="000A28D6" w:rsidRPr="000618F6" w:rsidRDefault="000A28D6" w:rsidP="000A28D6">
      <w:pPr>
        <w:pStyle w:val="Kop4"/>
        <w:rPr>
          <w:lang w:val="nl-NL"/>
        </w:rPr>
      </w:pPr>
      <w:bookmarkStart w:id="16" w:name="_Toc169165764"/>
      <w:r w:rsidRPr="000618F6">
        <w:rPr>
          <w:lang w:val="nl-NL"/>
        </w:rPr>
        <w:t>Release 2</w:t>
      </w:r>
      <w:bookmarkEnd w:id="16"/>
    </w:p>
    <w:p w14:paraId="355ED69C" w14:textId="77777777" w:rsidR="00A17ED7" w:rsidRPr="000618F6" w:rsidRDefault="000A28D6" w:rsidP="000A28D6">
      <w:r w:rsidRPr="000618F6">
        <w:t>In versie 1.1.2 van de VTLB Plug-in zijn de nieuwe parameters opgenomen die ingaan per 1 januari 2008.</w:t>
      </w:r>
    </w:p>
    <w:p w14:paraId="125BF182" w14:textId="77777777" w:rsidR="000A28D6" w:rsidRPr="000618F6" w:rsidRDefault="000A28D6" w:rsidP="000A28D6">
      <w:pPr>
        <w:pStyle w:val="Kop4"/>
        <w:rPr>
          <w:lang w:val="nl-NL"/>
        </w:rPr>
      </w:pPr>
      <w:bookmarkStart w:id="17" w:name="_Toc169165765"/>
      <w:r w:rsidRPr="000618F6">
        <w:rPr>
          <w:lang w:val="nl-NL"/>
        </w:rPr>
        <w:t>Release 3</w:t>
      </w:r>
      <w:bookmarkEnd w:id="17"/>
    </w:p>
    <w:p w14:paraId="6C4CC75A" w14:textId="77777777" w:rsidR="000A28D6" w:rsidRPr="000618F6" w:rsidRDefault="000A28D6" w:rsidP="000A28D6">
      <w:r w:rsidRPr="000618F6">
        <w:t>In versie 1.0.3 van de VTLB Plug-in is de parameter voor de WWB norm voor een alleenstaande gewijzigd van € 840,74 naar € 840,73.zijn de nieuwe parameters opgenomen die ingaan per 1 juli 2007.</w:t>
      </w:r>
    </w:p>
    <w:p w14:paraId="5888B5F3" w14:textId="77777777" w:rsidR="00A17ED7" w:rsidRPr="000618F6" w:rsidRDefault="00A17ED7" w:rsidP="00AC2AAD">
      <w:pPr>
        <w:pStyle w:val="Kop3"/>
        <w:rPr>
          <w:lang w:val="nl-NL"/>
        </w:rPr>
      </w:pPr>
      <w:bookmarkStart w:id="18" w:name="_Toc169165766"/>
      <w:r w:rsidRPr="000618F6">
        <w:rPr>
          <w:lang w:val="nl-NL"/>
        </w:rPr>
        <w:t>Bij versie 1.2</w:t>
      </w:r>
      <w:bookmarkEnd w:id="18"/>
    </w:p>
    <w:p w14:paraId="0FB9233E" w14:textId="77777777" w:rsidR="00A17ED7" w:rsidRPr="000618F6" w:rsidRDefault="00A17ED7" w:rsidP="00A17ED7">
      <w:r w:rsidRPr="000618F6">
        <w:t xml:space="preserve">Versie 1.2 van de VTLB Plug-in kan de in onderstaande tabel opgenomen VTLB-berekeningen uitvoeren. </w:t>
      </w:r>
    </w:p>
    <w:p w14:paraId="4C89AD95" w14:textId="77777777" w:rsidR="00A17ED7" w:rsidRPr="000618F6" w:rsidRDefault="00A17ED7" w:rsidP="00A17ED7">
      <w:r w:rsidRPr="000618F6">
        <w:t>Naar een specifieke VTLB-berekening wordt verwezen met de term ‘berekeningsversie’.</w:t>
      </w:r>
    </w:p>
    <w:p w14:paraId="58D4FF79" w14:textId="77777777" w:rsidR="00A17ED7" w:rsidRPr="000618F6" w:rsidRDefault="00A17ED7" w:rsidP="00A17ED7">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7E59B6B2" w14:textId="77777777" w:rsidR="00A17ED7" w:rsidRPr="000618F6" w:rsidRDefault="00A17ED7" w:rsidP="00A17ED7">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A17ED7" w:rsidRPr="000618F6" w14:paraId="603B8623" w14:textId="77777777" w:rsidTr="0013365C">
        <w:tc>
          <w:tcPr>
            <w:tcW w:w="3647" w:type="dxa"/>
            <w:shd w:val="clear" w:color="auto" w:fill="E6E6E6"/>
          </w:tcPr>
          <w:p w14:paraId="52C2C087" w14:textId="77777777" w:rsidR="00A17ED7" w:rsidRPr="000618F6" w:rsidRDefault="00A17ED7" w:rsidP="0013365C">
            <w:pPr>
              <w:ind w:left="0"/>
              <w:rPr>
                <w:b/>
              </w:rPr>
            </w:pPr>
            <w:r w:rsidRPr="000618F6">
              <w:rPr>
                <w:b/>
              </w:rPr>
              <w:t>Berekeningsversie</w:t>
            </w:r>
          </w:p>
        </w:tc>
        <w:tc>
          <w:tcPr>
            <w:tcW w:w="4890" w:type="dxa"/>
            <w:shd w:val="clear" w:color="auto" w:fill="E6E6E6"/>
          </w:tcPr>
          <w:p w14:paraId="1460CA3F" w14:textId="77777777" w:rsidR="00A17ED7" w:rsidRPr="000618F6" w:rsidRDefault="00A17ED7" w:rsidP="0013365C">
            <w:pPr>
              <w:ind w:left="0"/>
              <w:rPr>
                <w:b/>
              </w:rPr>
            </w:pPr>
            <w:r w:rsidRPr="000618F6">
              <w:rPr>
                <w:b/>
              </w:rPr>
              <w:t>Berekening volgens de regels per</w:t>
            </w:r>
          </w:p>
        </w:tc>
      </w:tr>
      <w:tr w:rsidR="00A17ED7" w:rsidRPr="000618F6" w14:paraId="491192CF" w14:textId="77777777" w:rsidTr="0013365C">
        <w:tc>
          <w:tcPr>
            <w:tcW w:w="3647" w:type="dxa"/>
            <w:shd w:val="clear" w:color="auto" w:fill="auto"/>
          </w:tcPr>
          <w:p w14:paraId="6695CFD8" w14:textId="77777777" w:rsidR="00A17ED7" w:rsidRPr="000618F6" w:rsidRDefault="00A17ED7" w:rsidP="0013365C">
            <w:pPr>
              <w:ind w:left="0"/>
            </w:pPr>
            <w:r w:rsidRPr="000618F6">
              <w:t>20050101</w:t>
            </w:r>
          </w:p>
        </w:tc>
        <w:tc>
          <w:tcPr>
            <w:tcW w:w="4890" w:type="dxa"/>
            <w:shd w:val="clear" w:color="auto" w:fill="auto"/>
          </w:tcPr>
          <w:p w14:paraId="1C537739" w14:textId="77777777" w:rsidR="00A17ED7" w:rsidRPr="000618F6" w:rsidRDefault="00A17ED7" w:rsidP="0013365C">
            <w:pPr>
              <w:ind w:left="0"/>
            </w:pPr>
            <w:r w:rsidRPr="000618F6">
              <w:t>1 januari 2005</w:t>
            </w:r>
          </w:p>
        </w:tc>
      </w:tr>
      <w:tr w:rsidR="00A17ED7" w:rsidRPr="000618F6" w14:paraId="67E176DD" w14:textId="77777777" w:rsidTr="0013365C">
        <w:tc>
          <w:tcPr>
            <w:tcW w:w="3647" w:type="dxa"/>
            <w:shd w:val="clear" w:color="auto" w:fill="auto"/>
          </w:tcPr>
          <w:p w14:paraId="4239E584" w14:textId="77777777" w:rsidR="00A17ED7" w:rsidRPr="000618F6" w:rsidRDefault="00A17ED7" w:rsidP="0013365C">
            <w:pPr>
              <w:ind w:left="0"/>
            </w:pPr>
            <w:r w:rsidRPr="000618F6">
              <w:t>20050401</w:t>
            </w:r>
          </w:p>
        </w:tc>
        <w:tc>
          <w:tcPr>
            <w:tcW w:w="4890" w:type="dxa"/>
            <w:shd w:val="clear" w:color="auto" w:fill="auto"/>
          </w:tcPr>
          <w:p w14:paraId="4226DC62" w14:textId="77777777" w:rsidR="00A17ED7" w:rsidRPr="000618F6" w:rsidRDefault="00A17ED7" w:rsidP="0013365C">
            <w:pPr>
              <w:ind w:left="0"/>
            </w:pPr>
            <w:r w:rsidRPr="000618F6">
              <w:t>1 april 2005</w:t>
            </w:r>
          </w:p>
        </w:tc>
      </w:tr>
      <w:tr w:rsidR="00A17ED7" w:rsidRPr="000618F6" w14:paraId="5821C2A9" w14:textId="77777777" w:rsidTr="0013365C">
        <w:tc>
          <w:tcPr>
            <w:tcW w:w="3647" w:type="dxa"/>
            <w:shd w:val="clear" w:color="auto" w:fill="auto"/>
          </w:tcPr>
          <w:p w14:paraId="4F99DF44" w14:textId="77777777" w:rsidR="00A17ED7" w:rsidRPr="000618F6" w:rsidRDefault="00A17ED7" w:rsidP="0013365C">
            <w:pPr>
              <w:ind w:left="0"/>
            </w:pPr>
            <w:r w:rsidRPr="000618F6">
              <w:t>20050701</w:t>
            </w:r>
          </w:p>
        </w:tc>
        <w:tc>
          <w:tcPr>
            <w:tcW w:w="4890" w:type="dxa"/>
            <w:shd w:val="clear" w:color="auto" w:fill="auto"/>
          </w:tcPr>
          <w:p w14:paraId="5D170B85" w14:textId="77777777" w:rsidR="00A17ED7" w:rsidRPr="000618F6" w:rsidRDefault="00A17ED7" w:rsidP="0013365C">
            <w:pPr>
              <w:ind w:left="0"/>
            </w:pPr>
            <w:r w:rsidRPr="000618F6">
              <w:t>1 juli 2005</w:t>
            </w:r>
          </w:p>
        </w:tc>
      </w:tr>
      <w:tr w:rsidR="00A17ED7" w:rsidRPr="000618F6" w14:paraId="32829337" w14:textId="77777777" w:rsidTr="0013365C">
        <w:tc>
          <w:tcPr>
            <w:tcW w:w="3647" w:type="dxa"/>
            <w:shd w:val="clear" w:color="auto" w:fill="auto"/>
          </w:tcPr>
          <w:p w14:paraId="2235A2F7" w14:textId="77777777" w:rsidR="00A17ED7" w:rsidRPr="000618F6" w:rsidRDefault="00A17ED7" w:rsidP="0013365C">
            <w:pPr>
              <w:ind w:left="0"/>
            </w:pPr>
            <w:r w:rsidRPr="000618F6">
              <w:t>20060101</w:t>
            </w:r>
          </w:p>
        </w:tc>
        <w:tc>
          <w:tcPr>
            <w:tcW w:w="4890" w:type="dxa"/>
            <w:shd w:val="clear" w:color="auto" w:fill="auto"/>
          </w:tcPr>
          <w:p w14:paraId="7EB9A1D6" w14:textId="77777777" w:rsidR="00A17ED7" w:rsidRPr="000618F6" w:rsidRDefault="00A17ED7" w:rsidP="0013365C">
            <w:pPr>
              <w:ind w:left="0"/>
            </w:pPr>
            <w:r w:rsidRPr="000618F6">
              <w:t>1 januari 2006</w:t>
            </w:r>
          </w:p>
        </w:tc>
      </w:tr>
      <w:tr w:rsidR="00A17ED7" w:rsidRPr="000618F6" w14:paraId="37DAF1E3" w14:textId="77777777" w:rsidTr="0013365C">
        <w:tc>
          <w:tcPr>
            <w:tcW w:w="3647" w:type="dxa"/>
            <w:shd w:val="clear" w:color="auto" w:fill="auto"/>
          </w:tcPr>
          <w:p w14:paraId="56568437" w14:textId="77777777" w:rsidR="00A17ED7" w:rsidRPr="000618F6" w:rsidRDefault="00A17ED7" w:rsidP="0013365C">
            <w:pPr>
              <w:ind w:left="0"/>
            </w:pPr>
            <w:r w:rsidRPr="000618F6">
              <w:t>20060701</w:t>
            </w:r>
          </w:p>
        </w:tc>
        <w:tc>
          <w:tcPr>
            <w:tcW w:w="4890" w:type="dxa"/>
            <w:shd w:val="clear" w:color="auto" w:fill="auto"/>
          </w:tcPr>
          <w:p w14:paraId="501B06A6" w14:textId="77777777" w:rsidR="00A17ED7" w:rsidRPr="000618F6" w:rsidRDefault="00A17ED7" w:rsidP="0013365C">
            <w:pPr>
              <w:ind w:left="0"/>
            </w:pPr>
            <w:r w:rsidRPr="000618F6">
              <w:t>1 juli 2006</w:t>
            </w:r>
          </w:p>
        </w:tc>
      </w:tr>
      <w:tr w:rsidR="00A17ED7" w:rsidRPr="000618F6" w14:paraId="321066AF" w14:textId="77777777" w:rsidTr="0013365C">
        <w:tc>
          <w:tcPr>
            <w:tcW w:w="3647" w:type="dxa"/>
            <w:shd w:val="clear" w:color="auto" w:fill="auto"/>
          </w:tcPr>
          <w:p w14:paraId="657E544D" w14:textId="77777777" w:rsidR="00A17ED7" w:rsidRPr="000618F6" w:rsidRDefault="00A17ED7" w:rsidP="0013365C">
            <w:pPr>
              <w:ind w:left="0"/>
            </w:pPr>
            <w:r w:rsidRPr="000618F6">
              <w:t>20070101</w:t>
            </w:r>
          </w:p>
        </w:tc>
        <w:tc>
          <w:tcPr>
            <w:tcW w:w="4890" w:type="dxa"/>
            <w:shd w:val="clear" w:color="auto" w:fill="auto"/>
          </w:tcPr>
          <w:p w14:paraId="3A74E8B6" w14:textId="77777777" w:rsidR="00A17ED7" w:rsidRPr="000618F6" w:rsidRDefault="00A17ED7" w:rsidP="0013365C">
            <w:pPr>
              <w:ind w:left="0"/>
            </w:pPr>
            <w:r w:rsidRPr="000618F6">
              <w:t>1 januari 2007</w:t>
            </w:r>
          </w:p>
        </w:tc>
      </w:tr>
      <w:tr w:rsidR="00A17ED7" w:rsidRPr="000618F6" w14:paraId="149457F1" w14:textId="77777777" w:rsidTr="0013365C">
        <w:tc>
          <w:tcPr>
            <w:tcW w:w="3647" w:type="dxa"/>
            <w:shd w:val="clear" w:color="auto" w:fill="auto"/>
          </w:tcPr>
          <w:p w14:paraId="3A4015E0" w14:textId="77777777" w:rsidR="00A17ED7" w:rsidRPr="000618F6" w:rsidRDefault="00A17ED7" w:rsidP="0013365C">
            <w:pPr>
              <w:ind w:left="0"/>
            </w:pPr>
            <w:r w:rsidRPr="000618F6">
              <w:t>20070701</w:t>
            </w:r>
          </w:p>
        </w:tc>
        <w:tc>
          <w:tcPr>
            <w:tcW w:w="4890" w:type="dxa"/>
            <w:shd w:val="clear" w:color="auto" w:fill="auto"/>
          </w:tcPr>
          <w:p w14:paraId="47940518" w14:textId="77777777" w:rsidR="00A17ED7" w:rsidRPr="000618F6" w:rsidRDefault="00A17ED7" w:rsidP="0013365C">
            <w:pPr>
              <w:ind w:left="0"/>
            </w:pPr>
            <w:r w:rsidRPr="000618F6">
              <w:t>1 juli 2007</w:t>
            </w:r>
          </w:p>
        </w:tc>
      </w:tr>
      <w:tr w:rsidR="00A17ED7" w:rsidRPr="000618F6" w14:paraId="75CC7C8B" w14:textId="77777777" w:rsidTr="0013365C">
        <w:tc>
          <w:tcPr>
            <w:tcW w:w="3647" w:type="dxa"/>
            <w:shd w:val="clear" w:color="auto" w:fill="auto"/>
          </w:tcPr>
          <w:p w14:paraId="19FE7372" w14:textId="77777777" w:rsidR="00A17ED7" w:rsidRPr="000618F6" w:rsidRDefault="00A17ED7" w:rsidP="0013365C">
            <w:pPr>
              <w:ind w:left="0"/>
            </w:pPr>
            <w:r w:rsidRPr="000618F6">
              <w:t>20080101</w:t>
            </w:r>
          </w:p>
        </w:tc>
        <w:tc>
          <w:tcPr>
            <w:tcW w:w="4890" w:type="dxa"/>
            <w:shd w:val="clear" w:color="auto" w:fill="auto"/>
          </w:tcPr>
          <w:p w14:paraId="519FAD69" w14:textId="77777777" w:rsidR="00A17ED7" w:rsidRPr="000618F6" w:rsidRDefault="00A17ED7" w:rsidP="0013365C">
            <w:pPr>
              <w:ind w:left="0"/>
            </w:pPr>
            <w:r w:rsidRPr="000618F6">
              <w:t>1 januari 2008</w:t>
            </w:r>
          </w:p>
        </w:tc>
      </w:tr>
    </w:tbl>
    <w:p w14:paraId="40D2D3D0" w14:textId="77777777" w:rsidR="00076DBB" w:rsidRPr="000618F6" w:rsidRDefault="00076DBB" w:rsidP="00076DBB">
      <w:pPr>
        <w:pStyle w:val="Kop4"/>
        <w:rPr>
          <w:lang w:val="nl-NL"/>
        </w:rPr>
      </w:pPr>
      <w:bookmarkStart w:id="19" w:name="_Toc169165767"/>
      <w:r w:rsidRPr="000618F6">
        <w:rPr>
          <w:lang w:val="nl-NL"/>
        </w:rPr>
        <w:t>Release 2</w:t>
      </w:r>
      <w:bookmarkEnd w:id="19"/>
    </w:p>
    <w:p w14:paraId="73149B04" w14:textId="77777777" w:rsidR="00076DBB" w:rsidRPr="000618F6" w:rsidRDefault="00076DBB" w:rsidP="00076DBB">
      <w:r w:rsidRPr="000618F6">
        <w:t>In versie 1.2.2 van de VTLB Plug-in zijn de nieuwe parameters opgenomen die ingaan per 1 juli 2008.</w:t>
      </w:r>
    </w:p>
    <w:p w14:paraId="788BDB17" w14:textId="77777777" w:rsidR="00076DBB" w:rsidRPr="000618F6" w:rsidRDefault="00076DBB" w:rsidP="00076DBB"/>
    <w:p w14:paraId="2860FE43" w14:textId="77777777" w:rsidR="00076DBB" w:rsidRPr="000618F6" w:rsidRDefault="00076DBB" w:rsidP="00AC2AAD">
      <w:pPr>
        <w:pStyle w:val="Kop3"/>
        <w:rPr>
          <w:lang w:val="nl-NL"/>
        </w:rPr>
      </w:pPr>
      <w:bookmarkStart w:id="20" w:name="_Toc169165768"/>
      <w:r w:rsidRPr="000618F6">
        <w:rPr>
          <w:lang w:val="nl-NL"/>
        </w:rPr>
        <w:t>Bij versie 1.3</w:t>
      </w:r>
      <w:bookmarkEnd w:id="20"/>
    </w:p>
    <w:p w14:paraId="2C072263" w14:textId="77777777" w:rsidR="00076DBB" w:rsidRPr="000618F6" w:rsidRDefault="00076DBB" w:rsidP="00076DBB">
      <w:r w:rsidRPr="000618F6">
        <w:t xml:space="preserve">Versie 1.3 van de VTLB Plug-in kan de in onderstaande tabel opgenomen VTLB-berekeningen uitvoeren. </w:t>
      </w:r>
    </w:p>
    <w:p w14:paraId="28BF05D6" w14:textId="77777777" w:rsidR="00076DBB" w:rsidRPr="000618F6" w:rsidRDefault="00076DBB" w:rsidP="00076DBB">
      <w:r w:rsidRPr="000618F6">
        <w:t>Naar een specifieke VTLB-berekening wordt verwezen met de term ‘berekeningsversie’.</w:t>
      </w:r>
    </w:p>
    <w:p w14:paraId="434F9C5D" w14:textId="77777777" w:rsidR="00076DBB" w:rsidRPr="000618F6" w:rsidRDefault="00076DBB" w:rsidP="00076DBB">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602E6969" w14:textId="77777777" w:rsidR="00076DBB" w:rsidRPr="000618F6" w:rsidRDefault="00076DBB" w:rsidP="00076DBB">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076DBB" w:rsidRPr="000618F6" w14:paraId="5C4376D3" w14:textId="77777777" w:rsidTr="0013365C">
        <w:tc>
          <w:tcPr>
            <w:tcW w:w="3647" w:type="dxa"/>
            <w:shd w:val="clear" w:color="auto" w:fill="E6E6E6"/>
          </w:tcPr>
          <w:p w14:paraId="6F8EC1E0" w14:textId="77777777" w:rsidR="00076DBB" w:rsidRPr="000618F6" w:rsidRDefault="00076DBB" w:rsidP="0013365C">
            <w:pPr>
              <w:ind w:left="0"/>
              <w:rPr>
                <w:b/>
              </w:rPr>
            </w:pPr>
            <w:r w:rsidRPr="000618F6">
              <w:rPr>
                <w:b/>
              </w:rPr>
              <w:t>Berekeningsversie</w:t>
            </w:r>
          </w:p>
        </w:tc>
        <w:tc>
          <w:tcPr>
            <w:tcW w:w="4890" w:type="dxa"/>
            <w:shd w:val="clear" w:color="auto" w:fill="E6E6E6"/>
          </w:tcPr>
          <w:p w14:paraId="52B09B52" w14:textId="77777777" w:rsidR="00076DBB" w:rsidRPr="000618F6" w:rsidRDefault="00076DBB" w:rsidP="0013365C">
            <w:pPr>
              <w:ind w:left="0"/>
              <w:rPr>
                <w:b/>
              </w:rPr>
            </w:pPr>
            <w:r w:rsidRPr="000618F6">
              <w:rPr>
                <w:b/>
              </w:rPr>
              <w:t>Berekening volgens de regels per</w:t>
            </w:r>
          </w:p>
        </w:tc>
      </w:tr>
      <w:tr w:rsidR="00076DBB" w:rsidRPr="000618F6" w14:paraId="1470CC1A" w14:textId="77777777" w:rsidTr="0013365C">
        <w:tc>
          <w:tcPr>
            <w:tcW w:w="3647" w:type="dxa"/>
            <w:shd w:val="clear" w:color="auto" w:fill="auto"/>
          </w:tcPr>
          <w:p w14:paraId="233254EC" w14:textId="77777777" w:rsidR="00076DBB" w:rsidRPr="000618F6" w:rsidRDefault="00076DBB" w:rsidP="0013365C">
            <w:pPr>
              <w:ind w:left="0"/>
            </w:pPr>
            <w:r w:rsidRPr="000618F6">
              <w:t>20050401</w:t>
            </w:r>
          </w:p>
        </w:tc>
        <w:tc>
          <w:tcPr>
            <w:tcW w:w="4890" w:type="dxa"/>
            <w:shd w:val="clear" w:color="auto" w:fill="auto"/>
          </w:tcPr>
          <w:p w14:paraId="5CF09429" w14:textId="77777777" w:rsidR="00076DBB" w:rsidRPr="000618F6" w:rsidRDefault="00076DBB" w:rsidP="0013365C">
            <w:pPr>
              <w:ind w:left="0"/>
            </w:pPr>
            <w:r w:rsidRPr="000618F6">
              <w:t>1 april 2005</w:t>
            </w:r>
          </w:p>
        </w:tc>
      </w:tr>
      <w:tr w:rsidR="00076DBB" w:rsidRPr="000618F6" w14:paraId="41BB129E" w14:textId="77777777" w:rsidTr="0013365C">
        <w:tc>
          <w:tcPr>
            <w:tcW w:w="3647" w:type="dxa"/>
            <w:shd w:val="clear" w:color="auto" w:fill="auto"/>
          </w:tcPr>
          <w:p w14:paraId="4652C7CE" w14:textId="77777777" w:rsidR="00076DBB" w:rsidRPr="000618F6" w:rsidRDefault="00076DBB" w:rsidP="0013365C">
            <w:pPr>
              <w:ind w:left="0"/>
            </w:pPr>
            <w:r w:rsidRPr="000618F6">
              <w:t>20050701</w:t>
            </w:r>
          </w:p>
        </w:tc>
        <w:tc>
          <w:tcPr>
            <w:tcW w:w="4890" w:type="dxa"/>
            <w:shd w:val="clear" w:color="auto" w:fill="auto"/>
          </w:tcPr>
          <w:p w14:paraId="70C7F2D0" w14:textId="77777777" w:rsidR="00076DBB" w:rsidRPr="000618F6" w:rsidRDefault="00076DBB" w:rsidP="0013365C">
            <w:pPr>
              <w:ind w:left="0"/>
            </w:pPr>
            <w:r w:rsidRPr="000618F6">
              <w:t>1 juli 2005</w:t>
            </w:r>
          </w:p>
        </w:tc>
      </w:tr>
      <w:tr w:rsidR="00076DBB" w:rsidRPr="000618F6" w14:paraId="4C2309CD" w14:textId="77777777" w:rsidTr="0013365C">
        <w:tc>
          <w:tcPr>
            <w:tcW w:w="3647" w:type="dxa"/>
            <w:shd w:val="clear" w:color="auto" w:fill="auto"/>
          </w:tcPr>
          <w:p w14:paraId="40C61762" w14:textId="77777777" w:rsidR="00076DBB" w:rsidRPr="000618F6" w:rsidRDefault="00076DBB" w:rsidP="0013365C">
            <w:pPr>
              <w:ind w:left="0"/>
            </w:pPr>
            <w:r w:rsidRPr="000618F6">
              <w:t>20060101</w:t>
            </w:r>
          </w:p>
        </w:tc>
        <w:tc>
          <w:tcPr>
            <w:tcW w:w="4890" w:type="dxa"/>
            <w:shd w:val="clear" w:color="auto" w:fill="auto"/>
          </w:tcPr>
          <w:p w14:paraId="0A7BD83B" w14:textId="77777777" w:rsidR="00076DBB" w:rsidRPr="000618F6" w:rsidRDefault="00076DBB" w:rsidP="0013365C">
            <w:pPr>
              <w:ind w:left="0"/>
            </w:pPr>
            <w:r w:rsidRPr="000618F6">
              <w:t>1 januari 2006</w:t>
            </w:r>
          </w:p>
        </w:tc>
      </w:tr>
      <w:tr w:rsidR="00076DBB" w:rsidRPr="000618F6" w14:paraId="2E9A24E2" w14:textId="77777777" w:rsidTr="0013365C">
        <w:tc>
          <w:tcPr>
            <w:tcW w:w="3647" w:type="dxa"/>
            <w:shd w:val="clear" w:color="auto" w:fill="auto"/>
          </w:tcPr>
          <w:p w14:paraId="773BEA6A" w14:textId="77777777" w:rsidR="00076DBB" w:rsidRPr="000618F6" w:rsidRDefault="00076DBB" w:rsidP="0013365C">
            <w:pPr>
              <w:ind w:left="0"/>
            </w:pPr>
            <w:r w:rsidRPr="000618F6">
              <w:t>20060701</w:t>
            </w:r>
          </w:p>
        </w:tc>
        <w:tc>
          <w:tcPr>
            <w:tcW w:w="4890" w:type="dxa"/>
            <w:shd w:val="clear" w:color="auto" w:fill="auto"/>
          </w:tcPr>
          <w:p w14:paraId="509CE8C1" w14:textId="77777777" w:rsidR="00076DBB" w:rsidRPr="000618F6" w:rsidRDefault="00076DBB" w:rsidP="0013365C">
            <w:pPr>
              <w:ind w:left="0"/>
            </w:pPr>
            <w:r w:rsidRPr="000618F6">
              <w:t>1 juli 2006</w:t>
            </w:r>
          </w:p>
        </w:tc>
      </w:tr>
      <w:tr w:rsidR="00076DBB" w:rsidRPr="000618F6" w14:paraId="7B69FF69" w14:textId="77777777" w:rsidTr="0013365C">
        <w:tc>
          <w:tcPr>
            <w:tcW w:w="3647" w:type="dxa"/>
            <w:shd w:val="clear" w:color="auto" w:fill="auto"/>
          </w:tcPr>
          <w:p w14:paraId="6A85B3BD" w14:textId="77777777" w:rsidR="00076DBB" w:rsidRPr="000618F6" w:rsidRDefault="00076DBB" w:rsidP="0013365C">
            <w:pPr>
              <w:ind w:left="0"/>
            </w:pPr>
            <w:r w:rsidRPr="000618F6">
              <w:t>20070101</w:t>
            </w:r>
          </w:p>
        </w:tc>
        <w:tc>
          <w:tcPr>
            <w:tcW w:w="4890" w:type="dxa"/>
            <w:shd w:val="clear" w:color="auto" w:fill="auto"/>
          </w:tcPr>
          <w:p w14:paraId="264D37FF" w14:textId="77777777" w:rsidR="00076DBB" w:rsidRPr="000618F6" w:rsidRDefault="00076DBB" w:rsidP="0013365C">
            <w:pPr>
              <w:ind w:left="0"/>
            </w:pPr>
            <w:r w:rsidRPr="000618F6">
              <w:t>1 januari 2007</w:t>
            </w:r>
          </w:p>
        </w:tc>
      </w:tr>
      <w:tr w:rsidR="00076DBB" w:rsidRPr="000618F6" w14:paraId="32C93436" w14:textId="77777777" w:rsidTr="0013365C">
        <w:tc>
          <w:tcPr>
            <w:tcW w:w="3647" w:type="dxa"/>
            <w:shd w:val="clear" w:color="auto" w:fill="auto"/>
          </w:tcPr>
          <w:p w14:paraId="2C784DD1" w14:textId="77777777" w:rsidR="00076DBB" w:rsidRPr="000618F6" w:rsidRDefault="00076DBB" w:rsidP="0013365C">
            <w:pPr>
              <w:ind w:left="0"/>
            </w:pPr>
            <w:r w:rsidRPr="000618F6">
              <w:t>20070701</w:t>
            </w:r>
          </w:p>
        </w:tc>
        <w:tc>
          <w:tcPr>
            <w:tcW w:w="4890" w:type="dxa"/>
            <w:shd w:val="clear" w:color="auto" w:fill="auto"/>
          </w:tcPr>
          <w:p w14:paraId="1E4E0958" w14:textId="77777777" w:rsidR="00076DBB" w:rsidRPr="000618F6" w:rsidRDefault="00076DBB" w:rsidP="0013365C">
            <w:pPr>
              <w:ind w:left="0"/>
            </w:pPr>
            <w:r w:rsidRPr="000618F6">
              <w:t>1 juli 2007</w:t>
            </w:r>
          </w:p>
        </w:tc>
      </w:tr>
      <w:tr w:rsidR="00076DBB" w:rsidRPr="000618F6" w14:paraId="2F7745D0" w14:textId="77777777" w:rsidTr="0013365C">
        <w:tc>
          <w:tcPr>
            <w:tcW w:w="3647" w:type="dxa"/>
            <w:shd w:val="clear" w:color="auto" w:fill="auto"/>
          </w:tcPr>
          <w:p w14:paraId="6BE4BAC8" w14:textId="77777777" w:rsidR="00076DBB" w:rsidRPr="000618F6" w:rsidRDefault="00076DBB" w:rsidP="0013365C">
            <w:pPr>
              <w:ind w:left="0"/>
            </w:pPr>
            <w:r w:rsidRPr="000618F6">
              <w:t>20080101</w:t>
            </w:r>
          </w:p>
        </w:tc>
        <w:tc>
          <w:tcPr>
            <w:tcW w:w="4890" w:type="dxa"/>
            <w:shd w:val="clear" w:color="auto" w:fill="auto"/>
          </w:tcPr>
          <w:p w14:paraId="40DE6937" w14:textId="77777777" w:rsidR="00076DBB" w:rsidRPr="000618F6" w:rsidRDefault="00076DBB" w:rsidP="0013365C">
            <w:pPr>
              <w:ind w:left="0"/>
            </w:pPr>
            <w:r w:rsidRPr="000618F6">
              <w:t>1 januari 2008</w:t>
            </w:r>
          </w:p>
        </w:tc>
      </w:tr>
      <w:tr w:rsidR="00076DBB" w:rsidRPr="000618F6" w14:paraId="6FE11408" w14:textId="77777777" w:rsidTr="0013365C">
        <w:tc>
          <w:tcPr>
            <w:tcW w:w="3647" w:type="dxa"/>
            <w:shd w:val="clear" w:color="auto" w:fill="auto"/>
          </w:tcPr>
          <w:p w14:paraId="0DBE0672" w14:textId="77777777" w:rsidR="00076DBB" w:rsidRPr="000618F6" w:rsidRDefault="00076DBB" w:rsidP="0013365C">
            <w:pPr>
              <w:ind w:left="0"/>
            </w:pPr>
            <w:r w:rsidRPr="000618F6">
              <w:t>20080701</w:t>
            </w:r>
          </w:p>
        </w:tc>
        <w:tc>
          <w:tcPr>
            <w:tcW w:w="4890" w:type="dxa"/>
            <w:shd w:val="clear" w:color="auto" w:fill="auto"/>
          </w:tcPr>
          <w:p w14:paraId="4E09FAA3" w14:textId="77777777" w:rsidR="00076DBB" w:rsidRPr="000618F6" w:rsidRDefault="00076DBB" w:rsidP="0013365C">
            <w:pPr>
              <w:ind w:left="0"/>
            </w:pPr>
            <w:r w:rsidRPr="000618F6">
              <w:t>1 juli 2008</w:t>
            </w:r>
          </w:p>
        </w:tc>
      </w:tr>
    </w:tbl>
    <w:p w14:paraId="28CA686D" w14:textId="77777777" w:rsidR="00F144EE" w:rsidRPr="000618F6" w:rsidRDefault="00F144EE"/>
    <w:p w14:paraId="7814D843" w14:textId="77777777" w:rsidR="00BA3DE8" w:rsidRPr="000618F6" w:rsidRDefault="00BA3DE8" w:rsidP="00BA3DE8">
      <w:pPr>
        <w:pStyle w:val="Kop4"/>
        <w:rPr>
          <w:lang w:val="nl-NL"/>
        </w:rPr>
      </w:pPr>
      <w:bookmarkStart w:id="21" w:name="_Toc169165769"/>
      <w:r w:rsidRPr="000618F6">
        <w:rPr>
          <w:lang w:val="nl-NL"/>
        </w:rPr>
        <w:t>Release 2</w:t>
      </w:r>
      <w:bookmarkEnd w:id="21"/>
    </w:p>
    <w:p w14:paraId="52B98B28" w14:textId="77777777" w:rsidR="00BA3DE8" w:rsidRPr="000618F6" w:rsidRDefault="00BA3DE8" w:rsidP="00BA3DE8">
      <w:r w:rsidRPr="000618F6">
        <w:t>In versie 1.3.2 van de VTLB Plug-in zijn de nieuwe parameters opgenomen die ingaan per 1 januari 2009.</w:t>
      </w:r>
    </w:p>
    <w:p w14:paraId="331C7172" w14:textId="77777777" w:rsidR="00166099" w:rsidRPr="000618F6" w:rsidRDefault="00166099" w:rsidP="00166099"/>
    <w:p w14:paraId="6538FC2D" w14:textId="77777777" w:rsidR="00166099" w:rsidRPr="000618F6" w:rsidRDefault="00166099" w:rsidP="00166099">
      <w:r w:rsidRPr="000618F6">
        <w:t>De normen voor de autokosten zijn in deze versie niet gewijzigd omdat de berekening van de bedragen voor autokosten is gewijzigd.</w:t>
      </w:r>
    </w:p>
    <w:p w14:paraId="562F3B6A" w14:textId="77777777" w:rsidR="00BA3DE8" w:rsidRPr="000618F6" w:rsidRDefault="00BA3DE8"/>
    <w:p w14:paraId="6D072F04" w14:textId="77777777" w:rsidR="00BA3DE8" w:rsidRPr="000618F6" w:rsidRDefault="00BA3DE8" w:rsidP="00AC2AAD">
      <w:pPr>
        <w:pStyle w:val="Kop3"/>
        <w:rPr>
          <w:lang w:val="nl-NL"/>
        </w:rPr>
      </w:pPr>
      <w:bookmarkStart w:id="22" w:name="_Toc169165770"/>
      <w:r w:rsidRPr="000618F6">
        <w:rPr>
          <w:lang w:val="nl-NL"/>
        </w:rPr>
        <w:t>Bij versie 1.4</w:t>
      </w:r>
      <w:bookmarkEnd w:id="22"/>
    </w:p>
    <w:p w14:paraId="47A3A0AB" w14:textId="77777777" w:rsidR="00BA3DE8" w:rsidRPr="000618F6" w:rsidRDefault="00BA3DE8" w:rsidP="00BA3DE8">
      <w:r w:rsidRPr="000618F6">
        <w:t xml:space="preserve">Versie 1.4 van de VTLB Plug-in kan de in onderstaande tabel opgenomen VTLB-berekeningen uitvoeren. </w:t>
      </w:r>
    </w:p>
    <w:p w14:paraId="6B578F78" w14:textId="77777777" w:rsidR="00BA3DE8" w:rsidRPr="000618F6" w:rsidRDefault="00BA3DE8" w:rsidP="00BA3DE8">
      <w:r w:rsidRPr="000618F6">
        <w:t>Naar een specifieke VTLB-berekening wordt verwezen met de term ‘berekeningsversie’.</w:t>
      </w:r>
    </w:p>
    <w:p w14:paraId="1927D626" w14:textId="77777777" w:rsidR="00BA3DE8" w:rsidRPr="000618F6" w:rsidRDefault="00BA3DE8" w:rsidP="00BA3DE8">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284F247B" w14:textId="77777777" w:rsidR="00BA3DE8" w:rsidRPr="000618F6" w:rsidRDefault="00BA3DE8" w:rsidP="00BA3DE8">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BA3DE8" w:rsidRPr="000618F6" w14:paraId="1C662F54" w14:textId="77777777" w:rsidTr="0013365C">
        <w:tc>
          <w:tcPr>
            <w:tcW w:w="3647" w:type="dxa"/>
            <w:shd w:val="clear" w:color="auto" w:fill="E6E6E6"/>
          </w:tcPr>
          <w:p w14:paraId="7F3750C1" w14:textId="77777777" w:rsidR="00BA3DE8" w:rsidRPr="000618F6" w:rsidRDefault="00BA3DE8" w:rsidP="0013365C">
            <w:pPr>
              <w:ind w:left="0"/>
              <w:rPr>
                <w:b/>
              </w:rPr>
            </w:pPr>
            <w:r w:rsidRPr="000618F6">
              <w:rPr>
                <w:b/>
              </w:rPr>
              <w:t>Berekeningsversie</w:t>
            </w:r>
          </w:p>
        </w:tc>
        <w:tc>
          <w:tcPr>
            <w:tcW w:w="4890" w:type="dxa"/>
            <w:shd w:val="clear" w:color="auto" w:fill="E6E6E6"/>
          </w:tcPr>
          <w:p w14:paraId="082206A9" w14:textId="77777777" w:rsidR="00BA3DE8" w:rsidRPr="000618F6" w:rsidRDefault="00BA3DE8" w:rsidP="0013365C">
            <w:pPr>
              <w:ind w:left="0"/>
              <w:rPr>
                <w:b/>
              </w:rPr>
            </w:pPr>
            <w:r w:rsidRPr="000618F6">
              <w:rPr>
                <w:b/>
              </w:rPr>
              <w:t>Berekening volgens de regels per</w:t>
            </w:r>
          </w:p>
        </w:tc>
      </w:tr>
      <w:tr w:rsidR="00BA3DE8" w:rsidRPr="000618F6" w14:paraId="51384CF3" w14:textId="77777777" w:rsidTr="0013365C">
        <w:tc>
          <w:tcPr>
            <w:tcW w:w="3647" w:type="dxa"/>
            <w:shd w:val="clear" w:color="auto" w:fill="auto"/>
          </w:tcPr>
          <w:p w14:paraId="17326A42" w14:textId="77777777" w:rsidR="00BA3DE8" w:rsidRPr="000618F6" w:rsidRDefault="00BA3DE8" w:rsidP="0013365C">
            <w:pPr>
              <w:ind w:left="0"/>
            </w:pPr>
            <w:r w:rsidRPr="000618F6">
              <w:t>20060101</w:t>
            </w:r>
          </w:p>
        </w:tc>
        <w:tc>
          <w:tcPr>
            <w:tcW w:w="4890" w:type="dxa"/>
            <w:shd w:val="clear" w:color="auto" w:fill="auto"/>
          </w:tcPr>
          <w:p w14:paraId="0423170F" w14:textId="77777777" w:rsidR="00BA3DE8" w:rsidRPr="000618F6" w:rsidRDefault="00BA3DE8" w:rsidP="0013365C">
            <w:pPr>
              <w:ind w:left="0"/>
            </w:pPr>
            <w:r w:rsidRPr="000618F6">
              <w:t>1 januari 2006</w:t>
            </w:r>
          </w:p>
        </w:tc>
      </w:tr>
      <w:tr w:rsidR="00BA3DE8" w:rsidRPr="000618F6" w14:paraId="149ED699" w14:textId="77777777" w:rsidTr="0013365C">
        <w:tc>
          <w:tcPr>
            <w:tcW w:w="3647" w:type="dxa"/>
            <w:shd w:val="clear" w:color="auto" w:fill="auto"/>
          </w:tcPr>
          <w:p w14:paraId="77ECF073" w14:textId="77777777" w:rsidR="00BA3DE8" w:rsidRPr="000618F6" w:rsidRDefault="00BA3DE8" w:rsidP="0013365C">
            <w:pPr>
              <w:ind w:left="0"/>
            </w:pPr>
            <w:r w:rsidRPr="000618F6">
              <w:t>20060701</w:t>
            </w:r>
          </w:p>
        </w:tc>
        <w:tc>
          <w:tcPr>
            <w:tcW w:w="4890" w:type="dxa"/>
            <w:shd w:val="clear" w:color="auto" w:fill="auto"/>
          </w:tcPr>
          <w:p w14:paraId="57D15460" w14:textId="77777777" w:rsidR="00BA3DE8" w:rsidRPr="000618F6" w:rsidRDefault="00BA3DE8" w:rsidP="0013365C">
            <w:pPr>
              <w:ind w:left="0"/>
            </w:pPr>
            <w:r w:rsidRPr="000618F6">
              <w:t>1 juli 2006</w:t>
            </w:r>
          </w:p>
        </w:tc>
      </w:tr>
      <w:tr w:rsidR="00BA3DE8" w:rsidRPr="000618F6" w14:paraId="71B67261" w14:textId="77777777" w:rsidTr="0013365C">
        <w:tc>
          <w:tcPr>
            <w:tcW w:w="3647" w:type="dxa"/>
            <w:shd w:val="clear" w:color="auto" w:fill="auto"/>
          </w:tcPr>
          <w:p w14:paraId="2C9B5864" w14:textId="77777777" w:rsidR="00BA3DE8" w:rsidRPr="000618F6" w:rsidRDefault="00BA3DE8" w:rsidP="0013365C">
            <w:pPr>
              <w:ind w:left="0"/>
            </w:pPr>
            <w:r w:rsidRPr="000618F6">
              <w:t>20070101</w:t>
            </w:r>
          </w:p>
        </w:tc>
        <w:tc>
          <w:tcPr>
            <w:tcW w:w="4890" w:type="dxa"/>
            <w:shd w:val="clear" w:color="auto" w:fill="auto"/>
          </w:tcPr>
          <w:p w14:paraId="5E9ABFA1" w14:textId="77777777" w:rsidR="00BA3DE8" w:rsidRPr="000618F6" w:rsidRDefault="00BA3DE8" w:rsidP="0013365C">
            <w:pPr>
              <w:ind w:left="0"/>
            </w:pPr>
            <w:r w:rsidRPr="000618F6">
              <w:t>1 januari 2007</w:t>
            </w:r>
          </w:p>
        </w:tc>
      </w:tr>
      <w:tr w:rsidR="00BA3DE8" w:rsidRPr="000618F6" w14:paraId="02A9972B" w14:textId="77777777" w:rsidTr="0013365C">
        <w:tc>
          <w:tcPr>
            <w:tcW w:w="3647" w:type="dxa"/>
            <w:shd w:val="clear" w:color="auto" w:fill="auto"/>
          </w:tcPr>
          <w:p w14:paraId="7F4EECD8" w14:textId="77777777" w:rsidR="00BA3DE8" w:rsidRPr="000618F6" w:rsidRDefault="00BA3DE8" w:rsidP="0013365C">
            <w:pPr>
              <w:ind w:left="0"/>
            </w:pPr>
            <w:r w:rsidRPr="000618F6">
              <w:t>20070701</w:t>
            </w:r>
          </w:p>
        </w:tc>
        <w:tc>
          <w:tcPr>
            <w:tcW w:w="4890" w:type="dxa"/>
            <w:shd w:val="clear" w:color="auto" w:fill="auto"/>
          </w:tcPr>
          <w:p w14:paraId="11E1132E" w14:textId="77777777" w:rsidR="00BA3DE8" w:rsidRPr="000618F6" w:rsidRDefault="00BA3DE8" w:rsidP="0013365C">
            <w:pPr>
              <w:ind w:left="0"/>
            </w:pPr>
            <w:r w:rsidRPr="000618F6">
              <w:t>1 juli 2007</w:t>
            </w:r>
          </w:p>
        </w:tc>
      </w:tr>
      <w:tr w:rsidR="00BA3DE8" w:rsidRPr="000618F6" w14:paraId="02CE8F6E" w14:textId="77777777" w:rsidTr="0013365C">
        <w:tc>
          <w:tcPr>
            <w:tcW w:w="3647" w:type="dxa"/>
            <w:shd w:val="clear" w:color="auto" w:fill="auto"/>
          </w:tcPr>
          <w:p w14:paraId="3F18FCBA" w14:textId="77777777" w:rsidR="00BA3DE8" w:rsidRPr="000618F6" w:rsidRDefault="00BA3DE8" w:rsidP="0013365C">
            <w:pPr>
              <w:ind w:left="0"/>
            </w:pPr>
            <w:r w:rsidRPr="000618F6">
              <w:t>20080101</w:t>
            </w:r>
          </w:p>
        </w:tc>
        <w:tc>
          <w:tcPr>
            <w:tcW w:w="4890" w:type="dxa"/>
            <w:shd w:val="clear" w:color="auto" w:fill="auto"/>
          </w:tcPr>
          <w:p w14:paraId="3CA43694" w14:textId="77777777" w:rsidR="00BA3DE8" w:rsidRPr="000618F6" w:rsidRDefault="00BA3DE8" w:rsidP="0013365C">
            <w:pPr>
              <w:ind w:left="0"/>
            </w:pPr>
            <w:r w:rsidRPr="000618F6">
              <w:t>1 januari 2008</w:t>
            </w:r>
          </w:p>
        </w:tc>
      </w:tr>
      <w:tr w:rsidR="00BA3DE8" w:rsidRPr="000618F6" w14:paraId="481BEA9D" w14:textId="77777777" w:rsidTr="0013365C">
        <w:tc>
          <w:tcPr>
            <w:tcW w:w="3647" w:type="dxa"/>
            <w:shd w:val="clear" w:color="auto" w:fill="auto"/>
          </w:tcPr>
          <w:p w14:paraId="49612343" w14:textId="77777777" w:rsidR="00BA3DE8" w:rsidRPr="000618F6" w:rsidRDefault="00BA3DE8" w:rsidP="0013365C">
            <w:pPr>
              <w:ind w:left="0"/>
            </w:pPr>
            <w:r w:rsidRPr="000618F6">
              <w:t>20080701</w:t>
            </w:r>
          </w:p>
        </w:tc>
        <w:tc>
          <w:tcPr>
            <w:tcW w:w="4890" w:type="dxa"/>
            <w:shd w:val="clear" w:color="auto" w:fill="auto"/>
          </w:tcPr>
          <w:p w14:paraId="2E9292F1" w14:textId="77777777" w:rsidR="00BA3DE8" w:rsidRPr="000618F6" w:rsidRDefault="00BA3DE8" w:rsidP="0013365C">
            <w:pPr>
              <w:ind w:left="0"/>
            </w:pPr>
            <w:r w:rsidRPr="000618F6">
              <w:t>1 juli 2008</w:t>
            </w:r>
          </w:p>
        </w:tc>
      </w:tr>
      <w:tr w:rsidR="00BA3DE8" w:rsidRPr="000618F6" w14:paraId="0A9C24FE" w14:textId="77777777" w:rsidTr="0013365C">
        <w:tc>
          <w:tcPr>
            <w:tcW w:w="3647" w:type="dxa"/>
            <w:shd w:val="clear" w:color="auto" w:fill="auto"/>
          </w:tcPr>
          <w:p w14:paraId="72045250" w14:textId="77777777" w:rsidR="00BA3DE8" w:rsidRPr="000618F6" w:rsidRDefault="00BA3DE8" w:rsidP="0013365C">
            <w:pPr>
              <w:ind w:left="0"/>
            </w:pPr>
            <w:r w:rsidRPr="000618F6">
              <w:t>20090101</w:t>
            </w:r>
          </w:p>
        </w:tc>
        <w:tc>
          <w:tcPr>
            <w:tcW w:w="4890" w:type="dxa"/>
            <w:shd w:val="clear" w:color="auto" w:fill="auto"/>
          </w:tcPr>
          <w:p w14:paraId="2AD6B9A1" w14:textId="77777777" w:rsidR="00BA3DE8" w:rsidRPr="000618F6" w:rsidRDefault="00BA3DE8" w:rsidP="0013365C">
            <w:pPr>
              <w:ind w:left="0"/>
            </w:pPr>
            <w:r w:rsidRPr="000618F6">
              <w:t>1 januari 2009</w:t>
            </w:r>
          </w:p>
        </w:tc>
      </w:tr>
    </w:tbl>
    <w:p w14:paraId="2343CD09" w14:textId="77777777" w:rsidR="00BA3DE8" w:rsidRPr="000618F6" w:rsidRDefault="00BA3DE8"/>
    <w:p w14:paraId="7B1DA4EA" w14:textId="488B12C1" w:rsidR="005A21E9" w:rsidRPr="000618F6" w:rsidRDefault="005A21E9">
      <w:r w:rsidRPr="000618F6">
        <w:t xml:space="preserve">Ook is het zogenaamde foutniveau geïntroduceerd. Hiermee kan aan de </w:t>
      </w:r>
      <w:r w:rsidR="00F2235E" w:rsidRPr="000618F6">
        <w:t>VTLB-Berekening</w:t>
      </w:r>
      <w:r w:rsidRPr="000618F6">
        <w:t xml:space="preserve"> worden doorgegeven wat het maximale foutniveau mag zijn. Zolang het foutniveau niet wordt overschreden zal de berekening worden uitgevoerd. Zie hiervoor paragraaf </w:t>
      </w:r>
      <w:r w:rsidRPr="000618F6">
        <w:fldChar w:fldCharType="begin"/>
      </w:r>
      <w:r w:rsidRPr="000618F6">
        <w:instrText xml:space="preserve"> REF _Ref216253715 \r \h </w:instrText>
      </w:r>
      <w:r w:rsidRPr="000618F6">
        <w:fldChar w:fldCharType="separate"/>
      </w:r>
      <w:r w:rsidR="009453A3">
        <w:t>2.1.39</w:t>
      </w:r>
      <w:r w:rsidRPr="000618F6">
        <w:fldChar w:fldCharType="end"/>
      </w:r>
      <w:r w:rsidRPr="000618F6">
        <w:t xml:space="preserve"> en </w:t>
      </w:r>
      <w:r w:rsidRPr="000618F6">
        <w:fldChar w:fldCharType="begin"/>
      </w:r>
      <w:r w:rsidRPr="000618F6">
        <w:instrText xml:space="preserve"> REF _Ref216109995 \r \h </w:instrText>
      </w:r>
      <w:r w:rsidRPr="000618F6">
        <w:fldChar w:fldCharType="separate"/>
      </w:r>
      <w:r w:rsidR="009453A3">
        <w:t>2.4.4</w:t>
      </w:r>
      <w:r w:rsidRPr="000618F6">
        <w:fldChar w:fldCharType="end"/>
      </w:r>
      <w:r w:rsidRPr="000618F6">
        <w:t>.</w:t>
      </w:r>
    </w:p>
    <w:p w14:paraId="3B4C8C42" w14:textId="77777777" w:rsidR="005A21E9" w:rsidRPr="000618F6" w:rsidRDefault="005A21E9"/>
    <w:p w14:paraId="02ADA582" w14:textId="51EEA0C9" w:rsidR="005A21E9" w:rsidRPr="000618F6" w:rsidRDefault="005A21E9">
      <w:r w:rsidRPr="000618F6">
        <w:t xml:space="preserve">Een nieuwe structure is toegevoegd. In deze structure </w:t>
      </w:r>
      <w:r w:rsidR="00C5760C" w:rsidRPr="000618F6">
        <w:t xml:space="preserve">(zie </w:t>
      </w:r>
      <w:r w:rsidR="008D276A" w:rsidRPr="000618F6">
        <w:t xml:space="preserve">paragraaf </w:t>
      </w:r>
      <w:r w:rsidR="008D276A" w:rsidRPr="000618F6">
        <w:fldChar w:fldCharType="begin"/>
      </w:r>
      <w:r w:rsidR="008D276A" w:rsidRPr="000618F6">
        <w:instrText xml:space="preserve"> REF _Ref169585729 \r \h </w:instrText>
      </w:r>
      <w:r w:rsidR="008D276A" w:rsidRPr="000618F6">
        <w:fldChar w:fldCharType="separate"/>
      </w:r>
      <w:r w:rsidR="009453A3">
        <w:t>2.6</w:t>
      </w:r>
      <w:r w:rsidR="008D276A" w:rsidRPr="000618F6">
        <w:fldChar w:fldCharType="end"/>
      </w:r>
      <w:r w:rsidR="008D276A" w:rsidRPr="000618F6">
        <w:t>)</w:t>
      </w:r>
      <w:r w:rsidR="008E6BF2" w:rsidRPr="000618F6">
        <w:t xml:space="preserve"> </w:t>
      </w:r>
      <w:r w:rsidRPr="000618F6">
        <w:t>kan de extra informatie worden aangegeven om de VTLB</w:t>
      </w:r>
      <w:r w:rsidR="00F2235E" w:rsidRPr="000618F6">
        <w:t>-</w:t>
      </w:r>
      <w:r w:rsidRPr="000618F6">
        <w:t>Berekening te tonen</w:t>
      </w:r>
      <w:r w:rsidR="00506E08" w:rsidRPr="000618F6">
        <w:t>. ToonVTLBBerekening is hiervoor de nieuwe aanroep. Zie hiervoor</w:t>
      </w:r>
      <w:r w:rsidR="004D7F36" w:rsidRPr="000618F6">
        <w:t xml:space="preserve"> paragraaf</w:t>
      </w:r>
      <w:r w:rsidR="00506E08" w:rsidRPr="000618F6">
        <w:t xml:space="preserve"> </w:t>
      </w:r>
      <w:r w:rsidR="00506E08" w:rsidRPr="000618F6">
        <w:fldChar w:fldCharType="begin"/>
      </w:r>
      <w:r w:rsidR="00506E08" w:rsidRPr="000618F6">
        <w:instrText xml:space="preserve"> REF _Ref216253873 \r \h </w:instrText>
      </w:r>
      <w:r w:rsidR="00506E08" w:rsidRPr="000618F6">
        <w:fldChar w:fldCharType="separate"/>
      </w:r>
      <w:r w:rsidR="009453A3">
        <w:t>2.1.38.15</w:t>
      </w:r>
      <w:r w:rsidR="00506E08" w:rsidRPr="000618F6">
        <w:fldChar w:fldCharType="end"/>
      </w:r>
      <w:r w:rsidR="00506E08" w:rsidRPr="000618F6">
        <w:t>.</w:t>
      </w:r>
    </w:p>
    <w:p w14:paraId="5AB3246C" w14:textId="77777777" w:rsidR="004A722D" w:rsidRPr="000618F6" w:rsidRDefault="004A722D"/>
    <w:p w14:paraId="258925EB" w14:textId="77777777" w:rsidR="004A722D" w:rsidRPr="000618F6" w:rsidRDefault="004A722D" w:rsidP="004A722D">
      <w:pPr>
        <w:pStyle w:val="Kop4"/>
        <w:rPr>
          <w:lang w:val="nl-NL"/>
        </w:rPr>
      </w:pPr>
      <w:bookmarkStart w:id="23" w:name="_Toc169165771"/>
      <w:r w:rsidRPr="000618F6">
        <w:rPr>
          <w:lang w:val="nl-NL"/>
        </w:rPr>
        <w:t>Release 2</w:t>
      </w:r>
      <w:bookmarkEnd w:id="23"/>
    </w:p>
    <w:p w14:paraId="19807B52" w14:textId="77777777" w:rsidR="004A722D" w:rsidRPr="000618F6" w:rsidRDefault="004A722D" w:rsidP="004A722D">
      <w:r w:rsidRPr="000618F6">
        <w:t>In versie 1.4.2 van de VTLB Plug-in zijn de nieuwe parameters opgenomen die ingaan per 1 juli 2009.</w:t>
      </w:r>
    </w:p>
    <w:p w14:paraId="7107AF2F" w14:textId="77777777" w:rsidR="004A722D" w:rsidRPr="000618F6" w:rsidRDefault="004A722D" w:rsidP="004A722D"/>
    <w:p w14:paraId="4ED89955" w14:textId="77777777" w:rsidR="004A722D" w:rsidRPr="000618F6" w:rsidRDefault="004A722D"/>
    <w:p w14:paraId="667F2413" w14:textId="77777777" w:rsidR="004A722D" w:rsidRPr="000618F6" w:rsidRDefault="004A722D" w:rsidP="004A722D">
      <w:pPr>
        <w:pStyle w:val="Kop3"/>
        <w:rPr>
          <w:lang w:val="nl-NL"/>
        </w:rPr>
      </w:pPr>
      <w:bookmarkStart w:id="24" w:name="_Toc169165772"/>
      <w:r w:rsidRPr="000618F6">
        <w:rPr>
          <w:lang w:val="nl-NL"/>
        </w:rPr>
        <w:t>Bij versie 1.5</w:t>
      </w:r>
      <w:bookmarkEnd w:id="24"/>
    </w:p>
    <w:p w14:paraId="3697D0B5" w14:textId="77777777" w:rsidR="004A722D" w:rsidRPr="000618F6" w:rsidRDefault="004A722D" w:rsidP="004A722D">
      <w:r w:rsidRPr="000618F6">
        <w:t xml:space="preserve">Versie 1.5 van de VTLB Plug-in kan de in onderstaande tabel opgenomen VTLB-berekeningen uitvoeren. </w:t>
      </w:r>
    </w:p>
    <w:p w14:paraId="792E877E" w14:textId="77777777" w:rsidR="004A722D" w:rsidRPr="000618F6" w:rsidRDefault="004A722D" w:rsidP="004A722D">
      <w:r w:rsidRPr="000618F6">
        <w:t>Naar een specifieke VTLB-berekening wordt verwezen met de term ‘berekeningsversie’.</w:t>
      </w:r>
    </w:p>
    <w:p w14:paraId="0910E184" w14:textId="77777777" w:rsidR="004A722D" w:rsidRPr="000618F6" w:rsidRDefault="004A722D" w:rsidP="004A722D">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67A8386D" w14:textId="77777777" w:rsidR="004A722D" w:rsidRPr="000618F6" w:rsidRDefault="004A722D" w:rsidP="004A722D">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4A722D" w:rsidRPr="000618F6" w14:paraId="733645BF" w14:textId="77777777" w:rsidTr="0013365C">
        <w:tc>
          <w:tcPr>
            <w:tcW w:w="3647" w:type="dxa"/>
            <w:shd w:val="clear" w:color="auto" w:fill="E6E6E6"/>
          </w:tcPr>
          <w:p w14:paraId="3B89A5A2" w14:textId="77777777" w:rsidR="004A722D" w:rsidRPr="000618F6" w:rsidRDefault="004A722D" w:rsidP="0013365C">
            <w:pPr>
              <w:ind w:left="0"/>
              <w:rPr>
                <w:b/>
              </w:rPr>
            </w:pPr>
            <w:r w:rsidRPr="000618F6">
              <w:rPr>
                <w:b/>
              </w:rPr>
              <w:t>Berekeningsversie</w:t>
            </w:r>
          </w:p>
        </w:tc>
        <w:tc>
          <w:tcPr>
            <w:tcW w:w="4890" w:type="dxa"/>
            <w:shd w:val="clear" w:color="auto" w:fill="E6E6E6"/>
          </w:tcPr>
          <w:p w14:paraId="2AA4113E" w14:textId="77777777" w:rsidR="004A722D" w:rsidRPr="000618F6" w:rsidRDefault="004A722D" w:rsidP="0013365C">
            <w:pPr>
              <w:ind w:left="0"/>
              <w:rPr>
                <w:b/>
              </w:rPr>
            </w:pPr>
            <w:r w:rsidRPr="000618F6">
              <w:rPr>
                <w:b/>
              </w:rPr>
              <w:t>Berekening volgens de regels per</w:t>
            </w:r>
          </w:p>
        </w:tc>
      </w:tr>
      <w:tr w:rsidR="004A722D" w:rsidRPr="000618F6" w14:paraId="7242CADB" w14:textId="77777777" w:rsidTr="0013365C">
        <w:tc>
          <w:tcPr>
            <w:tcW w:w="3647" w:type="dxa"/>
            <w:shd w:val="clear" w:color="auto" w:fill="auto"/>
          </w:tcPr>
          <w:p w14:paraId="041EA282" w14:textId="77777777" w:rsidR="004A722D" w:rsidRPr="000618F6" w:rsidRDefault="004A722D" w:rsidP="0013365C">
            <w:pPr>
              <w:ind w:left="0"/>
            </w:pPr>
            <w:r w:rsidRPr="000618F6">
              <w:t>20060701</w:t>
            </w:r>
          </w:p>
        </w:tc>
        <w:tc>
          <w:tcPr>
            <w:tcW w:w="4890" w:type="dxa"/>
            <w:shd w:val="clear" w:color="auto" w:fill="auto"/>
          </w:tcPr>
          <w:p w14:paraId="264CFAEB" w14:textId="77777777" w:rsidR="004A722D" w:rsidRPr="000618F6" w:rsidRDefault="004A722D" w:rsidP="0013365C">
            <w:pPr>
              <w:ind w:left="0"/>
            </w:pPr>
            <w:r w:rsidRPr="000618F6">
              <w:t>1 juli 2006</w:t>
            </w:r>
          </w:p>
        </w:tc>
      </w:tr>
      <w:tr w:rsidR="004A722D" w:rsidRPr="000618F6" w14:paraId="70A0E9A0" w14:textId="77777777" w:rsidTr="0013365C">
        <w:tc>
          <w:tcPr>
            <w:tcW w:w="3647" w:type="dxa"/>
            <w:shd w:val="clear" w:color="auto" w:fill="auto"/>
          </w:tcPr>
          <w:p w14:paraId="076D2A53" w14:textId="77777777" w:rsidR="004A722D" w:rsidRPr="000618F6" w:rsidRDefault="004A722D" w:rsidP="0013365C">
            <w:pPr>
              <w:ind w:left="0"/>
            </w:pPr>
            <w:r w:rsidRPr="000618F6">
              <w:t>20070101</w:t>
            </w:r>
          </w:p>
        </w:tc>
        <w:tc>
          <w:tcPr>
            <w:tcW w:w="4890" w:type="dxa"/>
            <w:shd w:val="clear" w:color="auto" w:fill="auto"/>
          </w:tcPr>
          <w:p w14:paraId="01FD61E3" w14:textId="77777777" w:rsidR="004A722D" w:rsidRPr="000618F6" w:rsidRDefault="004A722D" w:rsidP="0013365C">
            <w:pPr>
              <w:ind w:left="0"/>
            </w:pPr>
            <w:r w:rsidRPr="000618F6">
              <w:t>1 januari 2007</w:t>
            </w:r>
          </w:p>
        </w:tc>
      </w:tr>
      <w:tr w:rsidR="004A722D" w:rsidRPr="000618F6" w14:paraId="08C075FD" w14:textId="77777777" w:rsidTr="0013365C">
        <w:tc>
          <w:tcPr>
            <w:tcW w:w="3647" w:type="dxa"/>
            <w:shd w:val="clear" w:color="auto" w:fill="auto"/>
          </w:tcPr>
          <w:p w14:paraId="682F86C0" w14:textId="77777777" w:rsidR="004A722D" w:rsidRPr="000618F6" w:rsidRDefault="004A722D" w:rsidP="0013365C">
            <w:pPr>
              <w:ind w:left="0"/>
            </w:pPr>
            <w:r w:rsidRPr="000618F6">
              <w:t>20070701</w:t>
            </w:r>
          </w:p>
        </w:tc>
        <w:tc>
          <w:tcPr>
            <w:tcW w:w="4890" w:type="dxa"/>
            <w:shd w:val="clear" w:color="auto" w:fill="auto"/>
          </w:tcPr>
          <w:p w14:paraId="02516C9D" w14:textId="77777777" w:rsidR="004A722D" w:rsidRPr="000618F6" w:rsidRDefault="004A722D" w:rsidP="0013365C">
            <w:pPr>
              <w:ind w:left="0"/>
            </w:pPr>
            <w:r w:rsidRPr="000618F6">
              <w:t>1 juli 2007</w:t>
            </w:r>
          </w:p>
        </w:tc>
      </w:tr>
      <w:tr w:rsidR="004A722D" w:rsidRPr="000618F6" w14:paraId="1CDACF07" w14:textId="77777777" w:rsidTr="0013365C">
        <w:tc>
          <w:tcPr>
            <w:tcW w:w="3647" w:type="dxa"/>
            <w:shd w:val="clear" w:color="auto" w:fill="auto"/>
          </w:tcPr>
          <w:p w14:paraId="5A7B322B" w14:textId="77777777" w:rsidR="004A722D" w:rsidRPr="000618F6" w:rsidRDefault="004A722D" w:rsidP="0013365C">
            <w:pPr>
              <w:ind w:left="0"/>
            </w:pPr>
            <w:r w:rsidRPr="000618F6">
              <w:t>20080101</w:t>
            </w:r>
          </w:p>
        </w:tc>
        <w:tc>
          <w:tcPr>
            <w:tcW w:w="4890" w:type="dxa"/>
            <w:shd w:val="clear" w:color="auto" w:fill="auto"/>
          </w:tcPr>
          <w:p w14:paraId="4340827D" w14:textId="77777777" w:rsidR="004A722D" w:rsidRPr="000618F6" w:rsidRDefault="004A722D" w:rsidP="0013365C">
            <w:pPr>
              <w:ind w:left="0"/>
            </w:pPr>
            <w:r w:rsidRPr="000618F6">
              <w:t>1 januari 2008</w:t>
            </w:r>
          </w:p>
        </w:tc>
      </w:tr>
      <w:tr w:rsidR="004A722D" w:rsidRPr="000618F6" w14:paraId="2038573E" w14:textId="77777777" w:rsidTr="0013365C">
        <w:tc>
          <w:tcPr>
            <w:tcW w:w="3647" w:type="dxa"/>
            <w:shd w:val="clear" w:color="auto" w:fill="auto"/>
          </w:tcPr>
          <w:p w14:paraId="1144FC50" w14:textId="77777777" w:rsidR="004A722D" w:rsidRPr="000618F6" w:rsidRDefault="004A722D" w:rsidP="0013365C">
            <w:pPr>
              <w:ind w:left="0"/>
            </w:pPr>
            <w:r w:rsidRPr="000618F6">
              <w:t>20080701</w:t>
            </w:r>
          </w:p>
        </w:tc>
        <w:tc>
          <w:tcPr>
            <w:tcW w:w="4890" w:type="dxa"/>
            <w:shd w:val="clear" w:color="auto" w:fill="auto"/>
          </w:tcPr>
          <w:p w14:paraId="1E904874" w14:textId="77777777" w:rsidR="004A722D" w:rsidRPr="000618F6" w:rsidRDefault="004A722D" w:rsidP="0013365C">
            <w:pPr>
              <w:ind w:left="0"/>
            </w:pPr>
            <w:r w:rsidRPr="000618F6">
              <w:t>1 juli 2008</w:t>
            </w:r>
          </w:p>
        </w:tc>
      </w:tr>
      <w:tr w:rsidR="004A722D" w:rsidRPr="000618F6" w14:paraId="00970509" w14:textId="77777777" w:rsidTr="0013365C">
        <w:tc>
          <w:tcPr>
            <w:tcW w:w="3647" w:type="dxa"/>
            <w:shd w:val="clear" w:color="auto" w:fill="auto"/>
          </w:tcPr>
          <w:p w14:paraId="2C77BBD8" w14:textId="77777777" w:rsidR="004A722D" w:rsidRPr="000618F6" w:rsidRDefault="004A722D" w:rsidP="0013365C">
            <w:pPr>
              <w:ind w:left="0"/>
            </w:pPr>
            <w:r w:rsidRPr="000618F6">
              <w:t>20090101</w:t>
            </w:r>
          </w:p>
        </w:tc>
        <w:tc>
          <w:tcPr>
            <w:tcW w:w="4890" w:type="dxa"/>
            <w:shd w:val="clear" w:color="auto" w:fill="auto"/>
          </w:tcPr>
          <w:p w14:paraId="086E0A8A" w14:textId="77777777" w:rsidR="004A722D" w:rsidRPr="000618F6" w:rsidRDefault="004A722D" w:rsidP="0013365C">
            <w:pPr>
              <w:ind w:left="0"/>
            </w:pPr>
            <w:r w:rsidRPr="000618F6">
              <w:t>1 januari 2009</w:t>
            </w:r>
          </w:p>
        </w:tc>
      </w:tr>
      <w:tr w:rsidR="004A722D" w:rsidRPr="000618F6" w14:paraId="5C302CF6" w14:textId="77777777" w:rsidTr="0013365C">
        <w:tc>
          <w:tcPr>
            <w:tcW w:w="3647" w:type="dxa"/>
            <w:shd w:val="clear" w:color="auto" w:fill="auto"/>
          </w:tcPr>
          <w:p w14:paraId="3CA8E6E3" w14:textId="77777777" w:rsidR="004A722D" w:rsidRPr="000618F6" w:rsidRDefault="004A722D" w:rsidP="0013365C">
            <w:pPr>
              <w:ind w:left="0"/>
            </w:pPr>
            <w:r w:rsidRPr="000618F6">
              <w:t>20090701</w:t>
            </w:r>
          </w:p>
        </w:tc>
        <w:tc>
          <w:tcPr>
            <w:tcW w:w="4890" w:type="dxa"/>
            <w:shd w:val="clear" w:color="auto" w:fill="auto"/>
          </w:tcPr>
          <w:p w14:paraId="36AE6A48" w14:textId="77777777" w:rsidR="004A722D" w:rsidRPr="000618F6" w:rsidRDefault="004A722D" w:rsidP="0013365C">
            <w:pPr>
              <w:ind w:left="0"/>
            </w:pPr>
            <w:r w:rsidRPr="000618F6">
              <w:t>1 juli 2009</w:t>
            </w:r>
          </w:p>
        </w:tc>
      </w:tr>
    </w:tbl>
    <w:p w14:paraId="3F39CD48" w14:textId="77777777" w:rsidR="004A722D" w:rsidRPr="000618F6" w:rsidRDefault="004A722D" w:rsidP="004A722D"/>
    <w:p w14:paraId="27851CEC" w14:textId="77777777" w:rsidR="004A722D" w:rsidRPr="000618F6" w:rsidRDefault="004A722D" w:rsidP="004A722D">
      <w:r w:rsidRPr="000618F6">
        <w:t>In deze versie is</w:t>
      </w:r>
      <w:r w:rsidR="00036CF2" w:rsidRPr="000618F6">
        <w:t xml:space="preserve">, </w:t>
      </w:r>
      <w:r w:rsidRPr="000618F6">
        <w:t>naast de nieuwe normen</w:t>
      </w:r>
      <w:r w:rsidR="00036CF2" w:rsidRPr="000618F6">
        <w:t>, e</w:t>
      </w:r>
      <w:r w:rsidRPr="000618F6">
        <w:t>en aantal kleine aanpassingen doorgevoerd.</w:t>
      </w:r>
      <w:r w:rsidR="00036CF2" w:rsidRPr="000618F6">
        <w:t xml:space="preserve"> </w:t>
      </w:r>
    </w:p>
    <w:p w14:paraId="38B35470" w14:textId="77777777" w:rsidR="00AF6290" w:rsidRPr="000618F6" w:rsidRDefault="00AF6290" w:rsidP="00AF6290">
      <w:pPr>
        <w:pStyle w:val="Kop4"/>
        <w:rPr>
          <w:lang w:val="nl-NL"/>
        </w:rPr>
      </w:pPr>
      <w:bookmarkStart w:id="25" w:name="_Toc169165773"/>
      <w:r w:rsidRPr="000618F6">
        <w:rPr>
          <w:lang w:val="nl-NL"/>
        </w:rPr>
        <w:t>Release 2</w:t>
      </w:r>
      <w:bookmarkEnd w:id="25"/>
    </w:p>
    <w:p w14:paraId="52BB2A32" w14:textId="77777777" w:rsidR="00AF6290" w:rsidRPr="000618F6" w:rsidRDefault="00AF6290" w:rsidP="00AF6290">
      <w:r w:rsidRPr="000618F6">
        <w:t>In versie 1.5.2 van de VTLB Plug-in zijn de nieuwe parameters opgenomen die ingaan per 1 januari 2010.</w:t>
      </w:r>
    </w:p>
    <w:p w14:paraId="714EB460" w14:textId="77777777" w:rsidR="00AF6290" w:rsidRPr="000618F6" w:rsidRDefault="00AF6290" w:rsidP="00AF6290"/>
    <w:p w14:paraId="736ABC82" w14:textId="77777777" w:rsidR="004A722D" w:rsidRPr="000618F6" w:rsidRDefault="004A722D"/>
    <w:p w14:paraId="60CECE52" w14:textId="77777777" w:rsidR="00DC503D" w:rsidRPr="000618F6" w:rsidRDefault="00DC503D" w:rsidP="00DC503D">
      <w:pPr>
        <w:pStyle w:val="Kop3"/>
        <w:rPr>
          <w:lang w:val="nl-NL"/>
        </w:rPr>
      </w:pPr>
      <w:bookmarkStart w:id="26" w:name="_Toc169165774"/>
      <w:r w:rsidRPr="000618F6">
        <w:rPr>
          <w:lang w:val="nl-NL"/>
        </w:rPr>
        <w:t>Bij versie 1.6</w:t>
      </w:r>
      <w:bookmarkEnd w:id="26"/>
    </w:p>
    <w:p w14:paraId="78CE0CCE" w14:textId="77777777" w:rsidR="00DC503D" w:rsidRPr="000618F6" w:rsidRDefault="00DC503D" w:rsidP="00DC503D">
      <w:r w:rsidRPr="000618F6">
        <w:t xml:space="preserve">Versie 1.6 van de VTLB Plug-in kan de in onderstaande tabel opgenomen VTLB-berekeningen uitvoeren. </w:t>
      </w:r>
    </w:p>
    <w:p w14:paraId="13CE460E" w14:textId="77777777" w:rsidR="00DC503D" w:rsidRPr="000618F6" w:rsidRDefault="00DC503D" w:rsidP="00DC503D">
      <w:r w:rsidRPr="000618F6">
        <w:t>Naar een specifieke VTLB-berekening wordt verwezen met de term ‘berekeningsversie’.</w:t>
      </w:r>
    </w:p>
    <w:p w14:paraId="6B624D71" w14:textId="77777777" w:rsidR="00DC503D" w:rsidRPr="000618F6" w:rsidRDefault="00DC503D" w:rsidP="00DC503D">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3541D765" w14:textId="77777777" w:rsidR="00DC503D" w:rsidRPr="000618F6" w:rsidRDefault="00DC503D" w:rsidP="00DC503D">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DC503D" w:rsidRPr="000618F6" w14:paraId="4DF6E307" w14:textId="77777777" w:rsidTr="0013365C">
        <w:tc>
          <w:tcPr>
            <w:tcW w:w="3647" w:type="dxa"/>
            <w:shd w:val="clear" w:color="auto" w:fill="E6E6E6"/>
          </w:tcPr>
          <w:p w14:paraId="39F11489" w14:textId="77777777" w:rsidR="00DC503D" w:rsidRPr="000618F6" w:rsidRDefault="00DC503D" w:rsidP="0013365C">
            <w:pPr>
              <w:ind w:left="0"/>
              <w:rPr>
                <w:b/>
              </w:rPr>
            </w:pPr>
            <w:r w:rsidRPr="000618F6">
              <w:rPr>
                <w:b/>
              </w:rPr>
              <w:t>Berekeningsversie</w:t>
            </w:r>
          </w:p>
        </w:tc>
        <w:tc>
          <w:tcPr>
            <w:tcW w:w="4890" w:type="dxa"/>
            <w:shd w:val="clear" w:color="auto" w:fill="E6E6E6"/>
          </w:tcPr>
          <w:p w14:paraId="70AD9340" w14:textId="77777777" w:rsidR="00DC503D" w:rsidRPr="000618F6" w:rsidRDefault="00DC503D" w:rsidP="0013365C">
            <w:pPr>
              <w:ind w:left="0"/>
              <w:rPr>
                <w:b/>
              </w:rPr>
            </w:pPr>
            <w:r w:rsidRPr="000618F6">
              <w:rPr>
                <w:b/>
              </w:rPr>
              <w:t>Berekening volgens de regels per</w:t>
            </w:r>
          </w:p>
        </w:tc>
      </w:tr>
      <w:tr w:rsidR="00DC503D" w:rsidRPr="000618F6" w14:paraId="3392938C" w14:textId="77777777" w:rsidTr="0013365C">
        <w:tc>
          <w:tcPr>
            <w:tcW w:w="3647" w:type="dxa"/>
            <w:shd w:val="clear" w:color="auto" w:fill="auto"/>
          </w:tcPr>
          <w:p w14:paraId="13706939" w14:textId="77777777" w:rsidR="00DC503D" w:rsidRPr="000618F6" w:rsidRDefault="00DC503D" w:rsidP="0013365C">
            <w:pPr>
              <w:ind w:left="0"/>
            </w:pPr>
            <w:r w:rsidRPr="000618F6">
              <w:t>20070101</w:t>
            </w:r>
          </w:p>
        </w:tc>
        <w:tc>
          <w:tcPr>
            <w:tcW w:w="4890" w:type="dxa"/>
            <w:shd w:val="clear" w:color="auto" w:fill="auto"/>
          </w:tcPr>
          <w:p w14:paraId="5A8175D7" w14:textId="77777777" w:rsidR="00DC503D" w:rsidRPr="000618F6" w:rsidRDefault="00DC503D" w:rsidP="0013365C">
            <w:pPr>
              <w:ind w:left="0"/>
            </w:pPr>
            <w:r w:rsidRPr="000618F6">
              <w:t>1 januari 2007</w:t>
            </w:r>
          </w:p>
        </w:tc>
      </w:tr>
      <w:tr w:rsidR="00DC503D" w:rsidRPr="000618F6" w14:paraId="6AAFABF2" w14:textId="77777777" w:rsidTr="0013365C">
        <w:tc>
          <w:tcPr>
            <w:tcW w:w="3647" w:type="dxa"/>
            <w:shd w:val="clear" w:color="auto" w:fill="auto"/>
          </w:tcPr>
          <w:p w14:paraId="19331E8E" w14:textId="77777777" w:rsidR="00DC503D" w:rsidRPr="000618F6" w:rsidRDefault="00DC503D" w:rsidP="0013365C">
            <w:pPr>
              <w:ind w:left="0"/>
            </w:pPr>
            <w:r w:rsidRPr="000618F6">
              <w:t>20070701</w:t>
            </w:r>
          </w:p>
        </w:tc>
        <w:tc>
          <w:tcPr>
            <w:tcW w:w="4890" w:type="dxa"/>
            <w:shd w:val="clear" w:color="auto" w:fill="auto"/>
          </w:tcPr>
          <w:p w14:paraId="5927E601" w14:textId="77777777" w:rsidR="00DC503D" w:rsidRPr="000618F6" w:rsidRDefault="00DC503D" w:rsidP="0013365C">
            <w:pPr>
              <w:ind w:left="0"/>
            </w:pPr>
            <w:r w:rsidRPr="000618F6">
              <w:t>1 juli 2007</w:t>
            </w:r>
          </w:p>
        </w:tc>
      </w:tr>
      <w:tr w:rsidR="00DC503D" w:rsidRPr="000618F6" w14:paraId="54E80343" w14:textId="77777777" w:rsidTr="0013365C">
        <w:tc>
          <w:tcPr>
            <w:tcW w:w="3647" w:type="dxa"/>
            <w:shd w:val="clear" w:color="auto" w:fill="auto"/>
          </w:tcPr>
          <w:p w14:paraId="70645F38" w14:textId="77777777" w:rsidR="00DC503D" w:rsidRPr="000618F6" w:rsidRDefault="00DC503D" w:rsidP="0013365C">
            <w:pPr>
              <w:ind w:left="0"/>
            </w:pPr>
            <w:r w:rsidRPr="000618F6">
              <w:t>20080101</w:t>
            </w:r>
          </w:p>
        </w:tc>
        <w:tc>
          <w:tcPr>
            <w:tcW w:w="4890" w:type="dxa"/>
            <w:shd w:val="clear" w:color="auto" w:fill="auto"/>
          </w:tcPr>
          <w:p w14:paraId="55A5CE4B" w14:textId="77777777" w:rsidR="00DC503D" w:rsidRPr="000618F6" w:rsidRDefault="00DC503D" w:rsidP="0013365C">
            <w:pPr>
              <w:ind w:left="0"/>
            </w:pPr>
            <w:r w:rsidRPr="000618F6">
              <w:t>1 januari 2008</w:t>
            </w:r>
          </w:p>
        </w:tc>
      </w:tr>
      <w:tr w:rsidR="00DC503D" w:rsidRPr="000618F6" w14:paraId="714CC90C" w14:textId="77777777" w:rsidTr="0013365C">
        <w:tc>
          <w:tcPr>
            <w:tcW w:w="3647" w:type="dxa"/>
            <w:shd w:val="clear" w:color="auto" w:fill="auto"/>
          </w:tcPr>
          <w:p w14:paraId="63D21062" w14:textId="77777777" w:rsidR="00DC503D" w:rsidRPr="000618F6" w:rsidRDefault="00DC503D" w:rsidP="0013365C">
            <w:pPr>
              <w:ind w:left="0"/>
            </w:pPr>
            <w:r w:rsidRPr="000618F6">
              <w:t>20080701</w:t>
            </w:r>
          </w:p>
        </w:tc>
        <w:tc>
          <w:tcPr>
            <w:tcW w:w="4890" w:type="dxa"/>
            <w:shd w:val="clear" w:color="auto" w:fill="auto"/>
          </w:tcPr>
          <w:p w14:paraId="0CCB60C9" w14:textId="77777777" w:rsidR="00DC503D" w:rsidRPr="000618F6" w:rsidRDefault="00DC503D" w:rsidP="0013365C">
            <w:pPr>
              <w:ind w:left="0"/>
            </w:pPr>
            <w:r w:rsidRPr="000618F6">
              <w:t>1 juli 2008</w:t>
            </w:r>
          </w:p>
        </w:tc>
      </w:tr>
      <w:tr w:rsidR="00DC503D" w:rsidRPr="000618F6" w14:paraId="6B8A1CFB" w14:textId="77777777" w:rsidTr="0013365C">
        <w:tc>
          <w:tcPr>
            <w:tcW w:w="3647" w:type="dxa"/>
            <w:shd w:val="clear" w:color="auto" w:fill="auto"/>
          </w:tcPr>
          <w:p w14:paraId="29C9BCE2" w14:textId="77777777" w:rsidR="00DC503D" w:rsidRPr="000618F6" w:rsidRDefault="00DC503D" w:rsidP="0013365C">
            <w:pPr>
              <w:ind w:left="0"/>
            </w:pPr>
            <w:r w:rsidRPr="000618F6">
              <w:t>20090101</w:t>
            </w:r>
          </w:p>
        </w:tc>
        <w:tc>
          <w:tcPr>
            <w:tcW w:w="4890" w:type="dxa"/>
            <w:shd w:val="clear" w:color="auto" w:fill="auto"/>
          </w:tcPr>
          <w:p w14:paraId="3B5FF6C1" w14:textId="77777777" w:rsidR="00DC503D" w:rsidRPr="000618F6" w:rsidRDefault="00DC503D" w:rsidP="0013365C">
            <w:pPr>
              <w:ind w:left="0"/>
            </w:pPr>
            <w:r w:rsidRPr="000618F6">
              <w:t>1 januari 2009</w:t>
            </w:r>
          </w:p>
        </w:tc>
      </w:tr>
      <w:tr w:rsidR="00DC503D" w:rsidRPr="000618F6" w14:paraId="3B5C4C61" w14:textId="77777777" w:rsidTr="0013365C">
        <w:tc>
          <w:tcPr>
            <w:tcW w:w="3647" w:type="dxa"/>
            <w:shd w:val="clear" w:color="auto" w:fill="auto"/>
          </w:tcPr>
          <w:p w14:paraId="2C86C557" w14:textId="77777777" w:rsidR="00DC503D" w:rsidRPr="000618F6" w:rsidRDefault="00DC503D" w:rsidP="0013365C">
            <w:pPr>
              <w:ind w:left="0"/>
            </w:pPr>
            <w:r w:rsidRPr="000618F6">
              <w:t>20090701</w:t>
            </w:r>
          </w:p>
        </w:tc>
        <w:tc>
          <w:tcPr>
            <w:tcW w:w="4890" w:type="dxa"/>
            <w:shd w:val="clear" w:color="auto" w:fill="auto"/>
          </w:tcPr>
          <w:p w14:paraId="494D73B2" w14:textId="77777777" w:rsidR="00DC503D" w:rsidRPr="000618F6" w:rsidRDefault="00DC503D" w:rsidP="0013365C">
            <w:pPr>
              <w:ind w:left="0"/>
            </w:pPr>
            <w:r w:rsidRPr="000618F6">
              <w:t>1 juli 2009</w:t>
            </w:r>
          </w:p>
        </w:tc>
      </w:tr>
      <w:tr w:rsidR="00DC503D" w:rsidRPr="000618F6" w14:paraId="5761D414" w14:textId="77777777" w:rsidTr="0013365C">
        <w:tc>
          <w:tcPr>
            <w:tcW w:w="3647" w:type="dxa"/>
            <w:shd w:val="clear" w:color="auto" w:fill="auto"/>
          </w:tcPr>
          <w:p w14:paraId="5EEB0179" w14:textId="77777777" w:rsidR="00DC503D" w:rsidRPr="000618F6" w:rsidRDefault="00DC503D" w:rsidP="0013365C">
            <w:pPr>
              <w:ind w:left="0"/>
            </w:pPr>
            <w:r w:rsidRPr="000618F6">
              <w:t>20100101</w:t>
            </w:r>
          </w:p>
        </w:tc>
        <w:tc>
          <w:tcPr>
            <w:tcW w:w="4890" w:type="dxa"/>
            <w:shd w:val="clear" w:color="auto" w:fill="auto"/>
          </w:tcPr>
          <w:p w14:paraId="78A46FCC" w14:textId="77777777" w:rsidR="00DC503D" w:rsidRPr="000618F6" w:rsidRDefault="00DC503D" w:rsidP="0013365C">
            <w:pPr>
              <w:ind w:left="0"/>
            </w:pPr>
            <w:r w:rsidRPr="000618F6">
              <w:t>1 januari 2010</w:t>
            </w:r>
          </w:p>
        </w:tc>
      </w:tr>
    </w:tbl>
    <w:p w14:paraId="5F11DD8D" w14:textId="77777777" w:rsidR="00DC503D" w:rsidRPr="000618F6" w:rsidRDefault="00DC503D" w:rsidP="00DC503D"/>
    <w:p w14:paraId="4B6D65B4" w14:textId="77777777" w:rsidR="00DC503D" w:rsidRPr="000618F6" w:rsidRDefault="00DC503D" w:rsidP="00DC503D">
      <w:r w:rsidRPr="000618F6">
        <w:t xml:space="preserve">In deze versie is, naast de nieuwe normen, een aantal kleine aanpassingen doorgevoerd. </w:t>
      </w:r>
    </w:p>
    <w:p w14:paraId="3EE3916B" w14:textId="77777777" w:rsidR="00472A2A" w:rsidRPr="000618F6" w:rsidRDefault="00472A2A" w:rsidP="00472A2A">
      <w:pPr>
        <w:pStyle w:val="Kop4"/>
        <w:rPr>
          <w:lang w:val="nl-NL"/>
        </w:rPr>
      </w:pPr>
      <w:bookmarkStart w:id="27" w:name="_Toc169165775"/>
      <w:r w:rsidRPr="000618F6">
        <w:rPr>
          <w:lang w:val="nl-NL"/>
        </w:rPr>
        <w:t>Release 2</w:t>
      </w:r>
      <w:bookmarkEnd w:id="27"/>
    </w:p>
    <w:p w14:paraId="3B4E8658" w14:textId="77777777" w:rsidR="00472A2A" w:rsidRPr="000618F6" w:rsidRDefault="00472A2A" w:rsidP="00472A2A">
      <w:r w:rsidRPr="000618F6">
        <w:t>In versie 1.6.2 van de VTLB Plug-in zijn de nieuwe parameters opgenomen die ingaan per 1 juli 2010.</w:t>
      </w:r>
    </w:p>
    <w:p w14:paraId="4E84BAF4" w14:textId="77777777" w:rsidR="00472A2A" w:rsidRPr="000618F6" w:rsidRDefault="00472A2A" w:rsidP="00472A2A">
      <w:pPr>
        <w:pStyle w:val="Kop3"/>
        <w:rPr>
          <w:lang w:val="nl-NL"/>
        </w:rPr>
      </w:pPr>
      <w:bookmarkStart w:id="28" w:name="_Toc169165776"/>
      <w:r w:rsidRPr="000618F6">
        <w:rPr>
          <w:lang w:val="nl-NL"/>
        </w:rPr>
        <w:t>Bij versie 1.7</w:t>
      </w:r>
      <w:bookmarkEnd w:id="28"/>
    </w:p>
    <w:p w14:paraId="55050C70" w14:textId="77777777" w:rsidR="00472A2A" w:rsidRPr="000618F6" w:rsidRDefault="00472A2A" w:rsidP="00472A2A">
      <w:r w:rsidRPr="000618F6">
        <w:t xml:space="preserve">Versie 1.7 van de VTLB Plug-in kan de in onderstaande tabel opgenomen VTLB-berekeningen uitvoeren. </w:t>
      </w:r>
    </w:p>
    <w:p w14:paraId="3DBB10CF" w14:textId="77777777" w:rsidR="00472A2A" w:rsidRPr="000618F6" w:rsidRDefault="00472A2A" w:rsidP="00472A2A">
      <w:r w:rsidRPr="000618F6">
        <w:t>Naar een specifieke VTLB-berekening wordt verwezen met de term ‘berekeningsversie’.</w:t>
      </w:r>
    </w:p>
    <w:p w14:paraId="4C80B329" w14:textId="77777777" w:rsidR="00472A2A" w:rsidRPr="000618F6" w:rsidRDefault="00472A2A" w:rsidP="00472A2A">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0065FD32" w14:textId="77777777" w:rsidR="00472A2A" w:rsidRPr="000618F6" w:rsidRDefault="00472A2A" w:rsidP="00472A2A">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472A2A" w:rsidRPr="000618F6" w14:paraId="1E9E8F8C" w14:textId="77777777" w:rsidTr="0013365C">
        <w:tc>
          <w:tcPr>
            <w:tcW w:w="3647" w:type="dxa"/>
            <w:shd w:val="clear" w:color="auto" w:fill="E6E6E6"/>
          </w:tcPr>
          <w:p w14:paraId="63AF1DB6" w14:textId="77777777" w:rsidR="00472A2A" w:rsidRPr="000618F6" w:rsidRDefault="00472A2A" w:rsidP="0013365C">
            <w:pPr>
              <w:ind w:left="0"/>
              <w:rPr>
                <w:b/>
              </w:rPr>
            </w:pPr>
            <w:r w:rsidRPr="000618F6">
              <w:rPr>
                <w:b/>
              </w:rPr>
              <w:t>Berekeningsversie</w:t>
            </w:r>
          </w:p>
        </w:tc>
        <w:tc>
          <w:tcPr>
            <w:tcW w:w="4890" w:type="dxa"/>
            <w:shd w:val="clear" w:color="auto" w:fill="E6E6E6"/>
          </w:tcPr>
          <w:p w14:paraId="5013B1F3" w14:textId="77777777" w:rsidR="00472A2A" w:rsidRPr="000618F6" w:rsidRDefault="00472A2A" w:rsidP="0013365C">
            <w:pPr>
              <w:ind w:left="0"/>
              <w:rPr>
                <w:b/>
              </w:rPr>
            </w:pPr>
            <w:r w:rsidRPr="000618F6">
              <w:rPr>
                <w:b/>
              </w:rPr>
              <w:t>Berekening volgens de regels per</w:t>
            </w:r>
          </w:p>
        </w:tc>
      </w:tr>
      <w:tr w:rsidR="00472A2A" w:rsidRPr="000618F6" w14:paraId="0F1CECEE" w14:textId="77777777" w:rsidTr="0013365C">
        <w:tc>
          <w:tcPr>
            <w:tcW w:w="3647" w:type="dxa"/>
            <w:shd w:val="clear" w:color="auto" w:fill="auto"/>
          </w:tcPr>
          <w:p w14:paraId="43F5A049" w14:textId="77777777" w:rsidR="00472A2A" w:rsidRPr="000618F6" w:rsidRDefault="00472A2A" w:rsidP="0013365C">
            <w:pPr>
              <w:ind w:left="0"/>
            </w:pPr>
            <w:r w:rsidRPr="000618F6">
              <w:t>20070701</w:t>
            </w:r>
          </w:p>
        </w:tc>
        <w:tc>
          <w:tcPr>
            <w:tcW w:w="4890" w:type="dxa"/>
            <w:shd w:val="clear" w:color="auto" w:fill="auto"/>
          </w:tcPr>
          <w:p w14:paraId="4112F3BA" w14:textId="77777777" w:rsidR="00472A2A" w:rsidRPr="000618F6" w:rsidRDefault="00472A2A" w:rsidP="0013365C">
            <w:pPr>
              <w:ind w:left="0"/>
            </w:pPr>
            <w:r w:rsidRPr="000618F6">
              <w:t>1 juli 2007</w:t>
            </w:r>
          </w:p>
        </w:tc>
      </w:tr>
      <w:tr w:rsidR="00472A2A" w:rsidRPr="000618F6" w14:paraId="3319D0EF" w14:textId="77777777" w:rsidTr="0013365C">
        <w:tc>
          <w:tcPr>
            <w:tcW w:w="3647" w:type="dxa"/>
            <w:shd w:val="clear" w:color="auto" w:fill="auto"/>
          </w:tcPr>
          <w:p w14:paraId="63BA2F70" w14:textId="77777777" w:rsidR="00472A2A" w:rsidRPr="000618F6" w:rsidRDefault="00472A2A" w:rsidP="0013365C">
            <w:pPr>
              <w:ind w:left="0"/>
            </w:pPr>
            <w:r w:rsidRPr="000618F6">
              <w:t>20080101</w:t>
            </w:r>
          </w:p>
        </w:tc>
        <w:tc>
          <w:tcPr>
            <w:tcW w:w="4890" w:type="dxa"/>
            <w:shd w:val="clear" w:color="auto" w:fill="auto"/>
          </w:tcPr>
          <w:p w14:paraId="78BAD8BD" w14:textId="77777777" w:rsidR="00472A2A" w:rsidRPr="000618F6" w:rsidRDefault="00472A2A" w:rsidP="0013365C">
            <w:pPr>
              <w:ind w:left="0"/>
            </w:pPr>
            <w:r w:rsidRPr="000618F6">
              <w:t>1 januari 2008</w:t>
            </w:r>
          </w:p>
        </w:tc>
      </w:tr>
      <w:tr w:rsidR="00472A2A" w:rsidRPr="000618F6" w14:paraId="17773A58" w14:textId="77777777" w:rsidTr="0013365C">
        <w:tc>
          <w:tcPr>
            <w:tcW w:w="3647" w:type="dxa"/>
            <w:shd w:val="clear" w:color="auto" w:fill="auto"/>
          </w:tcPr>
          <w:p w14:paraId="0071277C" w14:textId="77777777" w:rsidR="00472A2A" w:rsidRPr="000618F6" w:rsidRDefault="00472A2A" w:rsidP="0013365C">
            <w:pPr>
              <w:ind w:left="0"/>
            </w:pPr>
            <w:r w:rsidRPr="000618F6">
              <w:t>20080701</w:t>
            </w:r>
          </w:p>
        </w:tc>
        <w:tc>
          <w:tcPr>
            <w:tcW w:w="4890" w:type="dxa"/>
            <w:shd w:val="clear" w:color="auto" w:fill="auto"/>
          </w:tcPr>
          <w:p w14:paraId="10047E8A" w14:textId="77777777" w:rsidR="00472A2A" w:rsidRPr="000618F6" w:rsidRDefault="00472A2A" w:rsidP="0013365C">
            <w:pPr>
              <w:ind w:left="0"/>
            </w:pPr>
            <w:r w:rsidRPr="000618F6">
              <w:t>1 juli 2008</w:t>
            </w:r>
          </w:p>
        </w:tc>
      </w:tr>
      <w:tr w:rsidR="00472A2A" w:rsidRPr="000618F6" w14:paraId="2FC5B298" w14:textId="77777777" w:rsidTr="0013365C">
        <w:tc>
          <w:tcPr>
            <w:tcW w:w="3647" w:type="dxa"/>
            <w:shd w:val="clear" w:color="auto" w:fill="auto"/>
          </w:tcPr>
          <w:p w14:paraId="54060883" w14:textId="77777777" w:rsidR="00472A2A" w:rsidRPr="000618F6" w:rsidRDefault="00472A2A" w:rsidP="0013365C">
            <w:pPr>
              <w:ind w:left="0"/>
            </w:pPr>
            <w:r w:rsidRPr="000618F6">
              <w:t>20090101</w:t>
            </w:r>
          </w:p>
        </w:tc>
        <w:tc>
          <w:tcPr>
            <w:tcW w:w="4890" w:type="dxa"/>
            <w:shd w:val="clear" w:color="auto" w:fill="auto"/>
          </w:tcPr>
          <w:p w14:paraId="0681772D" w14:textId="77777777" w:rsidR="00472A2A" w:rsidRPr="000618F6" w:rsidRDefault="00472A2A" w:rsidP="0013365C">
            <w:pPr>
              <w:ind w:left="0"/>
            </w:pPr>
            <w:r w:rsidRPr="000618F6">
              <w:t>1 januari 2009</w:t>
            </w:r>
          </w:p>
        </w:tc>
      </w:tr>
      <w:tr w:rsidR="00472A2A" w:rsidRPr="000618F6" w14:paraId="07EB9357" w14:textId="77777777" w:rsidTr="0013365C">
        <w:tc>
          <w:tcPr>
            <w:tcW w:w="3647" w:type="dxa"/>
            <w:shd w:val="clear" w:color="auto" w:fill="auto"/>
          </w:tcPr>
          <w:p w14:paraId="4E61425E" w14:textId="77777777" w:rsidR="00472A2A" w:rsidRPr="000618F6" w:rsidRDefault="00472A2A" w:rsidP="0013365C">
            <w:pPr>
              <w:ind w:left="0"/>
            </w:pPr>
            <w:r w:rsidRPr="000618F6">
              <w:t>20090701</w:t>
            </w:r>
          </w:p>
        </w:tc>
        <w:tc>
          <w:tcPr>
            <w:tcW w:w="4890" w:type="dxa"/>
            <w:shd w:val="clear" w:color="auto" w:fill="auto"/>
          </w:tcPr>
          <w:p w14:paraId="043BDF20" w14:textId="77777777" w:rsidR="00472A2A" w:rsidRPr="000618F6" w:rsidRDefault="00472A2A" w:rsidP="0013365C">
            <w:pPr>
              <w:ind w:left="0"/>
            </w:pPr>
            <w:r w:rsidRPr="000618F6">
              <w:t>1 juli 2009</w:t>
            </w:r>
          </w:p>
        </w:tc>
      </w:tr>
      <w:tr w:rsidR="00472A2A" w:rsidRPr="000618F6" w14:paraId="656924D1" w14:textId="77777777" w:rsidTr="0013365C">
        <w:tc>
          <w:tcPr>
            <w:tcW w:w="3647" w:type="dxa"/>
            <w:shd w:val="clear" w:color="auto" w:fill="auto"/>
          </w:tcPr>
          <w:p w14:paraId="7380135F" w14:textId="77777777" w:rsidR="00472A2A" w:rsidRPr="000618F6" w:rsidRDefault="00472A2A" w:rsidP="0013365C">
            <w:pPr>
              <w:ind w:left="0"/>
            </w:pPr>
            <w:r w:rsidRPr="000618F6">
              <w:t>20100101</w:t>
            </w:r>
          </w:p>
        </w:tc>
        <w:tc>
          <w:tcPr>
            <w:tcW w:w="4890" w:type="dxa"/>
            <w:shd w:val="clear" w:color="auto" w:fill="auto"/>
          </w:tcPr>
          <w:p w14:paraId="13740825" w14:textId="77777777" w:rsidR="00472A2A" w:rsidRPr="000618F6" w:rsidRDefault="00472A2A" w:rsidP="0013365C">
            <w:pPr>
              <w:ind w:left="0"/>
            </w:pPr>
            <w:r w:rsidRPr="000618F6">
              <w:t>1 januari 2010</w:t>
            </w:r>
          </w:p>
        </w:tc>
      </w:tr>
      <w:tr w:rsidR="00472A2A" w:rsidRPr="000618F6" w14:paraId="32FAD083" w14:textId="77777777" w:rsidTr="0013365C">
        <w:tc>
          <w:tcPr>
            <w:tcW w:w="3647" w:type="dxa"/>
            <w:shd w:val="clear" w:color="auto" w:fill="auto"/>
          </w:tcPr>
          <w:p w14:paraId="0DB65AAB" w14:textId="77777777" w:rsidR="00472A2A" w:rsidRPr="000618F6" w:rsidRDefault="00472A2A" w:rsidP="0013365C">
            <w:pPr>
              <w:ind w:left="0"/>
            </w:pPr>
            <w:r w:rsidRPr="000618F6">
              <w:t>20100701</w:t>
            </w:r>
          </w:p>
        </w:tc>
        <w:tc>
          <w:tcPr>
            <w:tcW w:w="4890" w:type="dxa"/>
            <w:shd w:val="clear" w:color="auto" w:fill="auto"/>
          </w:tcPr>
          <w:p w14:paraId="27C10573" w14:textId="77777777" w:rsidR="00472A2A" w:rsidRPr="000618F6" w:rsidRDefault="00472A2A" w:rsidP="0013365C">
            <w:pPr>
              <w:ind w:left="0"/>
            </w:pPr>
            <w:r w:rsidRPr="000618F6">
              <w:t>1 juli 2010</w:t>
            </w:r>
          </w:p>
        </w:tc>
      </w:tr>
    </w:tbl>
    <w:p w14:paraId="5B1E1338" w14:textId="77777777" w:rsidR="00472A2A" w:rsidRPr="000618F6" w:rsidRDefault="00472A2A" w:rsidP="00472A2A"/>
    <w:p w14:paraId="2BD43F2F" w14:textId="77777777" w:rsidR="00472A2A" w:rsidRPr="000618F6" w:rsidRDefault="00472A2A" w:rsidP="00472A2A">
      <w:r w:rsidRPr="000618F6">
        <w:t xml:space="preserve">In deze versie is, naast de nieuwe normen, een aantal kleine aanpassingen doorgevoerd. </w:t>
      </w:r>
    </w:p>
    <w:p w14:paraId="0888C0E0" w14:textId="77777777" w:rsidR="00122040" w:rsidRPr="000618F6" w:rsidRDefault="00122040" w:rsidP="00122040">
      <w:pPr>
        <w:pStyle w:val="Kop4"/>
        <w:numPr>
          <w:ilvl w:val="3"/>
          <w:numId w:val="30"/>
        </w:numPr>
        <w:rPr>
          <w:lang w:val="nl-NL"/>
        </w:rPr>
      </w:pPr>
      <w:bookmarkStart w:id="29" w:name="_Toc169165777"/>
      <w:r w:rsidRPr="000618F6">
        <w:rPr>
          <w:lang w:val="nl-NL"/>
        </w:rPr>
        <w:t>Release 2</w:t>
      </w:r>
      <w:bookmarkEnd w:id="29"/>
    </w:p>
    <w:p w14:paraId="015BF9D7" w14:textId="77777777" w:rsidR="00122040" w:rsidRPr="000618F6" w:rsidRDefault="00122040" w:rsidP="00122040">
      <w:r w:rsidRPr="000618F6">
        <w:t>In versie 1.7.2 van de VTLB Plug-in is een probleem, dat het veld Zelfstandige_Woonruimte in de xml uitvoer altijd N.v.t. bleef, verholpen. Deze release is alleen noodzakelijk indien er gebruik gemaakt wordt van de ToonVTLBberekening functie in de VTLB Plug-in.</w:t>
      </w:r>
    </w:p>
    <w:p w14:paraId="408C63E1" w14:textId="77777777" w:rsidR="00122040" w:rsidRPr="000618F6" w:rsidRDefault="00122040" w:rsidP="00122040">
      <w:pPr>
        <w:pStyle w:val="Kop4"/>
        <w:numPr>
          <w:ilvl w:val="3"/>
          <w:numId w:val="30"/>
        </w:numPr>
        <w:rPr>
          <w:lang w:val="nl-NL"/>
        </w:rPr>
      </w:pPr>
      <w:bookmarkStart w:id="30" w:name="_Toc169165778"/>
      <w:r w:rsidRPr="000618F6">
        <w:rPr>
          <w:lang w:val="nl-NL"/>
        </w:rPr>
        <w:t>Release 3</w:t>
      </w:r>
      <w:bookmarkEnd w:id="30"/>
    </w:p>
    <w:p w14:paraId="64E0801C" w14:textId="77777777" w:rsidR="00122040" w:rsidRPr="000618F6" w:rsidRDefault="00122040" w:rsidP="00122040">
      <w:r w:rsidRPr="000618F6">
        <w:t>In versie 1.7.3 van de VTLB Plug-in zijn de nieuwe parameters opgenomen die ingaan per 1 januari 2011.</w:t>
      </w:r>
    </w:p>
    <w:p w14:paraId="139FA185" w14:textId="77777777" w:rsidR="00622A7A" w:rsidRPr="000618F6" w:rsidRDefault="00622A7A" w:rsidP="00622A7A"/>
    <w:p w14:paraId="6E041BA5" w14:textId="77777777" w:rsidR="00BB72E9" w:rsidRPr="000618F6" w:rsidRDefault="00BB72E9" w:rsidP="00BB72E9">
      <w:pPr>
        <w:pStyle w:val="Kop3"/>
        <w:rPr>
          <w:lang w:val="nl-NL"/>
        </w:rPr>
      </w:pPr>
      <w:bookmarkStart w:id="31" w:name="_Toc169165779"/>
      <w:r w:rsidRPr="000618F6">
        <w:rPr>
          <w:lang w:val="nl-NL"/>
        </w:rPr>
        <w:t>Bij versie 1.8</w:t>
      </w:r>
      <w:bookmarkEnd w:id="31"/>
    </w:p>
    <w:p w14:paraId="2EA568DA" w14:textId="77777777" w:rsidR="00BB72E9" w:rsidRPr="000618F6" w:rsidRDefault="00BB72E9" w:rsidP="00BB72E9">
      <w:r w:rsidRPr="000618F6">
        <w:t xml:space="preserve">Versie 1.8 van de VTLB Plug-in kan de in onderstaande tabel opgenomen VTLB-berekeningen uitvoeren. </w:t>
      </w:r>
    </w:p>
    <w:p w14:paraId="1AB439DB" w14:textId="77777777" w:rsidR="00BB72E9" w:rsidRPr="000618F6" w:rsidRDefault="00BB72E9" w:rsidP="00BB72E9">
      <w:r w:rsidRPr="000618F6">
        <w:t>Naar een specifieke VTLB-berekening wordt verwezen met de term ‘berekeningsversie’.</w:t>
      </w:r>
    </w:p>
    <w:p w14:paraId="0F1C450D" w14:textId="77777777" w:rsidR="00BB72E9" w:rsidRPr="000618F6" w:rsidRDefault="00BB72E9" w:rsidP="00BB72E9">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4A91C9EE" w14:textId="77777777" w:rsidR="00BB72E9" w:rsidRPr="000618F6" w:rsidRDefault="00BB72E9" w:rsidP="00BB72E9">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BB72E9" w:rsidRPr="000618F6" w14:paraId="3DB4FA4A" w14:textId="77777777" w:rsidTr="0013365C">
        <w:tc>
          <w:tcPr>
            <w:tcW w:w="3647" w:type="dxa"/>
            <w:shd w:val="clear" w:color="auto" w:fill="E6E6E6"/>
          </w:tcPr>
          <w:p w14:paraId="55FC90DE" w14:textId="77777777" w:rsidR="00BB72E9" w:rsidRPr="000618F6" w:rsidRDefault="00BB72E9" w:rsidP="0013365C">
            <w:pPr>
              <w:ind w:left="0"/>
              <w:rPr>
                <w:b/>
              </w:rPr>
            </w:pPr>
            <w:r w:rsidRPr="000618F6">
              <w:rPr>
                <w:b/>
              </w:rPr>
              <w:t>Berekeningsversie</w:t>
            </w:r>
          </w:p>
        </w:tc>
        <w:tc>
          <w:tcPr>
            <w:tcW w:w="4890" w:type="dxa"/>
            <w:shd w:val="clear" w:color="auto" w:fill="E6E6E6"/>
          </w:tcPr>
          <w:p w14:paraId="554E7395" w14:textId="77777777" w:rsidR="00BB72E9" w:rsidRPr="000618F6" w:rsidRDefault="00BB72E9" w:rsidP="0013365C">
            <w:pPr>
              <w:ind w:left="0"/>
              <w:rPr>
                <w:b/>
              </w:rPr>
            </w:pPr>
            <w:r w:rsidRPr="000618F6">
              <w:rPr>
                <w:b/>
              </w:rPr>
              <w:t>Berekening volgens de regels per</w:t>
            </w:r>
          </w:p>
        </w:tc>
      </w:tr>
      <w:tr w:rsidR="00BB72E9" w:rsidRPr="000618F6" w14:paraId="5CAA02D7" w14:textId="77777777" w:rsidTr="0013365C">
        <w:tc>
          <w:tcPr>
            <w:tcW w:w="3647" w:type="dxa"/>
            <w:shd w:val="clear" w:color="auto" w:fill="auto"/>
          </w:tcPr>
          <w:p w14:paraId="62F2B695" w14:textId="77777777" w:rsidR="00BB72E9" w:rsidRPr="000618F6" w:rsidRDefault="00BB72E9" w:rsidP="0013365C">
            <w:pPr>
              <w:ind w:left="0"/>
            </w:pPr>
            <w:r w:rsidRPr="000618F6">
              <w:t>20080101</w:t>
            </w:r>
          </w:p>
        </w:tc>
        <w:tc>
          <w:tcPr>
            <w:tcW w:w="4890" w:type="dxa"/>
            <w:shd w:val="clear" w:color="auto" w:fill="auto"/>
          </w:tcPr>
          <w:p w14:paraId="145359D5" w14:textId="77777777" w:rsidR="00BB72E9" w:rsidRPr="000618F6" w:rsidRDefault="00BB72E9" w:rsidP="0013365C">
            <w:pPr>
              <w:ind w:left="0"/>
            </w:pPr>
            <w:r w:rsidRPr="000618F6">
              <w:t>1 januari 2008</w:t>
            </w:r>
          </w:p>
        </w:tc>
      </w:tr>
      <w:tr w:rsidR="00BB72E9" w:rsidRPr="000618F6" w14:paraId="4121BF6F" w14:textId="77777777" w:rsidTr="0013365C">
        <w:tc>
          <w:tcPr>
            <w:tcW w:w="3647" w:type="dxa"/>
            <w:shd w:val="clear" w:color="auto" w:fill="auto"/>
          </w:tcPr>
          <w:p w14:paraId="013BD05F" w14:textId="77777777" w:rsidR="00BB72E9" w:rsidRPr="000618F6" w:rsidRDefault="00BB72E9" w:rsidP="0013365C">
            <w:pPr>
              <w:ind w:left="0"/>
            </w:pPr>
            <w:r w:rsidRPr="000618F6">
              <w:t>20080701</w:t>
            </w:r>
          </w:p>
        </w:tc>
        <w:tc>
          <w:tcPr>
            <w:tcW w:w="4890" w:type="dxa"/>
            <w:shd w:val="clear" w:color="auto" w:fill="auto"/>
          </w:tcPr>
          <w:p w14:paraId="6EB56CF4" w14:textId="77777777" w:rsidR="00BB72E9" w:rsidRPr="000618F6" w:rsidRDefault="00BB72E9" w:rsidP="0013365C">
            <w:pPr>
              <w:ind w:left="0"/>
            </w:pPr>
            <w:r w:rsidRPr="000618F6">
              <w:t>1 juli 2008</w:t>
            </w:r>
          </w:p>
        </w:tc>
      </w:tr>
      <w:tr w:rsidR="00BB72E9" w:rsidRPr="000618F6" w14:paraId="01E69AB1" w14:textId="77777777" w:rsidTr="0013365C">
        <w:tc>
          <w:tcPr>
            <w:tcW w:w="3647" w:type="dxa"/>
            <w:shd w:val="clear" w:color="auto" w:fill="auto"/>
          </w:tcPr>
          <w:p w14:paraId="46B9CED4" w14:textId="77777777" w:rsidR="00BB72E9" w:rsidRPr="000618F6" w:rsidRDefault="00BB72E9" w:rsidP="0013365C">
            <w:pPr>
              <w:ind w:left="0"/>
            </w:pPr>
            <w:r w:rsidRPr="000618F6">
              <w:t>20090101</w:t>
            </w:r>
          </w:p>
        </w:tc>
        <w:tc>
          <w:tcPr>
            <w:tcW w:w="4890" w:type="dxa"/>
            <w:shd w:val="clear" w:color="auto" w:fill="auto"/>
          </w:tcPr>
          <w:p w14:paraId="61407C1F" w14:textId="77777777" w:rsidR="00BB72E9" w:rsidRPr="000618F6" w:rsidRDefault="00BB72E9" w:rsidP="0013365C">
            <w:pPr>
              <w:ind w:left="0"/>
            </w:pPr>
            <w:r w:rsidRPr="000618F6">
              <w:t>1 januari 2009</w:t>
            </w:r>
          </w:p>
        </w:tc>
      </w:tr>
      <w:tr w:rsidR="00BB72E9" w:rsidRPr="000618F6" w14:paraId="08C98448" w14:textId="77777777" w:rsidTr="0013365C">
        <w:tc>
          <w:tcPr>
            <w:tcW w:w="3647" w:type="dxa"/>
            <w:shd w:val="clear" w:color="auto" w:fill="auto"/>
          </w:tcPr>
          <w:p w14:paraId="06C91B39" w14:textId="77777777" w:rsidR="00BB72E9" w:rsidRPr="000618F6" w:rsidRDefault="00BB72E9" w:rsidP="0013365C">
            <w:pPr>
              <w:ind w:left="0"/>
            </w:pPr>
            <w:r w:rsidRPr="000618F6">
              <w:t>20090701</w:t>
            </w:r>
          </w:p>
        </w:tc>
        <w:tc>
          <w:tcPr>
            <w:tcW w:w="4890" w:type="dxa"/>
            <w:shd w:val="clear" w:color="auto" w:fill="auto"/>
          </w:tcPr>
          <w:p w14:paraId="6C25FF8C" w14:textId="77777777" w:rsidR="00BB72E9" w:rsidRPr="000618F6" w:rsidRDefault="00BB72E9" w:rsidP="0013365C">
            <w:pPr>
              <w:ind w:left="0"/>
            </w:pPr>
            <w:r w:rsidRPr="000618F6">
              <w:t>1 juli 2009</w:t>
            </w:r>
          </w:p>
        </w:tc>
      </w:tr>
      <w:tr w:rsidR="00BB72E9" w:rsidRPr="000618F6" w14:paraId="12C08452" w14:textId="77777777" w:rsidTr="0013365C">
        <w:tc>
          <w:tcPr>
            <w:tcW w:w="3647" w:type="dxa"/>
            <w:shd w:val="clear" w:color="auto" w:fill="auto"/>
          </w:tcPr>
          <w:p w14:paraId="35E46E09" w14:textId="77777777" w:rsidR="00BB72E9" w:rsidRPr="000618F6" w:rsidRDefault="00BB72E9" w:rsidP="0013365C">
            <w:pPr>
              <w:ind w:left="0"/>
            </w:pPr>
            <w:r w:rsidRPr="000618F6">
              <w:t>20100101</w:t>
            </w:r>
          </w:p>
        </w:tc>
        <w:tc>
          <w:tcPr>
            <w:tcW w:w="4890" w:type="dxa"/>
            <w:shd w:val="clear" w:color="auto" w:fill="auto"/>
          </w:tcPr>
          <w:p w14:paraId="175E2BBC" w14:textId="77777777" w:rsidR="00BB72E9" w:rsidRPr="000618F6" w:rsidRDefault="00BB72E9" w:rsidP="0013365C">
            <w:pPr>
              <w:ind w:left="0"/>
            </w:pPr>
            <w:r w:rsidRPr="000618F6">
              <w:t>1 januari 2010</w:t>
            </w:r>
          </w:p>
        </w:tc>
      </w:tr>
      <w:tr w:rsidR="00BB72E9" w:rsidRPr="000618F6" w14:paraId="503B948C" w14:textId="77777777" w:rsidTr="0013365C">
        <w:tc>
          <w:tcPr>
            <w:tcW w:w="3647" w:type="dxa"/>
            <w:shd w:val="clear" w:color="auto" w:fill="auto"/>
          </w:tcPr>
          <w:p w14:paraId="7EA0FA07" w14:textId="77777777" w:rsidR="00BB72E9" w:rsidRPr="000618F6" w:rsidRDefault="00BB72E9" w:rsidP="0013365C">
            <w:pPr>
              <w:ind w:left="0"/>
            </w:pPr>
            <w:r w:rsidRPr="000618F6">
              <w:t>20100701</w:t>
            </w:r>
          </w:p>
        </w:tc>
        <w:tc>
          <w:tcPr>
            <w:tcW w:w="4890" w:type="dxa"/>
            <w:shd w:val="clear" w:color="auto" w:fill="auto"/>
          </w:tcPr>
          <w:p w14:paraId="00A4E03F" w14:textId="77777777" w:rsidR="00BB72E9" w:rsidRPr="000618F6" w:rsidRDefault="00BB72E9" w:rsidP="0013365C">
            <w:pPr>
              <w:ind w:left="0"/>
            </w:pPr>
            <w:r w:rsidRPr="000618F6">
              <w:t>1 juli 2010</w:t>
            </w:r>
          </w:p>
        </w:tc>
      </w:tr>
      <w:tr w:rsidR="00BB72E9" w:rsidRPr="000618F6" w14:paraId="2581F16E" w14:textId="77777777" w:rsidTr="0013365C">
        <w:tc>
          <w:tcPr>
            <w:tcW w:w="3647" w:type="dxa"/>
            <w:shd w:val="clear" w:color="auto" w:fill="auto"/>
          </w:tcPr>
          <w:p w14:paraId="18BE9987" w14:textId="77777777" w:rsidR="00BB72E9" w:rsidRPr="000618F6" w:rsidRDefault="00BB72E9" w:rsidP="0013365C">
            <w:pPr>
              <w:ind w:left="0"/>
            </w:pPr>
            <w:r w:rsidRPr="000618F6">
              <w:t>20110101</w:t>
            </w:r>
          </w:p>
        </w:tc>
        <w:tc>
          <w:tcPr>
            <w:tcW w:w="4890" w:type="dxa"/>
            <w:shd w:val="clear" w:color="auto" w:fill="auto"/>
          </w:tcPr>
          <w:p w14:paraId="631486BD" w14:textId="77777777" w:rsidR="00BB72E9" w:rsidRPr="000618F6" w:rsidRDefault="00BB72E9" w:rsidP="0013365C">
            <w:pPr>
              <w:ind w:left="0"/>
            </w:pPr>
            <w:r w:rsidRPr="000618F6">
              <w:t>1 januari 2011</w:t>
            </w:r>
          </w:p>
        </w:tc>
      </w:tr>
    </w:tbl>
    <w:p w14:paraId="0517CA9A" w14:textId="77777777" w:rsidR="00BB72E9" w:rsidRPr="000618F6" w:rsidRDefault="00BB72E9" w:rsidP="00BB72E9"/>
    <w:p w14:paraId="7CC42DEA" w14:textId="77777777" w:rsidR="00BB72E9" w:rsidRPr="000618F6" w:rsidRDefault="00BB72E9" w:rsidP="00BB72E9">
      <w:r w:rsidRPr="000618F6">
        <w:t xml:space="preserve">In deze versie is, naast de nieuwe normen, een aantal kleine aanpassingen doorgevoerd. </w:t>
      </w:r>
    </w:p>
    <w:p w14:paraId="0D225E26" w14:textId="77777777" w:rsidR="00506E08" w:rsidRPr="000618F6" w:rsidRDefault="00506E08"/>
    <w:p w14:paraId="7A82A042" w14:textId="77777777" w:rsidR="008C56C9" w:rsidRPr="000618F6" w:rsidRDefault="008C56C9" w:rsidP="008C56C9">
      <w:pPr>
        <w:pStyle w:val="Kop4"/>
        <w:numPr>
          <w:ilvl w:val="3"/>
          <w:numId w:val="30"/>
        </w:numPr>
        <w:rPr>
          <w:lang w:val="nl-NL"/>
        </w:rPr>
      </w:pPr>
      <w:bookmarkStart w:id="32" w:name="_Toc169165780"/>
      <w:r w:rsidRPr="000618F6">
        <w:rPr>
          <w:lang w:val="nl-NL"/>
        </w:rPr>
        <w:t>Release 2</w:t>
      </w:r>
      <w:bookmarkEnd w:id="32"/>
    </w:p>
    <w:p w14:paraId="004AF69F" w14:textId="77777777" w:rsidR="008C56C9" w:rsidRPr="000618F6" w:rsidRDefault="008C56C9" w:rsidP="008C56C9">
      <w:r w:rsidRPr="000618F6">
        <w:t>In versie 1.8.2 van de VTLB Plug-in is een probleem opgelost met de Auto_En_Reiskosten in de uitvoer XML wanneer deze gegenereerd wordt door de Plug-in zelf. Auto_En_Reiskosten werden niet goed gevuld wanneer het aantal km per jaar 10.000 of minder was. Deze release is alleen noodzakelijk indien er gebruik gemaakt wordt van de ToonVTLBberekening functie in de VTLB Plug-in.</w:t>
      </w:r>
    </w:p>
    <w:p w14:paraId="56E3E1F1" w14:textId="77777777" w:rsidR="008C56C9" w:rsidRPr="000618F6" w:rsidRDefault="008C56C9" w:rsidP="008C56C9">
      <w:pPr>
        <w:pStyle w:val="Kop4"/>
        <w:numPr>
          <w:ilvl w:val="3"/>
          <w:numId w:val="30"/>
        </w:numPr>
        <w:rPr>
          <w:lang w:val="nl-NL"/>
        </w:rPr>
      </w:pPr>
      <w:bookmarkStart w:id="33" w:name="_Toc169165781"/>
      <w:r w:rsidRPr="000618F6">
        <w:rPr>
          <w:lang w:val="nl-NL"/>
        </w:rPr>
        <w:t>Release 3</w:t>
      </w:r>
      <w:bookmarkEnd w:id="33"/>
    </w:p>
    <w:p w14:paraId="7F5FAC85" w14:textId="77777777" w:rsidR="008C56C9" w:rsidRPr="000618F6" w:rsidRDefault="008C56C9" w:rsidP="008C56C9">
      <w:r w:rsidRPr="000618F6">
        <w:t>In versie 1.8.3 van de VTLB Plug-in zijn de nieuwe parameters opgenomen die ingaan per 1 juli 2011.</w:t>
      </w:r>
    </w:p>
    <w:p w14:paraId="146A6DF8" w14:textId="77777777" w:rsidR="008C56C9" w:rsidRPr="000618F6" w:rsidRDefault="008C56C9" w:rsidP="008C56C9"/>
    <w:p w14:paraId="52097C1D" w14:textId="77777777" w:rsidR="008C56C9" w:rsidRPr="000618F6" w:rsidRDefault="008C56C9" w:rsidP="008C56C9">
      <w:pPr>
        <w:pStyle w:val="Kop3"/>
        <w:rPr>
          <w:lang w:val="nl-NL"/>
        </w:rPr>
      </w:pPr>
      <w:bookmarkStart w:id="34" w:name="_Toc169165782"/>
      <w:r w:rsidRPr="000618F6">
        <w:rPr>
          <w:lang w:val="nl-NL"/>
        </w:rPr>
        <w:t>Bij versie 1.9</w:t>
      </w:r>
      <w:bookmarkEnd w:id="34"/>
    </w:p>
    <w:p w14:paraId="50EB4724" w14:textId="77777777" w:rsidR="008C56C9" w:rsidRPr="000618F6" w:rsidRDefault="008C56C9" w:rsidP="008C56C9">
      <w:r w:rsidRPr="000618F6">
        <w:t xml:space="preserve">Versie 1.9 van de VTLB Plug-in kan de in onderstaande tabel opgenomen VTLB-berekeningen uitvoeren. </w:t>
      </w:r>
    </w:p>
    <w:p w14:paraId="6D150B6A" w14:textId="77777777" w:rsidR="008C56C9" w:rsidRPr="000618F6" w:rsidRDefault="008C56C9" w:rsidP="008C56C9">
      <w:r w:rsidRPr="000618F6">
        <w:t>Naar een specifieke VTLB-berekening wordt verwezen met de term ‘berekeningsversie’.</w:t>
      </w:r>
    </w:p>
    <w:p w14:paraId="5B63CB75" w14:textId="77777777" w:rsidR="008C56C9" w:rsidRPr="000618F6" w:rsidRDefault="008C56C9" w:rsidP="008C56C9">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1E811B5A" w14:textId="77777777" w:rsidR="008C56C9" w:rsidRPr="000618F6" w:rsidRDefault="008C56C9" w:rsidP="008C56C9">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8C56C9" w:rsidRPr="000618F6" w14:paraId="646E9218" w14:textId="77777777" w:rsidTr="0013365C">
        <w:tc>
          <w:tcPr>
            <w:tcW w:w="3647" w:type="dxa"/>
            <w:shd w:val="clear" w:color="auto" w:fill="E6E6E6"/>
          </w:tcPr>
          <w:p w14:paraId="5A0308FC" w14:textId="77777777" w:rsidR="008C56C9" w:rsidRPr="000618F6" w:rsidRDefault="008C56C9" w:rsidP="0013365C">
            <w:pPr>
              <w:ind w:left="0"/>
              <w:rPr>
                <w:b/>
              </w:rPr>
            </w:pPr>
            <w:r w:rsidRPr="000618F6">
              <w:rPr>
                <w:b/>
              </w:rPr>
              <w:t>Berekeningsversie</w:t>
            </w:r>
          </w:p>
        </w:tc>
        <w:tc>
          <w:tcPr>
            <w:tcW w:w="4890" w:type="dxa"/>
            <w:shd w:val="clear" w:color="auto" w:fill="E6E6E6"/>
          </w:tcPr>
          <w:p w14:paraId="417C9BB7" w14:textId="77777777" w:rsidR="008C56C9" w:rsidRPr="000618F6" w:rsidRDefault="008C56C9" w:rsidP="0013365C">
            <w:pPr>
              <w:ind w:left="0"/>
              <w:rPr>
                <w:b/>
              </w:rPr>
            </w:pPr>
            <w:r w:rsidRPr="000618F6">
              <w:rPr>
                <w:b/>
              </w:rPr>
              <w:t>Berekening volgens de regels per</w:t>
            </w:r>
          </w:p>
        </w:tc>
      </w:tr>
      <w:tr w:rsidR="008C56C9" w:rsidRPr="000618F6" w14:paraId="0DC2BD7D" w14:textId="77777777" w:rsidTr="0013365C">
        <w:tc>
          <w:tcPr>
            <w:tcW w:w="3647" w:type="dxa"/>
            <w:shd w:val="clear" w:color="auto" w:fill="auto"/>
          </w:tcPr>
          <w:p w14:paraId="00E7A207" w14:textId="77777777" w:rsidR="008C56C9" w:rsidRPr="000618F6" w:rsidRDefault="008C56C9" w:rsidP="0013365C">
            <w:pPr>
              <w:ind w:left="0"/>
            </w:pPr>
            <w:r w:rsidRPr="000618F6">
              <w:t>20080701</w:t>
            </w:r>
          </w:p>
        </w:tc>
        <w:tc>
          <w:tcPr>
            <w:tcW w:w="4890" w:type="dxa"/>
            <w:shd w:val="clear" w:color="auto" w:fill="auto"/>
          </w:tcPr>
          <w:p w14:paraId="513F8AF5" w14:textId="77777777" w:rsidR="008C56C9" w:rsidRPr="000618F6" w:rsidRDefault="008C56C9" w:rsidP="0013365C">
            <w:pPr>
              <w:ind w:left="0"/>
            </w:pPr>
            <w:r w:rsidRPr="000618F6">
              <w:t>1 juli 2008</w:t>
            </w:r>
          </w:p>
        </w:tc>
      </w:tr>
      <w:tr w:rsidR="008C56C9" w:rsidRPr="000618F6" w14:paraId="7B253FE2" w14:textId="77777777" w:rsidTr="0013365C">
        <w:tc>
          <w:tcPr>
            <w:tcW w:w="3647" w:type="dxa"/>
            <w:shd w:val="clear" w:color="auto" w:fill="auto"/>
          </w:tcPr>
          <w:p w14:paraId="02EC133F" w14:textId="77777777" w:rsidR="008C56C9" w:rsidRPr="000618F6" w:rsidRDefault="008C56C9" w:rsidP="0013365C">
            <w:pPr>
              <w:ind w:left="0"/>
            </w:pPr>
            <w:r w:rsidRPr="000618F6">
              <w:t>20090101</w:t>
            </w:r>
          </w:p>
        </w:tc>
        <w:tc>
          <w:tcPr>
            <w:tcW w:w="4890" w:type="dxa"/>
            <w:shd w:val="clear" w:color="auto" w:fill="auto"/>
          </w:tcPr>
          <w:p w14:paraId="35AAF928" w14:textId="77777777" w:rsidR="008C56C9" w:rsidRPr="000618F6" w:rsidRDefault="008C56C9" w:rsidP="0013365C">
            <w:pPr>
              <w:ind w:left="0"/>
            </w:pPr>
            <w:r w:rsidRPr="000618F6">
              <w:t>1 januari 2009</w:t>
            </w:r>
          </w:p>
        </w:tc>
      </w:tr>
      <w:tr w:rsidR="008C56C9" w:rsidRPr="000618F6" w14:paraId="08726E44" w14:textId="77777777" w:rsidTr="0013365C">
        <w:tc>
          <w:tcPr>
            <w:tcW w:w="3647" w:type="dxa"/>
            <w:shd w:val="clear" w:color="auto" w:fill="auto"/>
          </w:tcPr>
          <w:p w14:paraId="5F10B577" w14:textId="77777777" w:rsidR="008C56C9" w:rsidRPr="000618F6" w:rsidRDefault="008C56C9" w:rsidP="0013365C">
            <w:pPr>
              <w:ind w:left="0"/>
            </w:pPr>
            <w:r w:rsidRPr="000618F6">
              <w:t>20090701</w:t>
            </w:r>
          </w:p>
        </w:tc>
        <w:tc>
          <w:tcPr>
            <w:tcW w:w="4890" w:type="dxa"/>
            <w:shd w:val="clear" w:color="auto" w:fill="auto"/>
          </w:tcPr>
          <w:p w14:paraId="1F0E7385" w14:textId="77777777" w:rsidR="008C56C9" w:rsidRPr="000618F6" w:rsidRDefault="008C56C9" w:rsidP="0013365C">
            <w:pPr>
              <w:ind w:left="0"/>
            </w:pPr>
            <w:r w:rsidRPr="000618F6">
              <w:t>1 juli 2009</w:t>
            </w:r>
          </w:p>
        </w:tc>
      </w:tr>
      <w:tr w:rsidR="008C56C9" w:rsidRPr="000618F6" w14:paraId="365BBE5E" w14:textId="77777777" w:rsidTr="0013365C">
        <w:tc>
          <w:tcPr>
            <w:tcW w:w="3647" w:type="dxa"/>
            <w:shd w:val="clear" w:color="auto" w:fill="auto"/>
          </w:tcPr>
          <w:p w14:paraId="28FCDBFB" w14:textId="77777777" w:rsidR="008C56C9" w:rsidRPr="000618F6" w:rsidRDefault="008C56C9" w:rsidP="0013365C">
            <w:pPr>
              <w:ind w:left="0"/>
            </w:pPr>
            <w:r w:rsidRPr="000618F6">
              <w:t>20100101</w:t>
            </w:r>
          </w:p>
        </w:tc>
        <w:tc>
          <w:tcPr>
            <w:tcW w:w="4890" w:type="dxa"/>
            <w:shd w:val="clear" w:color="auto" w:fill="auto"/>
          </w:tcPr>
          <w:p w14:paraId="078FE548" w14:textId="77777777" w:rsidR="008C56C9" w:rsidRPr="000618F6" w:rsidRDefault="008C56C9" w:rsidP="0013365C">
            <w:pPr>
              <w:ind w:left="0"/>
            </w:pPr>
            <w:r w:rsidRPr="000618F6">
              <w:t>1 januari 2010</w:t>
            </w:r>
          </w:p>
        </w:tc>
      </w:tr>
      <w:tr w:rsidR="008C56C9" w:rsidRPr="000618F6" w14:paraId="4285FF6C" w14:textId="77777777" w:rsidTr="0013365C">
        <w:tc>
          <w:tcPr>
            <w:tcW w:w="3647" w:type="dxa"/>
            <w:shd w:val="clear" w:color="auto" w:fill="auto"/>
          </w:tcPr>
          <w:p w14:paraId="78A2F35D" w14:textId="77777777" w:rsidR="008C56C9" w:rsidRPr="000618F6" w:rsidRDefault="008C56C9" w:rsidP="0013365C">
            <w:pPr>
              <w:ind w:left="0"/>
            </w:pPr>
            <w:r w:rsidRPr="000618F6">
              <w:t>20100701</w:t>
            </w:r>
          </w:p>
        </w:tc>
        <w:tc>
          <w:tcPr>
            <w:tcW w:w="4890" w:type="dxa"/>
            <w:shd w:val="clear" w:color="auto" w:fill="auto"/>
          </w:tcPr>
          <w:p w14:paraId="1E5F211C" w14:textId="77777777" w:rsidR="008C56C9" w:rsidRPr="000618F6" w:rsidRDefault="008C56C9" w:rsidP="0013365C">
            <w:pPr>
              <w:ind w:left="0"/>
            </w:pPr>
            <w:r w:rsidRPr="000618F6">
              <w:t>1 juli 2010</w:t>
            </w:r>
          </w:p>
        </w:tc>
      </w:tr>
      <w:tr w:rsidR="008C56C9" w:rsidRPr="000618F6" w14:paraId="4526A6B4" w14:textId="77777777" w:rsidTr="0013365C">
        <w:tc>
          <w:tcPr>
            <w:tcW w:w="3647" w:type="dxa"/>
            <w:shd w:val="clear" w:color="auto" w:fill="auto"/>
          </w:tcPr>
          <w:p w14:paraId="29A49A51" w14:textId="77777777" w:rsidR="008C56C9" w:rsidRPr="000618F6" w:rsidRDefault="008C56C9" w:rsidP="0013365C">
            <w:pPr>
              <w:ind w:left="0"/>
            </w:pPr>
            <w:r w:rsidRPr="000618F6">
              <w:t>20110101</w:t>
            </w:r>
          </w:p>
        </w:tc>
        <w:tc>
          <w:tcPr>
            <w:tcW w:w="4890" w:type="dxa"/>
            <w:shd w:val="clear" w:color="auto" w:fill="auto"/>
          </w:tcPr>
          <w:p w14:paraId="2AC0E53A" w14:textId="77777777" w:rsidR="008C56C9" w:rsidRPr="000618F6" w:rsidRDefault="008C56C9" w:rsidP="0013365C">
            <w:pPr>
              <w:ind w:left="0"/>
            </w:pPr>
            <w:r w:rsidRPr="000618F6">
              <w:t>1 januari 2011</w:t>
            </w:r>
          </w:p>
        </w:tc>
      </w:tr>
      <w:tr w:rsidR="008C56C9" w:rsidRPr="000618F6" w14:paraId="1A6B45EC" w14:textId="77777777" w:rsidTr="0013365C">
        <w:tc>
          <w:tcPr>
            <w:tcW w:w="3647" w:type="dxa"/>
            <w:shd w:val="clear" w:color="auto" w:fill="auto"/>
          </w:tcPr>
          <w:p w14:paraId="76D62FEA" w14:textId="77777777" w:rsidR="008C56C9" w:rsidRPr="000618F6" w:rsidRDefault="008C56C9" w:rsidP="0013365C">
            <w:pPr>
              <w:ind w:left="0"/>
            </w:pPr>
            <w:r w:rsidRPr="000618F6">
              <w:t>20110701</w:t>
            </w:r>
          </w:p>
        </w:tc>
        <w:tc>
          <w:tcPr>
            <w:tcW w:w="4890" w:type="dxa"/>
            <w:shd w:val="clear" w:color="auto" w:fill="auto"/>
          </w:tcPr>
          <w:p w14:paraId="11F90CC3" w14:textId="77777777" w:rsidR="008C56C9" w:rsidRPr="000618F6" w:rsidRDefault="008C56C9" w:rsidP="0013365C">
            <w:pPr>
              <w:ind w:left="0"/>
            </w:pPr>
            <w:r w:rsidRPr="000618F6">
              <w:t>1 juli 2011</w:t>
            </w:r>
          </w:p>
        </w:tc>
      </w:tr>
    </w:tbl>
    <w:p w14:paraId="2066213D" w14:textId="77777777" w:rsidR="008C56C9" w:rsidRPr="000618F6" w:rsidRDefault="008C56C9" w:rsidP="008C56C9"/>
    <w:p w14:paraId="0915E4F9" w14:textId="77777777" w:rsidR="008C56C9" w:rsidRPr="000618F6" w:rsidRDefault="008C56C9" w:rsidP="008C56C9">
      <w:r w:rsidRPr="000618F6">
        <w:t xml:space="preserve">In deze versie is, naast de nieuwe normen, een aantal kleine aanpassingen doorgevoerd. </w:t>
      </w:r>
    </w:p>
    <w:p w14:paraId="27FDE6B2" w14:textId="77777777" w:rsidR="005A7A03" w:rsidRPr="000618F6" w:rsidRDefault="005A7A03" w:rsidP="005A7A03">
      <w:pPr>
        <w:pStyle w:val="Kop4"/>
        <w:numPr>
          <w:ilvl w:val="3"/>
          <w:numId w:val="30"/>
        </w:numPr>
        <w:rPr>
          <w:lang w:val="nl-NL"/>
        </w:rPr>
      </w:pPr>
      <w:bookmarkStart w:id="35" w:name="_Toc169165783"/>
      <w:r w:rsidRPr="000618F6">
        <w:rPr>
          <w:lang w:val="nl-NL"/>
        </w:rPr>
        <w:t>Release 2</w:t>
      </w:r>
      <w:bookmarkEnd w:id="35"/>
    </w:p>
    <w:p w14:paraId="52880405" w14:textId="77777777" w:rsidR="005A7A03" w:rsidRPr="000618F6" w:rsidRDefault="005A7A03" w:rsidP="005A7A03">
      <w:r w:rsidRPr="000618F6">
        <w:t>In versie 1.9.2 van de VTLB Plug-in zijn de nieuwe parameters opgenomen die ingaan per 1 januari 2012.</w:t>
      </w:r>
    </w:p>
    <w:p w14:paraId="470F06FD" w14:textId="77777777" w:rsidR="005A7A03" w:rsidRPr="000618F6" w:rsidRDefault="005A7A03" w:rsidP="005A7A03"/>
    <w:p w14:paraId="268BE337" w14:textId="77777777" w:rsidR="005A7A03" w:rsidRPr="000618F6" w:rsidRDefault="005A7A03" w:rsidP="005A7A03">
      <w:pPr>
        <w:pStyle w:val="Kop3"/>
        <w:rPr>
          <w:lang w:val="nl-NL"/>
        </w:rPr>
      </w:pPr>
      <w:bookmarkStart w:id="36" w:name="_Toc169165784"/>
      <w:r w:rsidRPr="000618F6">
        <w:rPr>
          <w:lang w:val="nl-NL"/>
        </w:rPr>
        <w:t>Bij versie 2.0</w:t>
      </w:r>
      <w:bookmarkEnd w:id="36"/>
    </w:p>
    <w:p w14:paraId="5F987D82" w14:textId="77777777" w:rsidR="005A7A03" w:rsidRPr="000618F6" w:rsidRDefault="005A7A03" w:rsidP="005A7A03">
      <w:r w:rsidRPr="000618F6">
        <w:t xml:space="preserve">Versie 2.0 van de VTLB Plug-in kan de in onderstaande tabel opgenomen VTLB-berekeningen uitvoeren. </w:t>
      </w:r>
    </w:p>
    <w:p w14:paraId="7813DDD5" w14:textId="77777777" w:rsidR="005A7A03" w:rsidRPr="000618F6" w:rsidRDefault="005A7A03" w:rsidP="005A7A03">
      <w:r w:rsidRPr="000618F6">
        <w:t>Naar een specifieke VTLB-berekening wordt verwezen met de term ‘berekeningsversie’.</w:t>
      </w:r>
    </w:p>
    <w:p w14:paraId="2D322D04" w14:textId="77777777" w:rsidR="005A7A03" w:rsidRPr="000618F6" w:rsidRDefault="005A7A03" w:rsidP="005A7A03">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78F5B702" w14:textId="77777777" w:rsidR="005A7A03" w:rsidRPr="000618F6" w:rsidRDefault="005A7A03" w:rsidP="005A7A03">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5A7A03" w:rsidRPr="000618F6" w14:paraId="77C29738" w14:textId="77777777" w:rsidTr="005A7A03">
        <w:tc>
          <w:tcPr>
            <w:tcW w:w="3647" w:type="dxa"/>
            <w:shd w:val="clear" w:color="auto" w:fill="E6E6E6"/>
          </w:tcPr>
          <w:p w14:paraId="057ACFA7" w14:textId="77777777" w:rsidR="005A7A03" w:rsidRPr="000618F6" w:rsidRDefault="005A7A03" w:rsidP="005A7A03">
            <w:pPr>
              <w:ind w:left="0"/>
              <w:rPr>
                <w:b/>
              </w:rPr>
            </w:pPr>
            <w:r w:rsidRPr="000618F6">
              <w:rPr>
                <w:b/>
              </w:rPr>
              <w:t>Berekeningsversie</w:t>
            </w:r>
          </w:p>
        </w:tc>
        <w:tc>
          <w:tcPr>
            <w:tcW w:w="4890" w:type="dxa"/>
            <w:shd w:val="clear" w:color="auto" w:fill="E6E6E6"/>
          </w:tcPr>
          <w:p w14:paraId="537CD9F6" w14:textId="77777777" w:rsidR="005A7A03" w:rsidRPr="000618F6" w:rsidRDefault="005A7A03" w:rsidP="005A7A03">
            <w:pPr>
              <w:ind w:left="0"/>
              <w:rPr>
                <w:b/>
              </w:rPr>
            </w:pPr>
            <w:r w:rsidRPr="000618F6">
              <w:rPr>
                <w:b/>
              </w:rPr>
              <w:t>Berekening volgens de regels per</w:t>
            </w:r>
          </w:p>
        </w:tc>
      </w:tr>
      <w:tr w:rsidR="005A7A03" w:rsidRPr="000618F6" w14:paraId="1B074E64" w14:textId="77777777" w:rsidTr="005A7A03">
        <w:tc>
          <w:tcPr>
            <w:tcW w:w="3647" w:type="dxa"/>
            <w:shd w:val="clear" w:color="auto" w:fill="auto"/>
          </w:tcPr>
          <w:p w14:paraId="7F302BE9" w14:textId="77777777" w:rsidR="005A7A03" w:rsidRPr="000618F6" w:rsidRDefault="005A7A03" w:rsidP="005A7A03">
            <w:pPr>
              <w:ind w:left="0"/>
            </w:pPr>
            <w:r w:rsidRPr="000618F6">
              <w:t>20090101</w:t>
            </w:r>
          </w:p>
        </w:tc>
        <w:tc>
          <w:tcPr>
            <w:tcW w:w="4890" w:type="dxa"/>
            <w:shd w:val="clear" w:color="auto" w:fill="auto"/>
          </w:tcPr>
          <w:p w14:paraId="7611917D" w14:textId="77777777" w:rsidR="005A7A03" w:rsidRPr="000618F6" w:rsidRDefault="005A7A03" w:rsidP="005A7A03">
            <w:pPr>
              <w:ind w:left="0"/>
            </w:pPr>
            <w:r w:rsidRPr="000618F6">
              <w:t>1 januari 2009</w:t>
            </w:r>
          </w:p>
        </w:tc>
      </w:tr>
      <w:tr w:rsidR="005A7A03" w:rsidRPr="000618F6" w14:paraId="2864B198" w14:textId="77777777" w:rsidTr="005A7A03">
        <w:tc>
          <w:tcPr>
            <w:tcW w:w="3647" w:type="dxa"/>
            <w:shd w:val="clear" w:color="auto" w:fill="auto"/>
          </w:tcPr>
          <w:p w14:paraId="02570E0D" w14:textId="77777777" w:rsidR="005A7A03" w:rsidRPr="000618F6" w:rsidRDefault="005A7A03" w:rsidP="005A7A03">
            <w:pPr>
              <w:ind w:left="0"/>
            </w:pPr>
            <w:r w:rsidRPr="000618F6">
              <w:t>20090701</w:t>
            </w:r>
          </w:p>
        </w:tc>
        <w:tc>
          <w:tcPr>
            <w:tcW w:w="4890" w:type="dxa"/>
            <w:shd w:val="clear" w:color="auto" w:fill="auto"/>
          </w:tcPr>
          <w:p w14:paraId="60C2B348" w14:textId="77777777" w:rsidR="005A7A03" w:rsidRPr="000618F6" w:rsidRDefault="005A7A03" w:rsidP="005A7A03">
            <w:pPr>
              <w:ind w:left="0"/>
            </w:pPr>
            <w:r w:rsidRPr="000618F6">
              <w:t>1 juli 2009</w:t>
            </w:r>
          </w:p>
        </w:tc>
      </w:tr>
      <w:tr w:rsidR="005A7A03" w:rsidRPr="000618F6" w14:paraId="0A9558DC" w14:textId="77777777" w:rsidTr="005A7A03">
        <w:tc>
          <w:tcPr>
            <w:tcW w:w="3647" w:type="dxa"/>
            <w:shd w:val="clear" w:color="auto" w:fill="auto"/>
          </w:tcPr>
          <w:p w14:paraId="39FDD5EE" w14:textId="77777777" w:rsidR="005A7A03" w:rsidRPr="000618F6" w:rsidRDefault="005A7A03" w:rsidP="005A7A03">
            <w:pPr>
              <w:ind w:left="0"/>
            </w:pPr>
            <w:r w:rsidRPr="000618F6">
              <w:t>20100101</w:t>
            </w:r>
          </w:p>
        </w:tc>
        <w:tc>
          <w:tcPr>
            <w:tcW w:w="4890" w:type="dxa"/>
            <w:shd w:val="clear" w:color="auto" w:fill="auto"/>
          </w:tcPr>
          <w:p w14:paraId="5A04F0C3" w14:textId="77777777" w:rsidR="005A7A03" w:rsidRPr="000618F6" w:rsidRDefault="005A7A03" w:rsidP="005A7A03">
            <w:pPr>
              <w:ind w:left="0"/>
            </w:pPr>
            <w:r w:rsidRPr="000618F6">
              <w:t>1 januari 2010</w:t>
            </w:r>
          </w:p>
        </w:tc>
      </w:tr>
      <w:tr w:rsidR="005A7A03" w:rsidRPr="000618F6" w14:paraId="14D63505" w14:textId="77777777" w:rsidTr="005A7A03">
        <w:tc>
          <w:tcPr>
            <w:tcW w:w="3647" w:type="dxa"/>
            <w:shd w:val="clear" w:color="auto" w:fill="auto"/>
          </w:tcPr>
          <w:p w14:paraId="1E7EB89B" w14:textId="77777777" w:rsidR="005A7A03" w:rsidRPr="000618F6" w:rsidRDefault="005A7A03" w:rsidP="005A7A03">
            <w:pPr>
              <w:ind w:left="0"/>
            </w:pPr>
            <w:r w:rsidRPr="000618F6">
              <w:t>20100701</w:t>
            </w:r>
          </w:p>
        </w:tc>
        <w:tc>
          <w:tcPr>
            <w:tcW w:w="4890" w:type="dxa"/>
            <w:shd w:val="clear" w:color="auto" w:fill="auto"/>
          </w:tcPr>
          <w:p w14:paraId="7E7CCD20" w14:textId="77777777" w:rsidR="005A7A03" w:rsidRPr="000618F6" w:rsidRDefault="005A7A03" w:rsidP="005A7A03">
            <w:pPr>
              <w:ind w:left="0"/>
            </w:pPr>
            <w:r w:rsidRPr="000618F6">
              <w:t>1 juli 2010</w:t>
            </w:r>
          </w:p>
        </w:tc>
      </w:tr>
      <w:tr w:rsidR="005A7A03" w:rsidRPr="000618F6" w14:paraId="16F8191C" w14:textId="77777777" w:rsidTr="005A7A03">
        <w:tc>
          <w:tcPr>
            <w:tcW w:w="3647" w:type="dxa"/>
            <w:shd w:val="clear" w:color="auto" w:fill="auto"/>
          </w:tcPr>
          <w:p w14:paraId="78BCC5F9" w14:textId="77777777" w:rsidR="005A7A03" w:rsidRPr="000618F6" w:rsidRDefault="005A7A03" w:rsidP="005A7A03">
            <w:pPr>
              <w:ind w:left="0"/>
            </w:pPr>
            <w:r w:rsidRPr="000618F6">
              <w:t>20110101</w:t>
            </w:r>
          </w:p>
        </w:tc>
        <w:tc>
          <w:tcPr>
            <w:tcW w:w="4890" w:type="dxa"/>
            <w:shd w:val="clear" w:color="auto" w:fill="auto"/>
          </w:tcPr>
          <w:p w14:paraId="7D03D465" w14:textId="77777777" w:rsidR="005A7A03" w:rsidRPr="000618F6" w:rsidRDefault="005A7A03" w:rsidP="005A7A03">
            <w:pPr>
              <w:ind w:left="0"/>
            </w:pPr>
            <w:r w:rsidRPr="000618F6">
              <w:t>1 januari 2011</w:t>
            </w:r>
          </w:p>
        </w:tc>
      </w:tr>
      <w:tr w:rsidR="005A7A03" w:rsidRPr="000618F6" w14:paraId="0194AAA9" w14:textId="77777777" w:rsidTr="005A7A03">
        <w:tc>
          <w:tcPr>
            <w:tcW w:w="3647" w:type="dxa"/>
            <w:shd w:val="clear" w:color="auto" w:fill="auto"/>
          </w:tcPr>
          <w:p w14:paraId="46E808BC" w14:textId="77777777" w:rsidR="005A7A03" w:rsidRPr="000618F6" w:rsidRDefault="005A7A03" w:rsidP="005A7A03">
            <w:pPr>
              <w:ind w:left="0"/>
            </w:pPr>
            <w:r w:rsidRPr="000618F6">
              <w:t>20110701</w:t>
            </w:r>
          </w:p>
        </w:tc>
        <w:tc>
          <w:tcPr>
            <w:tcW w:w="4890" w:type="dxa"/>
            <w:shd w:val="clear" w:color="auto" w:fill="auto"/>
          </w:tcPr>
          <w:p w14:paraId="4EA3EBAA" w14:textId="77777777" w:rsidR="005A7A03" w:rsidRPr="000618F6" w:rsidRDefault="005A7A03" w:rsidP="005A7A03">
            <w:pPr>
              <w:ind w:left="0"/>
            </w:pPr>
            <w:r w:rsidRPr="000618F6">
              <w:t>1 juli 2011</w:t>
            </w:r>
          </w:p>
        </w:tc>
      </w:tr>
      <w:tr w:rsidR="005A7A03" w:rsidRPr="000618F6" w14:paraId="0C1E1690" w14:textId="77777777" w:rsidTr="005A7A03">
        <w:tc>
          <w:tcPr>
            <w:tcW w:w="3647" w:type="dxa"/>
            <w:shd w:val="clear" w:color="auto" w:fill="auto"/>
          </w:tcPr>
          <w:p w14:paraId="3F63B6F6" w14:textId="77777777" w:rsidR="005A7A03" w:rsidRPr="000618F6" w:rsidRDefault="005A7A03" w:rsidP="005A7A03">
            <w:pPr>
              <w:ind w:left="0"/>
            </w:pPr>
            <w:r w:rsidRPr="000618F6">
              <w:t>20120101</w:t>
            </w:r>
          </w:p>
        </w:tc>
        <w:tc>
          <w:tcPr>
            <w:tcW w:w="4890" w:type="dxa"/>
            <w:shd w:val="clear" w:color="auto" w:fill="auto"/>
          </w:tcPr>
          <w:p w14:paraId="6F6EE397" w14:textId="77777777" w:rsidR="005A7A03" w:rsidRPr="000618F6" w:rsidRDefault="005A7A03" w:rsidP="005A7A03">
            <w:pPr>
              <w:ind w:left="0"/>
            </w:pPr>
            <w:r w:rsidRPr="000618F6">
              <w:t>1 januari 2012</w:t>
            </w:r>
          </w:p>
        </w:tc>
      </w:tr>
    </w:tbl>
    <w:p w14:paraId="79544BC8" w14:textId="77777777" w:rsidR="005A7A03" w:rsidRPr="000618F6" w:rsidRDefault="005A7A03" w:rsidP="005A7A03"/>
    <w:p w14:paraId="31EC1DB6" w14:textId="77777777" w:rsidR="005A7A03" w:rsidRPr="000618F6" w:rsidRDefault="005A7A03" w:rsidP="005A7A03">
      <w:r w:rsidRPr="000618F6">
        <w:t xml:space="preserve">In deze versie is, naast de nieuwe normen, een aantal kleine aanpassingen doorgevoerd. </w:t>
      </w:r>
    </w:p>
    <w:p w14:paraId="4A3C91E1" w14:textId="77777777" w:rsidR="004975D6" w:rsidRPr="000618F6" w:rsidRDefault="004975D6" w:rsidP="004975D6">
      <w:pPr>
        <w:pStyle w:val="Kop4"/>
        <w:numPr>
          <w:ilvl w:val="3"/>
          <w:numId w:val="30"/>
        </w:numPr>
        <w:rPr>
          <w:lang w:val="nl-NL"/>
        </w:rPr>
      </w:pPr>
      <w:bookmarkStart w:id="37" w:name="_Toc169165785"/>
      <w:r w:rsidRPr="000618F6">
        <w:rPr>
          <w:lang w:val="nl-NL"/>
        </w:rPr>
        <w:t>Release 2</w:t>
      </w:r>
      <w:bookmarkEnd w:id="37"/>
    </w:p>
    <w:p w14:paraId="10B53883" w14:textId="77777777" w:rsidR="004975D6" w:rsidRPr="000618F6" w:rsidRDefault="004975D6" w:rsidP="004975D6">
      <w:r w:rsidRPr="000618F6">
        <w:t>In versie 2.0.2 van de VTLB Plug-in zijn de nieuwe parameters opgenomen die ingaan per 1 juli 2012.</w:t>
      </w:r>
    </w:p>
    <w:p w14:paraId="1345AFEA" w14:textId="77777777" w:rsidR="004975D6" w:rsidRPr="000618F6" w:rsidRDefault="004975D6" w:rsidP="004975D6">
      <w:pPr>
        <w:pStyle w:val="Kop3"/>
        <w:numPr>
          <w:ilvl w:val="2"/>
          <w:numId w:val="1"/>
        </w:numPr>
        <w:rPr>
          <w:lang w:val="nl-NL"/>
        </w:rPr>
      </w:pPr>
      <w:bookmarkStart w:id="38" w:name="_Toc169165786"/>
      <w:r w:rsidRPr="000618F6">
        <w:rPr>
          <w:lang w:val="nl-NL"/>
        </w:rPr>
        <w:t>Bij versie 2.1</w:t>
      </w:r>
      <w:bookmarkEnd w:id="38"/>
    </w:p>
    <w:p w14:paraId="737A71EE" w14:textId="77777777" w:rsidR="004975D6" w:rsidRPr="000618F6" w:rsidRDefault="004975D6" w:rsidP="004975D6">
      <w:r w:rsidRPr="000618F6">
        <w:t xml:space="preserve">Versie 2.1 van de VTLB Plug-in kan de in onderstaande tabel opgenomen VTLB-berekeningen uitvoeren. </w:t>
      </w:r>
    </w:p>
    <w:p w14:paraId="3B71B411" w14:textId="77777777" w:rsidR="004975D6" w:rsidRPr="000618F6" w:rsidRDefault="004975D6" w:rsidP="004975D6">
      <w:r w:rsidRPr="000618F6">
        <w:t>Naar een specifieke VTLB-berekening wordt verwezen met de term ‘berekeningsversie’.</w:t>
      </w:r>
    </w:p>
    <w:p w14:paraId="1415CCB7" w14:textId="77777777" w:rsidR="004975D6" w:rsidRPr="000618F6" w:rsidRDefault="004975D6" w:rsidP="004975D6">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235B4879" w14:textId="77777777" w:rsidR="004975D6" w:rsidRPr="000618F6" w:rsidRDefault="004975D6" w:rsidP="004975D6">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4975D6" w:rsidRPr="000618F6" w14:paraId="5B84213F" w14:textId="77777777" w:rsidTr="008F0A6D">
        <w:tc>
          <w:tcPr>
            <w:tcW w:w="3647" w:type="dxa"/>
            <w:shd w:val="clear" w:color="auto" w:fill="E6E6E6"/>
          </w:tcPr>
          <w:p w14:paraId="7FF80213" w14:textId="77777777" w:rsidR="004975D6" w:rsidRPr="000618F6" w:rsidRDefault="004975D6" w:rsidP="008F0A6D">
            <w:pPr>
              <w:ind w:left="0"/>
              <w:rPr>
                <w:b/>
              </w:rPr>
            </w:pPr>
            <w:r w:rsidRPr="000618F6">
              <w:rPr>
                <w:b/>
              </w:rPr>
              <w:t>Berekeningsversie</w:t>
            </w:r>
          </w:p>
        </w:tc>
        <w:tc>
          <w:tcPr>
            <w:tcW w:w="4890" w:type="dxa"/>
            <w:shd w:val="clear" w:color="auto" w:fill="E6E6E6"/>
          </w:tcPr>
          <w:p w14:paraId="687494FA" w14:textId="77777777" w:rsidR="004975D6" w:rsidRPr="000618F6" w:rsidRDefault="004975D6" w:rsidP="008F0A6D">
            <w:pPr>
              <w:ind w:left="0"/>
              <w:rPr>
                <w:b/>
              </w:rPr>
            </w:pPr>
            <w:r w:rsidRPr="000618F6">
              <w:rPr>
                <w:b/>
              </w:rPr>
              <w:t>Berekening volgens de regels per</w:t>
            </w:r>
          </w:p>
        </w:tc>
      </w:tr>
      <w:tr w:rsidR="004975D6" w:rsidRPr="000618F6" w14:paraId="6D454D0A" w14:textId="77777777" w:rsidTr="008F0A6D">
        <w:tc>
          <w:tcPr>
            <w:tcW w:w="3647" w:type="dxa"/>
            <w:shd w:val="clear" w:color="auto" w:fill="auto"/>
          </w:tcPr>
          <w:p w14:paraId="76FC5356" w14:textId="77777777" w:rsidR="004975D6" w:rsidRPr="000618F6" w:rsidRDefault="004975D6" w:rsidP="008F0A6D">
            <w:pPr>
              <w:ind w:left="0"/>
            </w:pPr>
            <w:r w:rsidRPr="000618F6">
              <w:t>20090701</w:t>
            </w:r>
          </w:p>
        </w:tc>
        <w:tc>
          <w:tcPr>
            <w:tcW w:w="4890" w:type="dxa"/>
            <w:shd w:val="clear" w:color="auto" w:fill="auto"/>
          </w:tcPr>
          <w:p w14:paraId="49160832" w14:textId="77777777" w:rsidR="004975D6" w:rsidRPr="000618F6" w:rsidRDefault="004975D6" w:rsidP="008F0A6D">
            <w:pPr>
              <w:ind w:left="0"/>
            </w:pPr>
            <w:r w:rsidRPr="000618F6">
              <w:t>1 juli 2009</w:t>
            </w:r>
          </w:p>
        </w:tc>
      </w:tr>
      <w:tr w:rsidR="004975D6" w:rsidRPr="000618F6" w14:paraId="1D39C6E7" w14:textId="77777777" w:rsidTr="008F0A6D">
        <w:tc>
          <w:tcPr>
            <w:tcW w:w="3647" w:type="dxa"/>
            <w:shd w:val="clear" w:color="auto" w:fill="auto"/>
          </w:tcPr>
          <w:p w14:paraId="16A96189" w14:textId="77777777" w:rsidR="004975D6" w:rsidRPr="000618F6" w:rsidRDefault="004975D6" w:rsidP="008F0A6D">
            <w:pPr>
              <w:ind w:left="0"/>
            </w:pPr>
            <w:r w:rsidRPr="000618F6">
              <w:t>20100101</w:t>
            </w:r>
          </w:p>
        </w:tc>
        <w:tc>
          <w:tcPr>
            <w:tcW w:w="4890" w:type="dxa"/>
            <w:shd w:val="clear" w:color="auto" w:fill="auto"/>
          </w:tcPr>
          <w:p w14:paraId="7B0F83A2" w14:textId="77777777" w:rsidR="004975D6" w:rsidRPr="000618F6" w:rsidRDefault="004975D6" w:rsidP="008F0A6D">
            <w:pPr>
              <w:ind w:left="0"/>
            </w:pPr>
            <w:r w:rsidRPr="000618F6">
              <w:t>1 januari 2010</w:t>
            </w:r>
          </w:p>
        </w:tc>
      </w:tr>
      <w:tr w:rsidR="004975D6" w:rsidRPr="000618F6" w14:paraId="2CC38700" w14:textId="77777777" w:rsidTr="008F0A6D">
        <w:tc>
          <w:tcPr>
            <w:tcW w:w="3647" w:type="dxa"/>
            <w:shd w:val="clear" w:color="auto" w:fill="auto"/>
          </w:tcPr>
          <w:p w14:paraId="4C9058DE" w14:textId="77777777" w:rsidR="004975D6" w:rsidRPr="000618F6" w:rsidRDefault="004975D6" w:rsidP="008F0A6D">
            <w:pPr>
              <w:ind w:left="0"/>
            </w:pPr>
            <w:r w:rsidRPr="000618F6">
              <w:t>20100701</w:t>
            </w:r>
          </w:p>
        </w:tc>
        <w:tc>
          <w:tcPr>
            <w:tcW w:w="4890" w:type="dxa"/>
            <w:shd w:val="clear" w:color="auto" w:fill="auto"/>
          </w:tcPr>
          <w:p w14:paraId="58AE2B64" w14:textId="77777777" w:rsidR="004975D6" w:rsidRPr="000618F6" w:rsidRDefault="004975D6" w:rsidP="008F0A6D">
            <w:pPr>
              <w:ind w:left="0"/>
            </w:pPr>
            <w:r w:rsidRPr="000618F6">
              <w:t>1 juli 2010</w:t>
            </w:r>
          </w:p>
        </w:tc>
      </w:tr>
      <w:tr w:rsidR="004975D6" w:rsidRPr="000618F6" w14:paraId="10EBADB4" w14:textId="77777777" w:rsidTr="008F0A6D">
        <w:tc>
          <w:tcPr>
            <w:tcW w:w="3647" w:type="dxa"/>
            <w:shd w:val="clear" w:color="auto" w:fill="auto"/>
          </w:tcPr>
          <w:p w14:paraId="641EE583" w14:textId="77777777" w:rsidR="004975D6" w:rsidRPr="000618F6" w:rsidRDefault="004975D6" w:rsidP="008F0A6D">
            <w:pPr>
              <w:ind w:left="0"/>
            </w:pPr>
            <w:r w:rsidRPr="000618F6">
              <w:t>20110101</w:t>
            </w:r>
          </w:p>
        </w:tc>
        <w:tc>
          <w:tcPr>
            <w:tcW w:w="4890" w:type="dxa"/>
            <w:shd w:val="clear" w:color="auto" w:fill="auto"/>
          </w:tcPr>
          <w:p w14:paraId="1057BC9E" w14:textId="77777777" w:rsidR="004975D6" w:rsidRPr="000618F6" w:rsidRDefault="004975D6" w:rsidP="008F0A6D">
            <w:pPr>
              <w:ind w:left="0"/>
            </w:pPr>
            <w:r w:rsidRPr="000618F6">
              <w:t>1 januari 2011</w:t>
            </w:r>
          </w:p>
        </w:tc>
      </w:tr>
      <w:tr w:rsidR="004975D6" w:rsidRPr="000618F6" w14:paraId="6ABE0E34" w14:textId="77777777" w:rsidTr="008F0A6D">
        <w:tc>
          <w:tcPr>
            <w:tcW w:w="3647" w:type="dxa"/>
            <w:shd w:val="clear" w:color="auto" w:fill="auto"/>
          </w:tcPr>
          <w:p w14:paraId="3C737DA0" w14:textId="77777777" w:rsidR="004975D6" w:rsidRPr="000618F6" w:rsidRDefault="004975D6" w:rsidP="008F0A6D">
            <w:pPr>
              <w:ind w:left="0"/>
            </w:pPr>
            <w:r w:rsidRPr="000618F6">
              <w:t>20110701</w:t>
            </w:r>
          </w:p>
        </w:tc>
        <w:tc>
          <w:tcPr>
            <w:tcW w:w="4890" w:type="dxa"/>
            <w:shd w:val="clear" w:color="auto" w:fill="auto"/>
          </w:tcPr>
          <w:p w14:paraId="35A7358C" w14:textId="77777777" w:rsidR="004975D6" w:rsidRPr="000618F6" w:rsidRDefault="004975D6" w:rsidP="008F0A6D">
            <w:pPr>
              <w:ind w:left="0"/>
            </w:pPr>
            <w:r w:rsidRPr="000618F6">
              <w:t>1 juli 2011</w:t>
            </w:r>
          </w:p>
        </w:tc>
      </w:tr>
      <w:tr w:rsidR="004975D6" w:rsidRPr="000618F6" w14:paraId="69912BD1" w14:textId="77777777" w:rsidTr="008F0A6D">
        <w:tc>
          <w:tcPr>
            <w:tcW w:w="3647" w:type="dxa"/>
            <w:shd w:val="clear" w:color="auto" w:fill="auto"/>
          </w:tcPr>
          <w:p w14:paraId="1833D2A2" w14:textId="77777777" w:rsidR="004975D6" w:rsidRPr="000618F6" w:rsidRDefault="004975D6" w:rsidP="008F0A6D">
            <w:pPr>
              <w:ind w:left="0"/>
            </w:pPr>
            <w:r w:rsidRPr="000618F6">
              <w:t>20120101</w:t>
            </w:r>
          </w:p>
        </w:tc>
        <w:tc>
          <w:tcPr>
            <w:tcW w:w="4890" w:type="dxa"/>
            <w:shd w:val="clear" w:color="auto" w:fill="auto"/>
          </w:tcPr>
          <w:p w14:paraId="1724605A" w14:textId="77777777" w:rsidR="004975D6" w:rsidRPr="000618F6" w:rsidRDefault="004975D6" w:rsidP="008F0A6D">
            <w:pPr>
              <w:ind w:left="0"/>
            </w:pPr>
            <w:r w:rsidRPr="000618F6">
              <w:t>1 januari 2012</w:t>
            </w:r>
          </w:p>
        </w:tc>
      </w:tr>
      <w:tr w:rsidR="004975D6" w:rsidRPr="000618F6" w14:paraId="5FE88748" w14:textId="77777777" w:rsidTr="008F0A6D">
        <w:tc>
          <w:tcPr>
            <w:tcW w:w="3647" w:type="dxa"/>
            <w:shd w:val="clear" w:color="auto" w:fill="auto"/>
          </w:tcPr>
          <w:p w14:paraId="014AE9F0" w14:textId="77777777" w:rsidR="004975D6" w:rsidRPr="000618F6" w:rsidRDefault="004975D6" w:rsidP="008F0A6D">
            <w:pPr>
              <w:ind w:left="0"/>
            </w:pPr>
            <w:r w:rsidRPr="000618F6">
              <w:t>20120701</w:t>
            </w:r>
          </w:p>
        </w:tc>
        <w:tc>
          <w:tcPr>
            <w:tcW w:w="4890" w:type="dxa"/>
            <w:shd w:val="clear" w:color="auto" w:fill="auto"/>
          </w:tcPr>
          <w:p w14:paraId="31FD5D14" w14:textId="77777777" w:rsidR="004975D6" w:rsidRPr="000618F6" w:rsidRDefault="004975D6" w:rsidP="008F0A6D">
            <w:pPr>
              <w:ind w:left="0"/>
            </w:pPr>
            <w:r w:rsidRPr="000618F6">
              <w:t>1 juli 2012</w:t>
            </w:r>
          </w:p>
        </w:tc>
      </w:tr>
    </w:tbl>
    <w:p w14:paraId="769AB147" w14:textId="77777777" w:rsidR="004975D6" w:rsidRPr="000618F6" w:rsidRDefault="004975D6" w:rsidP="004975D6"/>
    <w:p w14:paraId="278FEA54" w14:textId="77777777" w:rsidR="004975D6" w:rsidRPr="000618F6" w:rsidRDefault="004975D6" w:rsidP="004975D6">
      <w:r w:rsidRPr="000618F6">
        <w:t xml:space="preserve">In deze versie is, naast de nieuwe normen, een aantal kleine aanpassingen doorgevoerd. </w:t>
      </w:r>
    </w:p>
    <w:p w14:paraId="571D63F8" w14:textId="77777777" w:rsidR="004975D6" w:rsidRPr="000618F6" w:rsidRDefault="004975D6" w:rsidP="004975D6">
      <w:pPr>
        <w:pStyle w:val="Kop4"/>
        <w:numPr>
          <w:ilvl w:val="3"/>
          <w:numId w:val="30"/>
        </w:numPr>
        <w:rPr>
          <w:lang w:val="nl-NL"/>
        </w:rPr>
      </w:pPr>
      <w:bookmarkStart w:id="39" w:name="_Toc169165787"/>
      <w:r w:rsidRPr="000618F6">
        <w:rPr>
          <w:lang w:val="nl-NL"/>
        </w:rPr>
        <w:t>Release 2</w:t>
      </w:r>
      <w:bookmarkEnd w:id="39"/>
    </w:p>
    <w:p w14:paraId="1D90F790" w14:textId="77777777" w:rsidR="004975D6" w:rsidRPr="000618F6" w:rsidRDefault="004975D6" w:rsidP="004975D6">
      <w:r w:rsidRPr="000618F6">
        <w:t xml:space="preserve">In versie 2.1.2 van de VTLB Plug-in zijn de nieuwe parameters opgenomen die ingaan per 1 </w:t>
      </w:r>
      <w:r w:rsidR="00BA6792" w:rsidRPr="000618F6">
        <w:t>januari 2013</w:t>
      </w:r>
      <w:r w:rsidRPr="000618F6">
        <w:t>.</w:t>
      </w:r>
    </w:p>
    <w:p w14:paraId="5D761A50" w14:textId="77777777" w:rsidR="004975D6" w:rsidRPr="000618F6" w:rsidRDefault="004975D6" w:rsidP="004975D6">
      <w:pPr>
        <w:pStyle w:val="Kop3"/>
        <w:numPr>
          <w:ilvl w:val="2"/>
          <w:numId w:val="1"/>
        </w:numPr>
        <w:rPr>
          <w:lang w:val="nl-NL"/>
        </w:rPr>
      </w:pPr>
      <w:bookmarkStart w:id="40" w:name="_Toc169165788"/>
      <w:r w:rsidRPr="000618F6">
        <w:rPr>
          <w:lang w:val="nl-NL"/>
        </w:rPr>
        <w:t>Bij versie 2.2</w:t>
      </w:r>
      <w:bookmarkEnd w:id="40"/>
    </w:p>
    <w:p w14:paraId="16DC6873" w14:textId="77777777" w:rsidR="004975D6" w:rsidRPr="000618F6" w:rsidRDefault="004975D6" w:rsidP="004975D6">
      <w:r w:rsidRPr="000618F6">
        <w:t xml:space="preserve">Versie 2.2 van de VTLB Plug-in kan de in onderstaande tabel opgenomen VTLB-berekeningen uitvoeren. </w:t>
      </w:r>
    </w:p>
    <w:p w14:paraId="209FC125" w14:textId="77777777" w:rsidR="004975D6" w:rsidRPr="000618F6" w:rsidRDefault="004975D6" w:rsidP="004975D6">
      <w:r w:rsidRPr="000618F6">
        <w:t>Naar een specifieke VTLB-berekening wordt verwezen met de term ‘berekeningsversie’.</w:t>
      </w:r>
    </w:p>
    <w:p w14:paraId="2BC17937" w14:textId="77777777" w:rsidR="004975D6" w:rsidRPr="000618F6" w:rsidRDefault="004975D6" w:rsidP="004975D6">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3854057A" w14:textId="77777777" w:rsidR="004975D6" w:rsidRPr="000618F6" w:rsidRDefault="004975D6" w:rsidP="004975D6">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4975D6" w:rsidRPr="000618F6" w14:paraId="3FB4D7D5" w14:textId="77777777" w:rsidTr="008F0A6D">
        <w:tc>
          <w:tcPr>
            <w:tcW w:w="3647" w:type="dxa"/>
            <w:shd w:val="clear" w:color="auto" w:fill="E6E6E6"/>
          </w:tcPr>
          <w:p w14:paraId="0A62F2A3" w14:textId="77777777" w:rsidR="004975D6" w:rsidRPr="000618F6" w:rsidRDefault="004975D6" w:rsidP="008F0A6D">
            <w:pPr>
              <w:ind w:left="0"/>
              <w:rPr>
                <w:b/>
              </w:rPr>
            </w:pPr>
            <w:r w:rsidRPr="000618F6">
              <w:rPr>
                <w:b/>
              </w:rPr>
              <w:t>Berekeningsversie</w:t>
            </w:r>
          </w:p>
        </w:tc>
        <w:tc>
          <w:tcPr>
            <w:tcW w:w="4890" w:type="dxa"/>
            <w:shd w:val="clear" w:color="auto" w:fill="E6E6E6"/>
          </w:tcPr>
          <w:p w14:paraId="11031E7A" w14:textId="77777777" w:rsidR="004975D6" w:rsidRPr="000618F6" w:rsidRDefault="004975D6" w:rsidP="008F0A6D">
            <w:pPr>
              <w:ind w:left="0"/>
              <w:rPr>
                <w:b/>
              </w:rPr>
            </w:pPr>
            <w:r w:rsidRPr="000618F6">
              <w:rPr>
                <w:b/>
              </w:rPr>
              <w:t>Berekening volgens de regels per</w:t>
            </w:r>
          </w:p>
        </w:tc>
      </w:tr>
      <w:tr w:rsidR="004975D6" w:rsidRPr="000618F6" w14:paraId="599B599E" w14:textId="77777777" w:rsidTr="008F0A6D">
        <w:tc>
          <w:tcPr>
            <w:tcW w:w="3647" w:type="dxa"/>
            <w:shd w:val="clear" w:color="auto" w:fill="auto"/>
          </w:tcPr>
          <w:p w14:paraId="17C8D1FC" w14:textId="77777777" w:rsidR="004975D6" w:rsidRPr="000618F6" w:rsidRDefault="004975D6" w:rsidP="008F0A6D">
            <w:pPr>
              <w:ind w:left="0"/>
            </w:pPr>
            <w:r w:rsidRPr="000618F6">
              <w:t>20100101</w:t>
            </w:r>
          </w:p>
        </w:tc>
        <w:tc>
          <w:tcPr>
            <w:tcW w:w="4890" w:type="dxa"/>
            <w:shd w:val="clear" w:color="auto" w:fill="auto"/>
          </w:tcPr>
          <w:p w14:paraId="0E2C6E97" w14:textId="77777777" w:rsidR="004975D6" w:rsidRPr="000618F6" w:rsidRDefault="004975D6" w:rsidP="008F0A6D">
            <w:pPr>
              <w:ind w:left="0"/>
            </w:pPr>
            <w:r w:rsidRPr="000618F6">
              <w:t>1 januari 2010</w:t>
            </w:r>
          </w:p>
        </w:tc>
      </w:tr>
      <w:tr w:rsidR="004975D6" w:rsidRPr="000618F6" w14:paraId="492700A0" w14:textId="77777777" w:rsidTr="008F0A6D">
        <w:tc>
          <w:tcPr>
            <w:tcW w:w="3647" w:type="dxa"/>
            <w:shd w:val="clear" w:color="auto" w:fill="auto"/>
          </w:tcPr>
          <w:p w14:paraId="37C9D62B" w14:textId="77777777" w:rsidR="004975D6" w:rsidRPr="000618F6" w:rsidRDefault="004975D6" w:rsidP="008F0A6D">
            <w:pPr>
              <w:ind w:left="0"/>
            </w:pPr>
            <w:r w:rsidRPr="000618F6">
              <w:t>20100701</w:t>
            </w:r>
          </w:p>
        </w:tc>
        <w:tc>
          <w:tcPr>
            <w:tcW w:w="4890" w:type="dxa"/>
            <w:shd w:val="clear" w:color="auto" w:fill="auto"/>
          </w:tcPr>
          <w:p w14:paraId="552A0C4E" w14:textId="77777777" w:rsidR="004975D6" w:rsidRPr="000618F6" w:rsidRDefault="004975D6" w:rsidP="008F0A6D">
            <w:pPr>
              <w:ind w:left="0"/>
            </w:pPr>
            <w:r w:rsidRPr="000618F6">
              <w:t>1 juli 2010</w:t>
            </w:r>
          </w:p>
        </w:tc>
      </w:tr>
      <w:tr w:rsidR="004975D6" w:rsidRPr="000618F6" w14:paraId="07147A36" w14:textId="77777777" w:rsidTr="008F0A6D">
        <w:tc>
          <w:tcPr>
            <w:tcW w:w="3647" w:type="dxa"/>
            <w:shd w:val="clear" w:color="auto" w:fill="auto"/>
          </w:tcPr>
          <w:p w14:paraId="784FD05D" w14:textId="77777777" w:rsidR="004975D6" w:rsidRPr="000618F6" w:rsidRDefault="004975D6" w:rsidP="008F0A6D">
            <w:pPr>
              <w:ind w:left="0"/>
            </w:pPr>
            <w:r w:rsidRPr="000618F6">
              <w:t>20110101</w:t>
            </w:r>
          </w:p>
        </w:tc>
        <w:tc>
          <w:tcPr>
            <w:tcW w:w="4890" w:type="dxa"/>
            <w:shd w:val="clear" w:color="auto" w:fill="auto"/>
          </w:tcPr>
          <w:p w14:paraId="28F9829D" w14:textId="77777777" w:rsidR="004975D6" w:rsidRPr="000618F6" w:rsidRDefault="004975D6" w:rsidP="008F0A6D">
            <w:pPr>
              <w:ind w:left="0"/>
            </w:pPr>
            <w:r w:rsidRPr="000618F6">
              <w:t>1 januari 2011</w:t>
            </w:r>
          </w:p>
        </w:tc>
      </w:tr>
      <w:tr w:rsidR="004975D6" w:rsidRPr="000618F6" w14:paraId="1B3AA992" w14:textId="77777777" w:rsidTr="008F0A6D">
        <w:tc>
          <w:tcPr>
            <w:tcW w:w="3647" w:type="dxa"/>
            <w:shd w:val="clear" w:color="auto" w:fill="auto"/>
          </w:tcPr>
          <w:p w14:paraId="37A10D6F" w14:textId="77777777" w:rsidR="004975D6" w:rsidRPr="000618F6" w:rsidRDefault="004975D6" w:rsidP="008F0A6D">
            <w:pPr>
              <w:ind w:left="0"/>
            </w:pPr>
            <w:r w:rsidRPr="000618F6">
              <w:t>20110701</w:t>
            </w:r>
          </w:p>
        </w:tc>
        <w:tc>
          <w:tcPr>
            <w:tcW w:w="4890" w:type="dxa"/>
            <w:shd w:val="clear" w:color="auto" w:fill="auto"/>
          </w:tcPr>
          <w:p w14:paraId="388D2E6C" w14:textId="77777777" w:rsidR="004975D6" w:rsidRPr="000618F6" w:rsidRDefault="004975D6" w:rsidP="008F0A6D">
            <w:pPr>
              <w:ind w:left="0"/>
            </w:pPr>
            <w:r w:rsidRPr="000618F6">
              <w:t>1 juli 2011</w:t>
            </w:r>
          </w:p>
        </w:tc>
      </w:tr>
      <w:tr w:rsidR="004975D6" w:rsidRPr="000618F6" w14:paraId="71B4E4C6" w14:textId="77777777" w:rsidTr="008F0A6D">
        <w:tc>
          <w:tcPr>
            <w:tcW w:w="3647" w:type="dxa"/>
            <w:shd w:val="clear" w:color="auto" w:fill="auto"/>
          </w:tcPr>
          <w:p w14:paraId="348812B1" w14:textId="77777777" w:rsidR="004975D6" w:rsidRPr="000618F6" w:rsidRDefault="004975D6" w:rsidP="008F0A6D">
            <w:pPr>
              <w:ind w:left="0"/>
            </w:pPr>
            <w:r w:rsidRPr="000618F6">
              <w:t>20120101</w:t>
            </w:r>
          </w:p>
        </w:tc>
        <w:tc>
          <w:tcPr>
            <w:tcW w:w="4890" w:type="dxa"/>
            <w:shd w:val="clear" w:color="auto" w:fill="auto"/>
          </w:tcPr>
          <w:p w14:paraId="6341E32B" w14:textId="77777777" w:rsidR="004975D6" w:rsidRPr="000618F6" w:rsidRDefault="004975D6" w:rsidP="008F0A6D">
            <w:pPr>
              <w:ind w:left="0"/>
            </w:pPr>
            <w:r w:rsidRPr="000618F6">
              <w:t>1 januari 2012</w:t>
            </w:r>
          </w:p>
        </w:tc>
      </w:tr>
      <w:tr w:rsidR="004975D6" w:rsidRPr="000618F6" w14:paraId="7C6AB4C5" w14:textId="77777777" w:rsidTr="008F0A6D">
        <w:tc>
          <w:tcPr>
            <w:tcW w:w="3647" w:type="dxa"/>
            <w:shd w:val="clear" w:color="auto" w:fill="auto"/>
          </w:tcPr>
          <w:p w14:paraId="43B97F4F" w14:textId="77777777" w:rsidR="004975D6" w:rsidRPr="000618F6" w:rsidRDefault="004975D6" w:rsidP="008F0A6D">
            <w:pPr>
              <w:ind w:left="0"/>
            </w:pPr>
            <w:r w:rsidRPr="000618F6">
              <w:t>20120701</w:t>
            </w:r>
          </w:p>
        </w:tc>
        <w:tc>
          <w:tcPr>
            <w:tcW w:w="4890" w:type="dxa"/>
            <w:shd w:val="clear" w:color="auto" w:fill="auto"/>
          </w:tcPr>
          <w:p w14:paraId="3E55CB72" w14:textId="77777777" w:rsidR="004975D6" w:rsidRPr="000618F6" w:rsidRDefault="004975D6" w:rsidP="008F0A6D">
            <w:pPr>
              <w:ind w:left="0"/>
            </w:pPr>
            <w:r w:rsidRPr="000618F6">
              <w:t>1 juli 2012</w:t>
            </w:r>
          </w:p>
        </w:tc>
      </w:tr>
      <w:tr w:rsidR="004975D6" w:rsidRPr="000618F6" w14:paraId="66EA8C61" w14:textId="77777777" w:rsidTr="008F0A6D">
        <w:tc>
          <w:tcPr>
            <w:tcW w:w="3647" w:type="dxa"/>
            <w:shd w:val="clear" w:color="auto" w:fill="auto"/>
          </w:tcPr>
          <w:p w14:paraId="24A5DA09" w14:textId="77777777" w:rsidR="004975D6" w:rsidRPr="000618F6" w:rsidRDefault="004975D6" w:rsidP="008F0A6D">
            <w:pPr>
              <w:ind w:left="0"/>
            </w:pPr>
            <w:r w:rsidRPr="000618F6">
              <w:t>20130101</w:t>
            </w:r>
          </w:p>
        </w:tc>
        <w:tc>
          <w:tcPr>
            <w:tcW w:w="4890" w:type="dxa"/>
            <w:shd w:val="clear" w:color="auto" w:fill="auto"/>
          </w:tcPr>
          <w:p w14:paraId="09AA577A" w14:textId="77777777" w:rsidR="004975D6" w:rsidRPr="000618F6" w:rsidRDefault="004975D6" w:rsidP="008F0A6D">
            <w:pPr>
              <w:ind w:left="0"/>
            </w:pPr>
            <w:r w:rsidRPr="000618F6">
              <w:t>1 januari 2013</w:t>
            </w:r>
          </w:p>
        </w:tc>
      </w:tr>
    </w:tbl>
    <w:p w14:paraId="4F1853C2" w14:textId="77777777" w:rsidR="004975D6" w:rsidRPr="000618F6" w:rsidRDefault="004975D6" w:rsidP="004975D6"/>
    <w:p w14:paraId="7352103E" w14:textId="77777777" w:rsidR="004975D6" w:rsidRPr="000618F6" w:rsidRDefault="004975D6" w:rsidP="004975D6">
      <w:r w:rsidRPr="000618F6">
        <w:t xml:space="preserve">In deze versie zijn de nieuwe normen opgenomen. </w:t>
      </w:r>
    </w:p>
    <w:p w14:paraId="2E460167" w14:textId="77777777" w:rsidR="00BA6792" w:rsidRPr="000618F6" w:rsidRDefault="00BA6792" w:rsidP="00BA6792">
      <w:pPr>
        <w:pStyle w:val="Kop4"/>
        <w:numPr>
          <w:ilvl w:val="3"/>
          <w:numId w:val="30"/>
        </w:numPr>
        <w:rPr>
          <w:lang w:val="nl-NL"/>
        </w:rPr>
      </w:pPr>
      <w:bookmarkStart w:id="41" w:name="_Toc169165789"/>
      <w:r w:rsidRPr="000618F6">
        <w:rPr>
          <w:lang w:val="nl-NL"/>
        </w:rPr>
        <w:t>Release 2</w:t>
      </w:r>
      <w:bookmarkEnd w:id="41"/>
    </w:p>
    <w:p w14:paraId="4EB08F07" w14:textId="77777777" w:rsidR="00BA6792" w:rsidRPr="000618F6" w:rsidRDefault="00BA6792" w:rsidP="00BA6792">
      <w:r w:rsidRPr="000618F6">
        <w:t>In versie 2.2.2 van de VTLB Plug-in zijn de nieuwe parameters opgenomen die ingaan per 1 juli 2013.</w:t>
      </w:r>
    </w:p>
    <w:p w14:paraId="666BEBBD" w14:textId="77777777" w:rsidR="00BA6792" w:rsidRPr="000618F6" w:rsidRDefault="00BA6792" w:rsidP="004975D6"/>
    <w:p w14:paraId="553F9696" w14:textId="77777777" w:rsidR="00BA6792" w:rsidRPr="000618F6" w:rsidRDefault="00BA6792" w:rsidP="00BA6792">
      <w:pPr>
        <w:pStyle w:val="Kop3"/>
        <w:numPr>
          <w:ilvl w:val="2"/>
          <w:numId w:val="1"/>
        </w:numPr>
        <w:rPr>
          <w:lang w:val="nl-NL"/>
        </w:rPr>
      </w:pPr>
      <w:bookmarkStart w:id="42" w:name="_Toc169165790"/>
      <w:r w:rsidRPr="000618F6">
        <w:rPr>
          <w:lang w:val="nl-NL"/>
        </w:rPr>
        <w:t>Bij versie 2.3</w:t>
      </w:r>
      <w:bookmarkEnd w:id="42"/>
    </w:p>
    <w:p w14:paraId="0380EC09" w14:textId="77777777" w:rsidR="00BA6792" w:rsidRPr="000618F6" w:rsidRDefault="00BA6792" w:rsidP="00BA6792"/>
    <w:p w14:paraId="03EBCC32" w14:textId="77777777" w:rsidR="00BA6792" w:rsidRPr="000618F6" w:rsidRDefault="00BA6792" w:rsidP="00BA6792">
      <w:r w:rsidRPr="000618F6">
        <w:t xml:space="preserve">Versie 2.3 van de VTLB Plug-in kan de in onderstaande tabel opgenomen VTLB-berekeningen uitvoeren. </w:t>
      </w:r>
    </w:p>
    <w:p w14:paraId="0805531D" w14:textId="77777777" w:rsidR="00BA6792" w:rsidRPr="000618F6" w:rsidRDefault="00BA6792" w:rsidP="00BA6792">
      <w:r w:rsidRPr="000618F6">
        <w:t>Naar een specifieke VTLB-berekening wordt verwezen met de term ‘berekeningsversie’.</w:t>
      </w:r>
    </w:p>
    <w:p w14:paraId="4F5234CF" w14:textId="77777777" w:rsidR="00BA6792" w:rsidRPr="000618F6" w:rsidRDefault="00BA6792" w:rsidP="00BA6792">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1FC0C8A9" w14:textId="77777777" w:rsidR="00BA6792" w:rsidRPr="000618F6" w:rsidRDefault="00BA6792" w:rsidP="00BA6792">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BA6792" w:rsidRPr="000618F6" w14:paraId="3DEA5A01" w14:textId="77777777" w:rsidTr="004571E2">
        <w:tc>
          <w:tcPr>
            <w:tcW w:w="3647" w:type="dxa"/>
            <w:shd w:val="clear" w:color="auto" w:fill="E6E6E6"/>
          </w:tcPr>
          <w:p w14:paraId="41DEBE9B" w14:textId="77777777" w:rsidR="00BA6792" w:rsidRPr="000618F6" w:rsidRDefault="00BA6792" w:rsidP="004571E2">
            <w:pPr>
              <w:ind w:left="0"/>
              <w:rPr>
                <w:b/>
              </w:rPr>
            </w:pPr>
            <w:r w:rsidRPr="000618F6">
              <w:rPr>
                <w:b/>
              </w:rPr>
              <w:t>Berekeningsversie</w:t>
            </w:r>
          </w:p>
        </w:tc>
        <w:tc>
          <w:tcPr>
            <w:tcW w:w="4890" w:type="dxa"/>
            <w:shd w:val="clear" w:color="auto" w:fill="E6E6E6"/>
          </w:tcPr>
          <w:p w14:paraId="19431787" w14:textId="77777777" w:rsidR="00BA6792" w:rsidRPr="000618F6" w:rsidRDefault="00BA6792" w:rsidP="004571E2">
            <w:pPr>
              <w:ind w:left="0"/>
              <w:rPr>
                <w:b/>
              </w:rPr>
            </w:pPr>
            <w:r w:rsidRPr="000618F6">
              <w:rPr>
                <w:b/>
              </w:rPr>
              <w:t>Berekening volgens de regels per</w:t>
            </w:r>
          </w:p>
        </w:tc>
      </w:tr>
      <w:tr w:rsidR="00BA6792" w:rsidRPr="000618F6" w14:paraId="3F647FCF" w14:textId="77777777" w:rsidTr="004571E2">
        <w:tc>
          <w:tcPr>
            <w:tcW w:w="3647" w:type="dxa"/>
            <w:shd w:val="clear" w:color="auto" w:fill="auto"/>
          </w:tcPr>
          <w:p w14:paraId="628BA889" w14:textId="77777777" w:rsidR="00BA6792" w:rsidRPr="000618F6" w:rsidRDefault="00BA6792" w:rsidP="004571E2">
            <w:pPr>
              <w:ind w:left="0"/>
            </w:pPr>
            <w:r w:rsidRPr="000618F6">
              <w:t>20100701</w:t>
            </w:r>
          </w:p>
        </w:tc>
        <w:tc>
          <w:tcPr>
            <w:tcW w:w="4890" w:type="dxa"/>
            <w:shd w:val="clear" w:color="auto" w:fill="auto"/>
          </w:tcPr>
          <w:p w14:paraId="22CD773F" w14:textId="77777777" w:rsidR="00BA6792" w:rsidRPr="000618F6" w:rsidRDefault="00BA6792" w:rsidP="004571E2">
            <w:pPr>
              <w:ind w:left="0"/>
            </w:pPr>
            <w:r w:rsidRPr="000618F6">
              <w:t>1 juli 2010</w:t>
            </w:r>
          </w:p>
        </w:tc>
      </w:tr>
      <w:tr w:rsidR="00BA6792" w:rsidRPr="000618F6" w14:paraId="075E6838" w14:textId="77777777" w:rsidTr="004571E2">
        <w:tc>
          <w:tcPr>
            <w:tcW w:w="3647" w:type="dxa"/>
            <w:shd w:val="clear" w:color="auto" w:fill="auto"/>
          </w:tcPr>
          <w:p w14:paraId="0D87EC76" w14:textId="77777777" w:rsidR="00BA6792" w:rsidRPr="000618F6" w:rsidRDefault="00BA6792" w:rsidP="004571E2">
            <w:pPr>
              <w:ind w:left="0"/>
            </w:pPr>
            <w:r w:rsidRPr="000618F6">
              <w:t>20110101</w:t>
            </w:r>
          </w:p>
        </w:tc>
        <w:tc>
          <w:tcPr>
            <w:tcW w:w="4890" w:type="dxa"/>
            <w:shd w:val="clear" w:color="auto" w:fill="auto"/>
          </w:tcPr>
          <w:p w14:paraId="3287308D" w14:textId="77777777" w:rsidR="00BA6792" w:rsidRPr="000618F6" w:rsidRDefault="00BA6792" w:rsidP="004571E2">
            <w:pPr>
              <w:ind w:left="0"/>
            </w:pPr>
            <w:r w:rsidRPr="000618F6">
              <w:t>1 januari 2011</w:t>
            </w:r>
          </w:p>
        </w:tc>
      </w:tr>
      <w:tr w:rsidR="00BA6792" w:rsidRPr="000618F6" w14:paraId="3F85EB35" w14:textId="77777777" w:rsidTr="004571E2">
        <w:tc>
          <w:tcPr>
            <w:tcW w:w="3647" w:type="dxa"/>
            <w:shd w:val="clear" w:color="auto" w:fill="auto"/>
          </w:tcPr>
          <w:p w14:paraId="4BD0DB66" w14:textId="77777777" w:rsidR="00BA6792" w:rsidRPr="000618F6" w:rsidRDefault="00BA6792" w:rsidP="004571E2">
            <w:pPr>
              <w:ind w:left="0"/>
            </w:pPr>
            <w:r w:rsidRPr="000618F6">
              <w:t>20110701</w:t>
            </w:r>
          </w:p>
        </w:tc>
        <w:tc>
          <w:tcPr>
            <w:tcW w:w="4890" w:type="dxa"/>
            <w:shd w:val="clear" w:color="auto" w:fill="auto"/>
          </w:tcPr>
          <w:p w14:paraId="267DB498" w14:textId="77777777" w:rsidR="00BA6792" w:rsidRPr="000618F6" w:rsidRDefault="00BA6792" w:rsidP="004571E2">
            <w:pPr>
              <w:ind w:left="0"/>
            </w:pPr>
            <w:r w:rsidRPr="000618F6">
              <w:t>1 juli 2011</w:t>
            </w:r>
          </w:p>
        </w:tc>
      </w:tr>
      <w:tr w:rsidR="00BA6792" w:rsidRPr="000618F6" w14:paraId="3543F6F1" w14:textId="77777777" w:rsidTr="004571E2">
        <w:tc>
          <w:tcPr>
            <w:tcW w:w="3647" w:type="dxa"/>
            <w:shd w:val="clear" w:color="auto" w:fill="auto"/>
          </w:tcPr>
          <w:p w14:paraId="0F9D2EBE" w14:textId="77777777" w:rsidR="00BA6792" w:rsidRPr="000618F6" w:rsidRDefault="00BA6792" w:rsidP="004571E2">
            <w:pPr>
              <w:ind w:left="0"/>
            </w:pPr>
            <w:r w:rsidRPr="000618F6">
              <w:t>20120101</w:t>
            </w:r>
          </w:p>
        </w:tc>
        <w:tc>
          <w:tcPr>
            <w:tcW w:w="4890" w:type="dxa"/>
            <w:shd w:val="clear" w:color="auto" w:fill="auto"/>
          </w:tcPr>
          <w:p w14:paraId="1C16E460" w14:textId="77777777" w:rsidR="00BA6792" w:rsidRPr="000618F6" w:rsidRDefault="00BA6792" w:rsidP="004571E2">
            <w:pPr>
              <w:ind w:left="0"/>
            </w:pPr>
            <w:r w:rsidRPr="000618F6">
              <w:t>1 januari 2012</w:t>
            </w:r>
          </w:p>
        </w:tc>
      </w:tr>
      <w:tr w:rsidR="00BA6792" w:rsidRPr="000618F6" w14:paraId="79D9C16B" w14:textId="77777777" w:rsidTr="004571E2">
        <w:tc>
          <w:tcPr>
            <w:tcW w:w="3647" w:type="dxa"/>
            <w:shd w:val="clear" w:color="auto" w:fill="auto"/>
          </w:tcPr>
          <w:p w14:paraId="0B653AA5" w14:textId="77777777" w:rsidR="00BA6792" w:rsidRPr="000618F6" w:rsidRDefault="00BA6792" w:rsidP="004571E2">
            <w:pPr>
              <w:ind w:left="0"/>
            </w:pPr>
            <w:r w:rsidRPr="000618F6">
              <w:t>20120701</w:t>
            </w:r>
          </w:p>
        </w:tc>
        <w:tc>
          <w:tcPr>
            <w:tcW w:w="4890" w:type="dxa"/>
            <w:shd w:val="clear" w:color="auto" w:fill="auto"/>
          </w:tcPr>
          <w:p w14:paraId="45877D2B" w14:textId="77777777" w:rsidR="00BA6792" w:rsidRPr="000618F6" w:rsidRDefault="00BA6792" w:rsidP="004571E2">
            <w:pPr>
              <w:ind w:left="0"/>
            </w:pPr>
            <w:r w:rsidRPr="000618F6">
              <w:t>1 juli 2012</w:t>
            </w:r>
          </w:p>
        </w:tc>
      </w:tr>
      <w:tr w:rsidR="00BA6792" w:rsidRPr="000618F6" w14:paraId="4C4104DB" w14:textId="77777777" w:rsidTr="004571E2">
        <w:tc>
          <w:tcPr>
            <w:tcW w:w="3647" w:type="dxa"/>
            <w:shd w:val="clear" w:color="auto" w:fill="auto"/>
          </w:tcPr>
          <w:p w14:paraId="31DE2E2B" w14:textId="77777777" w:rsidR="00BA6792" w:rsidRPr="000618F6" w:rsidRDefault="00BA6792" w:rsidP="004571E2">
            <w:pPr>
              <w:ind w:left="0"/>
            </w:pPr>
            <w:r w:rsidRPr="000618F6">
              <w:t>20130101</w:t>
            </w:r>
          </w:p>
        </w:tc>
        <w:tc>
          <w:tcPr>
            <w:tcW w:w="4890" w:type="dxa"/>
            <w:shd w:val="clear" w:color="auto" w:fill="auto"/>
          </w:tcPr>
          <w:p w14:paraId="339DEAAF" w14:textId="77777777" w:rsidR="00BA6792" w:rsidRPr="000618F6" w:rsidRDefault="00BA6792" w:rsidP="004571E2">
            <w:pPr>
              <w:ind w:left="0"/>
            </w:pPr>
            <w:r w:rsidRPr="000618F6">
              <w:t>1 januari 2013</w:t>
            </w:r>
          </w:p>
        </w:tc>
      </w:tr>
      <w:tr w:rsidR="00BA6792" w:rsidRPr="000618F6" w14:paraId="71AA39DB" w14:textId="77777777" w:rsidTr="004571E2">
        <w:tc>
          <w:tcPr>
            <w:tcW w:w="3647" w:type="dxa"/>
            <w:shd w:val="clear" w:color="auto" w:fill="auto"/>
          </w:tcPr>
          <w:p w14:paraId="756411C2" w14:textId="77777777" w:rsidR="00BA6792" w:rsidRPr="000618F6" w:rsidRDefault="00BA6792" w:rsidP="004571E2">
            <w:pPr>
              <w:ind w:left="0"/>
            </w:pPr>
            <w:r w:rsidRPr="000618F6">
              <w:t>20130701</w:t>
            </w:r>
          </w:p>
        </w:tc>
        <w:tc>
          <w:tcPr>
            <w:tcW w:w="4890" w:type="dxa"/>
            <w:shd w:val="clear" w:color="auto" w:fill="auto"/>
          </w:tcPr>
          <w:p w14:paraId="1B0A3544" w14:textId="77777777" w:rsidR="00BA6792" w:rsidRPr="000618F6" w:rsidRDefault="00BA6792" w:rsidP="004571E2">
            <w:pPr>
              <w:ind w:left="0"/>
            </w:pPr>
            <w:r w:rsidRPr="000618F6">
              <w:t>1 juli 2013</w:t>
            </w:r>
          </w:p>
        </w:tc>
      </w:tr>
    </w:tbl>
    <w:p w14:paraId="2A7A83B1" w14:textId="77777777" w:rsidR="00BA6792" w:rsidRPr="000618F6" w:rsidRDefault="00BA6792" w:rsidP="00BA6792"/>
    <w:p w14:paraId="391ADDF7" w14:textId="77777777" w:rsidR="00BA6792" w:rsidRPr="000618F6" w:rsidRDefault="00BA6792" w:rsidP="00BA6792">
      <w:r w:rsidRPr="000618F6">
        <w:t xml:space="preserve">In deze versie zijn de nieuwe normen opgenomen. </w:t>
      </w:r>
    </w:p>
    <w:p w14:paraId="56C21D34" w14:textId="77777777" w:rsidR="00BA6792" w:rsidRPr="000618F6" w:rsidRDefault="00BA6792" w:rsidP="00BA6792">
      <w:pPr>
        <w:pStyle w:val="Kop4"/>
        <w:numPr>
          <w:ilvl w:val="3"/>
          <w:numId w:val="30"/>
        </w:numPr>
        <w:rPr>
          <w:lang w:val="nl-NL"/>
        </w:rPr>
      </w:pPr>
      <w:bookmarkStart w:id="43" w:name="_Toc169165791"/>
      <w:r w:rsidRPr="000618F6">
        <w:rPr>
          <w:lang w:val="nl-NL"/>
        </w:rPr>
        <w:t>Release 2</w:t>
      </w:r>
      <w:bookmarkEnd w:id="43"/>
    </w:p>
    <w:p w14:paraId="6FE730E0" w14:textId="77777777" w:rsidR="00BA6792" w:rsidRPr="000618F6" w:rsidRDefault="00BA6792" w:rsidP="00BA6792">
      <w:r w:rsidRPr="000618F6">
        <w:t>In versie 2.3.2 van de VTLB Plug-in zijn de nieuwe parameters opgenomen die ingaan per 1 januari 2014.</w:t>
      </w:r>
    </w:p>
    <w:p w14:paraId="134AEB2D" w14:textId="77777777" w:rsidR="00BA6792" w:rsidRPr="000618F6" w:rsidRDefault="00BA6792" w:rsidP="00BA6792"/>
    <w:p w14:paraId="3C2CE31B" w14:textId="77777777" w:rsidR="00BA6792" w:rsidRPr="000618F6" w:rsidRDefault="00BA6792" w:rsidP="00BA6792">
      <w:pPr>
        <w:pStyle w:val="Kop3"/>
        <w:numPr>
          <w:ilvl w:val="2"/>
          <w:numId w:val="1"/>
        </w:numPr>
        <w:rPr>
          <w:lang w:val="nl-NL"/>
        </w:rPr>
      </w:pPr>
      <w:bookmarkStart w:id="44" w:name="_Toc169165792"/>
      <w:r w:rsidRPr="000618F6">
        <w:rPr>
          <w:lang w:val="nl-NL"/>
        </w:rPr>
        <w:t>Bij versie 2.4</w:t>
      </w:r>
      <w:bookmarkEnd w:id="44"/>
    </w:p>
    <w:p w14:paraId="211160C5" w14:textId="77777777" w:rsidR="00BA6792" w:rsidRPr="000618F6" w:rsidRDefault="00BA6792" w:rsidP="00BA6792"/>
    <w:p w14:paraId="32BA36DD" w14:textId="77777777" w:rsidR="00BA6792" w:rsidRPr="000618F6" w:rsidRDefault="00BA6792" w:rsidP="00BA6792">
      <w:r w:rsidRPr="000618F6">
        <w:t xml:space="preserve">Versie 2.4 van de VTLB Plug-in kan de in onderstaande tabel opgenomen VTLB-berekeningen uitvoeren. </w:t>
      </w:r>
    </w:p>
    <w:p w14:paraId="2CD79933" w14:textId="77777777" w:rsidR="00BA6792" w:rsidRPr="000618F6" w:rsidRDefault="00BA6792" w:rsidP="00BA6792">
      <w:r w:rsidRPr="000618F6">
        <w:t>Naar een specifieke VTLB-berekening wordt verwezen met de term ‘berekeningsversie’.</w:t>
      </w:r>
    </w:p>
    <w:p w14:paraId="661CF5FE" w14:textId="77777777" w:rsidR="00BA6792" w:rsidRPr="000618F6" w:rsidRDefault="00BA6792" w:rsidP="00BA6792">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00160185" w14:textId="77777777" w:rsidR="00BA6792" w:rsidRPr="000618F6" w:rsidRDefault="00BA6792" w:rsidP="00BA6792">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BA6792" w:rsidRPr="000618F6" w14:paraId="7552356D" w14:textId="77777777" w:rsidTr="004571E2">
        <w:tc>
          <w:tcPr>
            <w:tcW w:w="3647" w:type="dxa"/>
            <w:shd w:val="clear" w:color="auto" w:fill="E6E6E6"/>
          </w:tcPr>
          <w:p w14:paraId="67450289" w14:textId="77777777" w:rsidR="00BA6792" w:rsidRPr="000618F6" w:rsidRDefault="00BA6792" w:rsidP="004571E2">
            <w:pPr>
              <w:ind w:left="0"/>
              <w:rPr>
                <w:b/>
              </w:rPr>
            </w:pPr>
            <w:r w:rsidRPr="000618F6">
              <w:rPr>
                <w:b/>
              </w:rPr>
              <w:t>Berekeningsversie</w:t>
            </w:r>
          </w:p>
        </w:tc>
        <w:tc>
          <w:tcPr>
            <w:tcW w:w="4890" w:type="dxa"/>
            <w:shd w:val="clear" w:color="auto" w:fill="E6E6E6"/>
          </w:tcPr>
          <w:p w14:paraId="5D7F3CF4" w14:textId="77777777" w:rsidR="00BA6792" w:rsidRPr="000618F6" w:rsidRDefault="00BA6792" w:rsidP="004571E2">
            <w:pPr>
              <w:ind w:left="0"/>
              <w:rPr>
                <w:b/>
              </w:rPr>
            </w:pPr>
            <w:r w:rsidRPr="000618F6">
              <w:rPr>
                <w:b/>
              </w:rPr>
              <w:t>Berekening volgens de regels per</w:t>
            </w:r>
          </w:p>
        </w:tc>
      </w:tr>
      <w:tr w:rsidR="00BA6792" w:rsidRPr="000618F6" w14:paraId="588D013D" w14:textId="77777777" w:rsidTr="004571E2">
        <w:tc>
          <w:tcPr>
            <w:tcW w:w="3647" w:type="dxa"/>
            <w:shd w:val="clear" w:color="auto" w:fill="auto"/>
          </w:tcPr>
          <w:p w14:paraId="6DD8A02A" w14:textId="77777777" w:rsidR="00BA6792" w:rsidRPr="000618F6" w:rsidRDefault="00BA6792" w:rsidP="004571E2">
            <w:pPr>
              <w:ind w:left="0"/>
            </w:pPr>
            <w:r w:rsidRPr="000618F6">
              <w:t>20110101</w:t>
            </w:r>
          </w:p>
        </w:tc>
        <w:tc>
          <w:tcPr>
            <w:tcW w:w="4890" w:type="dxa"/>
            <w:shd w:val="clear" w:color="auto" w:fill="auto"/>
          </w:tcPr>
          <w:p w14:paraId="2A8557FB" w14:textId="77777777" w:rsidR="00BA6792" w:rsidRPr="000618F6" w:rsidRDefault="00BA6792" w:rsidP="004571E2">
            <w:pPr>
              <w:ind w:left="0"/>
            </w:pPr>
            <w:r w:rsidRPr="000618F6">
              <w:t>1 januari 2011</w:t>
            </w:r>
          </w:p>
        </w:tc>
      </w:tr>
      <w:tr w:rsidR="00BA6792" w:rsidRPr="000618F6" w14:paraId="072F184D" w14:textId="77777777" w:rsidTr="004571E2">
        <w:tc>
          <w:tcPr>
            <w:tcW w:w="3647" w:type="dxa"/>
            <w:shd w:val="clear" w:color="auto" w:fill="auto"/>
          </w:tcPr>
          <w:p w14:paraId="34755ED2" w14:textId="77777777" w:rsidR="00BA6792" w:rsidRPr="000618F6" w:rsidRDefault="00BA6792" w:rsidP="004571E2">
            <w:pPr>
              <w:ind w:left="0"/>
            </w:pPr>
            <w:r w:rsidRPr="000618F6">
              <w:t>20110701</w:t>
            </w:r>
          </w:p>
        </w:tc>
        <w:tc>
          <w:tcPr>
            <w:tcW w:w="4890" w:type="dxa"/>
            <w:shd w:val="clear" w:color="auto" w:fill="auto"/>
          </w:tcPr>
          <w:p w14:paraId="15C37A14" w14:textId="77777777" w:rsidR="00BA6792" w:rsidRPr="000618F6" w:rsidRDefault="00BA6792" w:rsidP="004571E2">
            <w:pPr>
              <w:ind w:left="0"/>
            </w:pPr>
            <w:r w:rsidRPr="000618F6">
              <w:t>1 juli 2011</w:t>
            </w:r>
          </w:p>
        </w:tc>
      </w:tr>
      <w:tr w:rsidR="00BA6792" w:rsidRPr="000618F6" w14:paraId="6334883B" w14:textId="77777777" w:rsidTr="004571E2">
        <w:tc>
          <w:tcPr>
            <w:tcW w:w="3647" w:type="dxa"/>
            <w:shd w:val="clear" w:color="auto" w:fill="auto"/>
          </w:tcPr>
          <w:p w14:paraId="34C3FCF1" w14:textId="77777777" w:rsidR="00BA6792" w:rsidRPr="000618F6" w:rsidRDefault="00BA6792" w:rsidP="004571E2">
            <w:pPr>
              <w:ind w:left="0"/>
            </w:pPr>
            <w:r w:rsidRPr="000618F6">
              <w:t>20120101</w:t>
            </w:r>
          </w:p>
        </w:tc>
        <w:tc>
          <w:tcPr>
            <w:tcW w:w="4890" w:type="dxa"/>
            <w:shd w:val="clear" w:color="auto" w:fill="auto"/>
          </w:tcPr>
          <w:p w14:paraId="5DCB8184" w14:textId="77777777" w:rsidR="00BA6792" w:rsidRPr="000618F6" w:rsidRDefault="00BA6792" w:rsidP="004571E2">
            <w:pPr>
              <w:ind w:left="0"/>
            </w:pPr>
            <w:r w:rsidRPr="000618F6">
              <w:t>1 januari 2012</w:t>
            </w:r>
          </w:p>
        </w:tc>
      </w:tr>
      <w:tr w:rsidR="00BA6792" w:rsidRPr="000618F6" w14:paraId="6E22C730" w14:textId="77777777" w:rsidTr="004571E2">
        <w:tc>
          <w:tcPr>
            <w:tcW w:w="3647" w:type="dxa"/>
            <w:shd w:val="clear" w:color="auto" w:fill="auto"/>
          </w:tcPr>
          <w:p w14:paraId="715B331F" w14:textId="77777777" w:rsidR="00BA6792" w:rsidRPr="000618F6" w:rsidRDefault="00BA6792" w:rsidP="004571E2">
            <w:pPr>
              <w:ind w:left="0"/>
            </w:pPr>
            <w:r w:rsidRPr="000618F6">
              <w:t>20120701</w:t>
            </w:r>
          </w:p>
        </w:tc>
        <w:tc>
          <w:tcPr>
            <w:tcW w:w="4890" w:type="dxa"/>
            <w:shd w:val="clear" w:color="auto" w:fill="auto"/>
          </w:tcPr>
          <w:p w14:paraId="52C5177C" w14:textId="77777777" w:rsidR="00BA6792" w:rsidRPr="000618F6" w:rsidRDefault="00BA6792" w:rsidP="004571E2">
            <w:pPr>
              <w:ind w:left="0"/>
            </w:pPr>
            <w:r w:rsidRPr="000618F6">
              <w:t>1 juli 2012</w:t>
            </w:r>
          </w:p>
        </w:tc>
      </w:tr>
      <w:tr w:rsidR="00BA6792" w:rsidRPr="000618F6" w14:paraId="3DF7FD7A" w14:textId="77777777" w:rsidTr="004571E2">
        <w:tc>
          <w:tcPr>
            <w:tcW w:w="3647" w:type="dxa"/>
            <w:shd w:val="clear" w:color="auto" w:fill="auto"/>
          </w:tcPr>
          <w:p w14:paraId="47405FCB" w14:textId="77777777" w:rsidR="00BA6792" w:rsidRPr="000618F6" w:rsidRDefault="00BA6792" w:rsidP="004571E2">
            <w:pPr>
              <w:ind w:left="0"/>
            </w:pPr>
            <w:r w:rsidRPr="000618F6">
              <w:t>20130101</w:t>
            </w:r>
          </w:p>
        </w:tc>
        <w:tc>
          <w:tcPr>
            <w:tcW w:w="4890" w:type="dxa"/>
            <w:shd w:val="clear" w:color="auto" w:fill="auto"/>
          </w:tcPr>
          <w:p w14:paraId="0BA7C332" w14:textId="77777777" w:rsidR="00BA6792" w:rsidRPr="000618F6" w:rsidRDefault="00BA6792" w:rsidP="004571E2">
            <w:pPr>
              <w:ind w:left="0"/>
            </w:pPr>
            <w:r w:rsidRPr="000618F6">
              <w:t>1 januari 2013</w:t>
            </w:r>
          </w:p>
        </w:tc>
      </w:tr>
      <w:tr w:rsidR="00BA6792" w:rsidRPr="000618F6" w14:paraId="3686D898" w14:textId="77777777" w:rsidTr="004571E2">
        <w:tc>
          <w:tcPr>
            <w:tcW w:w="3647" w:type="dxa"/>
            <w:shd w:val="clear" w:color="auto" w:fill="auto"/>
          </w:tcPr>
          <w:p w14:paraId="6DC40084" w14:textId="77777777" w:rsidR="00BA6792" w:rsidRPr="000618F6" w:rsidRDefault="00BA6792" w:rsidP="004571E2">
            <w:pPr>
              <w:ind w:left="0"/>
            </w:pPr>
            <w:r w:rsidRPr="000618F6">
              <w:t>20130701</w:t>
            </w:r>
          </w:p>
        </w:tc>
        <w:tc>
          <w:tcPr>
            <w:tcW w:w="4890" w:type="dxa"/>
            <w:shd w:val="clear" w:color="auto" w:fill="auto"/>
          </w:tcPr>
          <w:p w14:paraId="1354C7EF" w14:textId="77777777" w:rsidR="00BA6792" w:rsidRPr="000618F6" w:rsidRDefault="00BA6792" w:rsidP="004571E2">
            <w:pPr>
              <w:ind w:left="0"/>
            </w:pPr>
            <w:r w:rsidRPr="000618F6">
              <w:t>1 juli 2013</w:t>
            </w:r>
          </w:p>
        </w:tc>
      </w:tr>
      <w:tr w:rsidR="00BA6792" w:rsidRPr="000618F6" w14:paraId="4A314952" w14:textId="77777777" w:rsidTr="004571E2">
        <w:tc>
          <w:tcPr>
            <w:tcW w:w="3647" w:type="dxa"/>
            <w:shd w:val="clear" w:color="auto" w:fill="auto"/>
          </w:tcPr>
          <w:p w14:paraId="6E2FFE9B" w14:textId="77777777" w:rsidR="00BA6792" w:rsidRPr="000618F6" w:rsidRDefault="00BA6792" w:rsidP="004571E2">
            <w:pPr>
              <w:ind w:left="0"/>
            </w:pPr>
            <w:r w:rsidRPr="000618F6">
              <w:t>20140101</w:t>
            </w:r>
          </w:p>
        </w:tc>
        <w:tc>
          <w:tcPr>
            <w:tcW w:w="4890" w:type="dxa"/>
            <w:shd w:val="clear" w:color="auto" w:fill="auto"/>
          </w:tcPr>
          <w:p w14:paraId="424773C6" w14:textId="77777777" w:rsidR="00BA6792" w:rsidRPr="000618F6" w:rsidRDefault="00BA6792" w:rsidP="004571E2">
            <w:pPr>
              <w:ind w:left="0"/>
            </w:pPr>
            <w:r w:rsidRPr="000618F6">
              <w:t>1 januari 2014</w:t>
            </w:r>
          </w:p>
        </w:tc>
      </w:tr>
    </w:tbl>
    <w:p w14:paraId="5FD6B930" w14:textId="77777777" w:rsidR="00BA6792" w:rsidRPr="000618F6" w:rsidRDefault="00BA6792" w:rsidP="00BA6792"/>
    <w:p w14:paraId="4B8B3D94" w14:textId="77777777" w:rsidR="00BA6792" w:rsidRPr="000618F6" w:rsidRDefault="00BA6792" w:rsidP="00BA6792">
      <w:r w:rsidRPr="000618F6">
        <w:t xml:space="preserve">In deze versie zijn de nieuwe normen opgenomen. </w:t>
      </w:r>
    </w:p>
    <w:p w14:paraId="37C63A1F" w14:textId="77777777" w:rsidR="00BF4E5C" w:rsidRPr="000618F6" w:rsidRDefault="00BF4E5C" w:rsidP="00BF4E5C">
      <w:pPr>
        <w:pStyle w:val="Kop4"/>
        <w:numPr>
          <w:ilvl w:val="3"/>
          <w:numId w:val="30"/>
        </w:numPr>
        <w:rPr>
          <w:lang w:val="nl-NL"/>
        </w:rPr>
      </w:pPr>
      <w:bookmarkStart w:id="45" w:name="_Toc169165793"/>
      <w:r w:rsidRPr="000618F6">
        <w:rPr>
          <w:lang w:val="nl-NL"/>
        </w:rPr>
        <w:t>Release 2</w:t>
      </w:r>
      <w:bookmarkEnd w:id="45"/>
    </w:p>
    <w:p w14:paraId="4AB08B8E" w14:textId="77777777" w:rsidR="00BF4E5C" w:rsidRPr="000618F6" w:rsidRDefault="00BF4E5C" w:rsidP="00BF4E5C">
      <w:r w:rsidRPr="000618F6">
        <w:t>In versie 2.4.2 van de VTLB Plug-in is een probleem opgelost met kinderen op het VO welke ouder dan 17 zijn.</w:t>
      </w:r>
    </w:p>
    <w:p w14:paraId="71E6ADAF" w14:textId="77777777" w:rsidR="00BF4E5C" w:rsidRPr="000618F6" w:rsidRDefault="00BF4E5C" w:rsidP="00BF4E5C">
      <w:pPr>
        <w:pStyle w:val="Kop4"/>
        <w:numPr>
          <w:ilvl w:val="3"/>
          <w:numId w:val="30"/>
        </w:numPr>
        <w:rPr>
          <w:lang w:val="nl-NL"/>
        </w:rPr>
      </w:pPr>
      <w:bookmarkStart w:id="46" w:name="_Toc169165794"/>
      <w:r w:rsidRPr="000618F6">
        <w:rPr>
          <w:lang w:val="nl-NL"/>
        </w:rPr>
        <w:t>Release 3</w:t>
      </w:r>
      <w:bookmarkEnd w:id="46"/>
    </w:p>
    <w:p w14:paraId="39A21061" w14:textId="77777777" w:rsidR="00BF4E5C" w:rsidRPr="000618F6" w:rsidRDefault="00BF4E5C" w:rsidP="00BF4E5C">
      <w:r w:rsidRPr="000618F6">
        <w:t>In versie 2.4.3 van de VTLB Plug-in zijn de nieuwe parameters opgenomen die ingaan per 1 juli 2014.</w:t>
      </w:r>
    </w:p>
    <w:p w14:paraId="195B322E" w14:textId="77777777" w:rsidR="00ED4D56" w:rsidRPr="000618F6" w:rsidRDefault="00ED4D56" w:rsidP="00ED4D56">
      <w:pPr>
        <w:pStyle w:val="Kop3"/>
        <w:numPr>
          <w:ilvl w:val="2"/>
          <w:numId w:val="1"/>
        </w:numPr>
        <w:rPr>
          <w:lang w:val="nl-NL"/>
        </w:rPr>
      </w:pPr>
      <w:bookmarkStart w:id="47" w:name="_Toc169165795"/>
      <w:r w:rsidRPr="000618F6">
        <w:rPr>
          <w:lang w:val="nl-NL"/>
        </w:rPr>
        <w:t>Bij versie 2.5</w:t>
      </w:r>
      <w:bookmarkEnd w:id="47"/>
    </w:p>
    <w:p w14:paraId="5AA0D97D" w14:textId="77777777" w:rsidR="00ED4D56" w:rsidRPr="000618F6" w:rsidRDefault="00ED4D56" w:rsidP="00ED4D56"/>
    <w:p w14:paraId="67C474E3" w14:textId="77777777" w:rsidR="00ED4D56" w:rsidRPr="000618F6" w:rsidRDefault="00ED4D56" w:rsidP="00ED4D56">
      <w:r w:rsidRPr="000618F6">
        <w:t xml:space="preserve">Versie 2.5 van de VTLB Plug-in kan de in onderstaande tabel opgenomen VTLB-berekeningen uitvoeren. </w:t>
      </w:r>
    </w:p>
    <w:p w14:paraId="76C5188E" w14:textId="77777777" w:rsidR="00ED4D56" w:rsidRPr="000618F6" w:rsidRDefault="00ED4D56" w:rsidP="00ED4D56">
      <w:r w:rsidRPr="000618F6">
        <w:t>Naar een specifieke VTLB-berekening wordt verwezen met de term ‘berekeningsversie’.</w:t>
      </w:r>
    </w:p>
    <w:p w14:paraId="024BF59A" w14:textId="77777777" w:rsidR="00ED4D56" w:rsidRPr="000618F6" w:rsidRDefault="00ED4D56" w:rsidP="00ED4D56">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3719CBB8" w14:textId="77777777" w:rsidR="00ED4D56" w:rsidRPr="000618F6" w:rsidRDefault="00ED4D56" w:rsidP="00ED4D56">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ED4D56" w:rsidRPr="000618F6" w14:paraId="63D6C6ED" w14:textId="77777777" w:rsidTr="00457963">
        <w:tc>
          <w:tcPr>
            <w:tcW w:w="3647" w:type="dxa"/>
            <w:shd w:val="clear" w:color="auto" w:fill="E6E6E6"/>
          </w:tcPr>
          <w:p w14:paraId="73A92337" w14:textId="77777777" w:rsidR="00ED4D56" w:rsidRPr="000618F6" w:rsidRDefault="00ED4D56" w:rsidP="00457963">
            <w:pPr>
              <w:ind w:left="0"/>
              <w:rPr>
                <w:b/>
              </w:rPr>
            </w:pPr>
            <w:r w:rsidRPr="000618F6">
              <w:rPr>
                <w:b/>
              </w:rPr>
              <w:t>Berekeningsversie</w:t>
            </w:r>
          </w:p>
        </w:tc>
        <w:tc>
          <w:tcPr>
            <w:tcW w:w="4890" w:type="dxa"/>
            <w:shd w:val="clear" w:color="auto" w:fill="E6E6E6"/>
          </w:tcPr>
          <w:p w14:paraId="3AB8EFDD" w14:textId="77777777" w:rsidR="00ED4D56" w:rsidRPr="000618F6" w:rsidRDefault="00ED4D56" w:rsidP="00457963">
            <w:pPr>
              <w:ind w:left="0"/>
              <w:rPr>
                <w:b/>
              </w:rPr>
            </w:pPr>
            <w:r w:rsidRPr="000618F6">
              <w:rPr>
                <w:b/>
              </w:rPr>
              <w:t>Berekening volgens de regels per</w:t>
            </w:r>
          </w:p>
        </w:tc>
      </w:tr>
      <w:tr w:rsidR="00ED4D56" w:rsidRPr="000618F6" w14:paraId="4ABEA7DF" w14:textId="77777777" w:rsidTr="00457963">
        <w:tc>
          <w:tcPr>
            <w:tcW w:w="3647" w:type="dxa"/>
            <w:shd w:val="clear" w:color="auto" w:fill="auto"/>
          </w:tcPr>
          <w:p w14:paraId="419A638A" w14:textId="77777777" w:rsidR="00ED4D56" w:rsidRPr="000618F6" w:rsidRDefault="00ED4D56" w:rsidP="00457963">
            <w:pPr>
              <w:ind w:left="0"/>
            </w:pPr>
            <w:r w:rsidRPr="000618F6">
              <w:t>20110701</w:t>
            </w:r>
          </w:p>
        </w:tc>
        <w:tc>
          <w:tcPr>
            <w:tcW w:w="4890" w:type="dxa"/>
            <w:shd w:val="clear" w:color="auto" w:fill="auto"/>
          </w:tcPr>
          <w:p w14:paraId="5AE97F1F" w14:textId="77777777" w:rsidR="00ED4D56" w:rsidRPr="000618F6" w:rsidRDefault="00ED4D56" w:rsidP="00457963">
            <w:pPr>
              <w:ind w:left="0"/>
            </w:pPr>
            <w:r w:rsidRPr="000618F6">
              <w:t>1 juli 2011</w:t>
            </w:r>
          </w:p>
        </w:tc>
      </w:tr>
      <w:tr w:rsidR="00ED4D56" w:rsidRPr="000618F6" w14:paraId="0BECD5B9" w14:textId="77777777" w:rsidTr="00457963">
        <w:tc>
          <w:tcPr>
            <w:tcW w:w="3647" w:type="dxa"/>
            <w:shd w:val="clear" w:color="auto" w:fill="auto"/>
          </w:tcPr>
          <w:p w14:paraId="0F3AE72A" w14:textId="77777777" w:rsidR="00ED4D56" w:rsidRPr="000618F6" w:rsidRDefault="00ED4D56" w:rsidP="00457963">
            <w:pPr>
              <w:ind w:left="0"/>
            </w:pPr>
            <w:r w:rsidRPr="000618F6">
              <w:t>20120101</w:t>
            </w:r>
          </w:p>
        </w:tc>
        <w:tc>
          <w:tcPr>
            <w:tcW w:w="4890" w:type="dxa"/>
            <w:shd w:val="clear" w:color="auto" w:fill="auto"/>
          </w:tcPr>
          <w:p w14:paraId="61C2DEDE" w14:textId="77777777" w:rsidR="00ED4D56" w:rsidRPr="000618F6" w:rsidRDefault="00ED4D56" w:rsidP="00457963">
            <w:pPr>
              <w:ind w:left="0"/>
            </w:pPr>
            <w:r w:rsidRPr="000618F6">
              <w:t>1 januari 2012</w:t>
            </w:r>
          </w:p>
        </w:tc>
      </w:tr>
      <w:tr w:rsidR="00ED4D56" w:rsidRPr="000618F6" w14:paraId="50E5C8AD" w14:textId="77777777" w:rsidTr="00457963">
        <w:tc>
          <w:tcPr>
            <w:tcW w:w="3647" w:type="dxa"/>
            <w:shd w:val="clear" w:color="auto" w:fill="auto"/>
          </w:tcPr>
          <w:p w14:paraId="17CFE357" w14:textId="77777777" w:rsidR="00ED4D56" w:rsidRPr="000618F6" w:rsidRDefault="00ED4D56" w:rsidP="00457963">
            <w:pPr>
              <w:ind w:left="0"/>
            </w:pPr>
            <w:r w:rsidRPr="000618F6">
              <w:t>20120701</w:t>
            </w:r>
          </w:p>
        </w:tc>
        <w:tc>
          <w:tcPr>
            <w:tcW w:w="4890" w:type="dxa"/>
            <w:shd w:val="clear" w:color="auto" w:fill="auto"/>
          </w:tcPr>
          <w:p w14:paraId="1D513EE0" w14:textId="77777777" w:rsidR="00ED4D56" w:rsidRPr="000618F6" w:rsidRDefault="00ED4D56" w:rsidP="00457963">
            <w:pPr>
              <w:ind w:left="0"/>
            </w:pPr>
            <w:r w:rsidRPr="000618F6">
              <w:t>1 juli 2012</w:t>
            </w:r>
          </w:p>
        </w:tc>
      </w:tr>
      <w:tr w:rsidR="00ED4D56" w:rsidRPr="000618F6" w14:paraId="7B2D6BF9" w14:textId="77777777" w:rsidTr="00457963">
        <w:tc>
          <w:tcPr>
            <w:tcW w:w="3647" w:type="dxa"/>
            <w:shd w:val="clear" w:color="auto" w:fill="auto"/>
          </w:tcPr>
          <w:p w14:paraId="1A50829F" w14:textId="77777777" w:rsidR="00ED4D56" w:rsidRPr="000618F6" w:rsidRDefault="00ED4D56" w:rsidP="00457963">
            <w:pPr>
              <w:ind w:left="0"/>
            </w:pPr>
            <w:r w:rsidRPr="000618F6">
              <w:t>20130101</w:t>
            </w:r>
          </w:p>
        </w:tc>
        <w:tc>
          <w:tcPr>
            <w:tcW w:w="4890" w:type="dxa"/>
            <w:shd w:val="clear" w:color="auto" w:fill="auto"/>
          </w:tcPr>
          <w:p w14:paraId="1DAFC536" w14:textId="77777777" w:rsidR="00ED4D56" w:rsidRPr="000618F6" w:rsidRDefault="00ED4D56" w:rsidP="00457963">
            <w:pPr>
              <w:ind w:left="0"/>
            </w:pPr>
            <w:r w:rsidRPr="000618F6">
              <w:t>1 januari 2013</w:t>
            </w:r>
          </w:p>
        </w:tc>
      </w:tr>
      <w:tr w:rsidR="00ED4D56" w:rsidRPr="000618F6" w14:paraId="7102F2CB" w14:textId="77777777" w:rsidTr="00457963">
        <w:tc>
          <w:tcPr>
            <w:tcW w:w="3647" w:type="dxa"/>
            <w:shd w:val="clear" w:color="auto" w:fill="auto"/>
          </w:tcPr>
          <w:p w14:paraId="18943AFA" w14:textId="77777777" w:rsidR="00ED4D56" w:rsidRPr="000618F6" w:rsidRDefault="00ED4D56" w:rsidP="00457963">
            <w:pPr>
              <w:ind w:left="0"/>
            </w:pPr>
            <w:r w:rsidRPr="000618F6">
              <w:t>20130701</w:t>
            </w:r>
          </w:p>
        </w:tc>
        <w:tc>
          <w:tcPr>
            <w:tcW w:w="4890" w:type="dxa"/>
            <w:shd w:val="clear" w:color="auto" w:fill="auto"/>
          </w:tcPr>
          <w:p w14:paraId="09A744B1" w14:textId="77777777" w:rsidR="00ED4D56" w:rsidRPr="000618F6" w:rsidRDefault="00ED4D56" w:rsidP="00457963">
            <w:pPr>
              <w:ind w:left="0"/>
            </w:pPr>
            <w:r w:rsidRPr="000618F6">
              <w:t>1 juli 2013</w:t>
            </w:r>
          </w:p>
        </w:tc>
      </w:tr>
      <w:tr w:rsidR="00ED4D56" w:rsidRPr="000618F6" w14:paraId="010035F2" w14:textId="77777777" w:rsidTr="00457963">
        <w:tc>
          <w:tcPr>
            <w:tcW w:w="3647" w:type="dxa"/>
            <w:shd w:val="clear" w:color="auto" w:fill="auto"/>
          </w:tcPr>
          <w:p w14:paraId="1929544D" w14:textId="77777777" w:rsidR="00ED4D56" w:rsidRPr="000618F6" w:rsidRDefault="00ED4D56" w:rsidP="00457963">
            <w:pPr>
              <w:ind w:left="0"/>
            </w:pPr>
            <w:r w:rsidRPr="000618F6">
              <w:t>20140101</w:t>
            </w:r>
          </w:p>
        </w:tc>
        <w:tc>
          <w:tcPr>
            <w:tcW w:w="4890" w:type="dxa"/>
            <w:shd w:val="clear" w:color="auto" w:fill="auto"/>
          </w:tcPr>
          <w:p w14:paraId="6193DFDE" w14:textId="77777777" w:rsidR="00ED4D56" w:rsidRPr="000618F6" w:rsidRDefault="00ED4D56" w:rsidP="00457963">
            <w:pPr>
              <w:ind w:left="0"/>
            </w:pPr>
            <w:r w:rsidRPr="000618F6">
              <w:t>1 januari 2014</w:t>
            </w:r>
          </w:p>
        </w:tc>
      </w:tr>
      <w:tr w:rsidR="00ED4D56" w:rsidRPr="000618F6" w14:paraId="6FC01DE5" w14:textId="77777777" w:rsidTr="00457963">
        <w:tc>
          <w:tcPr>
            <w:tcW w:w="3647" w:type="dxa"/>
            <w:shd w:val="clear" w:color="auto" w:fill="auto"/>
          </w:tcPr>
          <w:p w14:paraId="002246C8" w14:textId="77777777" w:rsidR="00ED4D56" w:rsidRPr="000618F6" w:rsidRDefault="00ED4D56" w:rsidP="00457963">
            <w:pPr>
              <w:ind w:left="0"/>
            </w:pPr>
            <w:r w:rsidRPr="000618F6">
              <w:t>20140701</w:t>
            </w:r>
          </w:p>
        </w:tc>
        <w:tc>
          <w:tcPr>
            <w:tcW w:w="4890" w:type="dxa"/>
            <w:shd w:val="clear" w:color="auto" w:fill="auto"/>
          </w:tcPr>
          <w:p w14:paraId="3E020D2C" w14:textId="77777777" w:rsidR="00ED4D56" w:rsidRPr="000618F6" w:rsidRDefault="00ED4D56" w:rsidP="00457963">
            <w:pPr>
              <w:ind w:left="0"/>
            </w:pPr>
            <w:r w:rsidRPr="000618F6">
              <w:t>1 juli 2014</w:t>
            </w:r>
          </w:p>
        </w:tc>
      </w:tr>
    </w:tbl>
    <w:p w14:paraId="3847C484" w14:textId="77777777" w:rsidR="00ED4D56" w:rsidRPr="000618F6" w:rsidRDefault="00ED4D56" w:rsidP="00ED4D56"/>
    <w:p w14:paraId="344ACC34" w14:textId="77777777" w:rsidR="00ED4D56" w:rsidRPr="000618F6" w:rsidRDefault="00ED4D56" w:rsidP="00ED4D56">
      <w:r w:rsidRPr="000618F6">
        <w:t xml:space="preserve">In deze versie zijn de nieuwe normen opgenomen. </w:t>
      </w:r>
    </w:p>
    <w:p w14:paraId="3488AEF9" w14:textId="77777777" w:rsidR="00562887" w:rsidRPr="000618F6" w:rsidRDefault="00562887" w:rsidP="00562887">
      <w:pPr>
        <w:pStyle w:val="Kop4"/>
        <w:numPr>
          <w:ilvl w:val="3"/>
          <w:numId w:val="30"/>
        </w:numPr>
        <w:rPr>
          <w:lang w:val="nl-NL"/>
        </w:rPr>
      </w:pPr>
      <w:bookmarkStart w:id="48" w:name="_Toc169165796"/>
      <w:r w:rsidRPr="000618F6">
        <w:rPr>
          <w:lang w:val="nl-NL"/>
        </w:rPr>
        <w:t>Release 2</w:t>
      </w:r>
      <w:bookmarkEnd w:id="48"/>
    </w:p>
    <w:p w14:paraId="7AAD5641" w14:textId="77777777" w:rsidR="00562887" w:rsidRPr="000618F6" w:rsidRDefault="00562887" w:rsidP="00562887">
      <w:r w:rsidRPr="000618F6">
        <w:t>In versie 2.5.2 van de VTLB Plug-in is een probleem opgelost met betrekking tot het bepalen van de pensioengerechtigde leeftijd.</w:t>
      </w:r>
    </w:p>
    <w:p w14:paraId="66D2E69C" w14:textId="77777777" w:rsidR="00562887" w:rsidRPr="000618F6" w:rsidRDefault="00562887" w:rsidP="00562887">
      <w:pPr>
        <w:pStyle w:val="Kop4"/>
        <w:numPr>
          <w:ilvl w:val="3"/>
          <w:numId w:val="30"/>
        </w:numPr>
        <w:rPr>
          <w:lang w:val="nl-NL"/>
        </w:rPr>
      </w:pPr>
      <w:bookmarkStart w:id="49" w:name="_Toc169165797"/>
      <w:r w:rsidRPr="000618F6">
        <w:rPr>
          <w:lang w:val="nl-NL"/>
        </w:rPr>
        <w:t>Release 3</w:t>
      </w:r>
      <w:bookmarkEnd w:id="49"/>
    </w:p>
    <w:p w14:paraId="43E5D732" w14:textId="77777777" w:rsidR="00562887" w:rsidRPr="000618F6" w:rsidRDefault="00562887" w:rsidP="00562887">
      <w:r w:rsidRPr="000618F6">
        <w:t>In versie 2.5.3 van de VTLB Plug-in zijn de nieuwe parameters opgenomen die ingaan per 1 januari 2015.</w:t>
      </w:r>
    </w:p>
    <w:p w14:paraId="637D81E9" w14:textId="77777777" w:rsidR="00ED4D56" w:rsidRPr="000618F6" w:rsidRDefault="00ED4D56" w:rsidP="00ED4D56"/>
    <w:p w14:paraId="60EDC54C" w14:textId="77777777" w:rsidR="00ED4D56" w:rsidRPr="000618F6" w:rsidRDefault="00ED4D56" w:rsidP="00ED4D56">
      <w:pPr>
        <w:pStyle w:val="Kop3"/>
        <w:numPr>
          <w:ilvl w:val="2"/>
          <w:numId w:val="1"/>
        </w:numPr>
        <w:rPr>
          <w:lang w:val="nl-NL"/>
        </w:rPr>
      </w:pPr>
      <w:bookmarkStart w:id="50" w:name="_Toc169165798"/>
      <w:r w:rsidRPr="000618F6">
        <w:rPr>
          <w:lang w:val="nl-NL"/>
        </w:rPr>
        <w:t>Bij versie 2.6</w:t>
      </w:r>
      <w:bookmarkEnd w:id="50"/>
    </w:p>
    <w:p w14:paraId="1CB6E5E7" w14:textId="77777777" w:rsidR="00ED4D56" w:rsidRPr="000618F6" w:rsidRDefault="00ED4D56" w:rsidP="00ED4D56"/>
    <w:p w14:paraId="2F9E9AF9" w14:textId="77777777" w:rsidR="00ED4D56" w:rsidRPr="000618F6" w:rsidRDefault="00ED4D56" w:rsidP="00ED4D56">
      <w:r w:rsidRPr="000618F6">
        <w:t xml:space="preserve">Versie 2.6 van de VTLB Plug-in kan de in onderstaande tabel opgenomen VTLB-berekeningen uitvoeren. </w:t>
      </w:r>
    </w:p>
    <w:p w14:paraId="72AC03F1" w14:textId="77777777" w:rsidR="00ED4D56" w:rsidRPr="000618F6" w:rsidRDefault="00ED4D56" w:rsidP="00ED4D56">
      <w:r w:rsidRPr="000618F6">
        <w:t>Naar een specifieke VTLB-berekening wordt verwezen met de term ‘berekeningsversie’.</w:t>
      </w:r>
    </w:p>
    <w:p w14:paraId="4C202B50" w14:textId="77777777" w:rsidR="00ED4D56" w:rsidRPr="000618F6" w:rsidRDefault="00ED4D56" w:rsidP="00ED4D56">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092A7229" w14:textId="77777777" w:rsidR="00ED4D56" w:rsidRPr="000618F6" w:rsidRDefault="00ED4D56" w:rsidP="00ED4D56">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ED4D56" w:rsidRPr="000618F6" w14:paraId="0C9B56FA" w14:textId="77777777" w:rsidTr="00457963">
        <w:tc>
          <w:tcPr>
            <w:tcW w:w="3647" w:type="dxa"/>
            <w:shd w:val="clear" w:color="auto" w:fill="E6E6E6"/>
          </w:tcPr>
          <w:p w14:paraId="3C6A370F" w14:textId="77777777" w:rsidR="00ED4D56" w:rsidRPr="000618F6" w:rsidRDefault="00ED4D56" w:rsidP="00457963">
            <w:pPr>
              <w:ind w:left="0"/>
              <w:rPr>
                <w:b/>
              </w:rPr>
            </w:pPr>
            <w:r w:rsidRPr="000618F6">
              <w:rPr>
                <w:b/>
              </w:rPr>
              <w:t>Berekeningsversie</w:t>
            </w:r>
          </w:p>
        </w:tc>
        <w:tc>
          <w:tcPr>
            <w:tcW w:w="4890" w:type="dxa"/>
            <w:shd w:val="clear" w:color="auto" w:fill="E6E6E6"/>
          </w:tcPr>
          <w:p w14:paraId="51CEFBB6" w14:textId="77777777" w:rsidR="00ED4D56" w:rsidRPr="000618F6" w:rsidRDefault="00ED4D56" w:rsidP="00457963">
            <w:pPr>
              <w:ind w:left="0"/>
              <w:rPr>
                <w:b/>
              </w:rPr>
            </w:pPr>
            <w:r w:rsidRPr="000618F6">
              <w:rPr>
                <w:b/>
              </w:rPr>
              <w:t>Berekening volgens de regels per</w:t>
            </w:r>
          </w:p>
        </w:tc>
      </w:tr>
      <w:tr w:rsidR="00ED4D56" w:rsidRPr="000618F6" w14:paraId="5BB9B414" w14:textId="77777777" w:rsidTr="00457963">
        <w:tc>
          <w:tcPr>
            <w:tcW w:w="3647" w:type="dxa"/>
            <w:shd w:val="clear" w:color="auto" w:fill="auto"/>
          </w:tcPr>
          <w:p w14:paraId="3E6470D7" w14:textId="77777777" w:rsidR="00ED4D56" w:rsidRPr="000618F6" w:rsidRDefault="00ED4D56" w:rsidP="00457963">
            <w:pPr>
              <w:ind w:left="0"/>
            </w:pPr>
            <w:r w:rsidRPr="000618F6">
              <w:t>20120101</w:t>
            </w:r>
          </w:p>
        </w:tc>
        <w:tc>
          <w:tcPr>
            <w:tcW w:w="4890" w:type="dxa"/>
            <w:shd w:val="clear" w:color="auto" w:fill="auto"/>
          </w:tcPr>
          <w:p w14:paraId="2E49AE8A" w14:textId="77777777" w:rsidR="00ED4D56" w:rsidRPr="000618F6" w:rsidRDefault="00ED4D56" w:rsidP="00457963">
            <w:pPr>
              <w:ind w:left="0"/>
            </w:pPr>
            <w:r w:rsidRPr="000618F6">
              <w:t>1 januari 2012</w:t>
            </w:r>
          </w:p>
        </w:tc>
      </w:tr>
      <w:tr w:rsidR="00ED4D56" w:rsidRPr="000618F6" w14:paraId="4A1A1EC6" w14:textId="77777777" w:rsidTr="00457963">
        <w:tc>
          <w:tcPr>
            <w:tcW w:w="3647" w:type="dxa"/>
            <w:shd w:val="clear" w:color="auto" w:fill="auto"/>
          </w:tcPr>
          <w:p w14:paraId="7E3E5C32" w14:textId="77777777" w:rsidR="00ED4D56" w:rsidRPr="000618F6" w:rsidRDefault="00ED4D56" w:rsidP="00457963">
            <w:pPr>
              <w:ind w:left="0"/>
            </w:pPr>
            <w:r w:rsidRPr="000618F6">
              <w:t>20120701</w:t>
            </w:r>
          </w:p>
        </w:tc>
        <w:tc>
          <w:tcPr>
            <w:tcW w:w="4890" w:type="dxa"/>
            <w:shd w:val="clear" w:color="auto" w:fill="auto"/>
          </w:tcPr>
          <w:p w14:paraId="3963F0D0" w14:textId="77777777" w:rsidR="00ED4D56" w:rsidRPr="000618F6" w:rsidRDefault="00ED4D56" w:rsidP="00457963">
            <w:pPr>
              <w:ind w:left="0"/>
            </w:pPr>
            <w:r w:rsidRPr="000618F6">
              <w:t>1 juli 2012</w:t>
            </w:r>
          </w:p>
        </w:tc>
      </w:tr>
      <w:tr w:rsidR="00ED4D56" w:rsidRPr="000618F6" w14:paraId="36472161" w14:textId="77777777" w:rsidTr="00457963">
        <w:tc>
          <w:tcPr>
            <w:tcW w:w="3647" w:type="dxa"/>
            <w:shd w:val="clear" w:color="auto" w:fill="auto"/>
          </w:tcPr>
          <w:p w14:paraId="671B6925" w14:textId="77777777" w:rsidR="00ED4D56" w:rsidRPr="000618F6" w:rsidRDefault="00ED4D56" w:rsidP="00457963">
            <w:pPr>
              <w:ind w:left="0"/>
            </w:pPr>
            <w:r w:rsidRPr="000618F6">
              <w:t>20130101</w:t>
            </w:r>
          </w:p>
        </w:tc>
        <w:tc>
          <w:tcPr>
            <w:tcW w:w="4890" w:type="dxa"/>
            <w:shd w:val="clear" w:color="auto" w:fill="auto"/>
          </w:tcPr>
          <w:p w14:paraId="219D9AC4" w14:textId="77777777" w:rsidR="00ED4D56" w:rsidRPr="000618F6" w:rsidRDefault="00ED4D56" w:rsidP="00457963">
            <w:pPr>
              <w:ind w:left="0"/>
            </w:pPr>
            <w:r w:rsidRPr="000618F6">
              <w:t>1 januari 2013</w:t>
            </w:r>
          </w:p>
        </w:tc>
      </w:tr>
      <w:tr w:rsidR="00ED4D56" w:rsidRPr="000618F6" w14:paraId="53CE40A8" w14:textId="77777777" w:rsidTr="00457963">
        <w:tc>
          <w:tcPr>
            <w:tcW w:w="3647" w:type="dxa"/>
            <w:shd w:val="clear" w:color="auto" w:fill="auto"/>
          </w:tcPr>
          <w:p w14:paraId="61D84759" w14:textId="77777777" w:rsidR="00ED4D56" w:rsidRPr="000618F6" w:rsidRDefault="00ED4D56" w:rsidP="00457963">
            <w:pPr>
              <w:ind w:left="0"/>
            </w:pPr>
            <w:r w:rsidRPr="000618F6">
              <w:t>20130701</w:t>
            </w:r>
          </w:p>
        </w:tc>
        <w:tc>
          <w:tcPr>
            <w:tcW w:w="4890" w:type="dxa"/>
            <w:shd w:val="clear" w:color="auto" w:fill="auto"/>
          </w:tcPr>
          <w:p w14:paraId="41361B9E" w14:textId="77777777" w:rsidR="00ED4D56" w:rsidRPr="000618F6" w:rsidRDefault="00ED4D56" w:rsidP="00457963">
            <w:pPr>
              <w:ind w:left="0"/>
            </w:pPr>
            <w:r w:rsidRPr="000618F6">
              <w:t>1 juli 2013</w:t>
            </w:r>
          </w:p>
        </w:tc>
      </w:tr>
      <w:tr w:rsidR="00ED4D56" w:rsidRPr="000618F6" w14:paraId="67015865" w14:textId="77777777" w:rsidTr="00457963">
        <w:tc>
          <w:tcPr>
            <w:tcW w:w="3647" w:type="dxa"/>
            <w:shd w:val="clear" w:color="auto" w:fill="auto"/>
          </w:tcPr>
          <w:p w14:paraId="2A935914" w14:textId="77777777" w:rsidR="00ED4D56" w:rsidRPr="000618F6" w:rsidRDefault="00ED4D56" w:rsidP="00457963">
            <w:pPr>
              <w:ind w:left="0"/>
            </w:pPr>
            <w:r w:rsidRPr="000618F6">
              <w:t>20140101</w:t>
            </w:r>
          </w:p>
        </w:tc>
        <w:tc>
          <w:tcPr>
            <w:tcW w:w="4890" w:type="dxa"/>
            <w:shd w:val="clear" w:color="auto" w:fill="auto"/>
          </w:tcPr>
          <w:p w14:paraId="71CD2B41" w14:textId="77777777" w:rsidR="00ED4D56" w:rsidRPr="000618F6" w:rsidRDefault="00ED4D56" w:rsidP="00457963">
            <w:pPr>
              <w:ind w:left="0"/>
            </w:pPr>
            <w:r w:rsidRPr="000618F6">
              <w:t>1 januari 2014</w:t>
            </w:r>
          </w:p>
        </w:tc>
      </w:tr>
      <w:tr w:rsidR="00ED4D56" w:rsidRPr="000618F6" w14:paraId="7363D7B7" w14:textId="77777777" w:rsidTr="00457963">
        <w:tc>
          <w:tcPr>
            <w:tcW w:w="3647" w:type="dxa"/>
            <w:shd w:val="clear" w:color="auto" w:fill="auto"/>
          </w:tcPr>
          <w:p w14:paraId="39A8F73B" w14:textId="77777777" w:rsidR="00ED4D56" w:rsidRPr="000618F6" w:rsidRDefault="00ED4D56" w:rsidP="00457963">
            <w:pPr>
              <w:ind w:left="0"/>
            </w:pPr>
            <w:r w:rsidRPr="000618F6">
              <w:t>20140701</w:t>
            </w:r>
          </w:p>
        </w:tc>
        <w:tc>
          <w:tcPr>
            <w:tcW w:w="4890" w:type="dxa"/>
            <w:shd w:val="clear" w:color="auto" w:fill="auto"/>
          </w:tcPr>
          <w:p w14:paraId="2221526D" w14:textId="77777777" w:rsidR="00ED4D56" w:rsidRPr="000618F6" w:rsidRDefault="00ED4D56" w:rsidP="00457963">
            <w:pPr>
              <w:ind w:left="0"/>
            </w:pPr>
            <w:r w:rsidRPr="000618F6">
              <w:t>1 juli 2014</w:t>
            </w:r>
          </w:p>
        </w:tc>
      </w:tr>
      <w:tr w:rsidR="00ED4D56" w:rsidRPr="000618F6" w14:paraId="3D2B9F8B" w14:textId="77777777" w:rsidTr="00457963">
        <w:tc>
          <w:tcPr>
            <w:tcW w:w="3647" w:type="dxa"/>
            <w:shd w:val="clear" w:color="auto" w:fill="auto"/>
          </w:tcPr>
          <w:p w14:paraId="5857898E" w14:textId="77777777" w:rsidR="00ED4D56" w:rsidRPr="000618F6" w:rsidRDefault="00ED4D56" w:rsidP="00457963">
            <w:pPr>
              <w:ind w:left="0"/>
            </w:pPr>
            <w:r w:rsidRPr="000618F6">
              <w:t>20150101</w:t>
            </w:r>
          </w:p>
        </w:tc>
        <w:tc>
          <w:tcPr>
            <w:tcW w:w="4890" w:type="dxa"/>
            <w:shd w:val="clear" w:color="auto" w:fill="auto"/>
          </w:tcPr>
          <w:p w14:paraId="3144F304" w14:textId="77777777" w:rsidR="00ED4D56" w:rsidRPr="000618F6" w:rsidRDefault="00ED4D56" w:rsidP="00457963">
            <w:pPr>
              <w:ind w:left="0"/>
            </w:pPr>
            <w:r w:rsidRPr="000618F6">
              <w:t>1 januari 2015</w:t>
            </w:r>
          </w:p>
        </w:tc>
      </w:tr>
    </w:tbl>
    <w:p w14:paraId="4D946F16" w14:textId="77777777" w:rsidR="00ED4D56" w:rsidRPr="000618F6" w:rsidRDefault="00ED4D56" w:rsidP="00ED4D56"/>
    <w:p w14:paraId="527685CB" w14:textId="77777777" w:rsidR="00ED4D56" w:rsidRPr="000618F6" w:rsidRDefault="00ED4D56" w:rsidP="00ED4D56">
      <w:r w:rsidRPr="000618F6">
        <w:t xml:space="preserve">In deze versie zijn de nieuwe normen opgenomen. </w:t>
      </w:r>
    </w:p>
    <w:p w14:paraId="27F79EAE" w14:textId="77777777" w:rsidR="00ED4D56" w:rsidRPr="000618F6" w:rsidRDefault="00ED4D56" w:rsidP="00ED4D56"/>
    <w:p w14:paraId="618F3C32" w14:textId="77777777" w:rsidR="00A13AAB" w:rsidRPr="000618F6" w:rsidRDefault="00A13AAB" w:rsidP="00A13AAB">
      <w:pPr>
        <w:pStyle w:val="Kop3"/>
        <w:numPr>
          <w:ilvl w:val="2"/>
          <w:numId w:val="1"/>
        </w:numPr>
        <w:rPr>
          <w:lang w:val="nl-NL"/>
        </w:rPr>
      </w:pPr>
      <w:bookmarkStart w:id="51" w:name="_Toc169165799"/>
      <w:r w:rsidRPr="000618F6">
        <w:rPr>
          <w:lang w:val="nl-NL"/>
        </w:rPr>
        <w:t>Bij versie 2.</w:t>
      </w:r>
      <w:r w:rsidR="009361BC" w:rsidRPr="000618F6">
        <w:rPr>
          <w:lang w:val="nl-NL"/>
        </w:rPr>
        <w:t>7</w:t>
      </w:r>
      <w:bookmarkEnd w:id="51"/>
    </w:p>
    <w:p w14:paraId="4F0532D7" w14:textId="77777777" w:rsidR="00A13AAB" w:rsidRPr="000618F6" w:rsidRDefault="00A13AAB" w:rsidP="00A13AAB"/>
    <w:p w14:paraId="157C326E" w14:textId="77777777" w:rsidR="00A13AAB" w:rsidRPr="000618F6" w:rsidRDefault="00A13AAB" w:rsidP="00A13AAB">
      <w:r w:rsidRPr="000618F6">
        <w:t>Versie 2.</w:t>
      </w:r>
      <w:r w:rsidR="009361BC" w:rsidRPr="000618F6">
        <w:t>7</w:t>
      </w:r>
      <w:r w:rsidRPr="000618F6">
        <w:t xml:space="preserve"> van de VTLB Plug-in kan de in onderstaande tabel opgenomen VTLB-berekeningen uitvoeren. </w:t>
      </w:r>
    </w:p>
    <w:p w14:paraId="58A77502" w14:textId="77777777" w:rsidR="00A13AAB" w:rsidRPr="000618F6" w:rsidRDefault="00A13AAB" w:rsidP="00A13AAB">
      <w:r w:rsidRPr="000618F6">
        <w:t>Naar een specifieke VTLB-berekening wordt verwezen met de term ‘berekeningsversie’.</w:t>
      </w:r>
    </w:p>
    <w:p w14:paraId="2B40BFC5" w14:textId="77777777" w:rsidR="00A13AAB" w:rsidRPr="000618F6" w:rsidRDefault="00A13AAB" w:rsidP="00A13AAB">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6E09AD93" w14:textId="77777777" w:rsidR="00A13AAB" w:rsidRPr="000618F6" w:rsidRDefault="00A13AAB" w:rsidP="00A13AAB">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A13AAB" w:rsidRPr="000618F6" w14:paraId="23182F44" w14:textId="77777777" w:rsidTr="00880A0B">
        <w:tc>
          <w:tcPr>
            <w:tcW w:w="3647" w:type="dxa"/>
            <w:shd w:val="clear" w:color="auto" w:fill="E6E6E6"/>
          </w:tcPr>
          <w:p w14:paraId="0454C569" w14:textId="77777777" w:rsidR="00A13AAB" w:rsidRPr="000618F6" w:rsidRDefault="00A13AAB" w:rsidP="00880A0B">
            <w:pPr>
              <w:ind w:left="0"/>
              <w:rPr>
                <w:b/>
              </w:rPr>
            </w:pPr>
            <w:r w:rsidRPr="000618F6">
              <w:rPr>
                <w:b/>
              </w:rPr>
              <w:t>Berekeningsversie</w:t>
            </w:r>
          </w:p>
        </w:tc>
        <w:tc>
          <w:tcPr>
            <w:tcW w:w="4890" w:type="dxa"/>
            <w:shd w:val="clear" w:color="auto" w:fill="E6E6E6"/>
          </w:tcPr>
          <w:p w14:paraId="4325FAED" w14:textId="77777777" w:rsidR="00A13AAB" w:rsidRPr="000618F6" w:rsidRDefault="00A13AAB" w:rsidP="00880A0B">
            <w:pPr>
              <w:ind w:left="0"/>
              <w:rPr>
                <w:b/>
              </w:rPr>
            </w:pPr>
            <w:r w:rsidRPr="000618F6">
              <w:rPr>
                <w:b/>
              </w:rPr>
              <w:t>Berekening volgens de regels per</w:t>
            </w:r>
          </w:p>
        </w:tc>
      </w:tr>
      <w:tr w:rsidR="00A13AAB" w:rsidRPr="000618F6" w14:paraId="103AD977" w14:textId="77777777" w:rsidTr="00880A0B">
        <w:tc>
          <w:tcPr>
            <w:tcW w:w="3647" w:type="dxa"/>
            <w:shd w:val="clear" w:color="auto" w:fill="auto"/>
          </w:tcPr>
          <w:p w14:paraId="71D9FD05" w14:textId="77777777" w:rsidR="00A13AAB" w:rsidRPr="000618F6" w:rsidRDefault="00A13AAB" w:rsidP="00880A0B">
            <w:pPr>
              <w:ind w:left="0"/>
            </w:pPr>
            <w:r w:rsidRPr="000618F6">
              <w:t>20120701</w:t>
            </w:r>
          </w:p>
        </w:tc>
        <w:tc>
          <w:tcPr>
            <w:tcW w:w="4890" w:type="dxa"/>
            <w:shd w:val="clear" w:color="auto" w:fill="auto"/>
          </w:tcPr>
          <w:p w14:paraId="52CCA74B" w14:textId="77777777" w:rsidR="00A13AAB" w:rsidRPr="000618F6" w:rsidRDefault="00A13AAB" w:rsidP="00880A0B">
            <w:pPr>
              <w:ind w:left="0"/>
            </w:pPr>
            <w:r w:rsidRPr="000618F6">
              <w:t>1 juli 2012</w:t>
            </w:r>
          </w:p>
        </w:tc>
      </w:tr>
      <w:tr w:rsidR="00A13AAB" w:rsidRPr="000618F6" w14:paraId="1417F54C" w14:textId="77777777" w:rsidTr="00880A0B">
        <w:tc>
          <w:tcPr>
            <w:tcW w:w="3647" w:type="dxa"/>
            <w:shd w:val="clear" w:color="auto" w:fill="auto"/>
          </w:tcPr>
          <w:p w14:paraId="3CB56F51" w14:textId="77777777" w:rsidR="00A13AAB" w:rsidRPr="000618F6" w:rsidRDefault="00A13AAB" w:rsidP="00880A0B">
            <w:pPr>
              <w:ind w:left="0"/>
            </w:pPr>
            <w:r w:rsidRPr="000618F6">
              <w:t>20130101</w:t>
            </w:r>
          </w:p>
        </w:tc>
        <w:tc>
          <w:tcPr>
            <w:tcW w:w="4890" w:type="dxa"/>
            <w:shd w:val="clear" w:color="auto" w:fill="auto"/>
          </w:tcPr>
          <w:p w14:paraId="177C3C09" w14:textId="77777777" w:rsidR="00A13AAB" w:rsidRPr="000618F6" w:rsidRDefault="00A13AAB" w:rsidP="00880A0B">
            <w:pPr>
              <w:ind w:left="0"/>
            </w:pPr>
            <w:r w:rsidRPr="000618F6">
              <w:t>1 januari 2013</w:t>
            </w:r>
          </w:p>
        </w:tc>
      </w:tr>
      <w:tr w:rsidR="00A13AAB" w:rsidRPr="000618F6" w14:paraId="5DFA0CBC" w14:textId="77777777" w:rsidTr="00880A0B">
        <w:tc>
          <w:tcPr>
            <w:tcW w:w="3647" w:type="dxa"/>
            <w:shd w:val="clear" w:color="auto" w:fill="auto"/>
          </w:tcPr>
          <w:p w14:paraId="762A17C8" w14:textId="77777777" w:rsidR="00A13AAB" w:rsidRPr="000618F6" w:rsidRDefault="00A13AAB" w:rsidP="00880A0B">
            <w:pPr>
              <w:ind w:left="0"/>
            </w:pPr>
            <w:r w:rsidRPr="000618F6">
              <w:t>20130701</w:t>
            </w:r>
          </w:p>
        </w:tc>
        <w:tc>
          <w:tcPr>
            <w:tcW w:w="4890" w:type="dxa"/>
            <w:shd w:val="clear" w:color="auto" w:fill="auto"/>
          </w:tcPr>
          <w:p w14:paraId="47DF562E" w14:textId="77777777" w:rsidR="00A13AAB" w:rsidRPr="000618F6" w:rsidRDefault="00A13AAB" w:rsidP="00880A0B">
            <w:pPr>
              <w:ind w:left="0"/>
            </w:pPr>
            <w:r w:rsidRPr="000618F6">
              <w:t>1 juli 2013</w:t>
            </w:r>
          </w:p>
        </w:tc>
      </w:tr>
      <w:tr w:rsidR="00A13AAB" w:rsidRPr="000618F6" w14:paraId="05F7FE28" w14:textId="77777777" w:rsidTr="00880A0B">
        <w:tc>
          <w:tcPr>
            <w:tcW w:w="3647" w:type="dxa"/>
            <w:shd w:val="clear" w:color="auto" w:fill="auto"/>
          </w:tcPr>
          <w:p w14:paraId="5CC762F5" w14:textId="77777777" w:rsidR="00A13AAB" w:rsidRPr="000618F6" w:rsidRDefault="00A13AAB" w:rsidP="00880A0B">
            <w:pPr>
              <w:ind w:left="0"/>
            </w:pPr>
            <w:r w:rsidRPr="000618F6">
              <w:t>20140101</w:t>
            </w:r>
          </w:p>
        </w:tc>
        <w:tc>
          <w:tcPr>
            <w:tcW w:w="4890" w:type="dxa"/>
            <w:shd w:val="clear" w:color="auto" w:fill="auto"/>
          </w:tcPr>
          <w:p w14:paraId="682C48F6" w14:textId="77777777" w:rsidR="00A13AAB" w:rsidRPr="000618F6" w:rsidRDefault="00A13AAB" w:rsidP="00880A0B">
            <w:pPr>
              <w:ind w:left="0"/>
            </w:pPr>
            <w:r w:rsidRPr="000618F6">
              <w:t>1 januari 2014</w:t>
            </w:r>
          </w:p>
        </w:tc>
      </w:tr>
      <w:tr w:rsidR="00A13AAB" w:rsidRPr="000618F6" w14:paraId="61326360" w14:textId="77777777" w:rsidTr="00880A0B">
        <w:tc>
          <w:tcPr>
            <w:tcW w:w="3647" w:type="dxa"/>
            <w:shd w:val="clear" w:color="auto" w:fill="auto"/>
          </w:tcPr>
          <w:p w14:paraId="15DDF084" w14:textId="77777777" w:rsidR="00A13AAB" w:rsidRPr="000618F6" w:rsidRDefault="00A13AAB" w:rsidP="00880A0B">
            <w:pPr>
              <w:ind w:left="0"/>
            </w:pPr>
            <w:r w:rsidRPr="000618F6">
              <w:t>20140701</w:t>
            </w:r>
          </w:p>
        </w:tc>
        <w:tc>
          <w:tcPr>
            <w:tcW w:w="4890" w:type="dxa"/>
            <w:shd w:val="clear" w:color="auto" w:fill="auto"/>
          </w:tcPr>
          <w:p w14:paraId="7E60C354" w14:textId="77777777" w:rsidR="00A13AAB" w:rsidRPr="000618F6" w:rsidRDefault="00A13AAB" w:rsidP="00880A0B">
            <w:pPr>
              <w:ind w:left="0"/>
            </w:pPr>
            <w:r w:rsidRPr="000618F6">
              <w:t>1 juli 2014</w:t>
            </w:r>
          </w:p>
        </w:tc>
      </w:tr>
      <w:tr w:rsidR="00A13AAB" w:rsidRPr="000618F6" w14:paraId="57AC4E1A" w14:textId="77777777" w:rsidTr="00880A0B">
        <w:tc>
          <w:tcPr>
            <w:tcW w:w="3647" w:type="dxa"/>
            <w:shd w:val="clear" w:color="auto" w:fill="auto"/>
          </w:tcPr>
          <w:p w14:paraId="651B4F70" w14:textId="77777777" w:rsidR="00A13AAB" w:rsidRPr="000618F6" w:rsidRDefault="00A13AAB" w:rsidP="00880A0B">
            <w:pPr>
              <w:ind w:left="0"/>
            </w:pPr>
            <w:r w:rsidRPr="000618F6">
              <w:t>20150101</w:t>
            </w:r>
          </w:p>
        </w:tc>
        <w:tc>
          <w:tcPr>
            <w:tcW w:w="4890" w:type="dxa"/>
            <w:shd w:val="clear" w:color="auto" w:fill="auto"/>
          </w:tcPr>
          <w:p w14:paraId="63C3554D" w14:textId="77777777" w:rsidR="00A13AAB" w:rsidRPr="000618F6" w:rsidRDefault="00A13AAB" w:rsidP="00880A0B">
            <w:pPr>
              <w:ind w:left="0"/>
            </w:pPr>
            <w:r w:rsidRPr="000618F6">
              <w:t>1 januari 2015</w:t>
            </w:r>
          </w:p>
        </w:tc>
      </w:tr>
      <w:tr w:rsidR="009361BC" w:rsidRPr="000618F6" w14:paraId="32B3ECCF" w14:textId="77777777" w:rsidTr="00880A0B">
        <w:tc>
          <w:tcPr>
            <w:tcW w:w="3647" w:type="dxa"/>
            <w:shd w:val="clear" w:color="auto" w:fill="auto"/>
          </w:tcPr>
          <w:p w14:paraId="083D2134" w14:textId="77777777" w:rsidR="009361BC" w:rsidRPr="000618F6" w:rsidRDefault="009361BC" w:rsidP="00880A0B">
            <w:pPr>
              <w:ind w:left="0"/>
            </w:pPr>
            <w:r w:rsidRPr="000618F6">
              <w:t>20150701</w:t>
            </w:r>
          </w:p>
        </w:tc>
        <w:tc>
          <w:tcPr>
            <w:tcW w:w="4890" w:type="dxa"/>
            <w:shd w:val="clear" w:color="auto" w:fill="auto"/>
          </w:tcPr>
          <w:p w14:paraId="2C2F6EA1" w14:textId="77777777" w:rsidR="009361BC" w:rsidRPr="000618F6" w:rsidRDefault="009361BC" w:rsidP="00880A0B">
            <w:pPr>
              <w:ind w:left="0"/>
            </w:pPr>
            <w:r w:rsidRPr="000618F6">
              <w:t>1 juli 2015</w:t>
            </w:r>
          </w:p>
        </w:tc>
      </w:tr>
    </w:tbl>
    <w:p w14:paraId="3B907E44" w14:textId="77777777" w:rsidR="00A13AAB" w:rsidRPr="000618F6" w:rsidRDefault="00A13AAB" w:rsidP="00A13AAB"/>
    <w:p w14:paraId="3148D1F8" w14:textId="77777777" w:rsidR="00A13AAB" w:rsidRPr="000618F6" w:rsidRDefault="00A13AAB" w:rsidP="00A13AAB">
      <w:r w:rsidRPr="000618F6">
        <w:t xml:space="preserve">In deze versie zijn de nieuwe normen opgenomen. </w:t>
      </w:r>
    </w:p>
    <w:p w14:paraId="51ABD3B6" w14:textId="77777777" w:rsidR="00505056" w:rsidRPr="000618F6" w:rsidRDefault="00505056" w:rsidP="00505056">
      <w:pPr>
        <w:pStyle w:val="Kop4"/>
        <w:numPr>
          <w:ilvl w:val="3"/>
          <w:numId w:val="30"/>
        </w:numPr>
        <w:rPr>
          <w:lang w:val="nl-NL"/>
        </w:rPr>
      </w:pPr>
      <w:bookmarkStart w:id="52" w:name="_Toc169165800"/>
      <w:r w:rsidRPr="000618F6">
        <w:rPr>
          <w:lang w:val="nl-NL"/>
        </w:rPr>
        <w:t>Release 2</w:t>
      </w:r>
      <w:bookmarkEnd w:id="52"/>
    </w:p>
    <w:p w14:paraId="47E5C4EF" w14:textId="77777777" w:rsidR="00505056" w:rsidRPr="000618F6" w:rsidRDefault="00505056" w:rsidP="00505056">
      <w:r w:rsidRPr="000618F6">
        <w:t>In versie 2.5.2 van de VTLB Plug-in zijn de volgende problemen opgelost:</w:t>
      </w:r>
    </w:p>
    <w:p w14:paraId="54C0DA2B" w14:textId="77777777" w:rsidR="00505056" w:rsidRPr="000618F6" w:rsidRDefault="00505056" w:rsidP="00505056">
      <w:pPr>
        <w:numPr>
          <w:ilvl w:val="0"/>
          <w:numId w:val="33"/>
        </w:numPr>
      </w:pPr>
      <w:r w:rsidRPr="000618F6">
        <w:t xml:space="preserve">Als schuldenaar in inrichting zit (of schuldenaar én partner), dan geen negatieve correctie woonkosten. </w:t>
      </w:r>
    </w:p>
    <w:p w14:paraId="057E7931" w14:textId="77777777" w:rsidR="00505056" w:rsidRPr="000618F6" w:rsidRDefault="00505056" w:rsidP="00505056">
      <w:pPr>
        <w:ind w:left="1854"/>
      </w:pPr>
      <w:r w:rsidRPr="000618F6">
        <w:t>N.B. Als alleen de partner in inrichting zit, dan wel, want dan heeft de schuldenaar gewoon woonlasten</w:t>
      </w:r>
    </w:p>
    <w:p w14:paraId="5FFC10E9" w14:textId="77777777" w:rsidR="0033360E" w:rsidRPr="000618F6" w:rsidRDefault="00505056" w:rsidP="00505056">
      <w:pPr>
        <w:numPr>
          <w:ilvl w:val="0"/>
          <w:numId w:val="33"/>
        </w:numPr>
      </w:pPr>
      <w:r w:rsidRPr="000618F6">
        <w:t>De leeftijdsbepaling voor het kindgebonden budget was in sommige gevallen niet correct.</w:t>
      </w:r>
    </w:p>
    <w:p w14:paraId="642198C1" w14:textId="77777777" w:rsidR="00505056" w:rsidRPr="000618F6" w:rsidRDefault="0033360E" w:rsidP="0033360E">
      <w:pPr>
        <w:numPr>
          <w:ilvl w:val="0"/>
          <w:numId w:val="33"/>
        </w:numPr>
      </w:pPr>
      <w:r w:rsidRPr="000618F6">
        <w:t>D</w:t>
      </w:r>
      <w:r w:rsidR="00505056" w:rsidRPr="000618F6">
        <w:t xml:space="preserve">e premie ZKV </w:t>
      </w:r>
      <w:r w:rsidRPr="000618F6">
        <w:t>worden weer</w:t>
      </w:r>
      <w:r w:rsidR="00505056" w:rsidRPr="000618F6">
        <w:t xml:space="preserve"> resp</w:t>
      </w:r>
      <w:r w:rsidRPr="000618F6">
        <w:t>ectiekelijk</w:t>
      </w:r>
      <w:r w:rsidR="00505056" w:rsidRPr="000618F6">
        <w:t xml:space="preserve"> </w:t>
      </w:r>
      <w:r w:rsidRPr="000618F6">
        <w:t>€</w:t>
      </w:r>
      <w:r w:rsidR="00505056" w:rsidRPr="000618F6">
        <w:t xml:space="preserve">39,- en </w:t>
      </w:r>
      <w:r w:rsidRPr="000618F6">
        <w:t>€</w:t>
      </w:r>
      <w:r w:rsidR="00505056" w:rsidRPr="000618F6">
        <w:t xml:space="preserve">85,- </w:t>
      </w:r>
    </w:p>
    <w:p w14:paraId="77EE0358" w14:textId="77777777" w:rsidR="00505056" w:rsidRPr="000618F6" w:rsidRDefault="00505056" w:rsidP="00505056">
      <w:pPr>
        <w:pStyle w:val="Kop4"/>
        <w:numPr>
          <w:ilvl w:val="3"/>
          <w:numId w:val="30"/>
        </w:numPr>
        <w:rPr>
          <w:lang w:val="nl-NL"/>
        </w:rPr>
      </w:pPr>
      <w:bookmarkStart w:id="53" w:name="_Toc169165801"/>
      <w:r w:rsidRPr="000618F6">
        <w:rPr>
          <w:lang w:val="nl-NL"/>
        </w:rPr>
        <w:t>Release 3</w:t>
      </w:r>
      <w:bookmarkEnd w:id="53"/>
    </w:p>
    <w:p w14:paraId="01034201" w14:textId="77777777" w:rsidR="00A13AAB" w:rsidRPr="000618F6" w:rsidRDefault="00505056" w:rsidP="00505056">
      <w:r w:rsidRPr="000618F6">
        <w:t>In versie 2.7.3 van de VTLB Plug-in zijn de volgende aanpassingen gedaan:</w:t>
      </w:r>
    </w:p>
    <w:p w14:paraId="7507DDBA" w14:textId="77777777" w:rsidR="00505056" w:rsidRPr="000618F6" w:rsidRDefault="00505056" w:rsidP="00505056">
      <w:pPr>
        <w:numPr>
          <w:ilvl w:val="0"/>
          <w:numId w:val="32"/>
        </w:numPr>
      </w:pPr>
      <w:r w:rsidRPr="000618F6">
        <w:t>Correctie studiekosten kind &gt;= 18 VO Onderbouw is aangepast naar €78,63</w:t>
      </w:r>
    </w:p>
    <w:p w14:paraId="49D21FB5" w14:textId="77777777" w:rsidR="00505056" w:rsidRPr="000618F6" w:rsidRDefault="00505056" w:rsidP="00505056">
      <w:pPr>
        <w:numPr>
          <w:ilvl w:val="0"/>
          <w:numId w:val="32"/>
        </w:numPr>
      </w:pPr>
      <w:r w:rsidRPr="000618F6">
        <w:t>Correctie studiekosten kind &gt;= 18 VO Bovenbouw is aangepast naar €86,10</w:t>
      </w:r>
    </w:p>
    <w:p w14:paraId="1D1740CB" w14:textId="77777777" w:rsidR="00505056" w:rsidRPr="000618F6" w:rsidRDefault="00505056" w:rsidP="00505056">
      <w:pPr>
        <w:numPr>
          <w:ilvl w:val="0"/>
          <w:numId w:val="32"/>
        </w:numPr>
      </w:pPr>
      <w:r w:rsidRPr="000618F6">
        <w:t>Er wordt nu met basis tegemoetkoming gerekend van €111,53, waardoor de maximale tegemoetkoming respectievelijk €190,16 en €197,63 is en waarbij er, voor de zekerheid, nooit méér gecorrigeerd wordt dan respectievelijk €78,63 of €86,10 (die €111,53,- ontvangt immers iedereen).</w:t>
      </w:r>
    </w:p>
    <w:p w14:paraId="201D5DA7" w14:textId="77777777" w:rsidR="00505056" w:rsidRPr="000618F6" w:rsidRDefault="00505056" w:rsidP="00505056">
      <w:pPr>
        <w:numPr>
          <w:ilvl w:val="0"/>
          <w:numId w:val="32"/>
        </w:numPr>
      </w:pPr>
      <w:r w:rsidRPr="000618F6">
        <w:t>Het percentage overige kosten eigen woning (0,0569%) wordt op het normenoverzicht goed weergegeven, maar op de uitdraai van de berekening werd deze nog afgerond tot 0,06%. Dit is aangepast in de Plug-in en Stylesheet</w:t>
      </w:r>
    </w:p>
    <w:p w14:paraId="219E8219" w14:textId="77777777" w:rsidR="00505056" w:rsidRPr="000618F6" w:rsidRDefault="00505056" w:rsidP="00505056">
      <w:pPr>
        <w:numPr>
          <w:ilvl w:val="0"/>
          <w:numId w:val="32"/>
        </w:numPr>
      </w:pPr>
      <w:r w:rsidRPr="000618F6">
        <w:t>Versie 2.7.3 staat nu op de uitdraai van de berekening zodat je op de berekening kunt zien met welke versie deze gemaakt is.</w:t>
      </w:r>
    </w:p>
    <w:p w14:paraId="58F1B5EC" w14:textId="77777777" w:rsidR="00505056" w:rsidRPr="000618F6" w:rsidRDefault="00505056" w:rsidP="00505056">
      <w:pPr>
        <w:pStyle w:val="Kop3"/>
        <w:numPr>
          <w:ilvl w:val="2"/>
          <w:numId w:val="1"/>
        </w:numPr>
        <w:rPr>
          <w:lang w:val="nl-NL"/>
        </w:rPr>
      </w:pPr>
      <w:bookmarkStart w:id="54" w:name="_Toc169165802"/>
      <w:r w:rsidRPr="000618F6">
        <w:rPr>
          <w:lang w:val="nl-NL"/>
        </w:rPr>
        <w:t>Bij versie 2.8</w:t>
      </w:r>
      <w:bookmarkEnd w:id="54"/>
    </w:p>
    <w:p w14:paraId="4BDD0B74" w14:textId="77777777" w:rsidR="00505056" w:rsidRPr="000618F6" w:rsidRDefault="00505056" w:rsidP="00505056"/>
    <w:p w14:paraId="7A0D507B" w14:textId="77777777" w:rsidR="00505056" w:rsidRPr="000618F6" w:rsidRDefault="00505056" w:rsidP="00505056">
      <w:r w:rsidRPr="000618F6">
        <w:t xml:space="preserve">Versie 2.8 van de VTLB Plug-in kan de in onderstaande tabel opgenomen VTLB-berekeningen uitvoeren. </w:t>
      </w:r>
    </w:p>
    <w:p w14:paraId="6BD57BBD" w14:textId="77777777" w:rsidR="00505056" w:rsidRPr="000618F6" w:rsidRDefault="00505056" w:rsidP="00505056">
      <w:r w:rsidRPr="000618F6">
        <w:t>Naar een specifieke VTLB-berekening wordt verwezen met de term ‘berekeningsversie’.</w:t>
      </w:r>
    </w:p>
    <w:p w14:paraId="77F8E1A4" w14:textId="77777777" w:rsidR="00505056" w:rsidRPr="000618F6" w:rsidRDefault="00505056" w:rsidP="00505056">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21F544A5" w14:textId="77777777" w:rsidR="00505056" w:rsidRPr="000618F6" w:rsidRDefault="00505056" w:rsidP="00505056">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505056" w:rsidRPr="000618F6" w14:paraId="73E7B88C" w14:textId="77777777" w:rsidTr="00F822E7">
        <w:tc>
          <w:tcPr>
            <w:tcW w:w="3647" w:type="dxa"/>
            <w:shd w:val="clear" w:color="auto" w:fill="E6E6E6"/>
          </w:tcPr>
          <w:p w14:paraId="59572F5A" w14:textId="77777777" w:rsidR="00505056" w:rsidRPr="000618F6" w:rsidRDefault="00505056" w:rsidP="00F822E7">
            <w:pPr>
              <w:ind w:left="0"/>
              <w:rPr>
                <w:b/>
              </w:rPr>
            </w:pPr>
            <w:r w:rsidRPr="000618F6">
              <w:rPr>
                <w:b/>
              </w:rPr>
              <w:t>Berekeningsversie</w:t>
            </w:r>
          </w:p>
        </w:tc>
        <w:tc>
          <w:tcPr>
            <w:tcW w:w="4890" w:type="dxa"/>
            <w:shd w:val="clear" w:color="auto" w:fill="E6E6E6"/>
          </w:tcPr>
          <w:p w14:paraId="00C07F7E" w14:textId="77777777" w:rsidR="00505056" w:rsidRPr="000618F6" w:rsidRDefault="00505056" w:rsidP="00F822E7">
            <w:pPr>
              <w:ind w:left="0"/>
              <w:rPr>
                <w:b/>
              </w:rPr>
            </w:pPr>
            <w:r w:rsidRPr="000618F6">
              <w:rPr>
                <w:b/>
              </w:rPr>
              <w:t>Berekening volgens de regels per</w:t>
            </w:r>
          </w:p>
        </w:tc>
      </w:tr>
      <w:tr w:rsidR="00505056" w:rsidRPr="000618F6" w14:paraId="0D51C1C0" w14:textId="77777777" w:rsidTr="00F822E7">
        <w:tc>
          <w:tcPr>
            <w:tcW w:w="3647" w:type="dxa"/>
            <w:shd w:val="clear" w:color="auto" w:fill="auto"/>
          </w:tcPr>
          <w:p w14:paraId="1B9FC069" w14:textId="77777777" w:rsidR="00505056" w:rsidRPr="000618F6" w:rsidRDefault="00505056" w:rsidP="00F822E7">
            <w:pPr>
              <w:ind w:left="0"/>
            </w:pPr>
            <w:r w:rsidRPr="000618F6">
              <w:t>20130101</w:t>
            </w:r>
          </w:p>
        </w:tc>
        <w:tc>
          <w:tcPr>
            <w:tcW w:w="4890" w:type="dxa"/>
            <w:shd w:val="clear" w:color="auto" w:fill="auto"/>
          </w:tcPr>
          <w:p w14:paraId="5AA52A39" w14:textId="77777777" w:rsidR="00505056" w:rsidRPr="000618F6" w:rsidRDefault="00505056" w:rsidP="00F822E7">
            <w:pPr>
              <w:ind w:left="0"/>
            </w:pPr>
            <w:r w:rsidRPr="000618F6">
              <w:t>1 januari 2013</w:t>
            </w:r>
          </w:p>
        </w:tc>
      </w:tr>
      <w:tr w:rsidR="00505056" w:rsidRPr="000618F6" w14:paraId="657C95F0" w14:textId="77777777" w:rsidTr="00F822E7">
        <w:tc>
          <w:tcPr>
            <w:tcW w:w="3647" w:type="dxa"/>
            <w:shd w:val="clear" w:color="auto" w:fill="auto"/>
          </w:tcPr>
          <w:p w14:paraId="14828B97" w14:textId="77777777" w:rsidR="00505056" w:rsidRPr="000618F6" w:rsidRDefault="00505056" w:rsidP="00F822E7">
            <w:pPr>
              <w:ind w:left="0"/>
            </w:pPr>
            <w:r w:rsidRPr="000618F6">
              <w:t>20130701</w:t>
            </w:r>
          </w:p>
        </w:tc>
        <w:tc>
          <w:tcPr>
            <w:tcW w:w="4890" w:type="dxa"/>
            <w:shd w:val="clear" w:color="auto" w:fill="auto"/>
          </w:tcPr>
          <w:p w14:paraId="6F31D31B" w14:textId="77777777" w:rsidR="00505056" w:rsidRPr="000618F6" w:rsidRDefault="00505056" w:rsidP="00F822E7">
            <w:pPr>
              <w:ind w:left="0"/>
            </w:pPr>
            <w:r w:rsidRPr="000618F6">
              <w:t>1 juli 2013</w:t>
            </w:r>
          </w:p>
        </w:tc>
      </w:tr>
      <w:tr w:rsidR="00505056" w:rsidRPr="000618F6" w14:paraId="5B8CEE06" w14:textId="77777777" w:rsidTr="00F822E7">
        <w:tc>
          <w:tcPr>
            <w:tcW w:w="3647" w:type="dxa"/>
            <w:shd w:val="clear" w:color="auto" w:fill="auto"/>
          </w:tcPr>
          <w:p w14:paraId="7790FE03" w14:textId="77777777" w:rsidR="00505056" w:rsidRPr="000618F6" w:rsidRDefault="00505056" w:rsidP="00F822E7">
            <w:pPr>
              <w:ind w:left="0"/>
            </w:pPr>
            <w:r w:rsidRPr="000618F6">
              <w:t>20140101</w:t>
            </w:r>
          </w:p>
        </w:tc>
        <w:tc>
          <w:tcPr>
            <w:tcW w:w="4890" w:type="dxa"/>
            <w:shd w:val="clear" w:color="auto" w:fill="auto"/>
          </w:tcPr>
          <w:p w14:paraId="106DB387" w14:textId="77777777" w:rsidR="00505056" w:rsidRPr="000618F6" w:rsidRDefault="00505056" w:rsidP="00F822E7">
            <w:pPr>
              <w:ind w:left="0"/>
            </w:pPr>
            <w:r w:rsidRPr="000618F6">
              <w:t>1 januari 2014</w:t>
            </w:r>
          </w:p>
        </w:tc>
      </w:tr>
      <w:tr w:rsidR="00505056" w:rsidRPr="000618F6" w14:paraId="0E8D9AED" w14:textId="77777777" w:rsidTr="00F822E7">
        <w:tc>
          <w:tcPr>
            <w:tcW w:w="3647" w:type="dxa"/>
            <w:shd w:val="clear" w:color="auto" w:fill="auto"/>
          </w:tcPr>
          <w:p w14:paraId="48944DEC" w14:textId="77777777" w:rsidR="00505056" w:rsidRPr="000618F6" w:rsidRDefault="00505056" w:rsidP="00F822E7">
            <w:pPr>
              <w:ind w:left="0"/>
            </w:pPr>
            <w:r w:rsidRPr="000618F6">
              <w:t>20140701</w:t>
            </w:r>
          </w:p>
        </w:tc>
        <w:tc>
          <w:tcPr>
            <w:tcW w:w="4890" w:type="dxa"/>
            <w:shd w:val="clear" w:color="auto" w:fill="auto"/>
          </w:tcPr>
          <w:p w14:paraId="7C7E263B" w14:textId="77777777" w:rsidR="00505056" w:rsidRPr="000618F6" w:rsidRDefault="00505056" w:rsidP="00F822E7">
            <w:pPr>
              <w:ind w:left="0"/>
            </w:pPr>
            <w:r w:rsidRPr="000618F6">
              <w:t>1 juli 2014</w:t>
            </w:r>
          </w:p>
        </w:tc>
      </w:tr>
      <w:tr w:rsidR="00505056" w:rsidRPr="000618F6" w14:paraId="1A1102CA" w14:textId="77777777" w:rsidTr="00F822E7">
        <w:tc>
          <w:tcPr>
            <w:tcW w:w="3647" w:type="dxa"/>
            <w:shd w:val="clear" w:color="auto" w:fill="auto"/>
          </w:tcPr>
          <w:p w14:paraId="697D2261" w14:textId="77777777" w:rsidR="00505056" w:rsidRPr="000618F6" w:rsidRDefault="00505056" w:rsidP="00F822E7">
            <w:pPr>
              <w:ind w:left="0"/>
            </w:pPr>
            <w:r w:rsidRPr="000618F6">
              <w:t>20150101</w:t>
            </w:r>
          </w:p>
        </w:tc>
        <w:tc>
          <w:tcPr>
            <w:tcW w:w="4890" w:type="dxa"/>
            <w:shd w:val="clear" w:color="auto" w:fill="auto"/>
          </w:tcPr>
          <w:p w14:paraId="009CCA7E" w14:textId="77777777" w:rsidR="00505056" w:rsidRPr="000618F6" w:rsidRDefault="00505056" w:rsidP="00F822E7">
            <w:pPr>
              <w:ind w:left="0"/>
            </w:pPr>
            <w:r w:rsidRPr="000618F6">
              <w:t>1 januari 2015</w:t>
            </w:r>
          </w:p>
        </w:tc>
      </w:tr>
      <w:tr w:rsidR="00505056" w:rsidRPr="000618F6" w14:paraId="610D8B39" w14:textId="77777777" w:rsidTr="00F822E7">
        <w:tc>
          <w:tcPr>
            <w:tcW w:w="3647" w:type="dxa"/>
            <w:shd w:val="clear" w:color="auto" w:fill="auto"/>
          </w:tcPr>
          <w:p w14:paraId="19A4D002" w14:textId="77777777" w:rsidR="00505056" w:rsidRPr="000618F6" w:rsidRDefault="00505056" w:rsidP="00F822E7">
            <w:pPr>
              <w:ind w:left="0"/>
            </w:pPr>
            <w:r w:rsidRPr="000618F6">
              <w:t>20150701</w:t>
            </w:r>
          </w:p>
        </w:tc>
        <w:tc>
          <w:tcPr>
            <w:tcW w:w="4890" w:type="dxa"/>
            <w:shd w:val="clear" w:color="auto" w:fill="auto"/>
          </w:tcPr>
          <w:p w14:paraId="62CCACC9" w14:textId="77777777" w:rsidR="00505056" w:rsidRPr="000618F6" w:rsidRDefault="00505056" w:rsidP="00F822E7">
            <w:pPr>
              <w:ind w:left="0"/>
            </w:pPr>
            <w:r w:rsidRPr="000618F6">
              <w:t>1 juli 2015</w:t>
            </w:r>
          </w:p>
        </w:tc>
      </w:tr>
      <w:tr w:rsidR="00505056" w:rsidRPr="000618F6" w14:paraId="4168B37A" w14:textId="77777777" w:rsidTr="00F822E7">
        <w:tc>
          <w:tcPr>
            <w:tcW w:w="3647" w:type="dxa"/>
            <w:shd w:val="clear" w:color="auto" w:fill="auto"/>
          </w:tcPr>
          <w:p w14:paraId="5FA2F6F3" w14:textId="77777777" w:rsidR="00505056" w:rsidRPr="000618F6" w:rsidRDefault="00505056" w:rsidP="00F822E7">
            <w:pPr>
              <w:ind w:left="0"/>
            </w:pPr>
            <w:r w:rsidRPr="000618F6">
              <w:t>20160101</w:t>
            </w:r>
          </w:p>
        </w:tc>
        <w:tc>
          <w:tcPr>
            <w:tcW w:w="4890" w:type="dxa"/>
            <w:shd w:val="clear" w:color="auto" w:fill="auto"/>
          </w:tcPr>
          <w:p w14:paraId="09E8C20A" w14:textId="77777777" w:rsidR="00505056" w:rsidRPr="000618F6" w:rsidRDefault="00D37051" w:rsidP="00505056">
            <w:pPr>
              <w:ind w:left="0"/>
            </w:pPr>
            <w:r w:rsidRPr="000618F6">
              <w:t>1 januari 2016</w:t>
            </w:r>
          </w:p>
        </w:tc>
      </w:tr>
    </w:tbl>
    <w:p w14:paraId="68BA31D9" w14:textId="77777777" w:rsidR="00505056" w:rsidRPr="000618F6" w:rsidRDefault="00505056" w:rsidP="00505056"/>
    <w:p w14:paraId="4A174C90" w14:textId="77777777" w:rsidR="00505056" w:rsidRPr="000618F6" w:rsidRDefault="00505056" w:rsidP="00505056">
      <w:r w:rsidRPr="000618F6">
        <w:t xml:space="preserve">In deze versie zijn de nieuwe normen opgenomen. </w:t>
      </w:r>
    </w:p>
    <w:p w14:paraId="7AE11E61" w14:textId="77777777" w:rsidR="006D04EA" w:rsidRPr="000618F6" w:rsidRDefault="006D04EA" w:rsidP="00505056"/>
    <w:p w14:paraId="295768EC" w14:textId="77777777" w:rsidR="006D04EA" w:rsidRPr="000618F6" w:rsidRDefault="006D04EA" w:rsidP="006D04EA">
      <w:pPr>
        <w:pStyle w:val="Kop4"/>
        <w:numPr>
          <w:ilvl w:val="3"/>
          <w:numId w:val="30"/>
        </w:numPr>
        <w:rPr>
          <w:lang w:val="nl-NL"/>
        </w:rPr>
      </w:pPr>
      <w:bookmarkStart w:id="55" w:name="_Toc169165803"/>
      <w:r w:rsidRPr="000618F6">
        <w:rPr>
          <w:lang w:val="nl-NL"/>
        </w:rPr>
        <w:t>Release 2</w:t>
      </w:r>
      <w:bookmarkEnd w:id="55"/>
    </w:p>
    <w:p w14:paraId="1960FEFA" w14:textId="77777777" w:rsidR="006D04EA" w:rsidRPr="000618F6" w:rsidRDefault="006D04EA" w:rsidP="006D04EA">
      <w:r w:rsidRPr="000618F6">
        <w:t>In versie 2.8.2 van de VTLB Plug-in zijn de nieuwe parameters opgenomen die ingaan per 1 juli 2016.</w:t>
      </w:r>
    </w:p>
    <w:p w14:paraId="39227D1C" w14:textId="77777777" w:rsidR="006D04EA" w:rsidRPr="000618F6" w:rsidRDefault="006D04EA" w:rsidP="00505056"/>
    <w:p w14:paraId="7B266F2A" w14:textId="77777777" w:rsidR="006D04EA" w:rsidRPr="000618F6" w:rsidRDefault="006D04EA" w:rsidP="006D04EA">
      <w:pPr>
        <w:pStyle w:val="Kop3"/>
        <w:numPr>
          <w:ilvl w:val="2"/>
          <w:numId w:val="1"/>
        </w:numPr>
        <w:rPr>
          <w:lang w:val="nl-NL"/>
        </w:rPr>
      </w:pPr>
      <w:bookmarkStart w:id="56" w:name="_Toc169165804"/>
      <w:r w:rsidRPr="000618F6">
        <w:rPr>
          <w:lang w:val="nl-NL"/>
        </w:rPr>
        <w:t>Bij versie 2.9</w:t>
      </w:r>
      <w:bookmarkEnd w:id="56"/>
    </w:p>
    <w:p w14:paraId="0C838FDA" w14:textId="77777777" w:rsidR="006D04EA" w:rsidRPr="000618F6" w:rsidRDefault="006D04EA" w:rsidP="006D04EA"/>
    <w:p w14:paraId="2E325FC2" w14:textId="77777777" w:rsidR="006D04EA" w:rsidRPr="000618F6" w:rsidRDefault="006D04EA" w:rsidP="006D04EA">
      <w:r w:rsidRPr="000618F6">
        <w:t xml:space="preserve">Versie 2.9 van de VTLB Plug-in kan de in onderstaande tabel opgenomen VTLB-berekeningen uitvoeren. </w:t>
      </w:r>
    </w:p>
    <w:p w14:paraId="5D906CD7" w14:textId="77777777" w:rsidR="006D04EA" w:rsidRPr="000618F6" w:rsidRDefault="006D04EA" w:rsidP="006D04EA">
      <w:r w:rsidRPr="000618F6">
        <w:t>Naar een specifieke VTLB-berekening wordt verwezen met de term ‘berekeningsversie’.</w:t>
      </w:r>
    </w:p>
    <w:p w14:paraId="08AC6C5E" w14:textId="77777777" w:rsidR="006D04EA" w:rsidRPr="000618F6" w:rsidRDefault="006D04EA" w:rsidP="006D04EA">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59C61A14" w14:textId="77777777" w:rsidR="006D04EA" w:rsidRPr="000618F6" w:rsidRDefault="006D04EA" w:rsidP="006D04EA">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6D04EA" w:rsidRPr="000618F6" w14:paraId="72B1DF14" w14:textId="77777777" w:rsidTr="00714CBC">
        <w:tc>
          <w:tcPr>
            <w:tcW w:w="3647" w:type="dxa"/>
            <w:shd w:val="clear" w:color="auto" w:fill="E6E6E6"/>
          </w:tcPr>
          <w:p w14:paraId="1FE3597E" w14:textId="77777777" w:rsidR="006D04EA" w:rsidRPr="000618F6" w:rsidRDefault="006D04EA" w:rsidP="00714CBC">
            <w:pPr>
              <w:ind w:left="0"/>
              <w:rPr>
                <w:b/>
              </w:rPr>
            </w:pPr>
            <w:r w:rsidRPr="000618F6">
              <w:rPr>
                <w:b/>
              </w:rPr>
              <w:t>Berekeningsversie</w:t>
            </w:r>
          </w:p>
        </w:tc>
        <w:tc>
          <w:tcPr>
            <w:tcW w:w="4890" w:type="dxa"/>
            <w:shd w:val="clear" w:color="auto" w:fill="E6E6E6"/>
          </w:tcPr>
          <w:p w14:paraId="6FED03A6" w14:textId="77777777" w:rsidR="006D04EA" w:rsidRPr="000618F6" w:rsidRDefault="006D04EA" w:rsidP="00714CBC">
            <w:pPr>
              <w:ind w:left="0"/>
              <w:rPr>
                <w:b/>
              </w:rPr>
            </w:pPr>
            <w:r w:rsidRPr="000618F6">
              <w:rPr>
                <w:b/>
              </w:rPr>
              <w:t>Berekening volgens de regels per</w:t>
            </w:r>
          </w:p>
        </w:tc>
      </w:tr>
      <w:tr w:rsidR="006D04EA" w:rsidRPr="000618F6" w14:paraId="7045C8CC" w14:textId="77777777" w:rsidTr="00714CBC">
        <w:tc>
          <w:tcPr>
            <w:tcW w:w="3647" w:type="dxa"/>
            <w:shd w:val="clear" w:color="auto" w:fill="auto"/>
          </w:tcPr>
          <w:p w14:paraId="2CC7F223" w14:textId="77777777" w:rsidR="006D04EA" w:rsidRPr="000618F6" w:rsidRDefault="006D04EA" w:rsidP="00714CBC">
            <w:pPr>
              <w:ind w:left="0"/>
            </w:pPr>
            <w:r w:rsidRPr="000618F6">
              <w:t>20130701</w:t>
            </w:r>
          </w:p>
        </w:tc>
        <w:tc>
          <w:tcPr>
            <w:tcW w:w="4890" w:type="dxa"/>
            <w:shd w:val="clear" w:color="auto" w:fill="auto"/>
          </w:tcPr>
          <w:p w14:paraId="0DA0E389" w14:textId="77777777" w:rsidR="006D04EA" w:rsidRPr="000618F6" w:rsidRDefault="006D04EA" w:rsidP="00714CBC">
            <w:pPr>
              <w:ind w:left="0"/>
            </w:pPr>
            <w:r w:rsidRPr="000618F6">
              <w:t>1 juli 2013</w:t>
            </w:r>
          </w:p>
        </w:tc>
      </w:tr>
      <w:tr w:rsidR="006D04EA" w:rsidRPr="000618F6" w14:paraId="39751BBC" w14:textId="77777777" w:rsidTr="00714CBC">
        <w:tc>
          <w:tcPr>
            <w:tcW w:w="3647" w:type="dxa"/>
            <w:shd w:val="clear" w:color="auto" w:fill="auto"/>
          </w:tcPr>
          <w:p w14:paraId="403525A2" w14:textId="77777777" w:rsidR="006D04EA" w:rsidRPr="000618F6" w:rsidRDefault="006D04EA" w:rsidP="00714CBC">
            <w:pPr>
              <w:ind w:left="0"/>
            </w:pPr>
            <w:r w:rsidRPr="000618F6">
              <w:t>20140101</w:t>
            </w:r>
          </w:p>
        </w:tc>
        <w:tc>
          <w:tcPr>
            <w:tcW w:w="4890" w:type="dxa"/>
            <w:shd w:val="clear" w:color="auto" w:fill="auto"/>
          </w:tcPr>
          <w:p w14:paraId="51F18481" w14:textId="77777777" w:rsidR="006D04EA" w:rsidRPr="000618F6" w:rsidRDefault="006D04EA" w:rsidP="00714CBC">
            <w:pPr>
              <w:ind w:left="0"/>
            </w:pPr>
            <w:r w:rsidRPr="000618F6">
              <w:t>1 januari 2014</w:t>
            </w:r>
          </w:p>
        </w:tc>
      </w:tr>
      <w:tr w:rsidR="006D04EA" w:rsidRPr="000618F6" w14:paraId="50366642" w14:textId="77777777" w:rsidTr="00714CBC">
        <w:tc>
          <w:tcPr>
            <w:tcW w:w="3647" w:type="dxa"/>
            <w:shd w:val="clear" w:color="auto" w:fill="auto"/>
          </w:tcPr>
          <w:p w14:paraId="5CB5D117" w14:textId="77777777" w:rsidR="006D04EA" w:rsidRPr="000618F6" w:rsidRDefault="006D04EA" w:rsidP="00714CBC">
            <w:pPr>
              <w:ind w:left="0"/>
            </w:pPr>
            <w:r w:rsidRPr="000618F6">
              <w:t>20140701</w:t>
            </w:r>
          </w:p>
        </w:tc>
        <w:tc>
          <w:tcPr>
            <w:tcW w:w="4890" w:type="dxa"/>
            <w:shd w:val="clear" w:color="auto" w:fill="auto"/>
          </w:tcPr>
          <w:p w14:paraId="4623385F" w14:textId="77777777" w:rsidR="006D04EA" w:rsidRPr="000618F6" w:rsidRDefault="006D04EA" w:rsidP="00714CBC">
            <w:pPr>
              <w:ind w:left="0"/>
            </w:pPr>
            <w:r w:rsidRPr="000618F6">
              <w:t>1 juli 2014</w:t>
            </w:r>
          </w:p>
        </w:tc>
      </w:tr>
      <w:tr w:rsidR="006D04EA" w:rsidRPr="000618F6" w14:paraId="356FDD76" w14:textId="77777777" w:rsidTr="00714CBC">
        <w:tc>
          <w:tcPr>
            <w:tcW w:w="3647" w:type="dxa"/>
            <w:shd w:val="clear" w:color="auto" w:fill="auto"/>
          </w:tcPr>
          <w:p w14:paraId="51FDD255" w14:textId="77777777" w:rsidR="006D04EA" w:rsidRPr="000618F6" w:rsidRDefault="006D04EA" w:rsidP="00714CBC">
            <w:pPr>
              <w:ind w:left="0"/>
            </w:pPr>
            <w:r w:rsidRPr="000618F6">
              <w:t>20150101</w:t>
            </w:r>
          </w:p>
        </w:tc>
        <w:tc>
          <w:tcPr>
            <w:tcW w:w="4890" w:type="dxa"/>
            <w:shd w:val="clear" w:color="auto" w:fill="auto"/>
          </w:tcPr>
          <w:p w14:paraId="117AF759" w14:textId="77777777" w:rsidR="006D04EA" w:rsidRPr="000618F6" w:rsidRDefault="006D04EA" w:rsidP="00714CBC">
            <w:pPr>
              <w:ind w:left="0"/>
            </w:pPr>
            <w:r w:rsidRPr="000618F6">
              <w:t>1 januari 2015</w:t>
            </w:r>
          </w:p>
        </w:tc>
      </w:tr>
      <w:tr w:rsidR="006D04EA" w:rsidRPr="000618F6" w14:paraId="5ACDDE5A" w14:textId="77777777" w:rsidTr="00714CBC">
        <w:tc>
          <w:tcPr>
            <w:tcW w:w="3647" w:type="dxa"/>
            <w:shd w:val="clear" w:color="auto" w:fill="auto"/>
          </w:tcPr>
          <w:p w14:paraId="1F8FC053" w14:textId="77777777" w:rsidR="006D04EA" w:rsidRPr="000618F6" w:rsidRDefault="006D04EA" w:rsidP="00714CBC">
            <w:pPr>
              <w:ind w:left="0"/>
            </w:pPr>
            <w:r w:rsidRPr="000618F6">
              <w:t>20150701</w:t>
            </w:r>
          </w:p>
        </w:tc>
        <w:tc>
          <w:tcPr>
            <w:tcW w:w="4890" w:type="dxa"/>
            <w:shd w:val="clear" w:color="auto" w:fill="auto"/>
          </w:tcPr>
          <w:p w14:paraId="68D1FC6D" w14:textId="77777777" w:rsidR="006D04EA" w:rsidRPr="000618F6" w:rsidRDefault="006D04EA" w:rsidP="00714CBC">
            <w:pPr>
              <w:ind w:left="0"/>
            </w:pPr>
            <w:r w:rsidRPr="000618F6">
              <w:t>1 juli 2015</w:t>
            </w:r>
          </w:p>
        </w:tc>
      </w:tr>
      <w:tr w:rsidR="006D04EA" w:rsidRPr="000618F6" w14:paraId="14DB6348" w14:textId="77777777" w:rsidTr="00714CBC">
        <w:tc>
          <w:tcPr>
            <w:tcW w:w="3647" w:type="dxa"/>
            <w:shd w:val="clear" w:color="auto" w:fill="auto"/>
          </w:tcPr>
          <w:p w14:paraId="26D80D18" w14:textId="77777777" w:rsidR="006D04EA" w:rsidRPr="000618F6" w:rsidRDefault="006D04EA" w:rsidP="00714CBC">
            <w:pPr>
              <w:ind w:left="0"/>
            </w:pPr>
            <w:r w:rsidRPr="000618F6">
              <w:t>20160101</w:t>
            </w:r>
          </w:p>
        </w:tc>
        <w:tc>
          <w:tcPr>
            <w:tcW w:w="4890" w:type="dxa"/>
            <w:shd w:val="clear" w:color="auto" w:fill="auto"/>
          </w:tcPr>
          <w:p w14:paraId="497B28DC" w14:textId="77777777" w:rsidR="006D04EA" w:rsidRPr="000618F6" w:rsidRDefault="006D04EA" w:rsidP="00714CBC">
            <w:pPr>
              <w:ind w:left="0"/>
            </w:pPr>
            <w:r w:rsidRPr="000618F6">
              <w:t>1 januari 2016</w:t>
            </w:r>
          </w:p>
        </w:tc>
      </w:tr>
      <w:tr w:rsidR="006D04EA" w:rsidRPr="000618F6" w14:paraId="5F2B1E29" w14:textId="77777777" w:rsidTr="00714CBC">
        <w:tc>
          <w:tcPr>
            <w:tcW w:w="3647" w:type="dxa"/>
            <w:shd w:val="clear" w:color="auto" w:fill="auto"/>
          </w:tcPr>
          <w:p w14:paraId="3F7C6F16" w14:textId="77777777" w:rsidR="006D04EA" w:rsidRPr="000618F6" w:rsidRDefault="006D04EA" w:rsidP="00714CBC">
            <w:pPr>
              <w:ind w:left="0"/>
            </w:pPr>
            <w:r w:rsidRPr="000618F6">
              <w:t>20160701</w:t>
            </w:r>
          </w:p>
        </w:tc>
        <w:tc>
          <w:tcPr>
            <w:tcW w:w="4890" w:type="dxa"/>
            <w:shd w:val="clear" w:color="auto" w:fill="auto"/>
          </w:tcPr>
          <w:p w14:paraId="23BE8618" w14:textId="77777777" w:rsidR="006D04EA" w:rsidRPr="000618F6" w:rsidRDefault="006D04EA" w:rsidP="00714CBC">
            <w:pPr>
              <w:ind w:left="0"/>
            </w:pPr>
            <w:r w:rsidRPr="000618F6">
              <w:t>1 juli 2016</w:t>
            </w:r>
          </w:p>
        </w:tc>
      </w:tr>
    </w:tbl>
    <w:p w14:paraId="1430E3C3" w14:textId="77777777" w:rsidR="006D04EA" w:rsidRPr="000618F6" w:rsidRDefault="006D04EA" w:rsidP="006D04EA"/>
    <w:p w14:paraId="329E73A7" w14:textId="77777777" w:rsidR="006D04EA" w:rsidRPr="000618F6" w:rsidRDefault="006D04EA" w:rsidP="006D04EA">
      <w:r w:rsidRPr="000618F6">
        <w:t xml:space="preserve">In deze versie zijn de nieuwe normen opgenomen. </w:t>
      </w:r>
    </w:p>
    <w:p w14:paraId="03C78FE9" w14:textId="77777777" w:rsidR="00B37CEB" w:rsidRPr="000618F6" w:rsidRDefault="00B37CEB" w:rsidP="00B37CEB">
      <w:pPr>
        <w:pStyle w:val="Kop4"/>
        <w:numPr>
          <w:ilvl w:val="3"/>
          <w:numId w:val="30"/>
        </w:numPr>
        <w:rPr>
          <w:lang w:val="nl-NL"/>
        </w:rPr>
      </w:pPr>
      <w:bookmarkStart w:id="57" w:name="_Toc169165805"/>
      <w:r w:rsidRPr="000618F6">
        <w:rPr>
          <w:lang w:val="nl-NL"/>
        </w:rPr>
        <w:t>Release 2</w:t>
      </w:r>
      <w:bookmarkEnd w:id="57"/>
    </w:p>
    <w:p w14:paraId="19E880A4" w14:textId="77777777" w:rsidR="00B37CEB" w:rsidRPr="000618F6" w:rsidRDefault="00B37CEB" w:rsidP="00B37CEB">
      <w:r w:rsidRPr="000618F6">
        <w:t>In versie 2.9.2 van de VTLB Plug-in zijn de nieuwe parameters opgenomen die ingaan per 1 januari 2017.</w:t>
      </w:r>
    </w:p>
    <w:p w14:paraId="079BC064" w14:textId="77777777" w:rsidR="006D04EA" w:rsidRPr="000618F6" w:rsidRDefault="006D04EA" w:rsidP="00505056"/>
    <w:p w14:paraId="7D306144" w14:textId="77777777" w:rsidR="00B37CEB" w:rsidRPr="000618F6" w:rsidRDefault="00B37CEB" w:rsidP="00B37CEB">
      <w:pPr>
        <w:pStyle w:val="Kop3"/>
        <w:numPr>
          <w:ilvl w:val="2"/>
          <w:numId w:val="1"/>
        </w:numPr>
        <w:rPr>
          <w:lang w:val="nl-NL"/>
        </w:rPr>
      </w:pPr>
      <w:bookmarkStart w:id="58" w:name="_Toc169165806"/>
      <w:r w:rsidRPr="000618F6">
        <w:rPr>
          <w:lang w:val="nl-NL"/>
        </w:rPr>
        <w:t>Bij versie 3.0</w:t>
      </w:r>
      <w:bookmarkEnd w:id="58"/>
    </w:p>
    <w:p w14:paraId="44105C99" w14:textId="77777777" w:rsidR="00B37CEB" w:rsidRPr="000618F6" w:rsidRDefault="00B37CEB" w:rsidP="00B37CEB"/>
    <w:p w14:paraId="42BD2CD4" w14:textId="77777777" w:rsidR="00B37CEB" w:rsidRPr="000618F6" w:rsidRDefault="00B37CEB" w:rsidP="00B37CEB">
      <w:r w:rsidRPr="000618F6">
        <w:t xml:space="preserve">Versie 3.0 van de VTLB Plug-in kan de in onderstaande tabel opgenomen VTLB-berekeningen uitvoeren. </w:t>
      </w:r>
    </w:p>
    <w:p w14:paraId="6E6D9349" w14:textId="77777777" w:rsidR="00B37CEB" w:rsidRPr="000618F6" w:rsidRDefault="00B37CEB" w:rsidP="00B37CEB">
      <w:r w:rsidRPr="000618F6">
        <w:t>Naar een specifieke VTLB-berekening wordt verwezen met de term ‘berekeningsversie’.</w:t>
      </w:r>
    </w:p>
    <w:p w14:paraId="7CB8424A" w14:textId="77777777" w:rsidR="00B37CEB" w:rsidRPr="000618F6" w:rsidRDefault="00B37CEB" w:rsidP="00B37CEB">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43D40AF1" w14:textId="77777777" w:rsidR="00B37CEB" w:rsidRPr="000618F6" w:rsidRDefault="00B37CEB" w:rsidP="00B37CEB">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B37CEB" w:rsidRPr="000618F6" w14:paraId="53A17A4B" w14:textId="77777777" w:rsidTr="006E46EE">
        <w:tc>
          <w:tcPr>
            <w:tcW w:w="3647" w:type="dxa"/>
            <w:shd w:val="clear" w:color="auto" w:fill="E6E6E6"/>
          </w:tcPr>
          <w:p w14:paraId="38B49558" w14:textId="77777777" w:rsidR="00B37CEB" w:rsidRPr="000618F6" w:rsidRDefault="00B37CEB" w:rsidP="006E46EE">
            <w:pPr>
              <w:ind w:left="0"/>
              <w:rPr>
                <w:b/>
              </w:rPr>
            </w:pPr>
            <w:r w:rsidRPr="000618F6">
              <w:rPr>
                <w:b/>
              </w:rPr>
              <w:t>Berekeningsversie</w:t>
            </w:r>
          </w:p>
        </w:tc>
        <w:tc>
          <w:tcPr>
            <w:tcW w:w="4890" w:type="dxa"/>
            <w:shd w:val="clear" w:color="auto" w:fill="E6E6E6"/>
          </w:tcPr>
          <w:p w14:paraId="02D229FD" w14:textId="77777777" w:rsidR="00B37CEB" w:rsidRPr="000618F6" w:rsidRDefault="00B37CEB" w:rsidP="006E46EE">
            <w:pPr>
              <w:ind w:left="0"/>
              <w:rPr>
                <w:b/>
              </w:rPr>
            </w:pPr>
            <w:r w:rsidRPr="000618F6">
              <w:rPr>
                <w:b/>
              </w:rPr>
              <w:t>Berekening volgens de regels per</w:t>
            </w:r>
          </w:p>
        </w:tc>
      </w:tr>
      <w:tr w:rsidR="00B37CEB" w:rsidRPr="000618F6" w14:paraId="610BC1EE" w14:textId="77777777" w:rsidTr="006E46EE">
        <w:tc>
          <w:tcPr>
            <w:tcW w:w="3647" w:type="dxa"/>
            <w:shd w:val="clear" w:color="auto" w:fill="auto"/>
          </w:tcPr>
          <w:p w14:paraId="74DD6F9A" w14:textId="77777777" w:rsidR="00B37CEB" w:rsidRPr="000618F6" w:rsidRDefault="00B37CEB" w:rsidP="006E46EE">
            <w:pPr>
              <w:ind w:left="0"/>
            </w:pPr>
            <w:r w:rsidRPr="000618F6">
              <w:t>20140101</w:t>
            </w:r>
          </w:p>
        </w:tc>
        <w:tc>
          <w:tcPr>
            <w:tcW w:w="4890" w:type="dxa"/>
            <w:shd w:val="clear" w:color="auto" w:fill="auto"/>
          </w:tcPr>
          <w:p w14:paraId="6E0F6E6A" w14:textId="77777777" w:rsidR="00B37CEB" w:rsidRPr="000618F6" w:rsidRDefault="00B37CEB" w:rsidP="006E46EE">
            <w:pPr>
              <w:ind w:left="0"/>
            </w:pPr>
            <w:r w:rsidRPr="000618F6">
              <w:t>1 januari 2014</w:t>
            </w:r>
          </w:p>
        </w:tc>
      </w:tr>
      <w:tr w:rsidR="00B37CEB" w:rsidRPr="000618F6" w14:paraId="265FD368" w14:textId="77777777" w:rsidTr="006E46EE">
        <w:tc>
          <w:tcPr>
            <w:tcW w:w="3647" w:type="dxa"/>
            <w:shd w:val="clear" w:color="auto" w:fill="auto"/>
          </w:tcPr>
          <w:p w14:paraId="1B1BB72E" w14:textId="77777777" w:rsidR="00B37CEB" w:rsidRPr="000618F6" w:rsidRDefault="00B37CEB" w:rsidP="006E46EE">
            <w:pPr>
              <w:ind w:left="0"/>
            </w:pPr>
            <w:r w:rsidRPr="000618F6">
              <w:t>20140701</w:t>
            </w:r>
          </w:p>
        </w:tc>
        <w:tc>
          <w:tcPr>
            <w:tcW w:w="4890" w:type="dxa"/>
            <w:shd w:val="clear" w:color="auto" w:fill="auto"/>
          </w:tcPr>
          <w:p w14:paraId="114F32E2" w14:textId="77777777" w:rsidR="00B37CEB" w:rsidRPr="000618F6" w:rsidRDefault="00B37CEB" w:rsidP="006E46EE">
            <w:pPr>
              <w:ind w:left="0"/>
            </w:pPr>
            <w:r w:rsidRPr="000618F6">
              <w:t>1 juli 2014</w:t>
            </w:r>
          </w:p>
        </w:tc>
      </w:tr>
      <w:tr w:rsidR="00B37CEB" w:rsidRPr="000618F6" w14:paraId="045F25F9" w14:textId="77777777" w:rsidTr="006E46EE">
        <w:tc>
          <w:tcPr>
            <w:tcW w:w="3647" w:type="dxa"/>
            <w:shd w:val="clear" w:color="auto" w:fill="auto"/>
          </w:tcPr>
          <w:p w14:paraId="453E0550" w14:textId="77777777" w:rsidR="00B37CEB" w:rsidRPr="000618F6" w:rsidRDefault="00B37CEB" w:rsidP="006E46EE">
            <w:pPr>
              <w:ind w:left="0"/>
            </w:pPr>
            <w:r w:rsidRPr="000618F6">
              <w:t>20150101</w:t>
            </w:r>
          </w:p>
        </w:tc>
        <w:tc>
          <w:tcPr>
            <w:tcW w:w="4890" w:type="dxa"/>
            <w:shd w:val="clear" w:color="auto" w:fill="auto"/>
          </w:tcPr>
          <w:p w14:paraId="775EA14E" w14:textId="77777777" w:rsidR="00B37CEB" w:rsidRPr="000618F6" w:rsidRDefault="00B37CEB" w:rsidP="006E46EE">
            <w:pPr>
              <w:ind w:left="0"/>
            </w:pPr>
            <w:r w:rsidRPr="000618F6">
              <w:t>1 januari 2015</w:t>
            </w:r>
          </w:p>
        </w:tc>
      </w:tr>
      <w:tr w:rsidR="00B37CEB" w:rsidRPr="000618F6" w14:paraId="57CC1E99" w14:textId="77777777" w:rsidTr="006E46EE">
        <w:tc>
          <w:tcPr>
            <w:tcW w:w="3647" w:type="dxa"/>
            <w:shd w:val="clear" w:color="auto" w:fill="auto"/>
          </w:tcPr>
          <w:p w14:paraId="51408604" w14:textId="77777777" w:rsidR="00B37CEB" w:rsidRPr="000618F6" w:rsidRDefault="00B37CEB" w:rsidP="006E46EE">
            <w:pPr>
              <w:ind w:left="0"/>
            </w:pPr>
            <w:r w:rsidRPr="000618F6">
              <w:t>20150701</w:t>
            </w:r>
          </w:p>
        </w:tc>
        <w:tc>
          <w:tcPr>
            <w:tcW w:w="4890" w:type="dxa"/>
            <w:shd w:val="clear" w:color="auto" w:fill="auto"/>
          </w:tcPr>
          <w:p w14:paraId="33622903" w14:textId="77777777" w:rsidR="00B37CEB" w:rsidRPr="000618F6" w:rsidRDefault="00B37CEB" w:rsidP="006E46EE">
            <w:pPr>
              <w:ind w:left="0"/>
            </w:pPr>
            <w:r w:rsidRPr="000618F6">
              <w:t>1 juli 2015</w:t>
            </w:r>
          </w:p>
        </w:tc>
      </w:tr>
      <w:tr w:rsidR="00B37CEB" w:rsidRPr="000618F6" w14:paraId="106D50F0" w14:textId="77777777" w:rsidTr="006E46EE">
        <w:tc>
          <w:tcPr>
            <w:tcW w:w="3647" w:type="dxa"/>
            <w:shd w:val="clear" w:color="auto" w:fill="auto"/>
          </w:tcPr>
          <w:p w14:paraId="4CBEAA80" w14:textId="77777777" w:rsidR="00B37CEB" w:rsidRPr="000618F6" w:rsidRDefault="00B37CEB" w:rsidP="006E46EE">
            <w:pPr>
              <w:ind w:left="0"/>
            </w:pPr>
            <w:r w:rsidRPr="000618F6">
              <w:t>20160101</w:t>
            </w:r>
          </w:p>
        </w:tc>
        <w:tc>
          <w:tcPr>
            <w:tcW w:w="4890" w:type="dxa"/>
            <w:shd w:val="clear" w:color="auto" w:fill="auto"/>
          </w:tcPr>
          <w:p w14:paraId="499FBEF3" w14:textId="77777777" w:rsidR="00B37CEB" w:rsidRPr="000618F6" w:rsidRDefault="00B37CEB" w:rsidP="006E46EE">
            <w:pPr>
              <w:ind w:left="0"/>
            </w:pPr>
            <w:r w:rsidRPr="000618F6">
              <w:t>1 januari 2016</w:t>
            </w:r>
          </w:p>
        </w:tc>
      </w:tr>
      <w:tr w:rsidR="00B37CEB" w:rsidRPr="000618F6" w14:paraId="3511A0A4" w14:textId="77777777" w:rsidTr="006E46EE">
        <w:tc>
          <w:tcPr>
            <w:tcW w:w="3647" w:type="dxa"/>
            <w:shd w:val="clear" w:color="auto" w:fill="auto"/>
          </w:tcPr>
          <w:p w14:paraId="4CC6C6CD" w14:textId="77777777" w:rsidR="00B37CEB" w:rsidRPr="000618F6" w:rsidRDefault="00B37CEB" w:rsidP="006E46EE">
            <w:pPr>
              <w:ind w:left="0"/>
            </w:pPr>
            <w:r w:rsidRPr="000618F6">
              <w:t>20160701</w:t>
            </w:r>
          </w:p>
        </w:tc>
        <w:tc>
          <w:tcPr>
            <w:tcW w:w="4890" w:type="dxa"/>
            <w:shd w:val="clear" w:color="auto" w:fill="auto"/>
          </w:tcPr>
          <w:p w14:paraId="00C5887C" w14:textId="77777777" w:rsidR="00B37CEB" w:rsidRPr="000618F6" w:rsidRDefault="00B37CEB" w:rsidP="006E46EE">
            <w:pPr>
              <w:ind w:left="0"/>
            </w:pPr>
            <w:r w:rsidRPr="000618F6">
              <w:t>1 juli 2016</w:t>
            </w:r>
          </w:p>
        </w:tc>
      </w:tr>
      <w:tr w:rsidR="00B37CEB" w:rsidRPr="000618F6" w14:paraId="3E672F62" w14:textId="77777777" w:rsidTr="006E46EE">
        <w:tc>
          <w:tcPr>
            <w:tcW w:w="3647" w:type="dxa"/>
            <w:shd w:val="clear" w:color="auto" w:fill="auto"/>
          </w:tcPr>
          <w:p w14:paraId="004C71C6" w14:textId="77777777" w:rsidR="00B37CEB" w:rsidRPr="000618F6" w:rsidRDefault="00B37CEB" w:rsidP="006E46EE">
            <w:pPr>
              <w:ind w:left="0"/>
            </w:pPr>
            <w:r w:rsidRPr="000618F6">
              <w:t>20170101</w:t>
            </w:r>
          </w:p>
        </w:tc>
        <w:tc>
          <w:tcPr>
            <w:tcW w:w="4890" w:type="dxa"/>
            <w:shd w:val="clear" w:color="auto" w:fill="auto"/>
          </w:tcPr>
          <w:p w14:paraId="0FB56EC5" w14:textId="77777777" w:rsidR="00B37CEB" w:rsidRPr="000618F6" w:rsidRDefault="00B37CEB" w:rsidP="008332CE">
            <w:pPr>
              <w:ind w:left="0"/>
            </w:pPr>
            <w:r w:rsidRPr="000618F6">
              <w:t>1 j</w:t>
            </w:r>
            <w:r w:rsidR="008332CE" w:rsidRPr="000618F6">
              <w:t>a</w:t>
            </w:r>
            <w:r w:rsidRPr="000618F6">
              <w:t>n</w:t>
            </w:r>
            <w:r w:rsidR="008332CE" w:rsidRPr="000618F6">
              <w:t>u</w:t>
            </w:r>
            <w:r w:rsidRPr="000618F6">
              <w:t>ari 2017</w:t>
            </w:r>
          </w:p>
        </w:tc>
      </w:tr>
    </w:tbl>
    <w:p w14:paraId="17918875" w14:textId="77777777" w:rsidR="00B37CEB" w:rsidRPr="000618F6" w:rsidRDefault="00B37CEB" w:rsidP="00B37CEB"/>
    <w:p w14:paraId="452CA734" w14:textId="77777777" w:rsidR="00B37CEB" w:rsidRPr="000618F6" w:rsidRDefault="00B37CEB" w:rsidP="00B37CEB">
      <w:r w:rsidRPr="000618F6">
        <w:t xml:space="preserve">In deze versie zijn de nieuwe normen opgenomen. </w:t>
      </w:r>
    </w:p>
    <w:p w14:paraId="5D17404B" w14:textId="77777777" w:rsidR="009C6D8F" w:rsidRPr="000618F6" w:rsidRDefault="009C6D8F" w:rsidP="00B37CEB"/>
    <w:p w14:paraId="600A653F" w14:textId="77777777" w:rsidR="009C6D8F" w:rsidRPr="000618F6" w:rsidRDefault="009C6D8F" w:rsidP="009C6D8F">
      <w:pPr>
        <w:pStyle w:val="Kop4"/>
        <w:numPr>
          <w:ilvl w:val="3"/>
          <w:numId w:val="30"/>
        </w:numPr>
        <w:rPr>
          <w:lang w:val="nl-NL"/>
        </w:rPr>
      </w:pPr>
      <w:bookmarkStart w:id="59" w:name="_Toc169165807"/>
      <w:r w:rsidRPr="000618F6">
        <w:rPr>
          <w:lang w:val="nl-NL"/>
        </w:rPr>
        <w:t>Release 2</w:t>
      </w:r>
      <w:bookmarkEnd w:id="59"/>
    </w:p>
    <w:p w14:paraId="09DB003A" w14:textId="77777777" w:rsidR="009C6D8F" w:rsidRPr="000618F6" w:rsidRDefault="009C6D8F" w:rsidP="009C6D8F">
      <w:r w:rsidRPr="000618F6">
        <w:t>In versie 3.0.2 van de VTLB Plug-in zijn de nieuwe parameters opgenomen die ingaan per 1 juli 2017.</w:t>
      </w:r>
    </w:p>
    <w:p w14:paraId="31A4587C" w14:textId="77777777" w:rsidR="009713C6" w:rsidRPr="000618F6" w:rsidRDefault="009713C6" w:rsidP="00B37CEB"/>
    <w:p w14:paraId="08E3555B" w14:textId="77777777" w:rsidR="009713C6" w:rsidRPr="000618F6" w:rsidRDefault="009713C6" w:rsidP="009713C6">
      <w:pPr>
        <w:pStyle w:val="Kop3"/>
        <w:numPr>
          <w:ilvl w:val="2"/>
          <w:numId w:val="1"/>
        </w:numPr>
        <w:rPr>
          <w:lang w:val="nl-NL"/>
        </w:rPr>
      </w:pPr>
      <w:bookmarkStart w:id="60" w:name="_Toc169165808"/>
      <w:r w:rsidRPr="000618F6">
        <w:rPr>
          <w:lang w:val="nl-NL"/>
        </w:rPr>
        <w:t>Bij versie 3.1</w:t>
      </w:r>
      <w:bookmarkEnd w:id="60"/>
    </w:p>
    <w:p w14:paraId="144E4267" w14:textId="77777777" w:rsidR="009713C6" w:rsidRPr="000618F6" w:rsidRDefault="009713C6" w:rsidP="009713C6"/>
    <w:p w14:paraId="195621B1" w14:textId="77777777" w:rsidR="009713C6" w:rsidRPr="000618F6" w:rsidRDefault="009713C6" w:rsidP="009713C6">
      <w:r w:rsidRPr="000618F6">
        <w:t xml:space="preserve">Versie 3.1 van de VTLB Plug-in kan de in onderstaande tabel opgenomen VTLB-berekeningen uitvoeren. </w:t>
      </w:r>
    </w:p>
    <w:p w14:paraId="18574697" w14:textId="77777777" w:rsidR="009713C6" w:rsidRPr="000618F6" w:rsidRDefault="009713C6" w:rsidP="009713C6">
      <w:r w:rsidRPr="000618F6">
        <w:t>Naar een specifieke VTLB-berekening wordt verwezen met de term ‘berekeningsversie’.</w:t>
      </w:r>
    </w:p>
    <w:p w14:paraId="673BC6AD" w14:textId="77777777" w:rsidR="009713C6" w:rsidRPr="000618F6" w:rsidRDefault="009713C6" w:rsidP="009713C6">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7B41C10C" w14:textId="77777777" w:rsidR="009713C6" w:rsidRPr="000618F6" w:rsidRDefault="009713C6" w:rsidP="009713C6">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9713C6" w:rsidRPr="000618F6" w14:paraId="60E1D45D" w14:textId="77777777" w:rsidTr="009713C6">
        <w:tc>
          <w:tcPr>
            <w:tcW w:w="3647" w:type="dxa"/>
            <w:shd w:val="clear" w:color="auto" w:fill="E6E6E6"/>
          </w:tcPr>
          <w:p w14:paraId="2497E046" w14:textId="77777777" w:rsidR="009713C6" w:rsidRPr="000618F6" w:rsidRDefault="009713C6" w:rsidP="009713C6">
            <w:pPr>
              <w:ind w:left="0"/>
              <w:rPr>
                <w:b/>
              </w:rPr>
            </w:pPr>
            <w:r w:rsidRPr="000618F6">
              <w:rPr>
                <w:b/>
              </w:rPr>
              <w:t>Berekeningsversie</w:t>
            </w:r>
          </w:p>
        </w:tc>
        <w:tc>
          <w:tcPr>
            <w:tcW w:w="4890" w:type="dxa"/>
            <w:shd w:val="clear" w:color="auto" w:fill="E6E6E6"/>
          </w:tcPr>
          <w:p w14:paraId="71839B18" w14:textId="77777777" w:rsidR="009713C6" w:rsidRPr="000618F6" w:rsidRDefault="009713C6" w:rsidP="009713C6">
            <w:pPr>
              <w:ind w:left="0"/>
              <w:rPr>
                <w:b/>
              </w:rPr>
            </w:pPr>
            <w:r w:rsidRPr="000618F6">
              <w:rPr>
                <w:b/>
              </w:rPr>
              <w:t>Berekening volgens de regels per</w:t>
            </w:r>
          </w:p>
        </w:tc>
      </w:tr>
      <w:tr w:rsidR="009713C6" w:rsidRPr="000618F6" w14:paraId="6F0A3211" w14:textId="77777777" w:rsidTr="009713C6">
        <w:tc>
          <w:tcPr>
            <w:tcW w:w="3647" w:type="dxa"/>
            <w:shd w:val="clear" w:color="auto" w:fill="auto"/>
          </w:tcPr>
          <w:p w14:paraId="529CDC4F" w14:textId="77777777" w:rsidR="009713C6" w:rsidRPr="000618F6" w:rsidRDefault="009713C6" w:rsidP="009713C6">
            <w:pPr>
              <w:ind w:left="0"/>
            </w:pPr>
            <w:r w:rsidRPr="000618F6">
              <w:t>20140701</w:t>
            </w:r>
          </w:p>
        </w:tc>
        <w:tc>
          <w:tcPr>
            <w:tcW w:w="4890" w:type="dxa"/>
            <w:shd w:val="clear" w:color="auto" w:fill="auto"/>
          </w:tcPr>
          <w:p w14:paraId="66BCAB72" w14:textId="77777777" w:rsidR="009713C6" w:rsidRPr="000618F6" w:rsidRDefault="009713C6" w:rsidP="009713C6">
            <w:pPr>
              <w:ind w:left="0"/>
            </w:pPr>
            <w:r w:rsidRPr="000618F6">
              <w:t>1 juli 2014</w:t>
            </w:r>
          </w:p>
        </w:tc>
      </w:tr>
      <w:tr w:rsidR="009713C6" w:rsidRPr="000618F6" w14:paraId="50930BDE" w14:textId="77777777" w:rsidTr="009713C6">
        <w:tc>
          <w:tcPr>
            <w:tcW w:w="3647" w:type="dxa"/>
            <w:shd w:val="clear" w:color="auto" w:fill="auto"/>
          </w:tcPr>
          <w:p w14:paraId="752FA777" w14:textId="77777777" w:rsidR="009713C6" w:rsidRPr="000618F6" w:rsidRDefault="009713C6" w:rsidP="009713C6">
            <w:pPr>
              <w:ind w:left="0"/>
            </w:pPr>
            <w:r w:rsidRPr="000618F6">
              <w:t>20150101</w:t>
            </w:r>
          </w:p>
        </w:tc>
        <w:tc>
          <w:tcPr>
            <w:tcW w:w="4890" w:type="dxa"/>
            <w:shd w:val="clear" w:color="auto" w:fill="auto"/>
          </w:tcPr>
          <w:p w14:paraId="403872A5" w14:textId="77777777" w:rsidR="009713C6" w:rsidRPr="000618F6" w:rsidRDefault="009713C6" w:rsidP="009713C6">
            <w:pPr>
              <w:ind w:left="0"/>
            </w:pPr>
            <w:r w:rsidRPr="000618F6">
              <w:t>1 januari 2015</w:t>
            </w:r>
          </w:p>
        </w:tc>
      </w:tr>
      <w:tr w:rsidR="009713C6" w:rsidRPr="000618F6" w14:paraId="373356A1" w14:textId="77777777" w:rsidTr="009713C6">
        <w:tc>
          <w:tcPr>
            <w:tcW w:w="3647" w:type="dxa"/>
            <w:shd w:val="clear" w:color="auto" w:fill="auto"/>
          </w:tcPr>
          <w:p w14:paraId="343B1B04" w14:textId="77777777" w:rsidR="009713C6" w:rsidRPr="000618F6" w:rsidRDefault="009713C6" w:rsidP="009713C6">
            <w:pPr>
              <w:ind w:left="0"/>
            </w:pPr>
            <w:r w:rsidRPr="000618F6">
              <w:t>20150701</w:t>
            </w:r>
          </w:p>
        </w:tc>
        <w:tc>
          <w:tcPr>
            <w:tcW w:w="4890" w:type="dxa"/>
            <w:shd w:val="clear" w:color="auto" w:fill="auto"/>
          </w:tcPr>
          <w:p w14:paraId="5A883A59" w14:textId="77777777" w:rsidR="009713C6" w:rsidRPr="000618F6" w:rsidRDefault="009713C6" w:rsidP="009713C6">
            <w:pPr>
              <w:ind w:left="0"/>
            </w:pPr>
            <w:r w:rsidRPr="000618F6">
              <w:t>1 juli 2015</w:t>
            </w:r>
          </w:p>
        </w:tc>
      </w:tr>
      <w:tr w:rsidR="009713C6" w:rsidRPr="000618F6" w14:paraId="14856DD1" w14:textId="77777777" w:rsidTr="009713C6">
        <w:tc>
          <w:tcPr>
            <w:tcW w:w="3647" w:type="dxa"/>
            <w:shd w:val="clear" w:color="auto" w:fill="auto"/>
          </w:tcPr>
          <w:p w14:paraId="478F205A" w14:textId="77777777" w:rsidR="009713C6" w:rsidRPr="000618F6" w:rsidRDefault="009713C6" w:rsidP="009713C6">
            <w:pPr>
              <w:ind w:left="0"/>
            </w:pPr>
            <w:r w:rsidRPr="000618F6">
              <w:t>20160101</w:t>
            </w:r>
          </w:p>
        </w:tc>
        <w:tc>
          <w:tcPr>
            <w:tcW w:w="4890" w:type="dxa"/>
            <w:shd w:val="clear" w:color="auto" w:fill="auto"/>
          </w:tcPr>
          <w:p w14:paraId="58D8E992" w14:textId="77777777" w:rsidR="009713C6" w:rsidRPr="000618F6" w:rsidRDefault="009713C6" w:rsidP="009713C6">
            <w:pPr>
              <w:ind w:left="0"/>
            </w:pPr>
            <w:r w:rsidRPr="000618F6">
              <w:t>1 januari 2016</w:t>
            </w:r>
          </w:p>
        </w:tc>
      </w:tr>
      <w:tr w:rsidR="009713C6" w:rsidRPr="000618F6" w14:paraId="679528B5" w14:textId="77777777" w:rsidTr="009713C6">
        <w:tc>
          <w:tcPr>
            <w:tcW w:w="3647" w:type="dxa"/>
            <w:shd w:val="clear" w:color="auto" w:fill="auto"/>
          </w:tcPr>
          <w:p w14:paraId="5DD2B45B" w14:textId="77777777" w:rsidR="009713C6" w:rsidRPr="000618F6" w:rsidRDefault="009713C6" w:rsidP="009713C6">
            <w:pPr>
              <w:ind w:left="0"/>
            </w:pPr>
            <w:r w:rsidRPr="000618F6">
              <w:t>20160701</w:t>
            </w:r>
          </w:p>
        </w:tc>
        <w:tc>
          <w:tcPr>
            <w:tcW w:w="4890" w:type="dxa"/>
            <w:shd w:val="clear" w:color="auto" w:fill="auto"/>
          </w:tcPr>
          <w:p w14:paraId="775DE132" w14:textId="77777777" w:rsidR="009713C6" w:rsidRPr="000618F6" w:rsidRDefault="009713C6" w:rsidP="009713C6">
            <w:pPr>
              <w:ind w:left="0"/>
            </w:pPr>
            <w:r w:rsidRPr="000618F6">
              <w:t>1 juli 2016</w:t>
            </w:r>
          </w:p>
        </w:tc>
      </w:tr>
      <w:tr w:rsidR="009713C6" w:rsidRPr="000618F6" w14:paraId="7045A5BA" w14:textId="77777777" w:rsidTr="009713C6">
        <w:tc>
          <w:tcPr>
            <w:tcW w:w="3647" w:type="dxa"/>
            <w:shd w:val="clear" w:color="auto" w:fill="auto"/>
          </w:tcPr>
          <w:p w14:paraId="6047972C" w14:textId="77777777" w:rsidR="009713C6" w:rsidRPr="000618F6" w:rsidRDefault="009713C6" w:rsidP="009713C6">
            <w:pPr>
              <w:ind w:left="0"/>
            </w:pPr>
            <w:r w:rsidRPr="000618F6">
              <w:t>20170101</w:t>
            </w:r>
          </w:p>
        </w:tc>
        <w:tc>
          <w:tcPr>
            <w:tcW w:w="4890" w:type="dxa"/>
            <w:shd w:val="clear" w:color="auto" w:fill="auto"/>
          </w:tcPr>
          <w:p w14:paraId="357F50A5" w14:textId="77777777" w:rsidR="009713C6" w:rsidRPr="000618F6" w:rsidRDefault="009713C6" w:rsidP="009713C6">
            <w:pPr>
              <w:ind w:left="0"/>
            </w:pPr>
            <w:r w:rsidRPr="000618F6">
              <w:t>1 januari 2017</w:t>
            </w:r>
          </w:p>
        </w:tc>
      </w:tr>
      <w:tr w:rsidR="009463D3" w:rsidRPr="000618F6" w14:paraId="2315D3C8" w14:textId="77777777" w:rsidTr="009713C6">
        <w:tc>
          <w:tcPr>
            <w:tcW w:w="3647" w:type="dxa"/>
            <w:shd w:val="clear" w:color="auto" w:fill="auto"/>
          </w:tcPr>
          <w:p w14:paraId="3AF3BDF7" w14:textId="77777777" w:rsidR="009463D3" w:rsidRPr="000618F6" w:rsidRDefault="009463D3" w:rsidP="009713C6">
            <w:pPr>
              <w:ind w:left="0"/>
            </w:pPr>
            <w:r w:rsidRPr="000618F6">
              <w:t>20170701</w:t>
            </w:r>
          </w:p>
        </w:tc>
        <w:tc>
          <w:tcPr>
            <w:tcW w:w="4890" w:type="dxa"/>
            <w:shd w:val="clear" w:color="auto" w:fill="auto"/>
          </w:tcPr>
          <w:p w14:paraId="33CB8E10" w14:textId="77777777" w:rsidR="009463D3" w:rsidRPr="000618F6" w:rsidRDefault="009463D3" w:rsidP="009713C6">
            <w:pPr>
              <w:ind w:left="0"/>
            </w:pPr>
            <w:r w:rsidRPr="000618F6">
              <w:t>1 juli 2017</w:t>
            </w:r>
          </w:p>
        </w:tc>
      </w:tr>
    </w:tbl>
    <w:p w14:paraId="176A5C93" w14:textId="77777777" w:rsidR="009713C6" w:rsidRPr="000618F6" w:rsidRDefault="009713C6" w:rsidP="009713C6"/>
    <w:p w14:paraId="666E40BA" w14:textId="77777777" w:rsidR="009713C6" w:rsidRPr="000618F6" w:rsidRDefault="009713C6" w:rsidP="009713C6">
      <w:r w:rsidRPr="000618F6">
        <w:t xml:space="preserve">In deze versie zijn de nieuwe normen opgenomen. </w:t>
      </w:r>
    </w:p>
    <w:p w14:paraId="2EB60ACB" w14:textId="77777777" w:rsidR="001F45AF" w:rsidRPr="000618F6" w:rsidRDefault="001F45AF" w:rsidP="001F45AF">
      <w:pPr>
        <w:pStyle w:val="Kop4"/>
        <w:numPr>
          <w:ilvl w:val="3"/>
          <w:numId w:val="30"/>
        </w:numPr>
        <w:rPr>
          <w:lang w:val="nl-NL"/>
        </w:rPr>
      </w:pPr>
      <w:bookmarkStart w:id="61" w:name="_Toc169165809"/>
      <w:r w:rsidRPr="000618F6">
        <w:rPr>
          <w:lang w:val="nl-NL"/>
        </w:rPr>
        <w:t>Release 2</w:t>
      </w:r>
      <w:bookmarkEnd w:id="61"/>
    </w:p>
    <w:p w14:paraId="18C8E4D1" w14:textId="77777777" w:rsidR="001F45AF" w:rsidRPr="000618F6" w:rsidRDefault="001F45AF" w:rsidP="001F45AF">
      <w:r w:rsidRPr="000618F6">
        <w:t>In versie 3.1.2 van de VTLB Plug-in zijn de nieuwe parameters opgenomen die ingaan per 1 januari  2018.</w:t>
      </w:r>
    </w:p>
    <w:p w14:paraId="6DFEDBF2" w14:textId="77777777" w:rsidR="001F45AF" w:rsidRPr="000618F6" w:rsidRDefault="001F45AF" w:rsidP="001F45AF"/>
    <w:p w14:paraId="6548D1B1" w14:textId="77777777" w:rsidR="001F45AF" w:rsidRPr="000618F6" w:rsidRDefault="001F45AF" w:rsidP="001F45AF">
      <w:pPr>
        <w:pStyle w:val="Kop3"/>
        <w:numPr>
          <w:ilvl w:val="2"/>
          <w:numId w:val="1"/>
        </w:numPr>
        <w:rPr>
          <w:lang w:val="nl-NL"/>
        </w:rPr>
      </w:pPr>
      <w:bookmarkStart w:id="62" w:name="_Toc169165810"/>
      <w:r w:rsidRPr="000618F6">
        <w:rPr>
          <w:lang w:val="nl-NL"/>
        </w:rPr>
        <w:t>Bij versie 3.2</w:t>
      </w:r>
      <w:bookmarkEnd w:id="62"/>
    </w:p>
    <w:p w14:paraId="35A15A07" w14:textId="77777777" w:rsidR="001F45AF" w:rsidRPr="000618F6" w:rsidRDefault="001F45AF" w:rsidP="001F45AF"/>
    <w:p w14:paraId="0A079982" w14:textId="77777777" w:rsidR="001F45AF" w:rsidRPr="000618F6" w:rsidRDefault="001F45AF" w:rsidP="001F45AF">
      <w:r w:rsidRPr="000618F6">
        <w:t xml:space="preserve">Versie 3.2 van de VTLB Plug-in kan de in onderstaande tabel opgenomen VTLB-berekeningen uitvoeren. </w:t>
      </w:r>
    </w:p>
    <w:p w14:paraId="6098D755" w14:textId="77777777" w:rsidR="001F45AF" w:rsidRPr="000618F6" w:rsidRDefault="001F45AF" w:rsidP="001F45AF">
      <w:r w:rsidRPr="000618F6">
        <w:t>Naar een specifieke VTLB-berekening wordt verwezen met de term ‘berekeningsversie’.</w:t>
      </w:r>
    </w:p>
    <w:p w14:paraId="6289C02D" w14:textId="77777777" w:rsidR="001F45AF" w:rsidRPr="000618F6" w:rsidRDefault="001F45AF" w:rsidP="001F45AF">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599E788E" w14:textId="77777777" w:rsidR="001F45AF" w:rsidRPr="000618F6" w:rsidRDefault="001F45AF" w:rsidP="001F45AF">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1F45AF" w:rsidRPr="000618F6" w14:paraId="4B81CC22" w14:textId="77777777" w:rsidTr="001F45AF">
        <w:tc>
          <w:tcPr>
            <w:tcW w:w="3647" w:type="dxa"/>
            <w:shd w:val="clear" w:color="auto" w:fill="E6E6E6"/>
          </w:tcPr>
          <w:p w14:paraId="2F83C33E" w14:textId="77777777" w:rsidR="001F45AF" w:rsidRPr="000618F6" w:rsidRDefault="001F45AF" w:rsidP="001F45AF">
            <w:pPr>
              <w:ind w:left="0"/>
              <w:rPr>
                <w:b/>
              </w:rPr>
            </w:pPr>
            <w:r w:rsidRPr="000618F6">
              <w:rPr>
                <w:b/>
              </w:rPr>
              <w:t>Berekeningsversie</w:t>
            </w:r>
          </w:p>
        </w:tc>
        <w:tc>
          <w:tcPr>
            <w:tcW w:w="4890" w:type="dxa"/>
            <w:shd w:val="clear" w:color="auto" w:fill="E6E6E6"/>
          </w:tcPr>
          <w:p w14:paraId="6CE5EB53" w14:textId="77777777" w:rsidR="001F45AF" w:rsidRPr="000618F6" w:rsidRDefault="001F45AF" w:rsidP="001F45AF">
            <w:pPr>
              <w:ind w:left="0"/>
              <w:rPr>
                <w:b/>
              </w:rPr>
            </w:pPr>
            <w:r w:rsidRPr="000618F6">
              <w:rPr>
                <w:b/>
              </w:rPr>
              <w:t>Berekening volgens de regels per</w:t>
            </w:r>
          </w:p>
        </w:tc>
      </w:tr>
      <w:tr w:rsidR="001F45AF" w:rsidRPr="000618F6" w14:paraId="57E4E7A8" w14:textId="77777777" w:rsidTr="001F45AF">
        <w:tc>
          <w:tcPr>
            <w:tcW w:w="3647" w:type="dxa"/>
            <w:shd w:val="clear" w:color="auto" w:fill="auto"/>
          </w:tcPr>
          <w:p w14:paraId="4D810D4A" w14:textId="77777777" w:rsidR="001F45AF" w:rsidRPr="000618F6" w:rsidRDefault="001F45AF" w:rsidP="001F45AF">
            <w:pPr>
              <w:ind w:left="0"/>
            </w:pPr>
            <w:r w:rsidRPr="000618F6">
              <w:t>20150101</w:t>
            </w:r>
          </w:p>
        </w:tc>
        <w:tc>
          <w:tcPr>
            <w:tcW w:w="4890" w:type="dxa"/>
            <w:shd w:val="clear" w:color="auto" w:fill="auto"/>
          </w:tcPr>
          <w:p w14:paraId="6AE7C106" w14:textId="77777777" w:rsidR="001F45AF" w:rsidRPr="000618F6" w:rsidRDefault="001F45AF" w:rsidP="001F45AF">
            <w:pPr>
              <w:ind w:left="0"/>
            </w:pPr>
            <w:r w:rsidRPr="000618F6">
              <w:t>1 januari 2015</w:t>
            </w:r>
          </w:p>
        </w:tc>
      </w:tr>
      <w:tr w:rsidR="001F45AF" w:rsidRPr="000618F6" w14:paraId="040B5B63" w14:textId="77777777" w:rsidTr="001F45AF">
        <w:tc>
          <w:tcPr>
            <w:tcW w:w="3647" w:type="dxa"/>
            <w:shd w:val="clear" w:color="auto" w:fill="auto"/>
          </w:tcPr>
          <w:p w14:paraId="03980834" w14:textId="77777777" w:rsidR="001F45AF" w:rsidRPr="000618F6" w:rsidRDefault="001F45AF" w:rsidP="001F45AF">
            <w:pPr>
              <w:ind w:left="0"/>
            </w:pPr>
            <w:r w:rsidRPr="000618F6">
              <w:t>20150701</w:t>
            </w:r>
          </w:p>
        </w:tc>
        <w:tc>
          <w:tcPr>
            <w:tcW w:w="4890" w:type="dxa"/>
            <w:shd w:val="clear" w:color="auto" w:fill="auto"/>
          </w:tcPr>
          <w:p w14:paraId="7A7F6324" w14:textId="77777777" w:rsidR="001F45AF" w:rsidRPr="000618F6" w:rsidRDefault="001F45AF" w:rsidP="001F45AF">
            <w:pPr>
              <w:ind w:left="0"/>
            </w:pPr>
            <w:r w:rsidRPr="000618F6">
              <w:t>1 juli 2015</w:t>
            </w:r>
          </w:p>
        </w:tc>
      </w:tr>
      <w:tr w:rsidR="001F45AF" w:rsidRPr="000618F6" w14:paraId="0088F078" w14:textId="77777777" w:rsidTr="001F45AF">
        <w:tc>
          <w:tcPr>
            <w:tcW w:w="3647" w:type="dxa"/>
            <w:shd w:val="clear" w:color="auto" w:fill="auto"/>
          </w:tcPr>
          <w:p w14:paraId="42BD8975" w14:textId="77777777" w:rsidR="001F45AF" w:rsidRPr="000618F6" w:rsidRDefault="001F45AF" w:rsidP="001F45AF">
            <w:pPr>
              <w:ind w:left="0"/>
            </w:pPr>
            <w:r w:rsidRPr="000618F6">
              <w:t>20160101</w:t>
            </w:r>
          </w:p>
        </w:tc>
        <w:tc>
          <w:tcPr>
            <w:tcW w:w="4890" w:type="dxa"/>
            <w:shd w:val="clear" w:color="auto" w:fill="auto"/>
          </w:tcPr>
          <w:p w14:paraId="7C4F1296" w14:textId="77777777" w:rsidR="001F45AF" w:rsidRPr="000618F6" w:rsidRDefault="001F45AF" w:rsidP="001F45AF">
            <w:pPr>
              <w:ind w:left="0"/>
            </w:pPr>
            <w:r w:rsidRPr="000618F6">
              <w:t>1 januari 2016</w:t>
            </w:r>
          </w:p>
        </w:tc>
      </w:tr>
      <w:tr w:rsidR="001F45AF" w:rsidRPr="000618F6" w14:paraId="0F0541BA" w14:textId="77777777" w:rsidTr="001F45AF">
        <w:tc>
          <w:tcPr>
            <w:tcW w:w="3647" w:type="dxa"/>
            <w:shd w:val="clear" w:color="auto" w:fill="auto"/>
          </w:tcPr>
          <w:p w14:paraId="207DD555" w14:textId="77777777" w:rsidR="001F45AF" w:rsidRPr="000618F6" w:rsidRDefault="001F45AF" w:rsidP="001F45AF">
            <w:pPr>
              <w:ind w:left="0"/>
            </w:pPr>
            <w:r w:rsidRPr="000618F6">
              <w:t>20160701</w:t>
            </w:r>
          </w:p>
        </w:tc>
        <w:tc>
          <w:tcPr>
            <w:tcW w:w="4890" w:type="dxa"/>
            <w:shd w:val="clear" w:color="auto" w:fill="auto"/>
          </w:tcPr>
          <w:p w14:paraId="166DD807" w14:textId="77777777" w:rsidR="001F45AF" w:rsidRPr="000618F6" w:rsidRDefault="001F45AF" w:rsidP="001F45AF">
            <w:pPr>
              <w:ind w:left="0"/>
            </w:pPr>
            <w:r w:rsidRPr="000618F6">
              <w:t>1 juli 2016</w:t>
            </w:r>
          </w:p>
        </w:tc>
      </w:tr>
      <w:tr w:rsidR="001F45AF" w:rsidRPr="000618F6" w14:paraId="0844CDFF" w14:textId="77777777" w:rsidTr="001F45AF">
        <w:tc>
          <w:tcPr>
            <w:tcW w:w="3647" w:type="dxa"/>
            <w:shd w:val="clear" w:color="auto" w:fill="auto"/>
          </w:tcPr>
          <w:p w14:paraId="57B728BD" w14:textId="77777777" w:rsidR="001F45AF" w:rsidRPr="000618F6" w:rsidRDefault="001F45AF" w:rsidP="001F45AF">
            <w:pPr>
              <w:ind w:left="0"/>
            </w:pPr>
            <w:r w:rsidRPr="000618F6">
              <w:t>20170101</w:t>
            </w:r>
          </w:p>
        </w:tc>
        <w:tc>
          <w:tcPr>
            <w:tcW w:w="4890" w:type="dxa"/>
            <w:shd w:val="clear" w:color="auto" w:fill="auto"/>
          </w:tcPr>
          <w:p w14:paraId="28A2CAA4" w14:textId="77777777" w:rsidR="001F45AF" w:rsidRPr="000618F6" w:rsidRDefault="001F45AF" w:rsidP="001F45AF">
            <w:pPr>
              <w:ind w:left="0"/>
            </w:pPr>
            <w:r w:rsidRPr="000618F6">
              <w:t>1 januari 2017</w:t>
            </w:r>
          </w:p>
        </w:tc>
      </w:tr>
      <w:tr w:rsidR="001F45AF" w:rsidRPr="000618F6" w14:paraId="7C17ECD6" w14:textId="77777777" w:rsidTr="001F45AF">
        <w:tc>
          <w:tcPr>
            <w:tcW w:w="3647" w:type="dxa"/>
            <w:shd w:val="clear" w:color="auto" w:fill="auto"/>
          </w:tcPr>
          <w:p w14:paraId="529F7000" w14:textId="77777777" w:rsidR="001F45AF" w:rsidRPr="000618F6" w:rsidRDefault="001F45AF" w:rsidP="001F45AF">
            <w:pPr>
              <w:ind w:left="0"/>
            </w:pPr>
            <w:r w:rsidRPr="000618F6">
              <w:t>20170701</w:t>
            </w:r>
          </w:p>
        </w:tc>
        <w:tc>
          <w:tcPr>
            <w:tcW w:w="4890" w:type="dxa"/>
            <w:shd w:val="clear" w:color="auto" w:fill="auto"/>
          </w:tcPr>
          <w:p w14:paraId="49988AF6" w14:textId="77777777" w:rsidR="001F45AF" w:rsidRPr="000618F6" w:rsidRDefault="001F45AF" w:rsidP="001F45AF">
            <w:pPr>
              <w:ind w:left="0"/>
            </w:pPr>
            <w:r w:rsidRPr="000618F6">
              <w:t>1 juli 2017</w:t>
            </w:r>
          </w:p>
        </w:tc>
      </w:tr>
      <w:tr w:rsidR="001F45AF" w:rsidRPr="000618F6" w14:paraId="471EF6C3" w14:textId="77777777" w:rsidTr="001F45AF">
        <w:tc>
          <w:tcPr>
            <w:tcW w:w="3647" w:type="dxa"/>
            <w:shd w:val="clear" w:color="auto" w:fill="auto"/>
          </w:tcPr>
          <w:p w14:paraId="3CE5B60B" w14:textId="77777777" w:rsidR="001F45AF" w:rsidRPr="000618F6" w:rsidRDefault="001F45AF" w:rsidP="001F45AF">
            <w:pPr>
              <w:ind w:left="0"/>
            </w:pPr>
            <w:r w:rsidRPr="000618F6">
              <w:t>20180101</w:t>
            </w:r>
          </w:p>
        </w:tc>
        <w:tc>
          <w:tcPr>
            <w:tcW w:w="4890" w:type="dxa"/>
            <w:shd w:val="clear" w:color="auto" w:fill="auto"/>
          </w:tcPr>
          <w:p w14:paraId="538597D7" w14:textId="77777777" w:rsidR="001F45AF" w:rsidRPr="000618F6" w:rsidRDefault="001F45AF" w:rsidP="001F45AF">
            <w:pPr>
              <w:ind w:left="0"/>
            </w:pPr>
            <w:r w:rsidRPr="000618F6">
              <w:t>1 januari 2018</w:t>
            </w:r>
          </w:p>
        </w:tc>
      </w:tr>
    </w:tbl>
    <w:p w14:paraId="09ED60A6" w14:textId="77777777" w:rsidR="001F45AF" w:rsidRPr="000618F6" w:rsidRDefault="001F45AF" w:rsidP="001F45AF"/>
    <w:p w14:paraId="72A1708E" w14:textId="77777777" w:rsidR="001F45AF" w:rsidRPr="000618F6" w:rsidRDefault="001F45AF" w:rsidP="001F45AF">
      <w:r w:rsidRPr="000618F6">
        <w:t xml:space="preserve">In deze versie zijn de nieuwe normen opgenomen. </w:t>
      </w:r>
    </w:p>
    <w:p w14:paraId="3667F6E4" w14:textId="77777777" w:rsidR="001F45AF" w:rsidRPr="000618F6" w:rsidRDefault="001F45AF" w:rsidP="001F45AF"/>
    <w:p w14:paraId="4D7753AE" w14:textId="77777777" w:rsidR="00D96F4D" w:rsidRPr="000618F6" w:rsidRDefault="00D96F4D" w:rsidP="00D96F4D">
      <w:pPr>
        <w:pStyle w:val="Kop4"/>
        <w:numPr>
          <w:ilvl w:val="3"/>
          <w:numId w:val="30"/>
        </w:numPr>
        <w:rPr>
          <w:lang w:val="nl-NL"/>
        </w:rPr>
      </w:pPr>
      <w:bookmarkStart w:id="63" w:name="_Toc169165811"/>
      <w:r w:rsidRPr="000618F6">
        <w:rPr>
          <w:lang w:val="nl-NL"/>
        </w:rPr>
        <w:t>Release 2</w:t>
      </w:r>
      <w:bookmarkEnd w:id="63"/>
    </w:p>
    <w:p w14:paraId="75D225A8" w14:textId="77777777" w:rsidR="00D96F4D" w:rsidRPr="000618F6" w:rsidRDefault="00D96F4D" w:rsidP="00D96F4D">
      <w:r w:rsidRPr="000618F6">
        <w:t>In versie 3.2.2 van de VTLB Plug-in zijn de nieuwe parameters opgenomen die ingaan per 1 juli 2018.</w:t>
      </w:r>
    </w:p>
    <w:p w14:paraId="19FB8A01" w14:textId="77777777" w:rsidR="00D96F4D" w:rsidRPr="000618F6" w:rsidRDefault="00D96F4D" w:rsidP="00D96F4D"/>
    <w:p w14:paraId="61EA1876" w14:textId="77777777" w:rsidR="004F1104" w:rsidRPr="000618F6" w:rsidRDefault="004F1104" w:rsidP="004F1104">
      <w:pPr>
        <w:pStyle w:val="Kop3"/>
        <w:numPr>
          <w:ilvl w:val="2"/>
          <w:numId w:val="1"/>
        </w:numPr>
        <w:rPr>
          <w:lang w:val="nl-NL"/>
        </w:rPr>
      </w:pPr>
      <w:bookmarkStart w:id="64" w:name="_Toc169165812"/>
      <w:r w:rsidRPr="000618F6">
        <w:rPr>
          <w:lang w:val="nl-NL"/>
        </w:rPr>
        <w:t>Bij versie 3.3</w:t>
      </w:r>
      <w:bookmarkEnd w:id="64"/>
    </w:p>
    <w:p w14:paraId="6CB9475F" w14:textId="77777777" w:rsidR="004F1104" w:rsidRPr="000618F6" w:rsidRDefault="004F1104" w:rsidP="004F1104"/>
    <w:p w14:paraId="1AF405EB" w14:textId="77777777" w:rsidR="004F1104" w:rsidRPr="000618F6" w:rsidRDefault="004F1104" w:rsidP="004F1104">
      <w:r w:rsidRPr="000618F6">
        <w:t xml:space="preserve">Versie 3.3 van de VTLB Plug-in kan de in onderstaande tabel opgenomen VTLB-berekeningen uitvoeren. </w:t>
      </w:r>
    </w:p>
    <w:p w14:paraId="1E93CC55" w14:textId="77777777" w:rsidR="004F1104" w:rsidRPr="000618F6" w:rsidRDefault="004F1104" w:rsidP="004F1104">
      <w:r w:rsidRPr="000618F6">
        <w:t>Naar een specifieke VTLB-berekening wordt verwezen met de term ‘berekeningsversie’.</w:t>
      </w:r>
    </w:p>
    <w:p w14:paraId="2712A90E" w14:textId="77777777" w:rsidR="004F1104" w:rsidRPr="000618F6" w:rsidRDefault="004F1104" w:rsidP="004F1104">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11EC3F34" w14:textId="77777777" w:rsidR="004F1104" w:rsidRPr="000618F6" w:rsidRDefault="004F1104" w:rsidP="004F1104">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4F1104" w:rsidRPr="000618F6" w14:paraId="2873B851" w14:textId="77777777" w:rsidTr="004F1104">
        <w:tc>
          <w:tcPr>
            <w:tcW w:w="3647" w:type="dxa"/>
            <w:shd w:val="clear" w:color="auto" w:fill="E6E6E6"/>
          </w:tcPr>
          <w:p w14:paraId="2F415B73" w14:textId="77777777" w:rsidR="004F1104" w:rsidRPr="000618F6" w:rsidRDefault="004F1104" w:rsidP="004F1104">
            <w:pPr>
              <w:ind w:left="0"/>
              <w:rPr>
                <w:b/>
              </w:rPr>
            </w:pPr>
            <w:r w:rsidRPr="000618F6">
              <w:rPr>
                <w:b/>
              </w:rPr>
              <w:t>Berekeningsversie</w:t>
            </w:r>
          </w:p>
        </w:tc>
        <w:tc>
          <w:tcPr>
            <w:tcW w:w="4890" w:type="dxa"/>
            <w:shd w:val="clear" w:color="auto" w:fill="E6E6E6"/>
          </w:tcPr>
          <w:p w14:paraId="795E0F09" w14:textId="77777777" w:rsidR="004F1104" w:rsidRPr="000618F6" w:rsidRDefault="004F1104" w:rsidP="004F1104">
            <w:pPr>
              <w:ind w:left="0"/>
              <w:rPr>
                <w:b/>
              </w:rPr>
            </w:pPr>
            <w:r w:rsidRPr="000618F6">
              <w:rPr>
                <w:b/>
              </w:rPr>
              <w:t>Berekening volgens de regels per</w:t>
            </w:r>
          </w:p>
        </w:tc>
      </w:tr>
      <w:tr w:rsidR="004F1104" w:rsidRPr="000618F6" w14:paraId="31464F5A" w14:textId="77777777" w:rsidTr="004F1104">
        <w:tc>
          <w:tcPr>
            <w:tcW w:w="3647" w:type="dxa"/>
            <w:shd w:val="clear" w:color="auto" w:fill="auto"/>
          </w:tcPr>
          <w:p w14:paraId="7A72D290" w14:textId="77777777" w:rsidR="004F1104" w:rsidRPr="000618F6" w:rsidRDefault="004F1104" w:rsidP="004F1104">
            <w:pPr>
              <w:ind w:left="0"/>
            </w:pPr>
            <w:r w:rsidRPr="000618F6">
              <w:t>20150701</w:t>
            </w:r>
          </w:p>
        </w:tc>
        <w:tc>
          <w:tcPr>
            <w:tcW w:w="4890" w:type="dxa"/>
            <w:shd w:val="clear" w:color="auto" w:fill="auto"/>
          </w:tcPr>
          <w:p w14:paraId="2204E808" w14:textId="77777777" w:rsidR="004F1104" w:rsidRPr="000618F6" w:rsidRDefault="004F1104" w:rsidP="004F1104">
            <w:pPr>
              <w:ind w:left="0"/>
            </w:pPr>
            <w:r w:rsidRPr="000618F6">
              <w:t>1 juli 2015</w:t>
            </w:r>
          </w:p>
        </w:tc>
      </w:tr>
      <w:tr w:rsidR="004F1104" w:rsidRPr="000618F6" w14:paraId="1EB88CCF" w14:textId="77777777" w:rsidTr="004F1104">
        <w:tc>
          <w:tcPr>
            <w:tcW w:w="3647" w:type="dxa"/>
            <w:shd w:val="clear" w:color="auto" w:fill="auto"/>
          </w:tcPr>
          <w:p w14:paraId="715EFE5E" w14:textId="77777777" w:rsidR="004F1104" w:rsidRPr="000618F6" w:rsidRDefault="004F1104" w:rsidP="004F1104">
            <w:pPr>
              <w:ind w:left="0"/>
            </w:pPr>
            <w:r w:rsidRPr="000618F6">
              <w:t>20160101</w:t>
            </w:r>
          </w:p>
        </w:tc>
        <w:tc>
          <w:tcPr>
            <w:tcW w:w="4890" w:type="dxa"/>
            <w:shd w:val="clear" w:color="auto" w:fill="auto"/>
          </w:tcPr>
          <w:p w14:paraId="645151B6" w14:textId="77777777" w:rsidR="004F1104" w:rsidRPr="000618F6" w:rsidRDefault="004F1104" w:rsidP="004F1104">
            <w:pPr>
              <w:ind w:left="0"/>
            </w:pPr>
            <w:r w:rsidRPr="000618F6">
              <w:t>1 januari 2016</w:t>
            </w:r>
          </w:p>
        </w:tc>
      </w:tr>
      <w:tr w:rsidR="004F1104" w:rsidRPr="000618F6" w14:paraId="413DC3FB" w14:textId="77777777" w:rsidTr="004F1104">
        <w:tc>
          <w:tcPr>
            <w:tcW w:w="3647" w:type="dxa"/>
            <w:shd w:val="clear" w:color="auto" w:fill="auto"/>
          </w:tcPr>
          <w:p w14:paraId="28FEA4F0" w14:textId="77777777" w:rsidR="004F1104" w:rsidRPr="000618F6" w:rsidRDefault="004F1104" w:rsidP="004F1104">
            <w:pPr>
              <w:ind w:left="0"/>
            </w:pPr>
            <w:r w:rsidRPr="000618F6">
              <w:t>20160701</w:t>
            </w:r>
          </w:p>
        </w:tc>
        <w:tc>
          <w:tcPr>
            <w:tcW w:w="4890" w:type="dxa"/>
            <w:shd w:val="clear" w:color="auto" w:fill="auto"/>
          </w:tcPr>
          <w:p w14:paraId="4C0A4675" w14:textId="77777777" w:rsidR="004F1104" w:rsidRPr="000618F6" w:rsidRDefault="004F1104" w:rsidP="004F1104">
            <w:pPr>
              <w:ind w:left="0"/>
            </w:pPr>
            <w:r w:rsidRPr="000618F6">
              <w:t>1 juli 2016</w:t>
            </w:r>
          </w:p>
        </w:tc>
      </w:tr>
      <w:tr w:rsidR="004F1104" w:rsidRPr="000618F6" w14:paraId="1F7F5BDD" w14:textId="77777777" w:rsidTr="004F1104">
        <w:tc>
          <w:tcPr>
            <w:tcW w:w="3647" w:type="dxa"/>
            <w:shd w:val="clear" w:color="auto" w:fill="auto"/>
          </w:tcPr>
          <w:p w14:paraId="799446FA" w14:textId="77777777" w:rsidR="004F1104" w:rsidRPr="000618F6" w:rsidRDefault="004F1104" w:rsidP="004F1104">
            <w:pPr>
              <w:ind w:left="0"/>
            </w:pPr>
            <w:r w:rsidRPr="000618F6">
              <w:t>20170101</w:t>
            </w:r>
          </w:p>
        </w:tc>
        <w:tc>
          <w:tcPr>
            <w:tcW w:w="4890" w:type="dxa"/>
            <w:shd w:val="clear" w:color="auto" w:fill="auto"/>
          </w:tcPr>
          <w:p w14:paraId="4873DA02" w14:textId="77777777" w:rsidR="004F1104" w:rsidRPr="000618F6" w:rsidRDefault="004F1104" w:rsidP="004F1104">
            <w:pPr>
              <w:ind w:left="0"/>
            </w:pPr>
            <w:r w:rsidRPr="000618F6">
              <w:t>1 januari 2017</w:t>
            </w:r>
          </w:p>
        </w:tc>
      </w:tr>
      <w:tr w:rsidR="004F1104" w:rsidRPr="000618F6" w14:paraId="4D7C076E" w14:textId="77777777" w:rsidTr="004F1104">
        <w:tc>
          <w:tcPr>
            <w:tcW w:w="3647" w:type="dxa"/>
            <w:shd w:val="clear" w:color="auto" w:fill="auto"/>
          </w:tcPr>
          <w:p w14:paraId="73F3FEA8" w14:textId="77777777" w:rsidR="004F1104" w:rsidRPr="000618F6" w:rsidRDefault="004F1104" w:rsidP="004F1104">
            <w:pPr>
              <w:ind w:left="0"/>
            </w:pPr>
            <w:r w:rsidRPr="000618F6">
              <w:t>20170701</w:t>
            </w:r>
          </w:p>
        </w:tc>
        <w:tc>
          <w:tcPr>
            <w:tcW w:w="4890" w:type="dxa"/>
            <w:shd w:val="clear" w:color="auto" w:fill="auto"/>
          </w:tcPr>
          <w:p w14:paraId="727D56E8" w14:textId="77777777" w:rsidR="004F1104" w:rsidRPr="000618F6" w:rsidRDefault="004F1104" w:rsidP="004F1104">
            <w:pPr>
              <w:ind w:left="0"/>
            </w:pPr>
            <w:r w:rsidRPr="000618F6">
              <w:t>1 juli 2017</w:t>
            </w:r>
          </w:p>
        </w:tc>
      </w:tr>
      <w:tr w:rsidR="004F1104" w:rsidRPr="000618F6" w14:paraId="5FB13F4B" w14:textId="77777777" w:rsidTr="004F1104">
        <w:tc>
          <w:tcPr>
            <w:tcW w:w="3647" w:type="dxa"/>
            <w:shd w:val="clear" w:color="auto" w:fill="auto"/>
          </w:tcPr>
          <w:p w14:paraId="2A35D843" w14:textId="77777777" w:rsidR="004F1104" w:rsidRPr="000618F6" w:rsidRDefault="004F1104" w:rsidP="004F1104">
            <w:pPr>
              <w:ind w:left="0"/>
            </w:pPr>
            <w:r w:rsidRPr="000618F6">
              <w:t>20180101</w:t>
            </w:r>
          </w:p>
        </w:tc>
        <w:tc>
          <w:tcPr>
            <w:tcW w:w="4890" w:type="dxa"/>
            <w:shd w:val="clear" w:color="auto" w:fill="auto"/>
          </w:tcPr>
          <w:p w14:paraId="6EB638E3" w14:textId="77777777" w:rsidR="004F1104" w:rsidRPr="000618F6" w:rsidRDefault="004F1104" w:rsidP="004F1104">
            <w:pPr>
              <w:ind w:left="0"/>
            </w:pPr>
            <w:r w:rsidRPr="000618F6">
              <w:t>1 januari 2018</w:t>
            </w:r>
          </w:p>
        </w:tc>
      </w:tr>
      <w:tr w:rsidR="004F1104" w:rsidRPr="000618F6" w14:paraId="0B663D5A" w14:textId="77777777" w:rsidTr="004F1104">
        <w:tc>
          <w:tcPr>
            <w:tcW w:w="3647" w:type="dxa"/>
            <w:shd w:val="clear" w:color="auto" w:fill="auto"/>
          </w:tcPr>
          <w:p w14:paraId="2DD61091" w14:textId="77777777" w:rsidR="004F1104" w:rsidRPr="000618F6" w:rsidRDefault="004F1104" w:rsidP="004F1104">
            <w:pPr>
              <w:ind w:left="0"/>
            </w:pPr>
            <w:r w:rsidRPr="000618F6">
              <w:t>20180701</w:t>
            </w:r>
          </w:p>
        </w:tc>
        <w:tc>
          <w:tcPr>
            <w:tcW w:w="4890" w:type="dxa"/>
            <w:shd w:val="clear" w:color="auto" w:fill="auto"/>
          </w:tcPr>
          <w:p w14:paraId="084648DF" w14:textId="77777777" w:rsidR="004F1104" w:rsidRPr="000618F6" w:rsidRDefault="004F1104" w:rsidP="004F1104">
            <w:pPr>
              <w:ind w:left="0"/>
            </w:pPr>
            <w:r w:rsidRPr="000618F6">
              <w:t>1 juli 2018</w:t>
            </w:r>
          </w:p>
        </w:tc>
      </w:tr>
    </w:tbl>
    <w:p w14:paraId="6C4C4ADB" w14:textId="77777777" w:rsidR="004F1104" w:rsidRPr="000618F6" w:rsidRDefault="004F1104" w:rsidP="004F1104"/>
    <w:p w14:paraId="45E0B75C" w14:textId="77777777" w:rsidR="004F1104" w:rsidRPr="000618F6" w:rsidRDefault="004F1104" w:rsidP="004F1104">
      <w:r w:rsidRPr="000618F6">
        <w:t xml:space="preserve">In deze versie zijn de nieuwe normen opgenomen. </w:t>
      </w:r>
    </w:p>
    <w:p w14:paraId="58E70B61" w14:textId="77777777" w:rsidR="004F1104" w:rsidRPr="000618F6" w:rsidRDefault="004F1104" w:rsidP="004F1104"/>
    <w:p w14:paraId="32AC629A" w14:textId="77777777" w:rsidR="004F1104" w:rsidRPr="000618F6" w:rsidRDefault="004F1104" w:rsidP="004F1104">
      <w:pPr>
        <w:pStyle w:val="Kop4"/>
        <w:numPr>
          <w:ilvl w:val="3"/>
          <w:numId w:val="30"/>
        </w:numPr>
        <w:rPr>
          <w:lang w:val="nl-NL"/>
        </w:rPr>
      </w:pPr>
      <w:bookmarkStart w:id="65" w:name="_Toc169165813"/>
      <w:r w:rsidRPr="000618F6">
        <w:rPr>
          <w:lang w:val="nl-NL"/>
        </w:rPr>
        <w:t>Release 2</w:t>
      </w:r>
      <w:bookmarkEnd w:id="65"/>
    </w:p>
    <w:p w14:paraId="1A4F8A09" w14:textId="77777777" w:rsidR="004F1104" w:rsidRPr="000618F6" w:rsidRDefault="004F1104" w:rsidP="004F1104">
      <w:r w:rsidRPr="000618F6">
        <w:t>In versie 3.3.2 van de VTLB Plug-in zijn de nieuwe parameters opgenomen die ingaan per 1 januari 2019.</w:t>
      </w:r>
    </w:p>
    <w:p w14:paraId="786F37CF" w14:textId="77777777" w:rsidR="004F1104" w:rsidRPr="000618F6" w:rsidRDefault="004F1104" w:rsidP="004F1104"/>
    <w:p w14:paraId="5DBCF769" w14:textId="77777777" w:rsidR="004F1104" w:rsidRPr="000618F6" w:rsidRDefault="004F1104" w:rsidP="004F1104"/>
    <w:p w14:paraId="356C50AF" w14:textId="77777777" w:rsidR="004F1104" w:rsidRPr="000618F6" w:rsidRDefault="004F1104" w:rsidP="004F1104">
      <w:pPr>
        <w:pStyle w:val="Kop3"/>
        <w:numPr>
          <w:ilvl w:val="2"/>
          <w:numId w:val="1"/>
        </w:numPr>
        <w:rPr>
          <w:lang w:val="nl-NL"/>
        </w:rPr>
      </w:pPr>
      <w:bookmarkStart w:id="66" w:name="_Toc169165814"/>
      <w:r w:rsidRPr="000618F6">
        <w:rPr>
          <w:lang w:val="nl-NL"/>
        </w:rPr>
        <w:t>Bij versie 3.4</w:t>
      </w:r>
      <w:bookmarkEnd w:id="66"/>
    </w:p>
    <w:p w14:paraId="176025BD" w14:textId="77777777" w:rsidR="004F1104" w:rsidRPr="000618F6" w:rsidRDefault="004F1104" w:rsidP="004F1104"/>
    <w:p w14:paraId="5E94872B" w14:textId="77777777" w:rsidR="004F1104" w:rsidRPr="000618F6" w:rsidRDefault="004F1104" w:rsidP="004F1104">
      <w:r w:rsidRPr="000618F6">
        <w:t xml:space="preserve">Versie 3.4 van de VTLB Plug-in kan de in onderstaande tabel opgenomen VTLB-berekeningen uitvoeren. </w:t>
      </w:r>
    </w:p>
    <w:p w14:paraId="03126FB7" w14:textId="77777777" w:rsidR="004F1104" w:rsidRPr="000618F6" w:rsidRDefault="004F1104" w:rsidP="004F1104">
      <w:r w:rsidRPr="000618F6">
        <w:t>Naar een specifieke VTLB-berekening wordt verwezen met de term ‘berekeningsversie’.</w:t>
      </w:r>
    </w:p>
    <w:p w14:paraId="755472F4" w14:textId="77777777" w:rsidR="004F1104" w:rsidRPr="000618F6" w:rsidRDefault="004F1104" w:rsidP="004F1104">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43CAF2AE" w14:textId="77777777" w:rsidR="004F1104" w:rsidRPr="000618F6" w:rsidRDefault="004F1104" w:rsidP="004F1104">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4F1104" w:rsidRPr="000618F6" w14:paraId="625E220A" w14:textId="77777777" w:rsidTr="004F1104">
        <w:tc>
          <w:tcPr>
            <w:tcW w:w="3647" w:type="dxa"/>
            <w:shd w:val="clear" w:color="auto" w:fill="E6E6E6"/>
          </w:tcPr>
          <w:p w14:paraId="5BCCC750" w14:textId="77777777" w:rsidR="004F1104" w:rsidRPr="000618F6" w:rsidRDefault="004F1104" w:rsidP="004F1104">
            <w:pPr>
              <w:ind w:left="0"/>
              <w:rPr>
                <w:b/>
              </w:rPr>
            </w:pPr>
            <w:r w:rsidRPr="000618F6">
              <w:rPr>
                <w:b/>
              </w:rPr>
              <w:t>Berekeningsversie</w:t>
            </w:r>
          </w:p>
        </w:tc>
        <w:tc>
          <w:tcPr>
            <w:tcW w:w="4890" w:type="dxa"/>
            <w:shd w:val="clear" w:color="auto" w:fill="E6E6E6"/>
          </w:tcPr>
          <w:p w14:paraId="5A073A8D" w14:textId="77777777" w:rsidR="004F1104" w:rsidRPr="000618F6" w:rsidRDefault="004F1104" w:rsidP="004F1104">
            <w:pPr>
              <w:ind w:left="0"/>
              <w:rPr>
                <w:b/>
              </w:rPr>
            </w:pPr>
            <w:r w:rsidRPr="000618F6">
              <w:rPr>
                <w:b/>
              </w:rPr>
              <w:t>Berekening volgens de regels per</w:t>
            </w:r>
          </w:p>
        </w:tc>
      </w:tr>
      <w:tr w:rsidR="004F1104" w:rsidRPr="000618F6" w14:paraId="5BDFB5B0" w14:textId="77777777" w:rsidTr="004F1104">
        <w:tc>
          <w:tcPr>
            <w:tcW w:w="3647" w:type="dxa"/>
            <w:shd w:val="clear" w:color="auto" w:fill="auto"/>
          </w:tcPr>
          <w:p w14:paraId="504CCC46" w14:textId="77777777" w:rsidR="004F1104" w:rsidRPr="000618F6" w:rsidRDefault="004F1104" w:rsidP="004F1104">
            <w:pPr>
              <w:ind w:left="0"/>
            </w:pPr>
            <w:r w:rsidRPr="000618F6">
              <w:t>20160101</w:t>
            </w:r>
          </w:p>
        </w:tc>
        <w:tc>
          <w:tcPr>
            <w:tcW w:w="4890" w:type="dxa"/>
            <w:shd w:val="clear" w:color="auto" w:fill="auto"/>
          </w:tcPr>
          <w:p w14:paraId="2D456FD3" w14:textId="77777777" w:rsidR="004F1104" w:rsidRPr="000618F6" w:rsidRDefault="004F1104" w:rsidP="004F1104">
            <w:pPr>
              <w:ind w:left="0"/>
            </w:pPr>
            <w:r w:rsidRPr="000618F6">
              <w:t>1 januari 2016</w:t>
            </w:r>
          </w:p>
        </w:tc>
      </w:tr>
      <w:tr w:rsidR="004F1104" w:rsidRPr="000618F6" w14:paraId="59A17A0E" w14:textId="77777777" w:rsidTr="004F1104">
        <w:tc>
          <w:tcPr>
            <w:tcW w:w="3647" w:type="dxa"/>
            <w:shd w:val="clear" w:color="auto" w:fill="auto"/>
          </w:tcPr>
          <w:p w14:paraId="3049F815" w14:textId="77777777" w:rsidR="004F1104" w:rsidRPr="000618F6" w:rsidRDefault="004F1104" w:rsidP="004F1104">
            <w:pPr>
              <w:ind w:left="0"/>
            </w:pPr>
            <w:r w:rsidRPr="000618F6">
              <w:t>20160701</w:t>
            </w:r>
          </w:p>
        </w:tc>
        <w:tc>
          <w:tcPr>
            <w:tcW w:w="4890" w:type="dxa"/>
            <w:shd w:val="clear" w:color="auto" w:fill="auto"/>
          </w:tcPr>
          <w:p w14:paraId="20BEFA9F" w14:textId="77777777" w:rsidR="004F1104" w:rsidRPr="000618F6" w:rsidRDefault="004F1104" w:rsidP="004F1104">
            <w:pPr>
              <w:ind w:left="0"/>
            </w:pPr>
            <w:r w:rsidRPr="000618F6">
              <w:t>1 juli 2016</w:t>
            </w:r>
          </w:p>
        </w:tc>
      </w:tr>
      <w:tr w:rsidR="004F1104" w:rsidRPr="000618F6" w14:paraId="31E3DA9B" w14:textId="77777777" w:rsidTr="004F1104">
        <w:tc>
          <w:tcPr>
            <w:tcW w:w="3647" w:type="dxa"/>
            <w:shd w:val="clear" w:color="auto" w:fill="auto"/>
          </w:tcPr>
          <w:p w14:paraId="22D45230" w14:textId="77777777" w:rsidR="004F1104" w:rsidRPr="000618F6" w:rsidRDefault="004F1104" w:rsidP="004F1104">
            <w:pPr>
              <w:ind w:left="0"/>
            </w:pPr>
            <w:r w:rsidRPr="000618F6">
              <w:t>20170101</w:t>
            </w:r>
          </w:p>
        </w:tc>
        <w:tc>
          <w:tcPr>
            <w:tcW w:w="4890" w:type="dxa"/>
            <w:shd w:val="clear" w:color="auto" w:fill="auto"/>
          </w:tcPr>
          <w:p w14:paraId="4661D2E1" w14:textId="77777777" w:rsidR="004F1104" w:rsidRPr="000618F6" w:rsidRDefault="004F1104" w:rsidP="004F1104">
            <w:pPr>
              <w:ind w:left="0"/>
            </w:pPr>
            <w:r w:rsidRPr="000618F6">
              <w:t>1 januari 2017</w:t>
            </w:r>
          </w:p>
        </w:tc>
      </w:tr>
      <w:tr w:rsidR="004F1104" w:rsidRPr="000618F6" w14:paraId="134812DC" w14:textId="77777777" w:rsidTr="004F1104">
        <w:tc>
          <w:tcPr>
            <w:tcW w:w="3647" w:type="dxa"/>
            <w:shd w:val="clear" w:color="auto" w:fill="auto"/>
          </w:tcPr>
          <w:p w14:paraId="0D46301F" w14:textId="77777777" w:rsidR="004F1104" w:rsidRPr="000618F6" w:rsidRDefault="004F1104" w:rsidP="004F1104">
            <w:pPr>
              <w:ind w:left="0"/>
            </w:pPr>
            <w:r w:rsidRPr="000618F6">
              <w:t>20170701</w:t>
            </w:r>
          </w:p>
        </w:tc>
        <w:tc>
          <w:tcPr>
            <w:tcW w:w="4890" w:type="dxa"/>
            <w:shd w:val="clear" w:color="auto" w:fill="auto"/>
          </w:tcPr>
          <w:p w14:paraId="58B0D77F" w14:textId="77777777" w:rsidR="004F1104" w:rsidRPr="000618F6" w:rsidRDefault="004F1104" w:rsidP="004F1104">
            <w:pPr>
              <w:ind w:left="0"/>
            </w:pPr>
            <w:r w:rsidRPr="000618F6">
              <w:t>1 juli 2017</w:t>
            </w:r>
          </w:p>
        </w:tc>
      </w:tr>
      <w:tr w:rsidR="004F1104" w:rsidRPr="000618F6" w14:paraId="7151F7B0" w14:textId="77777777" w:rsidTr="004F1104">
        <w:tc>
          <w:tcPr>
            <w:tcW w:w="3647" w:type="dxa"/>
            <w:shd w:val="clear" w:color="auto" w:fill="auto"/>
          </w:tcPr>
          <w:p w14:paraId="4F082EBA" w14:textId="77777777" w:rsidR="004F1104" w:rsidRPr="000618F6" w:rsidRDefault="004F1104" w:rsidP="004F1104">
            <w:pPr>
              <w:ind w:left="0"/>
            </w:pPr>
            <w:r w:rsidRPr="000618F6">
              <w:t>20180101</w:t>
            </w:r>
          </w:p>
        </w:tc>
        <w:tc>
          <w:tcPr>
            <w:tcW w:w="4890" w:type="dxa"/>
            <w:shd w:val="clear" w:color="auto" w:fill="auto"/>
          </w:tcPr>
          <w:p w14:paraId="07F5873E" w14:textId="77777777" w:rsidR="004F1104" w:rsidRPr="000618F6" w:rsidRDefault="004F1104" w:rsidP="004F1104">
            <w:pPr>
              <w:ind w:left="0"/>
            </w:pPr>
            <w:r w:rsidRPr="000618F6">
              <w:t>1 januari 2018</w:t>
            </w:r>
          </w:p>
        </w:tc>
      </w:tr>
      <w:tr w:rsidR="004F1104" w:rsidRPr="000618F6" w14:paraId="14F5E9B6" w14:textId="77777777" w:rsidTr="004F1104">
        <w:tc>
          <w:tcPr>
            <w:tcW w:w="3647" w:type="dxa"/>
            <w:shd w:val="clear" w:color="auto" w:fill="auto"/>
          </w:tcPr>
          <w:p w14:paraId="7098148B" w14:textId="77777777" w:rsidR="004F1104" w:rsidRPr="000618F6" w:rsidRDefault="004F1104" w:rsidP="004F1104">
            <w:pPr>
              <w:ind w:left="0"/>
            </w:pPr>
            <w:r w:rsidRPr="000618F6">
              <w:t>20180701</w:t>
            </w:r>
          </w:p>
        </w:tc>
        <w:tc>
          <w:tcPr>
            <w:tcW w:w="4890" w:type="dxa"/>
            <w:shd w:val="clear" w:color="auto" w:fill="auto"/>
          </w:tcPr>
          <w:p w14:paraId="15591135" w14:textId="77777777" w:rsidR="004F1104" w:rsidRPr="000618F6" w:rsidRDefault="004F1104" w:rsidP="004F1104">
            <w:pPr>
              <w:ind w:left="0"/>
            </w:pPr>
            <w:r w:rsidRPr="000618F6">
              <w:t>1 juli 2018</w:t>
            </w:r>
          </w:p>
        </w:tc>
      </w:tr>
      <w:tr w:rsidR="004F1104" w:rsidRPr="000618F6" w14:paraId="0B59AD24" w14:textId="77777777" w:rsidTr="004F1104">
        <w:tc>
          <w:tcPr>
            <w:tcW w:w="3647" w:type="dxa"/>
            <w:shd w:val="clear" w:color="auto" w:fill="auto"/>
          </w:tcPr>
          <w:p w14:paraId="39139B39" w14:textId="77777777" w:rsidR="004F1104" w:rsidRPr="000618F6" w:rsidRDefault="004F1104" w:rsidP="004F1104">
            <w:pPr>
              <w:ind w:left="0"/>
            </w:pPr>
            <w:r w:rsidRPr="000618F6">
              <w:t>20190101</w:t>
            </w:r>
          </w:p>
        </w:tc>
        <w:tc>
          <w:tcPr>
            <w:tcW w:w="4890" w:type="dxa"/>
            <w:shd w:val="clear" w:color="auto" w:fill="auto"/>
          </w:tcPr>
          <w:p w14:paraId="4036A4B6" w14:textId="77777777" w:rsidR="004F1104" w:rsidRPr="000618F6" w:rsidRDefault="004F1104" w:rsidP="004F1104">
            <w:pPr>
              <w:ind w:left="0"/>
            </w:pPr>
            <w:r w:rsidRPr="000618F6">
              <w:t>1 januari 2019</w:t>
            </w:r>
          </w:p>
        </w:tc>
      </w:tr>
    </w:tbl>
    <w:p w14:paraId="0A53FB73" w14:textId="77777777" w:rsidR="004F1104" w:rsidRPr="000618F6" w:rsidRDefault="004F1104" w:rsidP="004F1104"/>
    <w:p w14:paraId="52E21530" w14:textId="77777777" w:rsidR="004F1104" w:rsidRPr="000618F6" w:rsidRDefault="004F1104" w:rsidP="004F1104">
      <w:r w:rsidRPr="000618F6">
        <w:t xml:space="preserve">In deze versie zijn de nieuwe normen opgenomen. </w:t>
      </w:r>
    </w:p>
    <w:p w14:paraId="4653A4EF" w14:textId="77777777" w:rsidR="00543273" w:rsidRPr="000618F6" w:rsidRDefault="00543273" w:rsidP="00543273">
      <w:pPr>
        <w:pStyle w:val="Kop4"/>
        <w:numPr>
          <w:ilvl w:val="3"/>
          <w:numId w:val="30"/>
        </w:numPr>
        <w:rPr>
          <w:lang w:val="nl-NL"/>
        </w:rPr>
      </w:pPr>
      <w:bookmarkStart w:id="67" w:name="_Toc169165815"/>
      <w:r w:rsidRPr="000618F6">
        <w:rPr>
          <w:lang w:val="nl-NL"/>
        </w:rPr>
        <w:t>Release 2</w:t>
      </w:r>
      <w:bookmarkEnd w:id="67"/>
    </w:p>
    <w:p w14:paraId="11EB3E24" w14:textId="77777777" w:rsidR="00543273" w:rsidRPr="000618F6" w:rsidRDefault="00543273" w:rsidP="00543273">
      <w:r w:rsidRPr="000618F6">
        <w:t>In versie 3.4.2 van de VTLB Plug-in zijn de nieuwe parameters opgenomen die ingaan per 1 j</w:t>
      </w:r>
      <w:r w:rsidR="00C0608E" w:rsidRPr="000618F6">
        <w:t>ul</w:t>
      </w:r>
      <w:r w:rsidRPr="000618F6">
        <w:t>i 2019.</w:t>
      </w:r>
    </w:p>
    <w:p w14:paraId="08BBB257" w14:textId="77777777" w:rsidR="004F1104" w:rsidRPr="000618F6" w:rsidRDefault="004F1104" w:rsidP="004F1104"/>
    <w:p w14:paraId="23B55D1E" w14:textId="77777777" w:rsidR="00543273" w:rsidRPr="000618F6" w:rsidRDefault="00543273" w:rsidP="00543273">
      <w:pPr>
        <w:pStyle w:val="Kop3"/>
        <w:numPr>
          <w:ilvl w:val="2"/>
          <w:numId w:val="1"/>
        </w:numPr>
        <w:rPr>
          <w:lang w:val="nl-NL"/>
        </w:rPr>
      </w:pPr>
      <w:bookmarkStart w:id="68" w:name="_Toc169165816"/>
      <w:r w:rsidRPr="000618F6">
        <w:rPr>
          <w:lang w:val="nl-NL"/>
        </w:rPr>
        <w:t>Bij versie 3.5</w:t>
      </w:r>
      <w:bookmarkEnd w:id="68"/>
    </w:p>
    <w:p w14:paraId="7FC2137F" w14:textId="77777777" w:rsidR="00543273" w:rsidRPr="000618F6" w:rsidRDefault="00543273" w:rsidP="00543273"/>
    <w:p w14:paraId="5372F9E7" w14:textId="77777777" w:rsidR="00543273" w:rsidRPr="000618F6" w:rsidRDefault="00543273" w:rsidP="00543273">
      <w:r w:rsidRPr="000618F6">
        <w:t xml:space="preserve">Versie 3.5 van de VTLB Plug-in kan de in onderstaande tabel opgenomen VTLB-berekeningen uitvoeren. </w:t>
      </w:r>
    </w:p>
    <w:p w14:paraId="7CE9FC0A" w14:textId="77777777" w:rsidR="00543273" w:rsidRPr="000618F6" w:rsidRDefault="00543273" w:rsidP="00543273">
      <w:r w:rsidRPr="000618F6">
        <w:t>Naar een specifieke VTLB-berekening wordt verwezen met de term ‘berekeningsversie’.</w:t>
      </w:r>
    </w:p>
    <w:p w14:paraId="377705C4" w14:textId="77777777" w:rsidR="00543273" w:rsidRPr="000618F6" w:rsidRDefault="00543273" w:rsidP="00543273">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6C250D09" w14:textId="77777777" w:rsidR="00543273" w:rsidRPr="000618F6" w:rsidRDefault="00543273" w:rsidP="00543273">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543273" w:rsidRPr="000618F6" w14:paraId="31C24DAB" w14:textId="77777777" w:rsidTr="00543273">
        <w:tc>
          <w:tcPr>
            <w:tcW w:w="3647" w:type="dxa"/>
            <w:shd w:val="clear" w:color="auto" w:fill="E6E6E6"/>
          </w:tcPr>
          <w:p w14:paraId="6472147E" w14:textId="77777777" w:rsidR="00543273" w:rsidRPr="000618F6" w:rsidRDefault="00543273" w:rsidP="00543273">
            <w:pPr>
              <w:ind w:left="0"/>
              <w:rPr>
                <w:b/>
              </w:rPr>
            </w:pPr>
            <w:r w:rsidRPr="000618F6">
              <w:rPr>
                <w:b/>
              </w:rPr>
              <w:t>Berekeningsversie</w:t>
            </w:r>
          </w:p>
        </w:tc>
        <w:tc>
          <w:tcPr>
            <w:tcW w:w="4890" w:type="dxa"/>
            <w:shd w:val="clear" w:color="auto" w:fill="E6E6E6"/>
          </w:tcPr>
          <w:p w14:paraId="07891A4A" w14:textId="77777777" w:rsidR="00543273" w:rsidRPr="000618F6" w:rsidRDefault="00543273" w:rsidP="00543273">
            <w:pPr>
              <w:ind w:left="0"/>
              <w:rPr>
                <w:b/>
              </w:rPr>
            </w:pPr>
            <w:r w:rsidRPr="000618F6">
              <w:rPr>
                <w:b/>
              </w:rPr>
              <w:t>Berekening volgens de regels per</w:t>
            </w:r>
          </w:p>
        </w:tc>
      </w:tr>
      <w:tr w:rsidR="00543273" w:rsidRPr="000618F6" w14:paraId="17D0A83D" w14:textId="77777777" w:rsidTr="00543273">
        <w:tc>
          <w:tcPr>
            <w:tcW w:w="3647" w:type="dxa"/>
            <w:shd w:val="clear" w:color="auto" w:fill="auto"/>
          </w:tcPr>
          <w:p w14:paraId="062A6939" w14:textId="77777777" w:rsidR="00543273" w:rsidRPr="000618F6" w:rsidRDefault="00543273" w:rsidP="00543273">
            <w:pPr>
              <w:ind w:left="0"/>
            </w:pPr>
            <w:r w:rsidRPr="000618F6">
              <w:t>20160701</w:t>
            </w:r>
          </w:p>
        </w:tc>
        <w:tc>
          <w:tcPr>
            <w:tcW w:w="4890" w:type="dxa"/>
            <w:shd w:val="clear" w:color="auto" w:fill="auto"/>
          </w:tcPr>
          <w:p w14:paraId="241369DA" w14:textId="77777777" w:rsidR="00543273" w:rsidRPr="000618F6" w:rsidRDefault="00543273" w:rsidP="00543273">
            <w:pPr>
              <w:ind w:left="0"/>
            </w:pPr>
            <w:r w:rsidRPr="000618F6">
              <w:t>1 juli 2016</w:t>
            </w:r>
          </w:p>
        </w:tc>
      </w:tr>
      <w:tr w:rsidR="00543273" w:rsidRPr="000618F6" w14:paraId="145B10EA" w14:textId="77777777" w:rsidTr="00543273">
        <w:tc>
          <w:tcPr>
            <w:tcW w:w="3647" w:type="dxa"/>
            <w:shd w:val="clear" w:color="auto" w:fill="auto"/>
          </w:tcPr>
          <w:p w14:paraId="3AD2F00C" w14:textId="77777777" w:rsidR="00543273" w:rsidRPr="000618F6" w:rsidRDefault="00543273" w:rsidP="00543273">
            <w:pPr>
              <w:ind w:left="0"/>
            </w:pPr>
            <w:r w:rsidRPr="000618F6">
              <w:t>20170101</w:t>
            </w:r>
          </w:p>
        </w:tc>
        <w:tc>
          <w:tcPr>
            <w:tcW w:w="4890" w:type="dxa"/>
            <w:shd w:val="clear" w:color="auto" w:fill="auto"/>
          </w:tcPr>
          <w:p w14:paraId="494FC590" w14:textId="77777777" w:rsidR="00543273" w:rsidRPr="000618F6" w:rsidRDefault="00543273" w:rsidP="00543273">
            <w:pPr>
              <w:ind w:left="0"/>
            </w:pPr>
            <w:r w:rsidRPr="000618F6">
              <w:t>1 januari 2017</w:t>
            </w:r>
          </w:p>
        </w:tc>
      </w:tr>
      <w:tr w:rsidR="00543273" w:rsidRPr="000618F6" w14:paraId="0215EF6C" w14:textId="77777777" w:rsidTr="00543273">
        <w:tc>
          <w:tcPr>
            <w:tcW w:w="3647" w:type="dxa"/>
            <w:shd w:val="clear" w:color="auto" w:fill="auto"/>
          </w:tcPr>
          <w:p w14:paraId="04A48E32" w14:textId="77777777" w:rsidR="00543273" w:rsidRPr="000618F6" w:rsidRDefault="00543273" w:rsidP="00543273">
            <w:pPr>
              <w:ind w:left="0"/>
            </w:pPr>
            <w:r w:rsidRPr="000618F6">
              <w:t>20170701</w:t>
            </w:r>
          </w:p>
        </w:tc>
        <w:tc>
          <w:tcPr>
            <w:tcW w:w="4890" w:type="dxa"/>
            <w:shd w:val="clear" w:color="auto" w:fill="auto"/>
          </w:tcPr>
          <w:p w14:paraId="37EFB595" w14:textId="77777777" w:rsidR="00543273" w:rsidRPr="000618F6" w:rsidRDefault="00543273" w:rsidP="00543273">
            <w:pPr>
              <w:ind w:left="0"/>
            </w:pPr>
            <w:r w:rsidRPr="000618F6">
              <w:t>1 juli 2017</w:t>
            </w:r>
          </w:p>
        </w:tc>
      </w:tr>
      <w:tr w:rsidR="00543273" w:rsidRPr="000618F6" w14:paraId="2D7E9EAA" w14:textId="77777777" w:rsidTr="00543273">
        <w:tc>
          <w:tcPr>
            <w:tcW w:w="3647" w:type="dxa"/>
            <w:shd w:val="clear" w:color="auto" w:fill="auto"/>
          </w:tcPr>
          <w:p w14:paraId="1E8EB0FE" w14:textId="77777777" w:rsidR="00543273" w:rsidRPr="000618F6" w:rsidRDefault="00543273" w:rsidP="00543273">
            <w:pPr>
              <w:ind w:left="0"/>
            </w:pPr>
            <w:r w:rsidRPr="000618F6">
              <w:t>20180101</w:t>
            </w:r>
          </w:p>
        </w:tc>
        <w:tc>
          <w:tcPr>
            <w:tcW w:w="4890" w:type="dxa"/>
            <w:shd w:val="clear" w:color="auto" w:fill="auto"/>
          </w:tcPr>
          <w:p w14:paraId="6328C0F0" w14:textId="77777777" w:rsidR="00543273" w:rsidRPr="000618F6" w:rsidRDefault="00543273" w:rsidP="00543273">
            <w:pPr>
              <w:ind w:left="0"/>
            </w:pPr>
            <w:r w:rsidRPr="000618F6">
              <w:t>1 januari 2018</w:t>
            </w:r>
          </w:p>
        </w:tc>
      </w:tr>
      <w:tr w:rsidR="00543273" w:rsidRPr="000618F6" w14:paraId="4FF98DB7" w14:textId="77777777" w:rsidTr="00543273">
        <w:tc>
          <w:tcPr>
            <w:tcW w:w="3647" w:type="dxa"/>
            <w:shd w:val="clear" w:color="auto" w:fill="auto"/>
          </w:tcPr>
          <w:p w14:paraId="6D99B3AD" w14:textId="77777777" w:rsidR="00543273" w:rsidRPr="000618F6" w:rsidRDefault="00543273" w:rsidP="00543273">
            <w:pPr>
              <w:ind w:left="0"/>
            </w:pPr>
            <w:r w:rsidRPr="000618F6">
              <w:t>20180701</w:t>
            </w:r>
          </w:p>
        </w:tc>
        <w:tc>
          <w:tcPr>
            <w:tcW w:w="4890" w:type="dxa"/>
            <w:shd w:val="clear" w:color="auto" w:fill="auto"/>
          </w:tcPr>
          <w:p w14:paraId="3C8EDE79" w14:textId="77777777" w:rsidR="00543273" w:rsidRPr="000618F6" w:rsidRDefault="00543273" w:rsidP="00543273">
            <w:pPr>
              <w:ind w:left="0"/>
            </w:pPr>
            <w:r w:rsidRPr="000618F6">
              <w:t>1 juli 2018</w:t>
            </w:r>
          </w:p>
        </w:tc>
      </w:tr>
      <w:tr w:rsidR="00543273" w:rsidRPr="000618F6" w14:paraId="63B4CE3E" w14:textId="77777777" w:rsidTr="00543273">
        <w:tc>
          <w:tcPr>
            <w:tcW w:w="3647" w:type="dxa"/>
            <w:shd w:val="clear" w:color="auto" w:fill="auto"/>
          </w:tcPr>
          <w:p w14:paraId="33BE8371" w14:textId="77777777" w:rsidR="00543273" w:rsidRPr="000618F6" w:rsidRDefault="00543273" w:rsidP="00543273">
            <w:pPr>
              <w:ind w:left="0"/>
            </w:pPr>
            <w:r w:rsidRPr="000618F6">
              <w:t>20190101</w:t>
            </w:r>
          </w:p>
        </w:tc>
        <w:tc>
          <w:tcPr>
            <w:tcW w:w="4890" w:type="dxa"/>
            <w:shd w:val="clear" w:color="auto" w:fill="auto"/>
          </w:tcPr>
          <w:p w14:paraId="2EC55759" w14:textId="77777777" w:rsidR="00543273" w:rsidRPr="000618F6" w:rsidRDefault="00543273" w:rsidP="00543273">
            <w:pPr>
              <w:ind w:left="0"/>
            </w:pPr>
            <w:r w:rsidRPr="000618F6">
              <w:t>1 januari 2019</w:t>
            </w:r>
          </w:p>
        </w:tc>
      </w:tr>
      <w:tr w:rsidR="00543273" w:rsidRPr="000618F6" w14:paraId="13EC6BC7" w14:textId="77777777" w:rsidTr="00543273">
        <w:tc>
          <w:tcPr>
            <w:tcW w:w="3647" w:type="dxa"/>
            <w:shd w:val="clear" w:color="auto" w:fill="auto"/>
          </w:tcPr>
          <w:p w14:paraId="2A59035B" w14:textId="77777777" w:rsidR="00543273" w:rsidRPr="000618F6" w:rsidRDefault="00543273" w:rsidP="00543273">
            <w:pPr>
              <w:ind w:left="0"/>
            </w:pPr>
            <w:r w:rsidRPr="000618F6">
              <w:t>20190701</w:t>
            </w:r>
          </w:p>
        </w:tc>
        <w:tc>
          <w:tcPr>
            <w:tcW w:w="4890" w:type="dxa"/>
            <w:shd w:val="clear" w:color="auto" w:fill="auto"/>
          </w:tcPr>
          <w:p w14:paraId="33E283F0" w14:textId="77777777" w:rsidR="00543273" w:rsidRPr="000618F6" w:rsidRDefault="00543273" w:rsidP="00543273">
            <w:pPr>
              <w:ind w:left="0"/>
            </w:pPr>
            <w:r w:rsidRPr="000618F6">
              <w:t>1 juli 2019</w:t>
            </w:r>
          </w:p>
        </w:tc>
      </w:tr>
    </w:tbl>
    <w:p w14:paraId="6FEF5FBF" w14:textId="77777777" w:rsidR="00543273" w:rsidRPr="000618F6" w:rsidRDefault="00543273" w:rsidP="00543273"/>
    <w:p w14:paraId="4D3913E7" w14:textId="77777777" w:rsidR="00543273" w:rsidRPr="000618F6" w:rsidRDefault="00543273" w:rsidP="00543273">
      <w:r w:rsidRPr="000618F6">
        <w:t xml:space="preserve">In deze versie zijn de nieuwe normen opgenomen. </w:t>
      </w:r>
    </w:p>
    <w:p w14:paraId="21BD65F4" w14:textId="77777777" w:rsidR="009D5423" w:rsidRPr="000618F6" w:rsidRDefault="009D5423" w:rsidP="009D5423">
      <w:pPr>
        <w:pStyle w:val="Kop4"/>
        <w:numPr>
          <w:ilvl w:val="3"/>
          <w:numId w:val="30"/>
        </w:numPr>
        <w:rPr>
          <w:lang w:val="nl-NL"/>
        </w:rPr>
      </w:pPr>
      <w:bookmarkStart w:id="69" w:name="_Toc169165817"/>
      <w:r w:rsidRPr="000618F6">
        <w:rPr>
          <w:lang w:val="nl-NL"/>
        </w:rPr>
        <w:t>Release 2</w:t>
      </w:r>
      <w:bookmarkEnd w:id="69"/>
    </w:p>
    <w:p w14:paraId="79FCFDBB" w14:textId="77777777" w:rsidR="009D5423" w:rsidRPr="000618F6" w:rsidRDefault="009D5423" w:rsidP="009D5423">
      <w:r w:rsidRPr="000618F6">
        <w:t>In versie 3.5.2 van de VTLB Plug-in zijn de nieuwe parameters opgenomen die ingaan per 1 januari 2020.</w:t>
      </w:r>
    </w:p>
    <w:p w14:paraId="799EE2B2" w14:textId="77777777" w:rsidR="009D5423" w:rsidRPr="000618F6" w:rsidRDefault="009D5423" w:rsidP="009D5423"/>
    <w:p w14:paraId="5F6BB8EE" w14:textId="77777777" w:rsidR="009D5423" w:rsidRPr="000618F6" w:rsidRDefault="009D5423" w:rsidP="009D5423">
      <w:pPr>
        <w:pStyle w:val="Kop3"/>
        <w:numPr>
          <w:ilvl w:val="2"/>
          <w:numId w:val="1"/>
        </w:numPr>
        <w:rPr>
          <w:lang w:val="nl-NL"/>
        </w:rPr>
      </w:pPr>
      <w:bookmarkStart w:id="70" w:name="_Toc169165818"/>
      <w:r w:rsidRPr="000618F6">
        <w:rPr>
          <w:lang w:val="nl-NL"/>
        </w:rPr>
        <w:t>Bij versie 3.6</w:t>
      </w:r>
      <w:bookmarkEnd w:id="70"/>
    </w:p>
    <w:p w14:paraId="42A25C73" w14:textId="77777777" w:rsidR="009D5423" w:rsidRPr="000618F6" w:rsidRDefault="009D5423" w:rsidP="009D5423"/>
    <w:p w14:paraId="69C18762" w14:textId="77777777" w:rsidR="009D5423" w:rsidRPr="000618F6" w:rsidRDefault="009D5423" w:rsidP="009D5423">
      <w:r w:rsidRPr="000618F6">
        <w:t xml:space="preserve">Versie 3.6 van de VTLB Plug-in kan de in onderstaande tabel opgenomen VTLB-berekeningen uitvoeren. </w:t>
      </w:r>
    </w:p>
    <w:p w14:paraId="4073B21D" w14:textId="77777777" w:rsidR="009D5423" w:rsidRPr="000618F6" w:rsidRDefault="009D5423" w:rsidP="009D5423">
      <w:r w:rsidRPr="000618F6">
        <w:t>Naar een specifieke VTLB-berekening wordt verwezen met de term ‘berekeningsversie’.</w:t>
      </w:r>
    </w:p>
    <w:p w14:paraId="3184D183" w14:textId="77777777" w:rsidR="009D5423" w:rsidRPr="000618F6" w:rsidRDefault="009D5423" w:rsidP="009D5423">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4F66534C" w14:textId="77777777" w:rsidR="009D5423" w:rsidRPr="000618F6" w:rsidRDefault="009D5423" w:rsidP="009D5423">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9D5423" w:rsidRPr="000618F6" w14:paraId="7D5CDC91" w14:textId="77777777" w:rsidTr="00E6319D">
        <w:tc>
          <w:tcPr>
            <w:tcW w:w="3647" w:type="dxa"/>
            <w:shd w:val="clear" w:color="auto" w:fill="E6E6E6"/>
          </w:tcPr>
          <w:p w14:paraId="23967A1B" w14:textId="77777777" w:rsidR="009D5423" w:rsidRPr="000618F6" w:rsidRDefault="009D5423" w:rsidP="00E6319D">
            <w:pPr>
              <w:ind w:left="0"/>
              <w:rPr>
                <w:b/>
              </w:rPr>
            </w:pPr>
            <w:r w:rsidRPr="000618F6">
              <w:rPr>
                <w:b/>
              </w:rPr>
              <w:t>Berekeningsversie</w:t>
            </w:r>
          </w:p>
        </w:tc>
        <w:tc>
          <w:tcPr>
            <w:tcW w:w="4890" w:type="dxa"/>
            <w:shd w:val="clear" w:color="auto" w:fill="E6E6E6"/>
          </w:tcPr>
          <w:p w14:paraId="5ED71C13" w14:textId="77777777" w:rsidR="009D5423" w:rsidRPr="000618F6" w:rsidRDefault="009D5423" w:rsidP="00E6319D">
            <w:pPr>
              <w:ind w:left="0"/>
              <w:rPr>
                <w:b/>
              </w:rPr>
            </w:pPr>
            <w:r w:rsidRPr="000618F6">
              <w:rPr>
                <w:b/>
              </w:rPr>
              <w:t>Berekening volgens de regels per</w:t>
            </w:r>
          </w:p>
        </w:tc>
      </w:tr>
      <w:tr w:rsidR="009D5423" w:rsidRPr="000618F6" w14:paraId="75F9CF60" w14:textId="77777777" w:rsidTr="00E6319D">
        <w:tc>
          <w:tcPr>
            <w:tcW w:w="3647" w:type="dxa"/>
            <w:shd w:val="clear" w:color="auto" w:fill="auto"/>
          </w:tcPr>
          <w:p w14:paraId="6E869471" w14:textId="77777777" w:rsidR="009D5423" w:rsidRPr="000618F6" w:rsidRDefault="009D5423" w:rsidP="00E6319D">
            <w:pPr>
              <w:ind w:left="0"/>
            </w:pPr>
            <w:r w:rsidRPr="000618F6">
              <w:t>20170101</w:t>
            </w:r>
          </w:p>
        </w:tc>
        <w:tc>
          <w:tcPr>
            <w:tcW w:w="4890" w:type="dxa"/>
            <w:shd w:val="clear" w:color="auto" w:fill="auto"/>
          </w:tcPr>
          <w:p w14:paraId="3BF9B74D" w14:textId="77777777" w:rsidR="009D5423" w:rsidRPr="000618F6" w:rsidRDefault="009D5423" w:rsidP="00E6319D">
            <w:pPr>
              <w:ind w:left="0"/>
            </w:pPr>
            <w:r w:rsidRPr="000618F6">
              <w:t>1 januari 2017</w:t>
            </w:r>
          </w:p>
        </w:tc>
      </w:tr>
      <w:tr w:rsidR="009D5423" w:rsidRPr="000618F6" w14:paraId="18288BE5" w14:textId="77777777" w:rsidTr="00E6319D">
        <w:tc>
          <w:tcPr>
            <w:tcW w:w="3647" w:type="dxa"/>
            <w:shd w:val="clear" w:color="auto" w:fill="auto"/>
          </w:tcPr>
          <w:p w14:paraId="0B957DE1" w14:textId="77777777" w:rsidR="009D5423" w:rsidRPr="000618F6" w:rsidRDefault="009D5423" w:rsidP="00E6319D">
            <w:pPr>
              <w:ind w:left="0"/>
            </w:pPr>
            <w:r w:rsidRPr="000618F6">
              <w:t>20170701</w:t>
            </w:r>
          </w:p>
        </w:tc>
        <w:tc>
          <w:tcPr>
            <w:tcW w:w="4890" w:type="dxa"/>
            <w:shd w:val="clear" w:color="auto" w:fill="auto"/>
          </w:tcPr>
          <w:p w14:paraId="010AD8B7" w14:textId="77777777" w:rsidR="009D5423" w:rsidRPr="000618F6" w:rsidRDefault="009D5423" w:rsidP="00E6319D">
            <w:pPr>
              <w:ind w:left="0"/>
            </w:pPr>
            <w:r w:rsidRPr="000618F6">
              <w:t>1 juli 2017</w:t>
            </w:r>
          </w:p>
        </w:tc>
      </w:tr>
      <w:tr w:rsidR="009D5423" w:rsidRPr="000618F6" w14:paraId="2F5966DA" w14:textId="77777777" w:rsidTr="00E6319D">
        <w:tc>
          <w:tcPr>
            <w:tcW w:w="3647" w:type="dxa"/>
            <w:shd w:val="clear" w:color="auto" w:fill="auto"/>
          </w:tcPr>
          <w:p w14:paraId="668B987F" w14:textId="77777777" w:rsidR="009D5423" w:rsidRPr="000618F6" w:rsidRDefault="009D5423" w:rsidP="00E6319D">
            <w:pPr>
              <w:ind w:left="0"/>
            </w:pPr>
            <w:r w:rsidRPr="000618F6">
              <w:t>20180101</w:t>
            </w:r>
          </w:p>
        </w:tc>
        <w:tc>
          <w:tcPr>
            <w:tcW w:w="4890" w:type="dxa"/>
            <w:shd w:val="clear" w:color="auto" w:fill="auto"/>
          </w:tcPr>
          <w:p w14:paraId="14663058" w14:textId="77777777" w:rsidR="009D5423" w:rsidRPr="000618F6" w:rsidRDefault="009D5423" w:rsidP="00E6319D">
            <w:pPr>
              <w:ind w:left="0"/>
            </w:pPr>
            <w:r w:rsidRPr="000618F6">
              <w:t>1 januari 2018</w:t>
            </w:r>
          </w:p>
        </w:tc>
      </w:tr>
      <w:tr w:rsidR="009D5423" w:rsidRPr="000618F6" w14:paraId="01481159" w14:textId="77777777" w:rsidTr="00E6319D">
        <w:tc>
          <w:tcPr>
            <w:tcW w:w="3647" w:type="dxa"/>
            <w:shd w:val="clear" w:color="auto" w:fill="auto"/>
          </w:tcPr>
          <w:p w14:paraId="13CB8C98" w14:textId="77777777" w:rsidR="009D5423" w:rsidRPr="000618F6" w:rsidRDefault="009D5423" w:rsidP="00E6319D">
            <w:pPr>
              <w:ind w:left="0"/>
            </w:pPr>
            <w:r w:rsidRPr="000618F6">
              <w:t>20180701</w:t>
            </w:r>
          </w:p>
        </w:tc>
        <w:tc>
          <w:tcPr>
            <w:tcW w:w="4890" w:type="dxa"/>
            <w:shd w:val="clear" w:color="auto" w:fill="auto"/>
          </w:tcPr>
          <w:p w14:paraId="02DD5D11" w14:textId="77777777" w:rsidR="009D5423" w:rsidRPr="000618F6" w:rsidRDefault="009D5423" w:rsidP="00E6319D">
            <w:pPr>
              <w:ind w:left="0"/>
            </w:pPr>
            <w:r w:rsidRPr="000618F6">
              <w:t>1 juli 2018</w:t>
            </w:r>
          </w:p>
        </w:tc>
      </w:tr>
      <w:tr w:rsidR="009D5423" w:rsidRPr="000618F6" w14:paraId="1B037536" w14:textId="77777777" w:rsidTr="00E6319D">
        <w:tc>
          <w:tcPr>
            <w:tcW w:w="3647" w:type="dxa"/>
            <w:shd w:val="clear" w:color="auto" w:fill="auto"/>
          </w:tcPr>
          <w:p w14:paraId="44CE3157" w14:textId="77777777" w:rsidR="009D5423" w:rsidRPr="000618F6" w:rsidRDefault="009D5423" w:rsidP="00E6319D">
            <w:pPr>
              <w:ind w:left="0"/>
            </w:pPr>
            <w:r w:rsidRPr="000618F6">
              <w:t>20190101</w:t>
            </w:r>
          </w:p>
        </w:tc>
        <w:tc>
          <w:tcPr>
            <w:tcW w:w="4890" w:type="dxa"/>
            <w:shd w:val="clear" w:color="auto" w:fill="auto"/>
          </w:tcPr>
          <w:p w14:paraId="3547B54F" w14:textId="77777777" w:rsidR="009D5423" w:rsidRPr="000618F6" w:rsidRDefault="009D5423" w:rsidP="00E6319D">
            <w:pPr>
              <w:ind w:left="0"/>
            </w:pPr>
            <w:r w:rsidRPr="000618F6">
              <w:t>1 januari 2019</w:t>
            </w:r>
          </w:p>
        </w:tc>
      </w:tr>
      <w:tr w:rsidR="009D5423" w:rsidRPr="000618F6" w14:paraId="3C4B9D62" w14:textId="77777777" w:rsidTr="00E6319D">
        <w:tc>
          <w:tcPr>
            <w:tcW w:w="3647" w:type="dxa"/>
            <w:shd w:val="clear" w:color="auto" w:fill="auto"/>
          </w:tcPr>
          <w:p w14:paraId="6EB46677" w14:textId="77777777" w:rsidR="009D5423" w:rsidRPr="000618F6" w:rsidRDefault="009D5423" w:rsidP="00E6319D">
            <w:pPr>
              <w:ind w:left="0"/>
            </w:pPr>
            <w:r w:rsidRPr="000618F6">
              <w:t>20190701</w:t>
            </w:r>
          </w:p>
        </w:tc>
        <w:tc>
          <w:tcPr>
            <w:tcW w:w="4890" w:type="dxa"/>
            <w:shd w:val="clear" w:color="auto" w:fill="auto"/>
          </w:tcPr>
          <w:p w14:paraId="19CBD8DF" w14:textId="77777777" w:rsidR="009D5423" w:rsidRPr="000618F6" w:rsidRDefault="009D5423" w:rsidP="00E6319D">
            <w:pPr>
              <w:ind w:left="0"/>
            </w:pPr>
            <w:r w:rsidRPr="000618F6">
              <w:t>1 juli 2019</w:t>
            </w:r>
          </w:p>
        </w:tc>
      </w:tr>
      <w:tr w:rsidR="009D5423" w:rsidRPr="000618F6" w14:paraId="25ACA6B3" w14:textId="77777777" w:rsidTr="00E6319D">
        <w:tc>
          <w:tcPr>
            <w:tcW w:w="3647" w:type="dxa"/>
            <w:shd w:val="clear" w:color="auto" w:fill="auto"/>
          </w:tcPr>
          <w:p w14:paraId="3BE17F2F" w14:textId="77777777" w:rsidR="009D5423" w:rsidRPr="000618F6" w:rsidRDefault="009D5423" w:rsidP="00E6319D">
            <w:pPr>
              <w:ind w:left="0"/>
            </w:pPr>
            <w:r w:rsidRPr="000618F6">
              <w:t>20200101</w:t>
            </w:r>
          </w:p>
        </w:tc>
        <w:tc>
          <w:tcPr>
            <w:tcW w:w="4890" w:type="dxa"/>
            <w:shd w:val="clear" w:color="auto" w:fill="auto"/>
          </w:tcPr>
          <w:p w14:paraId="54D90BF5" w14:textId="77777777" w:rsidR="009D5423" w:rsidRPr="000618F6" w:rsidRDefault="009D5423" w:rsidP="00E6319D">
            <w:pPr>
              <w:ind w:left="0"/>
            </w:pPr>
            <w:r w:rsidRPr="000618F6">
              <w:t>1 januari 2020</w:t>
            </w:r>
          </w:p>
        </w:tc>
      </w:tr>
    </w:tbl>
    <w:p w14:paraId="6B83DBB2" w14:textId="77777777" w:rsidR="009D5423" w:rsidRPr="000618F6" w:rsidRDefault="009D5423" w:rsidP="009D5423"/>
    <w:p w14:paraId="3C901E1F" w14:textId="77777777" w:rsidR="009D5423" w:rsidRPr="000618F6" w:rsidRDefault="009D5423" w:rsidP="009D5423">
      <w:r w:rsidRPr="000618F6">
        <w:t xml:space="preserve">In deze versie zijn de nieuwe normen opgenomen. </w:t>
      </w:r>
    </w:p>
    <w:p w14:paraId="3FC217C1" w14:textId="77777777" w:rsidR="00A27E51" w:rsidRPr="000618F6" w:rsidRDefault="00A27E51" w:rsidP="00A27E51">
      <w:pPr>
        <w:pStyle w:val="Kop4"/>
        <w:numPr>
          <w:ilvl w:val="3"/>
          <w:numId w:val="30"/>
        </w:numPr>
        <w:rPr>
          <w:lang w:val="nl-NL"/>
        </w:rPr>
      </w:pPr>
      <w:bookmarkStart w:id="71" w:name="_Toc169165819"/>
      <w:r w:rsidRPr="000618F6">
        <w:rPr>
          <w:lang w:val="nl-NL"/>
        </w:rPr>
        <w:t>Release 2</w:t>
      </w:r>
      <w:bookmarkEnd w:id="71"/>
    </w:p>
    <w:p w14:paraId="14162873" w14:textId="21CABA2A" w:rsidR="00A27E51" w:rsidRPr="000618F6" w:rsidRDefault="00A27E51" w:rsidP="00A27E51">
      <w:r w:rsidRPr="000618F6">
        <w:t>In versie 3.6.2 van de VTLB Plug-in zijn de nieuwe parameters opgenomen die ingaan per 1 juli 2020.</w:t>
      </w:r>
    </w:p>
    <w:p w14:paraId="311A7562" w14:textId="77777777" w:rsidR="00A27E51" w:rsidRPr="000618F6" w:rsidRDefault="00A27E51" w:rsidP="00A27E51"/>
    <w:p w14:paraId="45C4E60A" w14:textId="51333655" w:rsidR="00A27E51" w:rsidRPr="000618F6" w:rsidRDefault="00A27E51" w:rsidP="00A27E51">
      <w:pPr>
        <w:pStyle w:val="Kop3"/>
        <w:numPr>
          <w:ilvl w:val="2"/>
          <w:numId w:val="1"/>
        </w:numPr>
        <w:rPr>
          <w:lang w:val="nl-NL"/>
        </w:rPr>
      </w:pPr>
      <w:bookmarkStart w:id="72" w:name="_Toc169165820"/>
      <w:r w:rsidRPr="000618F6">
        <w:rPr>
          <w:lang w:val="nl-NL"/>
        </w:rPr>
        <w:t>Bij versie 3.7</w:t>
      </w:r>
      <w:bookmarkEnd w:id="72"/>
    </w:p>
    <w:p w14:paraId="2DB9EA78" w14:textId="77777777" w:rsidR="00A27E51" w:rsidRPr="000618F6" w:rsidRDefault="00A27E51" w:rsidP="00A27E51"/>
    <w:p w14:paraId="5064D975" w14:textId="1A2D041F" w:rsidR="00A27E51" w:rsidRPr="000618F6" w:rsidRDefault="00A27E51" w:rsidP="00A27E51">
      <w:r w:rsidRPr="000618F6">
        <w:t xml:space="preserve">Versie 3.7 van de VTLB Plug-in kan de in onderstaande tabel opgenomen VTLB-berekeningen uitvoeren. </w:t>
      </w:r>
    </w:p>
    <w:p w14:paraId="47F72B81" w14:textId="77777777" w:rsidR="00A27E51" w:rsidRPr="000618F6" w:rsidRDefault="00A27E51" w:rsidP="00A27E51">
      <w:r w:rsidRPr="000618F6">
        <w:t>Naar een specifieke VTLB-berekening wordt verwezen met de term ‘berekeningsversie’.</w:t>
      </w:r>
    </w:p>
    <w:p w14:paraId="704CD112" w14:textId="77777777" w:rsidR="00A27E51" w:rsidRPr="000618F6" w:rsidRDefault="00A27E51" w:rsidP="00A27E51">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4DFD9E3E" w14:textId="77777777" w:rsidR="00A27E51" w:rsidRPr="000618F6" w:rsidRDefault="00A27E51" w:rsidP="00A27E51">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A27E51" w:rsidRPr="000618F6" w14:paraId="3ED7F026" w14:textId="77777777" w:rsidTr="00E6319D">
        <w:tc>
          <w:tcPr>
            <w:tcW w:w="3647" w:type="dxa"/>
            <w:shd w:val="clear" w:color="auto" w:fill="E6E6E6"/>
          </w:tcPr>
          <w:p w14:paraId="15AC905C" w14:textId="77777777" w:rsidR="00A27E51" w:rsidRPr="000618F6" w:rsidRDefault="00A27E51" w:rsidP="00E6319D">
            <w:pPr>
              <w:ind w:left="0"/>
              <w:rPr>
                <w:b/>
              </w:rPr>
            </w:pPr>
            <w:r w:rsidRPr="000618F6">
              <w:rPr>
                <w:b/>
              </w:rPr>
              <w:t>Berekeningsversie</w:t>
            </w:r>
          </w:p>
        </w:tc>
        <w:tc>
          <w:tcPr>
            <w:tcW w:w="4890" w:type="dxa"/>
            <w:shd w:val="clear" w:color="auto" w:fill="E6E6E6"/>
          </w:tcPr>
          <w:p w14:paraId="182AD91D" w14:textId="77777777" w:rsidR="00A27E51" w:rsidRPr="000618F6" w:rsidRDefault="00A27E51" w:rsidP="00E6319D">
            <w:pPr>
              <w:ind w:left="0"/>
              <w:rPr>
                <w:b/>
              </w:rPr>
            </w:pPr>
            <w:r w:rsidRPr="000618F6">
              <w:rPr>
                <w:b/>
              </w:rPr>
              <w:t>Berekening volgens de regels per</w:t>
            </w:r>
          </w:p>
        </w:tc>
      </w:tr>
      <w:tr w:rsidR="00A27E51" w:rsidRPr="000618F6" w14:paraId="256AB930" w14:textId="77777777" w:rsidTr="00E6319D">
        <w:tc>
          <w:tcPr>
            <w:tcW w:w="3647" w:type="dxa"/>
            <w:shd w:val="clear" w:color="auto" w:fill="auto"/>
          </w:tcPr>
          <w:p w14:paraId="6EE8078E" w14:textId="77777777" w:rsidR="00A27E51" w:rsidRPr="000618F6" w:rsidRDefault="00A27E51" w:rsidP="00E6319D">
            <w:pPr>
              <w:ind w:left="0"/>
            </w:pPr>
            <w:r w:rsidRPr="000618F6">
              <w:t>20170701</w:t>
            </w:r>
          </w:p>
        </w:tc>
        <w:tc>
          <w:tcPr>
            <w:tcW w:w="4890" w:type="dxa"/>
            <w:shd w:val="clear" w:color="auto" w:fill="auto"/>
          </w:tcPr>
          <w:p w14:paraId="5676C4DA" w14:textId="77777777" w:rsidR="00A27E51" w:rsidRPr="000618F6" w:rsidRDefault="00A27E51" w:rsidP="00E6319D">
            <w:pPr>
              <w:ind w:left="0"/>
            </w:pPr>
            <w:r w:rsidRPr="000618F6">
              <w:t>1 juli 2017</w:t>
            </w:r>
          </w:p>
        </w:tc>
      </w:tr>
      <w:tr w:rsidR="00A27E51" w:rsidRPr="000618F6" w14:paraId="66D5812E" w14:textId="77777777" w:rsidTr="00E6319D">
        <w:tc>
          <w:tcPr>
            <w:tcW w:w="3647" w:type="dxa"/>
            <w:shd w:val="clear" w:color="auto" w:fill="auto"/>
          </w:tcPr>
          <w:p w14:paraId="0A4F1FB0" w14:textId="77777777" w:rsidR="00A27E51" w:rsidRPr="000618F6" w:rsidRDefault="00A27E51" w:rsidP="00E6319D">
            <w:pPr>
              <w:ind w:left="0"/>
            </w:pPr>
            <w:r w:rsidRPr="000618F6">
              <w:t>20180101</w:t>
            </w:r>
          </w:p>
        </w:tc>
        <w:tc>
          <w:tcPr>
            <w:tcW w:w="4890" w:type="dxa"/>
            <w:shd w:val="clear" w:color="auto" w:fill="auto"/>
          </w:tcPr>
          <w:p w14:paraId="187F4DB9" w14:textId="77777777" w:rsidR="00A27E51" w:rsidRPr="000618F6" w:rsidRDefault="00A27E51" w:rsidP="00E6319D">
            <w:pPr>
              <w:ind w:left="0"/>
            </w:pPr>
            <w:r w:rsidRPr="000618F6">
              <w:t>1 januari 2018</w:t>
            </w:r>
          </w:p>
        </w:tc>
      </w:tr>
      <w:tr w:rsidR="00A27E51" w:rsidRPr="000618F6" w14:paraId="4D6CEA6F" w14:textId="77777777" w:rsidTr="00E6319D">
        <w:tc>
          <w:tcPr>
            <w:tcW w:w="3647" w:type="dxa"/>
            <w:shd w:val="clear" w:color="auto" w:fill="auto"/>
          </w:tcPr>
          <w:p w14:paraId="27C9ACC9" w14:textId="77777777" w:rsidR="00A27E51" w:rsidRPr="000618F6" w:rsidRDefault="00A27E51" w:rsidP="00E6319D">
            <w:pPr>
              <w:ind w:left="0"/>
            </w:pPr>
            <w:r w:rsidRPr="000618F6">
              <w:t>20180701</w:t>
            </w:r>
          </w:p>
        </w:tc>
        <w:tc>
          <w:tcPr>
            <w:tcW w:w="4890" w:type="dxa"/>
            <w:shd w:val="clear" w:color="auto" w:fill="auto"/>
          </w:tcPr>
          <w:p w14:paraId="7EF66425" w14:textId="77777777" w:rsidR="00A27E51" w:rsidRPr="000618F6" w:rsidRDefault="00A27E51" w:rsidP="00E6319D">
            <w:pPr>
              <w:ind w:left="0"/>
            </w:pPr>
            <w:r w:rsidRPr="000618F6">
              <w:t>1 juli 2018</w:t>
            </w:r>
          </w:p>
        </w:tc>
      </w:tr>
      <w:tr w:rsidR="00A27E51" w:rsidRPr="000618F6" w14:paraId="423908E9" w14:textId="77777777" w:rsidTr="00E6319D">
        <w:tc>
          <w:tcPr>
            <w:tcW w:w="3647" w:type="dxa"/>
            <w:shd w:val="clear" w:color="auto" w:fill="auto"/>
          </w:tcPr>
          <w:p w14:paraId="666A7C10" w14:textId="77777777" w:rsidR="00A27E51" w:rsidRPr="000618F6" w:rsidRDefault="00A27E51" w:rsidP="00E6319D">
            <w:pPr>
              <w:ind w:left="0"/>
            </w:pPr>
            <w:r w:rsidRPr="000618F6">
              <w:t>20190101</w:t>
            </w:r>
          </w:p>
        </w:tc>
        <w:tc>
          <w:tcPr>
            <w:tcW w:w="4890" w:type="dxa"/>
            <w:shd w:val="clear" w:color="auto" w:fill="auto"/>
          </w:tcPr>
          <w:p w14:paraId="1E26668E" w14:textId="77777777" w:rsidR="00A27E51" w:rsidRPr="000618F6" w:rsidRDefault="00A27E51" w:rsidP="00E6319D">
            <w:pPr>
              <w:ind w:left="0"/>
            </w:pPr>
            <w:r w:rsidRPr="000618F6">
              <w:t>1 januari 2019</w:t>
            </w:r>
          </w:p>
        </w:tc>
      </w:tr>
      <w:tr w:rsidR="00A27E51" w:rsidRPr="000618F6" w14:paraId="61F64881" w14:textId="77777777" w:rsidTr="00E6319D">
        <w:tc>
          <w:tcPr>
            <w:tcW w:w="3647" w:type="dxa"/>
            <w:shd w:val="clear" w:color="auto" w:fill="auto"/>
          </w:tcPr>
          <w:p w14:paraId="2117BCBF" w14:textId="77777777" w:rsidR="00A27E51" w:rsidRPr="000618F6" w:rsidRDefault="00A27E51" w:rsidP="00E6319D">
            <w:pPr>
              <w:ind w:left="0"/>
            </w:pPr>
            <w:r w:rsidRPr="000618F6">
              <w:t>20190701</w:t>
            </w:r>
          </w:p>
        </w:tc>
        <w:tc>
          <w:tcPr>
            <w:tcW w:w="4890" w:type="dxa"/>
            <w:shd w:val="clear" w:color="auto" w:fill="auto"/>
          </w:tcPr>
          <w:p w14:paraId="26B0A6A8" w14:textId="77777777" w:rsidR="00A27E51" w:rsidRPr="000618F6" w:rsidRDefault="00A27E51" w:rsidP="00E6319D">
            <w:pPr>
              <w:ind w:left="0"/>
            </w:pPr>
            <w:r w:rsidRPr="000618F6">
              <w:t>1 juli 2019</w:t>
            </w:r>
          </w:p>
        </w:tc>
      </w:tr>
      <w:tr w:rsidR="00A27E51" w:rsidRPr="000618F6" w14:paraId="79E86A7F" w14:textId="77777777" w:rsidTr="00E6319D">
        <w:tc>
          <w:tcPr>
            <w:tcW w:w="3647" w:type="dxa"/>
            <w:shd w:val="clear" w:color="auto" w:fill="auto"/>
          </w:tcPr>
          <w:p w14:paraId="40487606" w14:textId="77777777" w:rsidR="00A27E51" w:rsidRPr="000618F6" w:rsidRDefault="00A27E51" w:rsidP="00E6319D">
            <w:pPr>
              <w:ind w:left="0"/>
            </w:pPr>
            <w:r w:rsidRPr="000618F6">
              <w:t>20200101</w:t>
            </w:r>
          </w:p>
        </w:tc>
        <w:tc>
          <w:tcPr>
            <w:tcW w:w="4890" w:type="dxa"/>
            <w:shd w:val="clear" w:color="auto" w:fill="auto"/>
          </w:tcPr>
          <w:p w14:paraId="36E49301" w14:textId="77777777" w:rsidR="00A27E51" w:rsidRPr="000618F6" w:rsidRDefault="00A27E51" w:rsidP="00E6319D">
            <w:pPr>
              <w:ind w:left="0"/>
            </w:pPr>
            <w:r w:rsidRPr="000618F6">
              <w:t>1 januari 2020</w:t>
            </w:r>
          </w:p>
        </w:tc>
      </w:tr>
      <w:tr w:rsidR="00A27E51" w:rsidRPr="000618F6" w14:paraId="2578625A" w14:textId="77777777" w:rsidTr="00E6319D">
        <w:tc>
          <w:tcPr>
            <w:tcW w:w="3647" w:type="dxa"/>
            <w:shd w:val="clear" w:color="auto" w:fill="auto"/>
          </w:tcPr>
          <w:p w14:paraId="2583E549" w14:textId="1AD23DCC" w:rsidR="00A27E51" w:rsidRPr="000618F6" w:rsidRDefault="00A27E51" w:rsidP="00E6319D">
            <w:pPr>
              <w:ind w:left="0"/>
            </w:pPr>
            <w:r w:rsidRPr="000618F6">
              <w:t>20200701</w:t>
            </w:r>
          </w:p>
        </w:tc>
        <w:tc>
          <w:tcPr>
            <w:tcW w:w="4890" w:type="dxa"/>
            <w:shd w:val="clear" w:color="auto" w:fill="auto"/>
          </w:tcPr>
          <w:p w14:paraId="4FFFDAC4" w14:textId="3E576498" w:rsidR="00A27E51" w:rsidRPr="000618F6" w:rsidRDefault="00A27E51" w:rsidP="00E6319D">
            <w:pPr>
              <w:ind w:left="0"/>
            </w:pPr>
            <w:r w:rsidRPr="000618F6">
              <w:t>1 juli 2020</w:t>
            </w:r>
          </w:p>
        </w:tc>
      </w:tr>
    </w:tbl>
    <w:p w14:paraId="644A81DF" w14:textId="77777777" w:rsidR="00A27E51" w:rsidRPr="000618F6" w:rsidRDefault="00A27E51" w:rsidP="00A27E51"/>
    <w:p w14:paraId="19652C0B" w14:textId="77777777" w:rsidR="00A27E51" w:rsidRPr="000618F6" w:rsidRDefault="00A27E51" w:rsidP="00A27E51">
      <w:r w:rsidRPr="000618F6">
        <w:t xml:space="preserve">In deze versie zijn de nieuwe normen opgenomen. </w:t>
      </w:r>
    </w:p>
    <w:p w14:paraId="151AD6A3" w14:textId="77777777" w:rsidR="00E6319D" w:rsidRPr="000618F6" w:rsidRDefault="00E6319D" w:rsidP="00E6319D">
      <w:pPr>
        <w:pStyle w:val="Kop4"/>
        <w:numPr>
          <w:ilvl w:val="3"/>
          <w:numId w:val="30"/>
        </w:numPr>
        <w:tabs>
          <w:tab w:val="num" w:pos="360"/>
        </w:tabs>
        <w:rPr>
          <w:lang w:val="nl-NL"/>
        </w:rPr>
      </w:pPr>
      <w:bookmarkStart w:id="73" w:name="_Toc169165821"/>
      <w:r w:rsidRPr="000618F6">
        <w:rPr>
          <w:lang w:val="nl-NL"/>
        </w:rPr>
        <w:t>Release 2</w:t>
      </w:r>
      <w:bookmarkEnd w:id="73"/>
    </w:p>
    <w:p w14:paraId="41A8E36A" w14:textId="7D3E9395" w:rsidR="00E6319D" w:rsidRPr="000618F6" w:rsidRDefault="00E6319D" w:rsidP="00E6319D">
      <w:r w:rsidRPr="000618F6">
        <w:t>In versie 3.7.2 van de VTLB Plug-in zijn de nieuwe parameters opgenomen die ingaan per 1 januari 2021.</w:t>
      </w:r>
    </w:p>
    <w:p w14:paraId="64B0B99B" w14:textId="6ACD6086" w:rsidR="00E6319D" w:rsidRPr="000618F6" w:rsidRDefault="00E6319D" w:rsidP="00E6319D"/>
    <w:p w14:paraId="772F17BE" w14:textId="7B0CDD36" w:rsidR="00E6319D" w:rsidRPr="000618F6" w:rsidRDefault="00E6319D" w:rsidP="00E6319D">
      <w:pPr>
        <w:pStyle w:val="Kop3"/>
        <w:numPr>
          <w:ilvl w:val="2"/>
          <w:numId w:val="1"/>
        </w:numPr>
        <w:rPr>
          <w:lang w:val="nl-NL"/>
        </w:rPr>
      </w:pPr>
      <w:bookmarkStart w:id="74" w:name="_Toc169165822"/>
      <w:r w:rsidRPr="000618F6">
        <w:rPr>
          <w:lang w:val="nl-NL"/>
        </w:rPr>
        <w:t>Bij versie 4.0</w:t>
      </w:r>
      <w:bookmarkEnd w:id="74"/>
    </w:p>
    <w:p w14:paraId="64AED858" w14:textId="77777777" w:rsidR="00E6319D" w:rsidRPr="000618F6" w:rsidRDefault="00E6319D" w:rsidP="00E6319D"/>
    <w:p w14:paraId="22AE9FC8" w14:textId="412F8E33" w:rsidR="00E6319D" w:rsidRPr="000618F6" w:rsidRDefault="00E6319D" w:rsidP="00E6319D">
      <w:r w:rsidRPr="000618F6">
        <w:t xml:space="preserve">Versie 4.0 van de VTLB Plug-in kan de in onderstaande tabel opgenomen VTLB-berekeningen uitvoeren. </w:t>
      </w:r>
    </w:p>
    <w:p w14:paraId="20348025" w14:textId="77777777" w:rsidR="00E6319D" w:rsidRPr="000618F6" w:rsidRDefault="00E6319D" w:rsidP="00E6319D">
      <w:r w:rsidRPr="000618F6">
        <w:t>Naar een specifieke VTLB-berekening wordt verwezen met de term ‘berekeningsversie’.</w:t>
      </w:r>
    </w:p>
    <w:p w14:paraId="1924BFAB" w14:textId="77777777" w:rsidR="00E6319D" w:rsidRPr="000618F6" w:rsidRDefault="00E6319D" w:rsidP="00E6319D">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31D9CDC0" w14:textId="77777777" w:rsidR="00E6319D" w:rsidRPr="000618F6" w:rsidRDefault="00E6319D" w:rsidP="00E6319D">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E6319D" w:rsidRPr="000618F6" w14:paraId="0D4D233F" w14:textId="77777777" w:rsidTr="00E6319D">
        <w:tc>
          <w:tcPr>
            <w:tcW w:w="3647" w:type="dxa"/>
            <w:shd w:val="clear" w:color="auto" w:fill="E6E6E6"/>
          </w:tcPr>
          <w:p w14:paraId="0BB7154C" w14:textId="77777777" w:rsidR="00E6319D" w:rsidRPr="000618F6" w:rsidRDefault="00E6319D" w:rsidP="00E6319D">
            <w:pPr>
              <w:ind w:left="0"/>
              <w:rPr>
                <w:b/>
              </w:rPr>
            </w:pPr>
            <w:r w:rsidRPr="000618F6">
              <w:rPr>
                <w:b/>
              </w:rPr>
              <w:t>Berekeningsversie</w:t>
            </w:r>
          </w:p>
        </w:tc>
        <w:tc>
          <w:tcPr>
            <w:tcW w:w="4890" w:type="dxa"/>
            <w:shd w:val="clear" w:color="auto" w:fill="E6E6E6"/>
          </w:tcPr>
          <w:p w14:paraId="09B8B039" w14:textId="77777777" w:rsidR="00E6319D" w:rsidRPr="000618F6" w:rsidRDefault="00E6319D" w:rsidP="00E6319D">
            <w:pPr>
              <w:ind w:left="0"/>
              <w:rPr>
                <w:b/>
              </w:rPr>
            </w:pPr>
            <w:r w:rsidRPr="000618F6">
              <w:rPr>
                <w:b/>
              </w:rPr>
              <w:t>Berekening volgens de regels per</w:t>
            </w:r>
          </w:p>
        </w:tc>
      </w:tr>
      <w:tr w:rsidR="00E6319D" w:rsidRPr="000618F6" w14:paraId="6E782448" w14:textId="77777777" w:rsidTr="00E6319D">
        <w:tc>
          <w:tcPr>
            <w:tcW w:w="3647" w:type="dxa"/>
            <w:shd w:val="clear" w:color="auto" w:fill="auto"/>
          </w:tcPr>
          <w:p w14:paraId="07911833" w14:textId="77777777" w:rsidR="00E6319D" w:rsidRPr="000618F6" w:rsidRDefault="00E6319D" w:rsidP="00E6319D">
            <w:pPr>
              <w:ind w:left="0"/>
            </w:pPr>
            <w:r w:rsidRPr="000618F6">
              <w:t>20180101</w:t>
            </w:r>
          </w:p>
        </w:tc>
        <w:tc>
          <w:tcPr>
            <w:tcW w:w="4890" w:type="dxa"/>
            <w:shd w:val="clear" w:color="auto" w:fill="auto"/>
          </w:tcPr>
          <w:p w14:paraId="645A122D" w14:textId="77777777" w:rsidR="00E6319D" w:rsidRPr="000618F6" w:rsidRDefault="00E6319D" w:rsidP="00E6319D">
            <w:pPr>
              <w:ind w:left="0"/>
            </w:pPr>
            <w:r w:rsidRPr="000618F6">
              <w:t>1 januari 2018</w:t>
            </w:r>
          </w:p>
        </w:tc>
      </w:tr>
      <w:tr w:rsidR="00E6319D" w:rsidRPr="000618F6" w14:paraId="2329EBF5" w14:textId="77777777" w:rsidTr="00E6319D">
        <w:tc>
          <w:tcPr>
            <w:tcW w:w="3647" w:type="dxa"/>
            <w:shd w:val="clear" w:color="auto" w:fill="auto"/>
          </w:tcPr>
          <w:p w14:paraId="1214D97E" w14:textId="77777777" w:rsidR="00E6319D" w:rsidRPr="000618F6" w:rsidRDefault="00E6319D" w:rsidP="00E6319D">
            <w:pPr>
              <w:ind w:left="0"/>
            </w:pPr>
            <w:r w:rsidRPr="000618F6">
              <w:t>20180701</w:t>
            </w:r>
          </w:p>
        </w:tc>
        <w:tc>
          <w:tcPr>
            <w:tcW w:w="4890" w:type="dxa"/>
            <w:shd w:val="clear" w:color="auto" w:fill="auto"/>
          </w:tcPr>
          <w:p w14:paraId="44E869A6" w14:textId="77777777" w:rsidR="00E6319D" w:rsidRPr="000618F6" w:rsidRDefault="00E6319D" w:rsidP="00E6319D">
            <w:pPr>
              <w:ind w:left="0"/>
            </w:pPr>
            <w:r w:rsidRPr="000618F6">
              <w:t>1 juli 2018</w:t>
            </w:r>
          </w:p>
        </w:tc>
      </w:tr>
      <w:tr w:rsidR="00E6319D" w:rsidRPr="000618F6" w14:paraId="17CC1200" w14:textId="77777777" w:rsidTr="00E6319D">
        <w:tc>
          <w:tcPr>
            <w:tcW w:w="3647" w:type="dxa"/>
            <w:shd w:val="clear" w:color="auto" w:fill="auto"/>
          </w:tcPr>
          <w:p w14:paraId="1A4DEA00" w14:textId="77777777" w:rsidR="00E6319D" w:rsidRPr="000618F6" w:rsidRDefault="00E6319D" w:rsidP="00E6319D">
            <w:pPr>
              <w:ind w:left="0"/>
            </w:pPr>
            <w:r w:rsidRPr="000618F6">
              <w:t>20190101</w:t>
            </w:r>
          </w:p>
        </w:tc>
        <w:tc>
          <w:tcPr>
            <w:tcW w:w="4890" w:type="dxa"/>
            <w:shd w:val="clear" w:color="auto" w:fill="auto"/>
          </w:tcPr>
          <w:p w14:paraId="3A16CD3B" w14:textId="77777777" w:rsidR="00E6319D" w:rsidRPr="000618F6" w:rsidRDefault="00E6319D" w:rsidP="00E6319D">
            <w:pPr>
              <w:ind w:left="0"/>
            </w:pPr>
            <w:r w:rsidRPr="000618F6">
              <w:t>1 januari 2019</w:t>
            </w:r>
          </w:p>
        </w:tc>
      </w:tr>
      <w:tr w:rsidR="00E6319D" w:rsidRPr="000618F6" w14:paraId="414D3D45" w14:textId="77777777" w:rsidTr="00E6319D">
        <w:tc>
          <w:tcPr>
            <w:tcW w:w="3647" w:type="dxa"/>
            <w:shd w:val="clear" w:color="auto" w:fill="auto"/>
          </w:tcPr>
          <w:p w14:paraId="0ADB3B02" w14:textId="77777777" w:rsidR="00E6319D" w:rsidRPr="000618F6" w:rsidRDefault="00E6319D" w:rsidP="00E6319D">
            <w:pPr>
              <w:ind w:left="0"/>
            </w:pPr>
            <w:r w:rsidRPr="000618F6">
              <w:t>20190701</w:t>
            </w:r>
          </w:p>
        </w:tc>
        <w:tc>
          <w:tcPr>
            <w:tcW w:w="4890" w:type="dxa"/>
            <w:shd w:val="clear" w:color="auto" w:fill="auto"/>
          </w:tcPr>
          <w:p w14:paraId="17736743" w14:textId="77777777" w:rsidR="00E6319D" w:rsidRPr="000618F6" w:rsidRDefault="00E6319D" w:rsidP="00E6319D">
            <w:pPr>
              <w:ind w:left="0"/>
            </w:pPr>
            <w:r w:rsidRPr="000618F6">
              <w:t>1 juli 2019</w:t>
            </w:r>
          </w:p>
        </w:tc>
      </w:tr>
      <w:tr w:rsidR="00E6319D" w:rsidRPr="000618F6" w14:paraId="5936D709" w14:textId="77777777" w:rsidTr="00E6319D">
        <w:tc>
          <w:tcPr>
            <w:tcW w:w="3647" w:type="dxa"/>
            <w:shd w:val="clear" w:color="auto" w:fill="auto"/>
          </w:tcPr>
          <w:p w14:paraId="4B34684B" w14:textId="77777777" w:rsidR="00E6319D" w:rsidRPr="000618F6" w:rsidRDefault="00E6319D" w:rsidP="00E6319D">
            <w:pPr>
              <w:ind w:left="0"/>
            </w:pPr>
            <w:r w:rsidRPr="000618F6">
              <w:t>20200101</w:t>
            </w:r>
          </w:p>
        </w:tc>
        <w:tc>
          <w:tcPr>
            <w:tcW w:w="4890" w:type="dxa"/>
            <w:shd w:val="clear" w:color="auto" w:fill="auto"/>
          </w:tcPr>
          <w:p w14:paraId="3491D220" w14:textId="77777777" w:rsidR="00E6319D" w:rsidRPr="000618F6" w:rsidRDefault="00E6319D" w:rsidP="00E6319D">
            <w:pPr>
              <w:ind w:left="0"/>
            </w:pPr>
            <w:r w:rsidRPr="000618F6">
              <w:t>1 januari 2020</w:t>
            </w:r>
          </w:p>
        </w:tc>
      </w:tr>
      <w:tr w:rsidR="00E6319D" w:rsidRPr="000618F6" w14:paraId="3F3BBED3" w14:textId="77777777" w:rsidTr="00E6319D">
        <w:tc>
          <w:tcPr>
            <w:tcW w:w="3647" w:type="dxa"/>
            <w:shd w:val="clear" w:color="auto" w:fill="auto"/>
          </w:tcPr>
          <w:p w14:paraId="27E46410" w14:textId="77777777" w:rsidR="00E6319D" w:rsidRPr="000618F6" w:rsidRDefault="00E6319D" w:rsidP="00E6319D">
            <w:pPr>
              <w:ind w:left="0"/>
            </w:pPr>
            <w:r w:rsidRPr="000618F6">
              <w:t>20200701</w:t>
            </w:r>
          </w:p>
        </w:tc>
        <w:tc>
          <w:tcPr>
            <w:tcW w:w="4890" w:type="dxa"/>
            <w:shd w:val="clear" w:color="auto" w:fill="auto"/>
          </w:tcPr>
          <w:p w14:paraId="7FDF93F3" w14:textId="77777777" w:rsidR="00E6319D" w:rsidRPr="000618F6" w:rsidRDefault="00E6319D" w:rsidP="00E6319D">
            <w:pPr>
              <w:ind w:left="0"/>
            </w:pPr>
            <w:r w:rsidRPr="000618F6">
              <w:t>1 juli 2020</w:t>
            </w:r>
          </w:p>
        </w:tc>
      </w:tr>
      <w:tr w:rsidR="00E6319D" w:rsidRPr="000618F6" w14:paraId="63F2440D" w14:textId="77777777" w:rsidTr="00E6319D">
        <w:tc>
          <w:tcPr>
            <w:tcW w:w="3647" w:type="dxa"/>
            <w:shd w:val="clear" w:color="auto" w:fill="auto"/>
          </w:tcPr>
          <w:p w14:paraId="0FEC2880" w14:textId="2CAB7F60" w:rsidR="00E6319D" w:rsidRPr="000618F6" w:rsidRDefault="00E6319D" w:rsidP="00E6319D">
            <w:pPr>
              <w:ind w:left="0"/>
            </w:pPr>
            <w:r w:rsidRPr="000618F6">
              <w:t>20210101</w:t>
            </w:r>
          </w:p>
        </w:tc>
        <w:tc>
          <w:tcPr>
            <w:tcW w:w="4890" w:type="dxa"/>
            <w:shd w:val="clear" w:color="auto" w:fill="auto"/>
          </w:tcPr>
          <w:p w14:paraId="71DA6F71" w14:textId="41D59DC4" w:rsidR="00E6319D" w:rsidRPr="000618F6" w:rsidRDefault="00E6319D" w:rsidP="00E6319D">
            <w:pPr>
              <w:ind w:left="0"/>
            </w:pPr>
            <w:r w:rsidRPr="000618F6">
              <w:t>1 januari 2021</w:t>
            </w:r>
          </w:p>
        </w:tc>
      </w:tr>
    </w:tbl>
    <w:p w14:paraId="72146DB4" w14:textId="77777777" w:rsidR="00E6319D" w:rsidRPr="000618F6" w:rsidRDefault="00E6319D" w:rsidP="00E6319D"/>
    <w:p w14:paraId="63FCE020" w14:textId="3A91478B" w:rsidR="00E6319D" w:rsidRDefault="00E6319D" w:rsidP="00E6319D">
      <w:r w:rsidRPr="000618F6">
        <w:t xml:space="preserve">In deze versie zijn de nieuwe normen opgenomen. </w:t>
      </w:r>
      <w:bookmarkStart w:id="75" w:name="_Hlk62196842"/>
      <w:r w:rsidR="009F5276" w:rsidRPr="000618F6">
        <w:t xml:space="preserve">En </w:t>
      </w:r>
      <w:bookmarkStart w:id="76" w:name="_Hlk62204233"/>
      <w:r w:rsidR="009F5276" w:rsidRPr="000618F6">
        <w:t>de nieuwe beslagvrije voet wordt</w:t>
      </w:r>
      <w:bookmarkEnd w:id="75"/>
      <w:bookmarkEnd w:id="76"/>
      <w:r w:rsidR="004D6DFA" w:rsidRPr="000618F6">
        <w:t xml:space="preserve"> berekend met behulp van de rekenmodule van SNG.</w:t>
      </w:r>
      <w:r w:rsidR="004812BA" w:rsidRPr="000618F6">
        <w:t xml:space="preserve"> Meer hierover staat in hoofdstuk </w:t>
      </w:r>
      <w:r w:rsidR="004812BA" w:rsidRPr="000618F6">
        <w:fldChar w:fldCharType="begin"/>
      </w:r>
      <w:r w:rsidR="004812BA" w:rsidRPr="000618F6">
        <w:instrText xml:space="preserve"> REF _Ref62640780 \r \h </w:instrText>
      </w:r>
      <w:r w:rsidR="004812BA" w:rsidRPr="000618F6">
        <w:fldChar w:fldCharType="separate"/>
      </w:r>
      <w:r w:rsidR="009453A3">
        <w:t>4</w:t>
      </w:r>
      <w:r w:rsidR="004812BA" w:rsidRPr="000618F6">
        <w:fldChar w:fldCharType="end"/>
      </w:r>
      <w:r w:rsidR="004812BA" w:rsidRPr="000618F6">
        <w:t>.</w:t>
      </w:r>
    </w:p>
    <w:p w14:paraId="6F04D108" w14:textId="26D40A88" w:rsidR="009B3311" w:rsidRDefault="009B3311" w:rsidP="00E6319D"/>
    <w:p w14:paraId="6C47CF7D" w14:textId="77777777" w:rsidR="009B3311" w:rsidRPr="000618F6" w:rsidRDefault="009B3311" w:rsidP="009B3311">
      <w:pPr>
        <w:pStyle w:val="Kop4"/>
        <w:numPr>
          <w:ilvl w:val="3"/>
          <w:numId w:val="30"/>
        </w:numPr>
        <w:tabs>
          <w:tab w:val="num" w:pos="360"/>
        </w:tabs>
        <w:rPr>
          <w:lang w:val="nl-NL"/>
        </w:rPr>
      </w:pPr>
      <w:bookmarkStart w:id="77" w:name="_Toc169165823"/>
      <w:r w:rsidRPr="000618F6">
        <w:rPr>
          <w:lang w:val="nl-NL"/>
        </w:rPr>
        <w:t>Release 2</w:t>
      </w:r>
      <w:bookmarkEnd w:id="77"/>
    </w:p>
    <w:p w14:paraId="48C4A16B" w14:textId="77777777" w:rsidR="009B3311" w:rsidRDefault="009B3311" w:rsidP="009B3311">
      <w:r w:rsidRPr="000618F6">
        <w:t xml:space="preserve">In versie </w:t>
      </w:r>
      <w:r>
        <w:t>4</w:t>
      </w:r>
      <w:r w:rsidRPr="000618F6">
        <w:t>.</w:t>
      </w:r>
      <w:r>
        <w:t>0</w:t>
      </w:r>
      <w:r w:rsidRPr="000618F6">
        <w:t>.2 van de VTLB Plug-in</w:t>
      </w:r>
      <w:r>
        <w:t xml:space="preserve"> zijn de volgende aanpassingen gedaan:</w:t>
      </w:r>
    </w:p>
    <w:p w14:paraId="6C6491F2" w14:textId="77777777" w:rsidR="00B34AA5" w:rsidRDefault="009B3311" w:rsidP="009B3311">
      <w:pPr>
        <w:pStyle w:val="Lijstalinea"/>
        <w:numPr>
          <w:ilvl w:val="0"/>
          <w:numId w:val="35"/>
        </w:numPr>
      </w:pPr>
      <w:r>
        <w:t>De inkomsten onder de kop “Netto-inkomsten” worden meegegeven aan de beslagvrije voet met brutobedrag 0 en het nettobedrag gelijk aan het ingevoerde bedrag.</w:t>
      </w:r>
    </w:p>
    <w:p w14:paraId="19EFD13E" w14:textId="208ADA77" w:rsidR="009B3311" w:rsidRDefault="00B34AA5" w:rsidP="009B3311">
      <w:pPr>
        <w:pStyle w:val="Lijstalinea"/>
        <w:numPr>
          <w:ilvl w:val="0"/>
          <w:numId w:val="35"/>
        </w:numPr>
      </w:pPr>
      <w:r>
        <w:t>I</w:t>
      </w:r>
      <w:r w:rsidR="009B3311">
        <w:t xml:space="preserve">n de </w:t>
      </w:r>
      <w:r>
        <w:t>plug-in wordt</w:t>
      </w:r>
      <w:r w:rsidR="009B3311">
        <w:t xml:space="preserve"> niet meer gecontroleerd of het certificaat aanwezig is, deze controle gaf problemen in bepaalde situaties.</w:t>
      </w:r>
    </w:p>
    <w:p w14:paraId="09EBC619" w14:textId="77777777" w:rsidR="0001493C" w:rsidRPr="000618F6" w:rsidRDefault="0001493C" w:rsidP="0001493C"/>
    <w:p w14:paraId="3934CE13" w14:textId="6CF7EF05" w:rsidR="0001493C" w:rsidRPr="000618F6" w:rsidRDefault="0001493C" w:rsidP="0001493C">
      <w:pPr>
        <w:pStyle w:val="Kop4"/>
        <w:numPr>
          <w:ilvl w:val="3"/>
          <w:numId w:val="30"/>
        </w:numPr>
        <w:tabs>
          <w:tab w:val="num" w:pos="360"/>
        </w:tabs>
        <w:rPr>
          <w:lang w:val="nl-NL"/>
        </w:rPr>
      </w:pPr>
      <w:bookmarkStart w:id="78" w:name="_Toc169165824"/>
      <w:r w:rsidRPr="000618F6">
        <w:rPr>
          <w:lang w:val="nl-NL"/>
        </w:rPr>
        <w:t xml:space="preserve">Release </w:t>
      </w:r>
      <w:r>
        <w:rPr>
          <w:lang w:val="nl-NL"/>
        </w:rPr>
        <w:t>3</w:t>
      </w:r>
      <w:bookmarkEnd w:id="78"/>
    </w:p>
    <w:p w14:paraId="39D28E5D" w14:textId="61E118A2" w:rsidR="0001493C" w:rsidRDefault="0001493C" w:rsidP="0001493C">
      <w:r w:rsidRPr="000618F6">
        <w:t xml:space="preserve">In versie </w:t>
      </w:r>
      <w:r>
        <w:t>4</w:t>
      </w:r>
      <w:r w:rsidRPr="000618F6">
        <w:t>.</w:t>
      </w:r>
      <w:r>
        <w:t>0</w:t>
      </w:r>
      <w:r w:rsidRPr="000618F6">
        <w:t>.</w:t>
      </w:r>
      <w:r>
        <w:t>3</w:t>
      </w:r>
      <w:r w:rsidRPr="000618F6">
        <w:t xml:space="preserve"> van de VTLB Plug-in</w:t>
      </w:r>
      <w:r>
        <w:t xml:space="preserve"> zijn de volgende aanpassingen gedaan:</w:t>
      </w:r>
    </w:p>
    <w:p w14:paraId="5DAC48FF" w14:textId="65D83F3B" w:rsidR="0001493C" w:rsidRDefault="0001493C" w:rsidP="0001493C">
      <w:pPr>
        <w:pStyle w:val="Lijstalinea"/>
        <w:numPr>
          <w:ilvl w:val="0"/>
          <w:numId w:val="35"/>
        </w:numPr>
      </w:pPr>
      <w:r>
        <w:t>Voor de berekening van de beslagvrije voet werden kinderen van 18 jaar of ouder meegenomen bij het bepalen van de leefsituatie. Dit is aangepast nu alleen kinderen onder de 18.</w:t>
      </w:r>
    </w:p>
    <w:p w14:paraId="33FE9A91" w14:textId="0429344E" w:rsidR="0001493C" w:rsidRDefault="0001493C" w:rsidP="0001493C">
      <w:pPr>
        <w:pStyle w:val="Lijstalinea"/>
        <w:numPr>
          <w:ilvl w:val="0"/>
          <w:numId w:val="35"/>
        </w:numPr>
      </w:pPr>
      <w:r>
        <w:t>Als een schuldenaar met partner en de schuldenaar had geen inkomen maar de partner wel, dan werd de beslagvrije voet voor de partner niet berekend. Dit is nu aangepast.</w:t>
      </w:r>
    </w:p>
    <w:p w14:paraId="3BC833F5" w14:textId="58C6A065" w:rsidR="0001493C" w:rsidRDefault="0001493C" w:rsidP="0001493C">
      <w:pPr>
        <w:pStyle w:val="Lijstalinea"/>
        <w:numPr>
          <w:ilvl w:val="0"/>
          <w:numId w:val="35"/>
        </w:numPr>
      </w:pPr>
      <w:r>
        <w:t xml:space="preserve">Bruto in het geval van inkomsten uit arbeid dient gevuld te worden met het fiscaal inkomen (andere termen kunnen zijn: </w:t>
      </w:r>
      <w:r w:rsidRPr="0001493C">
        <w:t>heffingsloon, loon voor loonheffing, loon loonbelasting, loon LB/PH, loon LH, loon voor inhoudingen of sv-loon</w:t>
      </w:r>
      <w:r>
        <w:t>) in het geval van uitkering wordt de bruto uitkering bedoeld. Dit is alleen een aanpassing in de technische documentatie.</w:t>
      </w:r>
    </w:p>
    <w:p w14:paraId="01CEF8F2" w14:textId="30D19EF2" w:rsidR="00BE4A19" w:rsidRPr="000618F6" w:rsidRDefault="00BE4A19" w:rsidP="00BE4A19">
      <w:pPr>
        <w:pStyle w:val="Kop4"/>
        <w:numPr>
          <w:ilvl w:val="3"/>
          <w:numId w:val="2"/>
        </w:numPr>
        <w:tabs>
          <w:tab w:val="num" w:pos="360"/>
        </w:tabs>
        <w:rPr>
          <w:lang w:val="nl-NL"/>
        </w:rPr>
      </w:pPr>
      <w:bookmarkStart w:id="79" w:name="_Toc169165825"/>
      <w:r w:rsidRPr="000618F6">
        <w:rPr>
          <w:lang w:val="nl-NL"/>
        </w:rPr>
        <w:t xml:space="preserve">Release </w:t>
      </w:r>
      <w:r>
        <w:rPr>
          <w:lang w:val="nl-NL"/>
        </w:rPr>
        <w:t>4</w:t>
      </w:r>
      <w:bookmarkEnd w:id="79"/>
    </w:p>
    <w:p w14:paraId="7C30FC94" w14:textId="4AE29EA8" w:rsidR="00BE4A19" w:rsidRDefault="00BE4A19" w:rsidP="00BE4A19">
      <w:r w:rsidRPr="000618F6">
        <w:t xml:space="preserve">In versie </w:t>
      </w:r>
      <w:r>
        <w:t>4</w:t>
      </w:r>
      <w:r w:rsidRPr="000618F6">
        <w:t>.</w:t>
      </w:r>
      <w:r>
        <w:t>0</w:t>
      </w:r>
      <w:r w:rsidRPr="000618F6">
        <w:t>.</w:t>
      </w:r>
      <w:r>
        <w:t>4</w:t>
      </w:r>
      <w:r w:rsidRPr="000618F6">
        <w:t xml:space="preserve"> van de VTLB Plug-in</w:t>
      </w:r>
      <w:r>
        <w:t xml:space="preserve"> zijn de volgende aanpassingen gedaan:</w:t>
      </w:r>
    </w:p>
    <w:p w14:paraId="72ED5D0F" w14:textId="53B52332" w:rsidR="00BE4A19" w:rsidRDefault="0022017B" w:rsidP="00BE4A19">
      <w:pPr>
        <w:pStyle w:val="Lijstalinea"/>
        <w:numPr>
          <w:ilvl w:val="0"/>
          <w:numId w:val="36"/>
        </w:numPr>
      </w:pPr>
      <w:bookmarkStart w:id="80" w:name="_Hlk70064937"/>
      <w:r>
        <w:t>Er is gebleken dat in sommige situaties de beslagvrije voet lager uitvalt. Om dit op te compenseren zijn in deze versie extra correcties toegevoegd.</w:t>
      </w:r>
    </w:p>
    <w:p w14:paraId="6714160B" w14:textId="636E11F2" w:rsidR="00C05430" w:rsidRDefault="00C05430" w:rsidP="00BE4A19">
      <w:pPr>
        <w:pStyle w:val="Lijstalinea"/>
        <w:numPr>
          <w:ilvl w:val="0"/>
          <w:numId w:val="36"/>
        </w:numPr>
      </w:pPr>
      <w:r w:rsidRPr="00C05430">
        <w:t>De lay-out van de berekening is hierdoor aangepast.</w:t>
      </w:r>
    </w:p>
    <w:p w14:paraId="763CEEBD" w14:textId="06E0FB51" w:rsidR="0022017B" w:rsidRDefault="0022017B" w:rsidP="00BE4A19">
      <w:pPr>
        <w:pStyle w:val="Lijstalinea"/>
        <w:numPr>
          <w:ilvl w:val="0"/>
          <w:numId w:val="36"/>
        </w:numPr>
      </w:pPr>
      <w:r>
        <w:t>Er is een technische oplossing voor de problemen met de certificaten.</w:t>
      </w:r>
    </w:p>
    <w:p w14:paraId="00160B73" w14:textId="6D7BA44A" w:rsidR="00C05430" w:rsidRDefault="00C05430" w:rsidP="00BE4A19">
      <w:pPr>
        <w:pStyle w:val="Lijstalinea"/>
        <w:numPr>
          <w:ilvl w:val="0"/>
          <w:numId w:val="36"/>
        </w:numPr>
      </w:pPr>
      <w:r>
        <w:t>D</w:t>
      </w:r>
      <w:r w:rsidRPr="00C05430">
        <w:t>e VTLB.dll en Vtlb.vBVV.dll zijn geïntegreerd in VTLB2.dll.</w:t>
      </w:r>
      <w:r w:rsidR="00560D34">
        <w:t xml:space="preserve"> </w:t>
      </w:r>
      <w:r w:rsidR="00560D34" w:rsidRPr="00560D34">
        <w:t>Hierdoor is de IVTLBBerekeningASO interface vervallen.</w:t>
      </w:r>
    </w:p>
    <w:p w14:paraId="57F4E970" w14:textId="39996435" w:rsidR="00C05430" w:rsidRDefault="00C05430" w:rsidP="00BE4A19">
      <w:pPr>
        <w:pStyle w:val="Lijstalinea"/>
        <w:numPr>
          <w:ilvl w:val="0"/>
          <w:numId w:val="36"/>
        </w:numPr>
      </w:pPr>
      <w:r w:rsidRPr="00C05430">
        <w:t>Optioneel kan een alternatieve URL worden doorgegeven aan de Plug-in om de rekentool te benaderen.</w:t>
      </w:r>
    </w:p>
    <w:p w14:paraId="07C24D30" w14:textId="199A0637" w:rsidR="00515170" w:rsidRPr="000618F6" w:rsidRDefault="00515170" w:rsidP="00515170">
      <w:pPr>
        <w:pStyle w:val="Kop4"/>
        <w:numPr>
          <w:ilvl w:val="3"/>
          <w:numId w:val="1"/>
        </w:numPr>
        <w:tabs>
          <w:tab w:val="num" w:pos="360"/>
        </w:tabs>
        <w:rPr>
          <w:lang w:val="nl-NL"/>
        </w:rPr>
      </w:pPr>
      <w:bookmarkStart w:id="81" w:name="_Toc169165826"/>
      <w:r w:rsidRPr="000618F6">
        <w:rPr>
          <w:lang w:val="nl-NL"/>
        </w:rPr>
        <w:t xml:space="preserve">Release </w:t>
      </w:r>
      <w:r>
        <w:rPr>
          <w:lang w:val="nl-NL"/>
        </w:rPr>
        <w:t>5</w:t>
      </w:r>
      <w:bookmarkEnd w:id="81"/>
    </w:p>
    <w:p w14:paraId="4CA606D1" w14:textId="4AA2E052" w:rsidR="00515170" w:rsidRDefault="00515170" w:rsidP="00515170">
      <w:r w:rsidRPr="00515170">
        <w:t xml:space="preserve">In versie </w:t>
      </w:r>
      <w:r>
        <w:t>4</w:t>
      </w:r>
      <w:r w:rsidRPr="00515170">
        <w:t>.</w:t>
      </w:r>
      <w:r>
        <w:t>0</w:t>
      </w:r>
      <w:r w:rsidRPr="00515170">
        <w:t>.</w:t>
      </w:r>
      <w:r>
        <w:t>5</w:t>
      </w:r>
      <w:r w:rsidRPr="00515170">
        <w:t xml:space="preserve"> van de VTLB Plug-in zijn de nieuwe parameters opgenomen die ingaan per 1 </w:t>
      </w:r>
      <w:r>
        <w:t xml:space="preserve">juli </w:t>
      </w:r>
      <w:r w:rsidRPr="00515170">
        <w:t>2021.</w:t>
      </w:r>
    </w:p>
    <w:p w14:paraId="0847C9F9" w14:textId="25F73D77" w:rsidR="00515170" w:rsidRPr="000618F6" w:rsidRDefault="00515170" w:rsidP="00515170">
      <w:pPr>
        <w:pStyle w:val="Kop3"/>
        <w:numPr>
          <w:ilvl w:val="2"/>
          <w:numId w:val="1"/>
        </w:numPr>
        <w:rPr>
          <w:lang w:val="nl-NL"/>
        </w:rPr>
      </w:pPr>
      <w:bookmarkStart w:id="82" w:name="_Toc169165827"/>
      <w:bookmarkEnd w:id="80"/>
      <w:r w:rsidRPr="000618F6">
        <w:rPr>
          <w:lang w:val="nl-NL"/>
        </w:rPr>
        <w:t>Bij versie 4.</w:t>
      </w:r>
      <w:r>
        <w:rPr>
          <w:lang w:val="nl-NL"/>
        </w:rPr>
        <w:t>1</w:t>
      </w:r>
      <w:bookmarkEnd w:id="82"/>
    </w:p>
    <w:p w14:paraId="451C1CDD" w14:textId="77777777" w:rsidR="00515170" w:rsidRPr="000618F6" w:rsidRDefault="00515170" w:rsidP="00515170"/>
    <w:p w14:paraId="628C2818" w14:textId="5C7F65E9" w:rsidR="00515170" w:rsidRPr="000618F6" w:rsidRDefault="00515170" w:rsidP="00515170">
      <w:r w:rsidRPr="000618F6">
        <w:t>Versie 4.</w:t>
      </w:r>
      <w:r>
        <w:t>1</w:t>
      </w:r>
      <w:r w:rsidRPr="000618F6">
        <w:t xml:space="preserve"> van de VTLB Plug-in kan de in onderstaande tabel opgenomen VTLB-berekeningen uitvoeren. </w:t>
      </w:r>
    </w:p>
    <w:p w14:paraId="35EB0A72" w14:textId="77777777" w:rsidR="00515170" w:rsidRPr="000618F6" w:rsidRDefault="00515170" w:rsidP="00515170">
      <w:r w:rsidRPr="000618F6">
        <w:t>Naar een specifieke VTLB-berekening wordt verwezen met de term ‘berekeningsversie’.</w:t>
      </w:r>
    </w:p>
    <w:p w14:paraId="14FC7635" w14:textId="77777777" w:rsidR="00515170" w:rsidRPr="000618F6" w:rsidRDefault="00515170" w:rsidP="00515170">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344F8AF9" w14:textId="77777777" w:rsidR="00515170" w:rsidRPr="000618F6" w:rsidRDefault="00515170" w:rsidP="00515170">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515170" w:rsidRPr="000618F6" w14:paraId="68C8578E" w14:textId="77777777" w:rsidTr="006A2A2E">
        <w:tc>
          <w:tcPr>
            <w:tcW w:w="3647" w:type="dxa"/>
            <w:shd w:val="clear" w:color="auto" w:fill="E6E6E6"/>
          </w:tcPr>
          <w:p w14:paraId="6A934361" w14:textId="77777777" w:rsidR="00515170" w:rsidRPr="000618F6" w:rsidRDefault="00515170" w:rsidP="006A2A2E">
            <w:pPr>
              <w:ind w:left="0"/>
              <w:rPr>
                <w:b/>
              </w:rPr>
            </w:pPr>
            <w:r w:rsidRPr="000618F6">
              <w:rPr>
                <w:b/>
              </w:rPr>
              <w:t>Berekeningsversie</w:t>
            </w:r>
          </w:p>
        </w:tc>
        <w:tc>
          <w:tcPr>
            <w:tcW w:w="4890" w:type="dxa"/>
            <w:shd w:val="clear" w:color="auto" w:fill="E6E6E6"/>
          </w:tcPr>
          <w:p w14:paraId="2E8CC0AC" w14:textId="77777777" w:rsidR="00515170" w:rsidRPr="000618F6" w:rsidRDefault="00515170" w:rsidP="006A2A2E">
            <w:pPr>
              <w:ind w:left="0"/>
              <w:rPr>
                <w:b/>
              </w:rPr>
            </w:pPr>
            <w:r w:rsidRPr="000618F6">
              <w:rPr>
                <w:b/>
              </w:rPr>
              <w:t>Berekening volgens de regels per</w:t>
            </w:r>
          </w:p>
        </w:tc>
      </w:tr>
      <w:tr w:rsidR="00515170" w:rsidRPr="000618F6" w14:paraId="244B0E48" w14:textId="77777777" w:rsidTr="006A2A2E">
        <w:tc>
          <w:tcPr>
            <w:tcW w:w="3647" w:type="dxa"/>
            <w:shd w:val="clear" w:color="auto" w:fill="auto"/>
          </w:tcPr>
          <w:p w14:paraId="3F09E94A" w14:textId="77777777" w:rsidR="00515170" w:rsidRPr="000618F6" w:rsidRDefault="00515170" w:rsidP="006A2A2E">
            <w:pPr>
              <w:ind w:left="0"/>
            </w:pPr>
            <w:r w:rsidRPr="000618F6">
              <w:t>20180701</w:t>
            </w:r>
          </w:p>
        </w:tc>
        <w:tc>
          <w:tcPr>
            <w:tcW w:w="4890" w:type="dxa"/>
            <w:shd w:val="clear" w:color="auto" w:fill="auto"/>
          </w:tcPr>
          <w:p w14:paraId="7A4781CA" w14:textId="77777777" w:rsidR="00515170" w:rsidRPr="000618F6" w:rsidRDefault="00515170" w:rsidP="006A2A2E">
            <w:pPr>
              <w:ind w:left="0"/>
            </w:pPr>
            <w:r w:rsidRPr="000618F6">
              <w:t>1 juli 2018</w:t>
            </w:r>
          </w:p>
        </w:tc>
      </w:tr>
      <w:tr w:rsidR="00515170" w:rsidRPr="000618F6" w14:paraId="4A8331BB" w14:textId="77777777" w:rsidTr="006A2A2E">
        <w:tc>
          <w:tcPr>
            <w:tcW w:w="3647" w:type="dxa"/>
            <w:shd w:val="clear" w:color="auto" w:fill="auto"/>
          </w:tcPr>
          <w:p w14:paraId="6E6FA935" w14:textId="77777777" w:rsidR="00515170" w:rsidRPr="000618F6" w:rsidRDefault="00515170" w:rsidP="006A2A2E">
            <w:pPr>
              <w:ind w:left="0"/>
            </w:pPr>
            <w:r w:rsidRPr="000618F6">
              <w:t>20190101</w:t>
            </w:r>
          </w:p>
        </w:tc>
        <w:tc>
          <w:tcPr>
            <w:tcW w:w="4890" w:type="dxa"/>
            <w:shd w:val="clear" w:color="auto" w:fill="auto"/>
          </w:tcPr>
          <w:p w14:paraId="4CBB5A47" w14:textId="77777777" w:rsidR="00515170" w:rsidRPr="000618F6" w:rsidRDefault="00515170" w:rsidP="006A2A2E">
            <w:pPr>
              <w:ind w:left="0"/>
            </w:pPr>
            <w:r w:rsidRPr="000618F6">
              <w:t>1 januari 2019</w:t>
            </w:r>
          </w:p>
        </w:tc>
      </w:tr>
      <w:tr w:rsidR="00515170" w:rsidRPr="000618F6" w14:paraId="7ED27F70" w14:textId="77777777" w:rsidTr="006A2A2E">
        <w:tc>
          <w:tcPr>
            <w:tcW w:w="3647" w:type="dxa"/>
            <w:shd w:val="clear" w:color="auto" w:fill="auto"/>
          </w:tcPr>
          <w:p w14:paraId="2617A7E7" w14:textId="77777777" w:rsidR="00515170" w:rsidRPr="000618F6" w:rsidRDefault="00515170" w:rsidP="006A2A2E">
            <w:pPr>
              <w:ind w:left="0"/>
            </w:pPr>
            <w:r w:rsidRPr="000618F6">
              <w:t>20190701</w:t>
            </w:r>
          </w:p>
        </w:tc>
        <w:tc>
          <w:tcPr>
            <w:tcW w:w="4890" w:type="dxa"/>
            <w:shd w:val="clear" w:color="auto" w:fill="auto"/>
          </w:tcPr>
          <w:p w14:paraId="74912201" w14:textId="77777777" w:rsidR="00515170" w:rsidRPr="000618F6" w:rsidRDefault="00515170" w:rsidP="006A2A2E">
            <w:pPr>
              <w:ind w:left="0"/>
            </w:pPr>
            <w:r w:rsidRPr="000618F6">
              <w:t>1 juli 2019</w:t>
            </w:r>
          </w:p>
        </w:tc>
      </w:tr>
      <w:tr w:rsidR="00515170" w:rsidRPr="000618F6" w14:paraId="56C83356" w14:textId="77777777" w:rsidTr="006A2A2E">
        <w:tc>
          <w:tcPr>
            <w:tcW w:w="3647" w:type="dxa"/>
            <w:shd w:val="clear" w:color="auto" w:fill="auto"/>
          </w:tcPr>
          <w:p w14:paraId="6C6FEE49" w14:textId="77777777" w:rsidR="00515170" w:rsidRPr="000618F6" w:rsidRDefault="00515170" w:rsidP="006A2A2E">
            <w:pPr>
              <w:ind w:left="0"/>
            </w:pPr>
            <w:r w:rsidRPr="000618F6">
              <w:t>20200101</w:t>
            </w:r>
          </w:p>
        </w:tc>
        <w:tc>
          <w:tcPr>
            <w:tcW w:w="4890" w:type="dxa"/>
            <w:shd w:val="clear" w:color="auto" w:fill="auto"/>
          </w:tcPr>
          <w:p w14:paraId="1D155770" w14:textId="77777777" w:rsidR="00515170" w:rsidRPr="000618F6" w:rsidRDefault="00515170" w:rsidP="006A2A2E">
            <w:pPr>
              <w:ind w:left="0"/>
            </w:pPr>
            <w:r w:rsidRPr="000618F6">
              <w:t>1 januari 2020</w:t>
            </w:r>
          </w:p>
        </w:tc>
      </w:tr>
      <w:tr w:rsidR="00515170" w:rsidRPr="000618F6" w14:paraId="41E24BA9" w14:textId="77777777" w:rsidTr="006A2A2E">
        <w:tc>
          <w:tcPr>
            <w:tcW w:w="3647" w:type="dxa"/>
            <w:shd w:val="clear" w:color="auto" w:fill="auto"/>
          </w:tcPr>
          <w:p w14:paraId="5966474D" w14:textId="77777777" w:rsidR="00515170" w:rsidRPr="000618F6" w:rsidRDefault="00515170" w:rsidP="006A2A2E">
            <w:pPr>
              <w:ind w:left="0"/>
            </w:pPr>
            <w:r w:rsidRPr="000618F6">
              <w:t>20200701</w:t>
            </w:r>
          </w:p>
        </w:tc>
        <w:tc>
          <w:tcPr>
            <w:tcW w:w="4890" w:type="dxa"/>
            <w:shd w:val="clear" w:color="auto" w:fill="auto"/>
          </w:tcPr>
          <w:p w14:paraId="43CA45BD" w14:textId="77777777" w:rsidR="00515170" w:rsidRPr="000618F6" w:rsidRDefault="00515170" w:rsidP="006A2A2E">
            <w:pPr>
              <w:ind w:left="0"/>
            </w:pPr>
            <w:r w:rsidRPr="000618F6">
              <w:t>1 juli 2020</w:t>
            </w:r>
          </w:p>
        </w:tc>
      </w:tr>
      <w:tr w:rsidR="00515170" w:rsidRPr="000618F6" w14:paraId="7F7BA56B" w14:textId="77777777" w:rsidTr="006A2A2E">
        <w:tc>
          <w:tcPr>
            <w:tcW w:w="3647" w:type="dxa"/>
            <w:shd w:val="clear" w:color="auto" w:fill="auto"/>
          </w:tcPr>
          <w:p w14:paraId="217D70BB" w14:textId="77777777" w:rsidR="00515170" w:rsidRPr="000618F6" w:rsidRDefault="00515170" w:rsidP="006A2A2E">
            <w:pPr>
              <w:ind w:left="0"/>
            </w:pPr>
            <w:r w:rsidRPr="000618F6">
              <w:t>20210101</w:t>
            </w:r>
          </w:p>
        </w:tc>
        <w:tc>
          <w:tcPr>
            <w:tcW w:w="4890" w:type="dxa"/>
            <w:shd w:val="clear" w:color="auto" w:fill="auto"/>
          </w:tcPr>
          <w:p w14:paraId="645A83B5" w14:textId="77777777" w:rsidR="00515170" w:rsidRPr="000618F6" w:rsidRDefault="00515170" w:rsidP="006A2A2E">
            <w:pPr>
              <w:ind w:left="0"/>
            </w:pPr>
            <w:r w:rsidRPr="000618F6">
              <w:t>1 januari 2021</w:t>
            </w:r>
          </w:p>
        </w:tc>
      </w:tr>
      <w:tr w:rsidR="00515170" w:rsidRPr="000618F6" w14:paraId="6671767E" w14:textId="77777777" w:rsidTr="006A2A2E">
        <w:tc>
          <w:tcPr>
            <w:tcW w:w="3647" w:type="dxa"/>
            <w:shd w:val="clear" w:color="auto" w:fill="auto"/>
          </w:tcPr>
          <w:p w14:paraId="73A1DAB7" w14:textId="17C9FB1D" w:rsidR="00515170" w:rsidRPr="000618F6" w:rsidRDefault="00515170" w:rsidP="006A2A2E">
            <w:pPr>
              <w:ind w:left="0"/>
            </w:pPr>
            <w:r>
              <w:t>20210701</w:t>
            </w:r>
          </w:p>
        </w:tc>
        <w:tc>
          <w:tcPr>
            <w:tcW w:w="4890" w:type="dxa"/>
            <w:shd w:val="clear" w:color="auto" w:fill="auto"/>
          </w:tcPr>
          <w:p w14:paraId="23509BB0" w14:textId="5B8842D3" w:rsidR="00515170" w:rsidRPr="000618F6" w:rsidRDefault="00515170" w:rsidP="006A2A2E">
            <w:pPr>
              <w:ind w:left="0"/>
            </w:pPr>
            <w:r>
              <w:t>1 juli 2021</w:t>
            </w:r>
          </w:p>
        </w:tc>
      </w:tr>
    </w:tbl>
    <w:p w14:paraId="458604F0" w14:textId="77777777" w:rsidR="00515170" w:rsidRPr="000618F6" w:rsidRDefault="00515170" w:rsidP="00515170"/>
    <w:p w14:paraId="2FA4C92A" w14:textId="523F7308" w:rsidR="009B3311" w:rsidRDefault="00515170" w:rsidP="00515170">
      <w:r w:rsidRPr="000618F6">
        <w:t xml:space="preserve">In deze versie zijn de nieuwe normen opgenomen. </w:t>
      </w:r>
    </w:p>
    <w:p w14:paraId="672CD671" w14:textId="3E2B9367" w:rsidR="003303BB" w:rsidRDefault="003303BB" w:rsidP="00515170"/>
    <w:p w14:paraId="668FA975" w14:textId="53671A61" w:rsidR="003303BB" w:rsidRPr="000618F6" w:rsidRDefault="003303BB" w:rsidP="003303BB">
      <w:pPr>
        <w:pStyle w:val="Kop4"/>
        <w:numPr>
          <w:ilvl w:val="3"/>
          <w:numId w:val="1"/>
        </w:numPr>
        <w:tabs>
          <w:tab w:val="num" w:pos="360"/>
        </w:tabs>
        <w:rPr>
          <w:lang w:val="nl-NL"/>
        </w:rPr>
      </w:pPr>
      <w:bookmarkStart w:id="83" w:name="_Toc169165828"/>
      <w:r w:rsidRPr="000618F6">
        <w:rPr>
          <w:lang w:val="nl-NL"/>
        </w:rPr>
        <w:t xml:space="preserve">Release </w:t>
      </w:r>
      <w:r>
        <w:rPr>
          <w:lang w:val="nl-NL"/>
        </w:rPr>
        <w:t>3</w:t>
      </w:r>
      <w:bookmarkEnd w:id="83"/>
    </w:p>
    <w:p w14:paraId="28C2B4E7" w14:textId="38B4DBBA" w:rsidR="003303BB" w:rsidRDefault="003303BB" w:rsidP="003303BB">
      <w:r w:rsidRPr="00515170">
        <w:t xml:space="preserve">In versie </w:t>
      </w:r>
      <w:r>
        <w:t>4</w:t>
      </w:r>
      <w:r w:rsidRPr="00515170">
        <w:t>.</w:t>
      </w:r>
      <w:r>
        <w:t>1</w:t>
      </w:r>
      <w:r w:rsidRPr="00515170">
        <w:t>.</w:t>
      </w:r>
      <w:r>
        <w:t>3</w:t>
      </w:r>
      <w:r w:rsidRPr="00515170">
        <w:t xml:space="preserve"> van de VTLB Plug-in zijn de nieuwe parameters opgenomen die ingaan per 1 </w:t>
      </w:r>
      <w:r>
        <w:t xml:space="preserve">januari </w:t>
      </w:r>
      <w:r w:rsidRPr="00515170">
        <w:t>202</w:t>
      </w:r>
      <w:r>
        <w:t>2</w:t>
      </w:r>
    </w:p>
    <w:p w14:paraId="0D5E3648" w14:textId="7255151C" w:rsidR="007D3F98" w:rsidRDefault="007D3F98" w:rsidP="003303BB"/>
    <w:p w14:paraId="58CB44BE" w14:textId="5A59EB3B" w:rsidR="007D3F98" w:rsidRPr="000618F6" w:rsidRDefault="007D3F98" w:rsidP="007D3F98">
      <w:pPr>
        <w:pStyle w:val="Kop3"/>
        <w:numPr>
          <w:ilvl w:val="2"/>
          <w:numId w:val="1"/>
        </w:numPr>
        <w:rPr>
          <w:lang w:val="nl-NL"/>
        </w:rPr>
      </w:pPr>
      <w:bookmarkStart w:id="84" w:name="_Toc169165829"/>
      <w:r w:rsidRPr="000618F6">
        <w:rPr>
          <w:lang w:val="nl-NL"/>
        </w:rPr>
        <w:t>Bij versie 4.</w:t>
      </w:r>
      <w:r>
        <w:rPr>
          <w:lang w:val="nl-NL"/>
        </w:rPr>
        <w:t>2</w:t>
      </w:r>
      <w:bookmarkEnd w:id="84"/>
    </w:p>
    <w:p w14:paraId="09191554" w14:textId="77777777" w:rsidR="007D3F98" w:rsidRPr="000618F6" w:rsidRDefault="007D3F98" w:rsidP="007D3F98"/>
    <w:p w14:paraId="2253E500" w14:textId="56D4EB5F" w:rsidR="007D3F98" w:rsidRPr="000618F6" w:rsidRDefault="007D3F98" w:rsidP="007D3F98">
      <w:r w:rsidRPr="000618F6">
        <w:t>Versie 4.</w:t>
      </w:r>
      <w:r>
        <w:t>2</w:t>
      </w:r>
      <w:r w:rsidRPr="000618F6">
        <w:t xml:space="preserve"> van de VTLB Plug-in kan de in onderstaande tabel opgenomen VTLB-berekeningen uitvoeren. </w:t>
      </w:r>
    </w:p>
    <w:p w14:paraId="0784EE4C" w14:textId="77777777" w:rsidR="007D3F98" w:rsidRPr="000618F6" w:rsidRDefault="007D3F98" w:rsidP="007D3F98">
      <w:r w:rsidRPr="000618F6">
        <w:t>Naar een specifieke VTLB-berekening wordt verwezen met de term ‘berekeningsversie’.</w:t>
      </w:r>
    </w:p>
    <w:p w14:paraId="11B67D0E" w14:textId="77777777" w:rsidR="007D3F98" w:rsidRPr="000618F6" w:rsidRDefault="007D3F98" w:rsidP="007D3F98">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20E83258" w14:textId="77777777" w:rsidR="007D3F98" w:rsidRPr="000618F6" w:rsidRDefault="007D3F98" w:rsidP="007D3F98">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7D3F98" w:rsidRPr="000618F6" w14:paraId="3C6D4EB2" w14:textId="77777777" w:rsidTr="006F1851">
        <w:tc>
          <w:tcPr>
            <w:tcW w:w="3647" w:type="dxa"/>
            <w:shd w:val="clear" w:color="auto" w:fill="E6E6E6"/>
          </w:tcPr>
          <w:p w14:paraId="06E00C8D" w14:textId="77777777" w:rsidR="007D3F98" w:rsidRPr="000618F6" w:rsidRDefault="007D3F98" w:rsidP="006F1851">
            <w:pPr>
              <w:ind w:left="0"/>
              <w:rPr>
                <w:b/>
              </w:rPr>
            </w:pPr>
            <w:r w:rsidRPr="000618F6">
              <w:rPr>
                <w:b/>
              </w:rPr>
              <w:t>Berekeningsversie</w:t>
            </w:r>
          </w:p>
        </w:tc>
        <w:tc>
          <w:tcPr>
            <w:tcW w:w="4890" w:type="dxa"/>
            <w:shd w:val="clear" w:color="auto" w:fill="E6E6E6"/>
          </w:tcPr>
          <w:p w14:paraId="5C4E21A3" w14:textId="77777777" w:rsidR="007D3F98" w:rsidRPr="000618F6" w:rsidRDefault="007D3F98" w:rsidP="006F1851">
            <w:pPr>
              <w:ind w:left="0"/>
              <w:rPr>
                <w:b/>
              </w:rPr>
            </w:pPr>
            <w:r w:rsidRPr="000618F6">
              <w:rPr>
                <w:b/>
              </w:rPr>
              <w:t>Berekening volgens de regels per</w:t>
            </w:r>
          </w:p>
        </w:tc>
      </w:tr>
      <w:tr w:rsidR="00AC5EEE" w:rsidRPr="000618F6" w14:paraId="1D78E442" w14:textId="77777777" w:rsidTr="006F1851">
        <w:tc>
          <w:tcPr>
            <w:tcW w:w="3647" w:type="dxa"/>
            <w:shd w:val="clear" w:color="auto" w:fill="auto"/>
          </w:tcPr>
          <w:p w14:paraId="2B2295BC" w14:textId="2ED9D28A" w:rsidR="00AC5EEE" w:rsidRPr="000618F6" w:rsidRDefault="00AC5EEE" w:rsidP="006F1851">
            <w:pPr>
              <w:ind w:left="0"/>
            </w:pPr>
            <w:r>
              <w:t>20190101</w:t>
            </w:r>
          </w:p>
        </w:tc>
        <w:tc>
          <w:tcPr>
            <w:tcW w:w="4890" w:type="dxa"/>
            <w:shd w:val="clear" w:color="auto" w:fill="auto"/>
          </w:tcPr>
          <w:p w14:paraId="68D70F75" w14:textId="6D13FD12" w:rsidR="00AC5EEE" w:rsidRPr="000618F6" w:rsidRDefault="00AC5EEE" w:rsidP="006F1851">
            <w:pPr>
              <w:ind w:left="0"/>
            </w:pPr>
            <w:r>
              <w:t>1 januari 2019</w:t>
            </w:r>
          </w:p>
        </w:tc>
      </w:tr>
      <w:tr w:rsidR="007D3F98" w:rsidRPr="000618F6" w14:paraId="12D37298" w14:textId="77777777" w:rsidTr="006F1851">
        <w:tc>
          <w:tcPr>
            <w:tcW w:w="3647" w:type="dxa"/>
            <w:shd w:val="clear" w:color="auto" w:fill="auto"/>
          </w:tcPr>
          <w:p w14:paraId="5CE24965" w14:textId="77777777" w:rsidR="007D3F98" w:rsidRPr="000618F6" w:rsidRDefault="007D3F98" w:rsidP="006F1851">
            <w:pPr>
              <w:ind w:left="0"/>
            </w:pPr>
            <w:r w:rsidRPr="000618F6">
              <w:t>20190701</w:t>
            </w:r>
          </w:p>
        </w:tc>
        <w:tc>
          <w:tcPr>
            <w:tcW w:w="4890" w:type="dxa"/>
            <w:shd w:val="clear" w:color="auto" w:fill="auto"/>
          </w:tcPr>
          <w:p w14:paraId="7026929D" w14:textId="77777777" w:rsidR="007D3F98" w:rsidRPr="000618F6" w:rsidRDefault="007D3F98" w:rsidP="006F1851">
            <w:pPr>
              <w:ind w:left="0"/>
            </w:pPr>
            <w:r w:rsidRPr="000618F6">
              <w:t>1 juli 2019</w:t>
            </w:r>
          </w:p>
        </w:tc>
      </w:tr>
      <w:tr w:rsidR="007D3F98" w:rsidRPr="000618F6" w14:paraId="26AE6AA5" w14:textId="77777777" w:rsidTr="006F1851">
        <w:tc>
          <w:tcPr>
            <w:tcW w:w="3647" w:type="dxa"/>
            <w:shd w:val="clear" w:color="auto" w:fill="auto"/>
          </w:tcPr>
          <w:p w14:paraId="54DFF7E0" w14:textId="77777777" w:rsidR="007D3F98" w:rsidRPr="000618F6" w:rsidRDefault="007D3F98" w:rsidP="006F1851">
            <w:pPr>
              <w:ind w:left="0"/>
            </w:pPr>
            <w:r w:rsidRPr="000618F6">
              <w:t>20200101</w:t>
            </w:r>
          </w:p>
        </w:tc>
        <w:tc>
          <w:tcPr>
            <w:tcW w:w="4890" w:type="dxa"/>
            <w:shd w:val="clear" w:color="auto" w:fill="auto"/>
          </w:tcPr>
          <w:p w14:paraId="2F35313B" w14:textId="77777777" w:rsidR="007D3F98" w:rsidRPr="000618F6" w:rsidRDefault="007D3F98" w:rsidP="006F1851">
            <w:pPr>
              <w:ind w:left="0"/>
            </w:pPr>
            <w:r w:rsidRPr="000618F6">
              <w:t>1 januari 2020</w:t>
            </w:r>
          </w:p>
        </w:tc>
      </w:tr>
      <w:tr w:rsidR="007D3F98" w:rsidRPr="000618F6" w14:paraId="65D44DD7" w14:textId="77777777" w:rsidTr="006F1851">
        <w:tc>
          <w:tcPr>
            <w:tcW w:w="3647" w:type="dxa"/>
            <w:shd w:val="clear" w:color="auto" w:fill="auto"/>
          </w:tcPr>
          <w:p w14:paraId="0C3DF6FD" w14:textId="77777777" w:rsidR="007D3F98" w:rsidRPr="000618F6" w:rsidRDefault="007D3F98" w:rsidP="006F1851">
            <w:pPr>
              <w:ind w:left="0"/>
            </w:pPr>
            <w:r w:rsidRPr="000618F6">
              <w:t>20200701</w:t>
            </w:r>
          </w:p>
        </w:tc>
        <w:tc>
          <w:tcPr>
            <w:tcW w:w="4890" w:type="dxa"/>
            <w:shd w:val="clear" w:color="auto" w:fill="auto"/>
          </w:tcPr>
          <w:p w14:paraId="4039007B" w14:textId="77777777" w:rsidR="007D3F98" w:rsidRPr="000618F6" w:rsidRDefault="007D3F98" w:rsidP="006F1851">
            <w:pPr>
              <w:ind w:left="0"/>
            </w:pPr>
            <w:r w:rsidRPr="000618F6">
              <w:t>1 juli 2020</w:t>
            </w:r>
          </w:p>
        </w:tc>
      </w:tr>
      <w:tr w:rsidR="007D3F98" w:rsidRPr="000618F6" w14:paraId="2497949E" w14:textId="77777777" w:rsidTr="006F1851">
        <w:tc>
          <w:tcPr>
            <w:tcW w:w="3647" w:type="dxa"/>
            <w:shd w:val="clear" w:color="auto" w:fill="auto"/>
          </w:tcPr>
          <w:p w14:paraId="1CBB252C" w14:textId="77777777" w:rsidR="007D3F98" w:rsidRPr="000618F6" w:rsidRDefault="007D3F98" w:rsidP="006F1851">
            <w:pPr>
              <w:ind w:left="0"/>
            </w:pPr>
            <w:r w:rsidRPr="000618F6">
              <w:t>20210101</w:t>
            </w:r>
          </w:p>
        </w:tc>
        <w:tc>
          <w:tcPr>
            <w:tcW w:w="4890" w:type="dxa"/>
            <w:shd w:val="clear" w:color="auto" w:fill="auto"/>
          </w:tcPr>
          <w:p w14:paraId="528DCA52" w14:textId="77777777" w:rsidR="007D3F98" w:rsidRPr="000618F6" w:rsidRDefault="007D3F98" w:rsidP="006F1851">
            <w:pPr>
              <w:ind w:left="0"/>
            </w:pPr>
            <w:r w:rsidRPr="000618F6">
              <w:t>1 januari 2021</w:t>
            </w:r>
          </w:p>
        </w:tc>
      </w:tr>
      <w:tr w:rsidR="007D3F98" w:rsidRPr="000618F6" w14:paraId="30DA484D" w14:textId="77777777" w:rsidTr="006F1851">
        <w:tc>
          <w:tcPr>
            <w:tcW w:w="3647" w:type="dxa"/>
            <w:shd w:val="clear" w:color="auto" w:fill="auto"/>
          </w:tcPr>
          <w:p w14:paraId="662D294B" w14:textId="77777777" w:rsidR="007D3F98" w:rsidRPr="000618F6" w:rsidRDefault="007D3F98" w:rsidP="006F1851">
            <w:pPr>
              <w:ind w:left="0"/>
            </w:pPr>
            <w:r>
              <w:t>20210701</w:t>
            </w:r>
          </w:p>
        </w:tc>
        <w:tc>
          <w:tcPr>
            <w:tcW w:w="4890" w:type="dxa"/>
            <w:shd w:val="clear" w:color="auto" w:fill="auto"/>
          </w:tcPr>
          <w:p w14:paraId="6D960F6A" w14:textId="77777777" w:rsidR="007D3F98" w:rsidRPr="000618F6" w:rsidRDefault="007D3F98" w:rsidP="006F1851">
            <w:pPr>
              <w:ind w:left="0"/>
            </w:pPr>
            <w:r>
              <w:t>1 juli 2021</w:t>
            </w:r>
          </w:p>
        </w:tc>
      </w:tr>
      <w:tr w:rsidR="007D3F98" w:rsidRPr="000618F6" w14:paraId="1E597C02" w14:textId="77777777" w:rsidTr="006F1851">
        <w:tc>
          <w:tcPr>
            <w:tcW w:w="3647" w:type="dxa"/>
            <w:shd w:val="clear" w:color="auto" w:fill="auto"/>
          </w:tcPr>
          <w:p w14:paraId="4B2F1F94" w14:textId="36BED071" w:rsidR="007D3F98" w:rsidRDefault="007D3F98" w:rsidP="006F1851">
            <w:pPr>
              <w:ind w:left="0"/>
            </w:pPr>
            <w:r>
              <w:t>20220101</w:t>
            </w:r>
          </w:p>
        </w:tc>
        <w:tc>
          <w:tcPr>
            <w:tcW w:w="4890" w:type="dxa"/>
            <w:shd w:val="clear" w:color="auto" w:fill="auto"/>
          </w:tcPr>
          <w:p w14:paraId="69DB5504" w14:textId="6479C786" w:rsidR="007D3F98" w:rsidRDefault="007D3F98" w:rsidP="006F1851">
            <w:pPr>
              <w:ind w:left="0"/>
            </w:pPr>
            <w:r>
              <w:t>1 januari 2022</w:t>
            </w:r>
          </w:p>
        </w:tc>
      </w:tr>
    </w:tbl>
    <w:p w14:paraId="41146FF0" w14:textId="77777777" w:rsidR="007D3F98" w:rsidRPr="000618F6" w:rsidRDefault="007D3F98" w:rsidP="007D3F98"/>
    <w:p w14:paraId="5D96C5C3" w14:textId="2C3E2E92" w:rsidR="004E6E38" w:rsidRDefault="007D3F98" w:rsidP="004E6E38">
      <w:r w:rsidRPr="000618F6">
        <w:t xml:space="preserve">In deze versie zijn de nieuwe normen opgenomen. </w:t>
      </w:r>
      <w:r w:rsidR="004E6E38">
        <w:t xml:space="preserve">Daarnaast wordt de </w:t>
      </w:r>
      <w:r w:rsidR="004E6E38" w:rsidRPr="000618F6">
        <w:t>beslagvrije voet berekend met behulp van de rekenmodule</w:t>
      </w:r>
      <w:r w:rsidR="004E6E38">
        <w:t xml:space="preserve"> BVV002</w:t>
      </w:r>
      <w:r w:rsidR="004E6E38" w:rsidRPr="000618F6">
        <w:t xml:space="preserve"> van SNG</w:t>
      </w:r>
      <w:r w:rsidR="004E6E38">
        <w:t>.</w:t>
      </w:r>
      <w:r w:rsidR="004E6E38" w:rsidRPr="000618F6">
        <w:t xml:space="preserve"> Meer hierover staat in hoofdstuk </w:t>
      </w:r>
      <w:r w:rsidR="004E6E38" w:rsidRPr="000618F6">
        <w:fldChar w:fldCharType="begin"/>
      </w:r>
      <w:r w:rsidR="004E6E38" w:rsidRPr="000618F6">
        <w:instrText xml:space="preserve"> REF _Ref62640780 \r \h </w:instrText>
      </w:r>
      <w:r w:rsidR="004E6E38" w:rsidRPr="000618F6">
        <w:fldChar w:fldCharType="separate"/>
      </w:r>
      <w:r w:rsidR="009453A3">
        <w:t>4</w:t>
      </w:r>
      <w:r w:rsidR="004E6E38" w:rsidRPr="000618F6">
        <w:fldChar w:fldCharType="end"/>
      </w:r>
      <w:r w:rsidR="004E6E38" w:rsidRPr="000618F6">
        <w:t>.</w:t>
      </w:r>
    </w:p>
    <w:p w14:paraId="48172C58" w14:textId="7C2DAB8C" w:rsidR="007D3F98" w:rsidRDefault="007D3F98" w:rsidP="007D3F98"/>
    <w:p w14:paraId="51127BBC" w14:textId="77777777" w:rsidR="008E3A4A" w:rsidRPr="000618F6" w:rsidRDefault="008E3A4A" w:rsidP="008E3A4A">
      <w:pPr>
        <w:pStyle w:val="Kop4"/>
        <w:numPr>
          <w:ilvl w:val="3"/>
          <w:numId w:val="30"/>
        </w:numPr>
        <w:tabs>
          <w:tab w:val="num" w:pos="360"/>
        </w:tabs>
        <w:rPr>
          <w:lang w:val="nl-NL"/>
        </w:rPr>
      </w:pPr>
      <w:bookmarkStart w:id="85" w:name="_Toc169165830"/>
      <w:r w:rsidRPr="000618F6">
        <w:rPr>
          <w:lang w:val="nl-NL"/>
        </w:rPr>
        <w:t>Release 2</w:t>
      </w:r>
      <w:bookmarkEnd w:id="85"/>
    </w:p>
    <w:p w14:paraId="4D21C89E" w14:textId="512CE5FA" w:rsidR="008E3A4A" w:rsidRDefault="008E3A4A" w:rsidP="008E3A4A">
      <w:r w:rsidRPr="000618F6">
        <w:t xml:space="preserve">In versie </w:t>
      </w:r>
      <w:r>
        <w:t>4</w:t>
      </w:r>
      <w:r w:rsidRPr="000618F6">
        <w:t>.</w:t>
      </w:r>
      <w:r>
        <w:t>2</w:t>
      </w:r>
      <w:r w:rsidRPr="000618F6">
        <w:t>.2 van de VTLB Plug-in</w:t>
      </w:r>
      <w:r>
        <w:t xml:space="preserve"> is de volgende aanpassing gedaan:</w:t>
      </w:r>
    </w:p>
    <w:p w14:paraId="1BA727EE" w14:textId="72F19910" w:rsidR="008E3A4A" w:rsidRDefault="008E3A4A" w:rsidP="008E3A4A">
      <w:pPr>
        <w:pStyle w:val="Lijstalinea"/>
        <w:numPr>
          <w:ilvl w:val="0"/>
          <w:numId w:val="35"/>
        </w:numPr>
      </w:pPr>
      <w:r>
        <w:t>Gezamenlijke overige correcties werd niet opgeteld bij het nominaal bedrag.</w:t>
      </w:r>
    </w:p>
    <w:p w14:paraId="1DD4488B" w14:textId="33C6F5A2" w:rsidR="007E3C39" w:rsidRPr="000618F6" w:rsidRDefault="007E3C39" w:rsidP="007E3C39">
      <w:pPr>
        <w:pStyle w:val="Kop3"/>
        <w:numPr>
          <w:ilvl w:val="2"/>
          <w:numId w:val="1"/>
        </w:numPr>
        <w:rPr>
          <w:lang w:val="nl-NL"/>
        </w:rPr>
      </w:pPr>
      <w:bookmarkStart w:id="86" w:name="_Toc169165831"/>
      <w:r w:rsidRPr="000618F6">
        <w:rPr>
          <w:lang w:val="nl-NL"/>
        </w:rPr>
        <w:t>Bij versie 4.</w:t>
      </w:r>
      <w:r>
        <w:rPr>
          <w:lang w:val="nl-NL"/>
        </w:rPr>
        <w:t>3</w:t>
      </w:r>
      <w:bookmarkEnd w:id="86"/>
    </w:p>
    <w:p w14:paraId="73EFC34D" w14:textId="77777777" w:rsidR="007E3C39" w:rsidRPr="000618F6" w:rsidRDefault="007E3C39" w:rsidP="007E3C39"/>
    <w:p w14:paraId="502453C3" w14:textId="4EA0DECD" w:rsidR="007E3C39" w:rsidRPr="000618F6" w:rsidRDefault="007E3C39" w:rsidP="007E3C39">
      <w:r w:rsidRPr="000618F6">
        <w:t>Versie 4.</w:t>
      </w:r>
      <w:r>
        <w:t>3</w:t>
      </w:r>
      <w:r w:rsidRPr="000618F6">
        <w:t xml:space="preserve"> van de VTLB Plug-in kan de in onderstaande tabel opgenomen VTLB-berekeningen uitvoeren. </w:t>
      </w:r>
    </w:p>
    <w:p w14:paraId="1CAE442C" w14:textId="77777777" w:rsidR="007E3C39" w:rsidRPr="000618F6" w:rsidRDefault="007E3C39" w:rsidP="007E3C39">
      <w:r w:rsidRPr="000618F6">
        <w:t>Naar een specifieke VTLB-berekening wordt verwezen met de term ‘berekeningsversie’.</w:t>
      </w:r>
    </w:p>
    <w:p w14:paraId="647A07C6" w14:textId="77777777" w:rsidR="007E3C39" w:rsidRPr="000618F6" w:rsidRDefault="007E3C39" w:rsidP="007E3C39">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3889352F" w14:textId="77777777" w:rsidR="007E3C39" w:rsidRPr="000618F6" w:rsidRDefault="007E3C39" w:rsidP="007E3C39">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7E3C39" w:rsidRPr="000618F6" w14:paraId="5733B9FE" w14:textId="77777777" w:rsidTr="00730D56">
        <w:tc>
          <w:tcPr>
            <w:tcW w:w="3647" w:type="dxa"/>
            <w:shd w:val="clear" w:color="auto" w:fill="E6E6E6"/>
          </w:tcPr>
          <w:p w14:paraId="02CA2864" w14:textId="77777777" w:rsidR="007E3C39" w:rsidRPr="000618F6" w:rsidRDefault="007E3C39" w:rsidP="00730D56">
            <w:pPr>
              <w:ind w:left="0"/>
              <w:rPr>
                <w:b/>
              </w:rPr>
            </w:pPr>
            <w:r w:rsidRPr="000618F6">
              <w:rPr>
                <w:b/>
              </w:rPr>
              <w:t>Berekeningsversie</w:t>
            </w:r>
          </w:p>
        </w:tc>
        <w:tc>
          <w:tcPr>
            <w:tcW w:w="4890" w:type="dxa"/>
            <w:shd w:val="clear" w:color="auto" w:fill="E6E6E6"/>
          </w:tcPr>
          <w:p w14:paraId="207C2F6A" w14:textId="77777777" w:rsidR="007E3C39" w:rsidRPr="000618F6" w:rsidRDefault="007E3C39" w:rsidP="00730D56">
            <w:pPr>
              <w:ind w:left="0"/>
              <w:rPr>
                <w:b/>
              </w:rPr>
            </w:pPr>
            <w:r w:rsidRPr="000618F6">
              <w:rPr>
                <w:b/>
              </w:rPr>
              <w:t>Berekening volgens de regels per</w:t>
            </w:r>
          </w:p>
        </w:tc>
      </w:tr>
      <w:tr w:rsidR="00AC5EEE" w:rsidRPr="000618F6" w14:paraId="6F3F3686" w14:textId="77777777" w:rsidTr="00730D56">
        <w:tc>
          <w:tcPr>
            <w:tcW w:w="3647" w:type="dxa"/>
            <w:shd w:val="clear" w:color="auto" w:fill="auto"/>
          </w:tcPr>
          <w:p w14:paraId="3D46DCB3" w14:textId="471F80B4" w:rsidR="00AC5EEE" w:rsidRPr="000618F6" w:rsidRDefault="00AC5EEE" w:rsidP="00730D56">
            <w:pPr>
              <w:ind w:left="0"/>
            </w:pPr>
            <w:r>
              <w:t>20190701</w:t>
            </w:r>
          </w:p>
        </w:tc>
        <w:tc>
          <w:tcPr>
            <w:tcW w:w="4890" w:type="dxa"/>
            <w:shd w:val="clear" w:color="auto" w:fill="auto"/>
          </w:tcPr>
          <w:p w14:paraId="628DA6A7" w14:textId="54338963" w:rsidR="00AC5EEE" w:rsidRPr="000618F6" w:rsidRDefault="00AC5EEE" w:rsidP="00730D56">
            <w:pPr>
              <w:ind w:left="0"/>
            </w:pPr>
            <w:r>
              <w:t>1 juli 2019</w:t>
            </w:r>
          </w:p>
        </w:tc>
      </w:tr>
      <w:tr w:rsidR="007E3C39" w:rsidRPr="000618F6" w14:paraId="3D6C3866" w14:textId="77777777" w:rsidTr="00730D56">
        <w:tc>
          <w:tcPr>
            <w:tcW w:w="3647" w:type="dxa"/>
            <w:shd w:val="clear" w:color="auto" w:fill="auto"/>
          </w:tcPr>
          <w:p w14:paraId="2D24AF51" w14:textId="77777777" w:rsidR="007E3C39" w:rsidRPr="000618F6" w:rsidRDefault="007E3C39" w:rsidP="00730D56">
            <w:pPr>
              <w:ind w:left="0"/>
            </w:pPr>
            <w:r w:rsidRPr="000618F6">
              <w:t>20200101</w:t>
            </w:r>
          </w:p>
        </w:tc>
        <w:tc>
          <w:tcPr>
            <w:tcW w:w="4890" w:type="dxa"/>
            <w:shd w:val="clear" w:color="auto" w:fill="auto"/>
          </w:tcPr>
          <w:p w14:paraId="73667A3C" w14:textId="77777777" w:rsidR="007E3C39" w:rsidRPr="000618F6" w:rsidRDefault="007E3C39" w:rsidP="00730D56">
            <w:pPr>
              <w:ind w:left="0"/>
            </w:pPr>
            <w:r w:rsidRPr="000618F6">
              <w:t>1 januari 2020</w:t>
            </w:r>
          </w:p>
        </w:tc>
      </w:tr>
      <w:tr w:rsidR="007E3C39" w:rsidRPr="000618F6" w14:paraId="08E41BE2" w14:textId="77777777" w:rsidTr="00730D56">
        <w:tc>
          <w:tcPr>
            <w:tcW w:w="3647" w:type="dxa"/>
            <w:shd w:val="clear" w:color="auto" w:fill="auto"/>
          </w:tcPr>
          <w:p w14:paraId="7BBC6A68" w14:textId="77777777" w:rsidR="007E3C39" w:rsidRPr="000618F6" w:rsidRDefault="007E3C39" w:rsidP="00730D56">
            <w:pPr>
              <w:ind w:left="0"/>
            </w:pPr>
            <w:r w:rsidRPr="000618F6">
              <w:t>20200701</w:t>
            </w:r>
          </w:p>
        </w:tc>
        <w:tc>
          <w:tcPr>
            <w:tcW w:w="4890" w:type="dxa"/>
            <w:shd w:val="clear" w:color="auto" w:fill="auto"/>
          </w:tcPr>
          <w:p w14:paraId="064B1152" w14:textId="77777777" w:rsidR="007E3C39" w:rsidRPr="000618F6" w:rsidRDefault="007E3C39" w:rsidP="00730D56">
            <w:pPr>
              <w:ind w:left="0"/>
            </w:pPr>
            <w:r w:rsidRPr="000618F6">
              <w:t>1 juli 2020</w:t>
            </w:r>
          </w:p>
        </w:tc>
      </w:tr>
      <w:tr w:rsidR="007E3C39" w:rsidRPr="000618F6" w14:paraId="507707FF" w14:textId="77777777" w:rsidTr="00730D56">
        <w:tc>
          <w:tcPr>
            <w:tcW w:w="3647" w:type="dxa"/>
            <w:shd w:val="clear" w:color="auto" w:fill="auto"/>
          </w:tcPr>
          <w:p w14:paraId="320E5D35" w14:textId="77777777" w:rsidR="007E3C39" w:rsidRPr="000618F6" w:rsidRDefault="007E3C39" w:rsidP="00730D56">
            <w:pPr>
              <w:ind w:left="0"/>
            </w:pPr>
            <w:r w:rsidRPr="000618F6">
              <w:t>20210101</w:t>
            </w:r>
          </w:p>
        </w:tc>
        <w:tc>
          <w:tcPr>
            <w:tcW w:w="4890" w:type="dxa"/>
            <w:shd w:val="clear" w:color="auto" w:fill="auto"/>
          </w:tcPr>
          <w:p w14:paraId="6C1A8541" w14:textId="77777777" w:rsidR="007E3C39" w:rsidRPr="000618F6" w:rsidRDefault="007E3C39" w:rsidP="00730D56">
            <w:pPr>
              <w:ind w:left="0"/>
            </w:pPr>
            <w:r w:rsidRPr="000618F6">
              <w:t>1 januari 2021</w:t>
            </w:r>
          </w:p>
        </w:tc>
      </w:tr>
      <w:tr w:rsidR="007E3C39" w:rsidRPr="000618F6" w14:paraId="42364B3B" w14:textId="77777777" w:rsidTr="00730D56">
        <w:tc>
          <w:tcPr>
            <w:tcW w:w="3647" w:type="dxa"/>
            <w:shd w:val="clear" w:color="auto" w:fill="auto"/>
          </w:tcPr>
          <w:p w14:paraId="017AA55F" w14:textId="77777777" w:rsidR="007E3C39" w:rsidRPr="000618F6" w:rsidRDefault="007E3C39" w:rsidP="00730D56">
            <w:pPr>
              <w:ind w:left="0"/>
            </w:pPr>
            <w:r>
              <w:t>20210701</w:t>
            </w:r>
          </w:p>
        </w:tc>
        <w:tc>
          <w:tcPr>
            <w:tcW w:w="4890" w:type="dxa"/>
            <w:shd w:val="clear" w:color="auto" w:fill="auto"/>
          </w:tcPr>
          <w:p w14:paraId="5926D7EC" w14:textId="77777777" w:rsidR="007E3C39" w:rsidRPr="000618F6" w:rsidRDefault="007E3C39" w:rsidP="00730D56">
            <w:pPr>
              <w:ind w:left="0"/>
            </w:pPr>
            <w:r>
              <w:t>1 juli 2021</w:t>
            </w:r>
          </w:p>
        </w:tc>
      </w:tr>
      <w:tr w:rsidR="007E3C39" w:rsidRPr="000618F6" w14:paraId="29C745E0" w14:textId="77777777" w:rsidTr="00730D56">
        <w:tc>
          <w:tcPr>
            <w:tcW w:w="3647" w:type="dxa"/>
            <w:shd w:val="clear" w:color="auto" w:fill="auto"/>
          </w:tcPr>
          <w:p w14:paraId="37F0FB37" w14:textId="77777777" w:rsidR="007E3C39" w:rsidRDefault="007E3C39" w:rsidP="00730D56">
            <w:pPr>
              <w:ind w:left="0"/>
            </w:pPr>
            <w:r>
              <w:t>20220101</w:t>
            </w:r>
          </w:p>
        </w:tc>
        <w:tc>
          <w:tcPr>
            <w:tcW w:w="4890" w:type="dxa"/>
            <w:shd w:val="clear" w:color="auto" w:fill="auto"/>
          </w:tcPr>
          <w:p w14:paraId="32E22C39" w14:textId="77777777" w:rsidR="007E3C39" w:rsidRDefault="007E3C39" w:rsidP="00730D56">
            <w:pPr>
              <w:ind w:left="0"/>
            </w:pPr>
            <w:r>
              <w:t>1 januari 2022</w:t>
            </w:r>
          </w:p>
        </w:tc>
      </w:tr>
      <w:tr w:rsidR="007E3C39" w:rsidRPr="000618F6" w14:paraId="2CFDC588" w14:textId="77777777" w:rsidTr="00730D56">
        <w:tc>
          <w:tcPr>
            <w:tcW w:w="3647" w:type="dxa"/>
            <w:shd w:val="clear" w:color="auto" w:fill="auto"/>
          </w:tcPr>
          <w:p w14:paraId="3654EAF1" w14:textId="2FF9E47E" w:rsidR="007E3C39" w:rsidRDefault="007E3C39" w:rsidP="00730D56">
            <w:pPr>
              <w:ind w:left="0"/>
            </w:pPr>
            <w:r>
              <w:t>20220701</w:t>
            </w:r>
          </w:p>
        </w:tc>
        <w:tc>
          <w:tcPr>
            <w:tcW w:w="4890" w:type="dxa"/>
            <w:shd w:val="clear" w:color="auto" w:fill="auto"/>
          </w:tcPr>
          <w:p w14:paraId="72C5E562" w14:textId="4D4EC681" w:rsidR="007E3C39" w:rsidRDefault="007E3C39" w:rsidP="00730D56">
            <w:pPr>
              <w:ind w:left="0"/>
            </w:pPr>
            <w:r>
              <w:t>1 juli 2022</w:t>
            </w:r>
          </w:p>
        </w:tc>
      </w:tr>
    </w:tbl>
    <w:p w14:paraId="5CD05A92" w14:textId="77777777" w:rsidR="007E3C39" w:rsidRPr="000618F6" w:rsidRDefault="007E3C39" w:rsidP="007E3C39"/>
    <w:p w14:paraId="2F1398E5" w14:textId="146142B9" w:rsidR="004E6E38" w:rsidRDefault="007E3C39" w:rsidP="00087F5B">
      <w:r w:rsidRPr="000618F6">
        <w:t>In deze versie zijn de nieuwe normen opgenomen.</w:t>
      </w:r>
      <w:r w:rsidR="00087F5B">
        <w:t xml:space="preserve"> </w:t>
      </w:r>
      <w:r w:rsidR="003E5091">
        <w:t>Daarnaast wordt de</w:t>
      </w:r>
      <w:r w:rsidR="004E6E38">
        <w:t xml:space="preserve"> </w:t>
      </w:r>
      <w:r w:rsidR="004E6E38" w:rsidRPr="000618F6">
        <w:t>beslagvrije voet berekend met behulp van de rekenmodule</w:t>
      </w:r>
      <w:r w:rsidR="004E6E38">
        <w:t xml:space="preserve"> BVV003</w:t>
      </w:r>
      <w:r w:rsidR="004E6E38" w:rsidRPr="000618F6">
        <w:t xml:space="preserve"> van SNG</w:t>
      </w:r>
      <w:r w:rsidR="004E6E38">
        <w:t>.</w:t>
      </w:r>
      <w:r w:rsidR="004E6E38" w:rsidRPr="000618F6">
        <w:t xml:space="preserve"> Meer hierover staat in hoofdstuk </w:t>
      </w:r>
      <w:r w:rsidR="004E6E38" w:rsidRPr="000618F6">
        <w:fldChar w:fldCharType="begin"/>
      </w:r>
      <w:r w:rsidR="004E6E38" w:rsidRPr="000618F6">
        <w:instrText xml:space="preserve"> REF _Ref62640780 \r \h </w:instrText>
      </w:r>
      <w:r w:rsidR="004E6E38" w:rsidRPr="000618F6">
        <w:fldChar w:fldCharType="separate"/>
      </w:r>
      <w:r w:rsidR="009453A3">
        <w:t>4</w:t>
      </w:r>
      <w:r w:rsidR="004E6E38" w:rsidRPr="000618F6">
        <w:fldChar w:fldCharType="end"/>
      </w:r>
      <w:r w:rsidR="004E6E38" w:rsidRPr="000618F6">
        <w:t>.</w:t>
      </w:r>
    </w:p>
    <w:p w14:paraId="2DA4E6EA" w14:textId="77777777" w:rsidR="00FF4F4D" w:rsidRPr="000618F6" w:rsidRDefault="00FF4F4D" w:rsidP="00FF4F4D">
      <w:pPr>
        <w:pStyle w:val="Kop4"/>
        <w:numPr>
          <w:ilvl w:val="3"/>
          <w:numId w:val="30"/>
        </w:numPr>
        <w:tabs>
          <w:tab w:val="num" w:pos="360"/>
        </w:tabs>
        <w:rPr>
          <w:lang w:val="nl-NL"/>
        </w:rPr>
      </w:pPr>
      <w:bookmarkStart w:id="87" w:name="_Toc169165832"/>
      <w:r w:rsidRPr="000618F6">
        <w:rPr>
          <w:lang w:val="nl-NL"/>
        </w:rPr>
        <w:t>Release 2</w:t>
      </w:r>
      <w:bookmarkEnd w:id="87"/>
    </w:p>
    <w:p w14:paraId="2A3B7BD8" w14:textId="6A87A7F2" w:rsidR="00FF4F4D" w:rsidRDefault="00FF4F4D" w:rsidP="00FF4F4D">
      <w:r w:rsidRPr="000618F6">
        <w:t xml:space="preserve">In versie </w:t>
      </w:r>
      <w:r>
        <w:t>4</w:t>
      </w:r>
      <w:r w:rsidRPr="000618F6">
        <w:t>.</w:t>
      </w:r>
      <w:r>
        <w:t>3</w:t>
      </w:r>
      <w:r w:rsidRPr="000618F6">
        <w:t>.2 van de VTLB Plug-in</w:t>
      </w:r>
      <w:r>
        <w:t xml:space="preserve"> is de volgende aanpassing gedaan:</w:t>
      </w:r>
    </w:p>
    <w:p w14:paraId="470AE955" w14:textId="1764172C" w:rsidR="00FF4F4D" w:rsidRDefault="00FF4F4D" w:rsidP="00FF4F4D">
      <w:pPr>
        <w:pStyle w:val="Lijstalinea"/>
        <w:numPr>
          <w:ilvl w:val="0"/>
          <w:numId w:val="35"/>
        </w:numPr>
      </w:pPr>
      <w:bookmarkStart w:id="88" w:name="_Hlk117677894"/>
      <w:r>
        <w:t>Correctie individuele lasten werd verkeerd berekend indien correctie auto van de zaak van toepassing was.</w:t>
      </w:r>
      <w:bookmarkEnd w:id="88"/>
    </w:p>
    <w:p w14:paraId="26FCC3AA" w14:textId="77777777" w:rsidR="00AC5EEE" w:rsidRPr="000618F6" w:rsidRDefault="00AC5EEE" w:rsidP="00AC5EEE">
      <w:pPr>
        <w:pStyle w:val="Kop3"/>
        <w:numPr>
          <w:ilvl w:val="2"/>
          <w:numId w:val="1"/>
        </w:numPr>
        <w:rPr>
          <w:lang w:val="nl-NL"/>
        </w:rPr>
      </w:pPr>
      <w:bookmarkStart w:id="89" w:name="_Toc169165833"/>
      <w:r w:rsidRPr="000618F6">
        <w:rPr>
          <w:lang w:val="nl-NL"/>
        </w:rPr>
        <w:t>Bij versie 4.</w:t>
      </w:r>
      <w:r>
        <w:rPr>
          <w:lang w:val="nl-NL"/>
        </w:rPr>
        <w:t>4</w:t>
      </w:r>
      <w:bookmarkEnd w:id="89"/>
    </w:p>
    <w:p w14:paraId="49EB2B0C" w14:textId="77777777" w:rsidR="00AC5EEE" w:rsidRPr="000618F6" w:rsidRDefault="00AC5EEE" w:rsidP="00AC5EEE"/>
    <w:p w14:paraId="5DDF407A" w14:textId="77777777" w:rsidR="00AC5EEE" w:rsidRPr="000618F6" w:rsidRDefault="00AC5EEE" w:rsidP="00AC5EEE">
      <w:r w:rsidRPr="000618F6">
        <w:t>Versie 4.</w:t>
      </w:r>
      <w:r>
        <w:t>4</w:t>
      </w:r>
      <w:r w:rsidRPr="000618F6">
        <w:t xml:space="preserve"> van de VTLB Plug-in kan de in onderstaande tabel opgenomen VTLB-berekeningen uitvoeren. </w:t>
      </w:r>
    </w:p>
    <w:p w14:paraId="58B96F58" w14:textId="77777777" w:rsidR="00AC5EEE" w:rsidRPr="000618F6" w:rsidRDefault="00AC5EEE" w:rsidP="00AC5EEE">
      <w:r w:rsidRPr="000618F6">
        <w:t>Naar een specifieke VTLB-berekening wordt verwezen met de term ‘berekeningsversie’.</w:t>
      </w:r>
    </w:p>
    <w:p w14:paraId="5CF179CE" w14:textId="77777777" w:rsidR="00AC5EEE" w:rsidRPr="000618F6" w:rsidRDefault="00AC5EEE" w:rsidP="00AC5EEE">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36DAB0D3" w14:textId="77777777" w:rsidR="00AC5EEE" w:rsidRPr="000618F6" w:rsidRDefault="00AC5EEE" w:rsidP="00AC5EEE">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AC5EEE" w:rsidRPr="000618F6" w14:paraId="0C3DF093" w14:textId="77777777" w:rsidTr="00BD31FA">
        <w:tc>
          <w:tcPr>
            <w:tcW w:w="3647" w:type="dxa"/>
            <w:shd w:val="clear" w:color="auto" w:fill="E6E6E6"/>
          </w:tcPr>
          <w:p w14:paraId="7EBE5216" w14:textId="77777777" w:rsidR="00AC5EEE" w:rsidRPr="000618F6" w:rsidRDefault="00AC5EEE" w:rsidP="00BD31FA">
            <w:pPr>
              <w:ind w:left="0"/>
              <w:rPr>
                <w:b/>
              </w:rPr>
            </w:pPr>
            <w:r w:rsidRPr="000618F6">
              <w:rPr>
                <w:b/>
              </w:rPr>
              <w:t>Berekeningsversie</w:t>
            </w:r>
          </w:p>
        </w:tc>
        <w:tc>
          <w:tcPr>
            <w:tcW w:w="4890" w:type="dxa"/>
            <w:shd w:val="clear" w:color="auto" w:fill="E6E6E6"/>
          </w:tcPr>
          <w:p w14:paraId="6660021D" w14:textId="77777777" w:rsidR="00AC5EEE" w:rsidRPr="000618F6" w:rsidRDefault="00AC5EEE" w:rsidP="00BD31FA">
            <w:pPr>
              <w:ind w:left="0"/>
              <w:rPr>
                <w:b/>
              </w:rPr>
            </w:pPr>
            <w:r w:rsidRPr="000618F6">
              <w:rPr>
                <w:b/>
              </w:rPr>
              <w:t>Berekening volgens de regels per</w:t>
            </w:r>
          </w:p>
        </w:tc>
      </w:tr>
      <w:tr w:rsidR="00AC5EEE" w:rsidRPr="000618F6" w14:paraId="09E11383" w14:textId="77777777" w:rsidTr="00BD31FA">
        <w:tc>
          <w:tcPr>
            <w:tcW w:w="3647" w:type="dxa"/>
            <w:shd w:val="clear" w:color="auto" w:fill="auto"/>
          </w:tcPr>
          <w:p w14:paraId="4E18E43E" w14:textId="1264A6F6" w:rsidR="00AC5EEE" w:rsidRPr="000618F6" w:rsidRDefault="00AC5EEE" w:rsidP="00BD31FA">
            <w:pPr>
              <w:ind w:left="0"/>
            </w:pPr>
            <w:r>
              <w:t>20200101</w:t>
            </w:r>
          </w:p>
        </w:tc>
        <w:tc>
          <w:tcPr>
            <w:tcW w:w="4890" w:type="dxa"/>
            <w:shd w:val="clear" w:color="auto" w:fill="auto"/>
          </w:tcPr>
          <w:p w14:paraId="2BF8FBD0" w14:textId="76D910F7" w:rsidR="00AC5EEE" w:rsidRPr="000618F6" w:rsidRDefault="00AC5EEE" w:rsidP="00BD31FA">
            <w:pPr>
              <w:ind w:left="0"/>
            </w:pPr>
            <w:r>
              <w:t>1 januari 2020</w:t>
            </w:r>
          </w:p>
        </w:tc>
      </w:tr>
      <w:tr w:rsidR="00AC5EEE" w:rsidRPr="000618F6" w14:paraId="7FDF64D4" w14:textId="77777777" w:rsidTr="00BD31FA">
        <w:tc>
          <w:tcPr>
            <w:tcW w:w="3647" w:type="dxa"/>
            <w:shd w:val="clear" w:color="auto" w:fill="auto"/>
          </w:tcPr>
          <w:p w14:paraId="3F42E94E" w14:textId="77777777" w:rsidR="00AC5EEE" w:rsidRPr="000618F6" w:rsidRDefault="00AC5EEE" w:rsidP="00BD31FA">
            <w:pPr>
              <w:ind w:left="0"/>
            </w:pPr>
            <w:r w:rsidRPr="000618F6">
              <w:t>20200701</w:t>
            </w:r>
          </w:p>
        </w:tc>
        <w:tc>
          <w:tcPr>
            <w:tcW w:w="4890" w:type="dxa"/>
            <w:shd w:val="clear" w:color="auto" w:fill="auto"/>
          </w:tcPr>
          <w:p w14:paraId="04FD2E21" w14:textId="77777777" w:rsidR="00AC5EEE" w:rsidRPr="000618F6" w:rsidRDefault="00AC5EEE" w:rsidP="00BD31FA">
            <w:pPr>
              <w:ind w:left="0"/>
            </w:pPr>
            <w:r w:rsidRPr="000618F6">
              <w:t>1 juli 2020</w:t>
            </w:r>
          </w:p>
        </w:tc>
      </w:tr>
      <w:tr w:rsidR="00AC5EEE" w:rsidRPr="000618F6" w14:paraId="685A0624" w14:textId="77777777" w:rsidTr="00BD31FA">
        <w:tc>
          <w:tcPr>
            <w:tcW w:w="3647" w:type="dxa"/>
            <w:shd w:val="clear" w:color="auto" w:fill="auto"/>
          </w:tcPr>
          <w:p w14:paraId="382C05BD" w14:textId="77777777" w:rsidR="00AC5EEE" w:rsidRPr="000618F6" w:rsidRDefault="00AC5EEE" w:rsidP="00BD31FA">
            <w:pPr>
              <w:ind w:left="0"/>
            </w:pPr>
            <w:r w:rsidRPr="000618F6">
              <w:t>20210101</w:t>
            </w:r>
          </w:p>
        </w:tc>
        <w:tc>
          <w:tcPr>
            <w:tcW w:w="4890" w:type="dxa"/>
            <w:shd w:val="clear" w:color="auto" w:fill="auto"/>
          </w:tcPr>
          <w:p w14:paraId="0BE4ECB8" w14:textId="77777777" w:rsidR="00AC5EEE" w:rsidRPr="000618F6" w:rsidRDefault="00AC5EEE" w:rsidP="00BD31FA">
            <w:pPr>
              <w:ind w:left="0"/>
            </w:pPr>
            <w:r w:rsidRPr="000618F6">
              <w:t>1 januari 2021</w:t>
            </w:r>
          </w:p>
        </w:tc>
      </w:tr>
      <w:tr w:rsidR="00AC5EEE" w:rsidRPr="000618F6" w14:paraId="1B89518C" w14:textId="77777777" w:rsidTr="00BD31FA">
        <w:tc>
          <w:tcPr>
            <w:tcW w:w="3647" w:type="dxa"/>
            <w:shd w:val="clear" w:color="auto" w:fill="auto"/>
          </w:tcPr>
          <w:p w14:paraId="60AA6EDD" w14:textId="77777777" w:rsidR="00AC5EEE" w:rsidRPr="000618F6" w:rsidRDefault="00AC5EEE" w:rsidP="00BD31FA">
            <w:pPr>
              <w:ind w:left="0"/>
            </w:pPr>
            <w:r>
              <w:t>20210701</w:t>
            </w:r>
          </w:p>
        </w:tc>
        <w:tc>
          <w:tcPr>
            <w:tcW w:w="4890" w:type="dxa"/>
            <w:shd w:val="clear" w:color="auto" w:fill="auto"/>
          </w:tcPr>
          <w:p w14:paraId="056C01AF" w14:textId="77777777" w:rsidR="00AC5EEE" w:rsidRPr="000618F6" w:rsidRDefault="00AC5EEE" w:rsidP="00BD31FA">
            <w:pPr>
              <w:ind w:left="0"/>
            </w:pPr>
            <w:r>
              <w:t>1 juli 2021</w:t>
            </w:r>
          </w:p>
        </w:tc>
      </w:tr>
      <w:tr w:rsidR="00AC5EEE" w:rsidRPr="000618F6" w14:paraId="103C2A35" w14:textId="77777777" w:rsidTr="00BD31FA">
        <w:tc>
          <w:tcPr>
            <w:tcW w:w="3647" w:type="dxa"/>
            <w:shd w:val="clear" w:color="auto" w:fill="auto"/>
          </w:tcPr>
          <w:p w14:paraId="7E0A1975" w14:textId="77777777" w:rsidR="00AC5EEE" w:rsidRDefault="00AC5EEE" w:rsidP="00BD31FA">
            <w:pPr>
              <w:ind w:left="0"/>
            </w:pPr>
            <w:r>
              <w:t>20220101</w:t>
            </w:r>
          </w:p>
        </w:tc>
        <w:tc>
          <w:tcPr>
            <w:tcW w:w="4890" w:type="dxa"/>
            <w:shd w:val="clear" w:color="auto" w:fill="auto"/>
          </w:tcPr>
          <w:p w14:paraId="647FA725" w14:textId="77777777" w:rsidR="00AC5EEE" w:rsidRDefault="00AC5EEE" w:rsidP="00BD31FA">
            <w:pPr>
              <w:ind w:left="0"/>
            </w:pPr>
            <w:r>
              <w:t>1 januari 2022</w:t>
            </w:r>
          </w:p>
        </w:tc>
      </w:tr>
      <w:tr w:rsidR="00AC5EEE" w:rsidRPr="000618F6" w14:paraId="548E333D" w14:textId="77777777" w:rsidTr="00BD31FA">
        <w:tc>
          <w:tcPr>
            <w:tcW w:w="3647" w:type="dxa"/>
            <w:shd w:val="clear" w:color="auto" w:fill="auto"/>
          </w:tcPr>
          <w:p w14:paraId="6F2BFF14" w14:textId="77777777" w:rsidR="00AC5EEE" w:rsidRDefault="00AC5EEE" w:rsidP="00BD31FA">
            <w:pPr>
              <w:ind w:left="0"/>
            </w:pPr>
            <w:r>
              <w:t>20220701</w:t>
            </w:r>
          </w:p>
        </w:tc>
        <w:tc>
          <w:tcPr>
            <w:tcW w:w="4890" w:type="dxa"/>
            <w:shd w:val="clear" w:color="auto" w:fill="auto"/>
          </w:tcPr>
          <w:p w14:paraId="05E59B94" w14:textId="77777777" w:rsidR="00AC5EEE" w:rsidRDefault="00AC5EEE" w:rsidP="00BD31FA">
            <w:pPr>
              <w:ind w:left="0"/>
            </w:pPr>
            <w:r>
              <w:t>1 juli 2022</w:t>
            </w:r>
          </w:p>
        </w:tc>
      </w:tr>
      <w:tr w:rsidR="00AC5EEE" w:rsidRPr="000618F6" w14:paraId="41AB24FF" w14:textId="77777777" w:rsidTr="00BD31FA">
        <w:tc>
          <w:tcPr>
            <w:tcW w:w="3647" w:type="dxa"/>
            <w:shd w:val="clear" w:color="auto" w:fill="auto"/>
          </w:tcPr>
          <w:p w14:paraId="6E508705" w14:textId="77777777" w:rsidR="00AC5EEE" w:rsidRDefault="00AC5EEE" w:rsidP="00BD31FA">
            <w:pPr>
              <w:ind w:left="0"/>
            </w:pPr>
            <w:r>
              <w:t>20230101</w:t>
            </w:r>
          </w:p>
        </w:tc>
        <w:tc>
          <w:tcPr>
            <w:tcW w:w="4890" w:type="dxa"/>
            <w:shd w:val="clear" w:color="auto" w:fill="auto"/>
          </w:tcPr>
          <w:p w14:paraId="2258BF2F" w14:textId="77777777" w:rsidR="00AC5EEE" w:rsidRDefault="00AC5EEE" w:rsidP="00BD31FA">
            <w:pPr>
              <w:ind w:left="0"/>
            </w:pPr>
            <w:r>
              <w:t>1 januari 2023</w:t>
            </w:r>
          </w:p>
        </w:tc>
      </w:tr>
    </w:tbl>
    <w:p w14:paraId="5DB729F2" w14:textId="77777777" w:rsidR="00AC5EEE" w:rsidRPr="000618F6" w:rsidRDefault="00AC5EEE" w:rsidP="00AC5EEE"/>
    <w:p w14:paraId="56D1048D" w14:textId="091CA966" w:rsidR="00AC5EEE" w:rsidRDefault="00AC5EEE" w:rsidP="00AC5EEE">
      <w:r w:rsidRPr="000618F6">
        <w:t>In deze versie zijn de nieuwe normen opgenomen.</w:t>
      </w:r>
      <w:r>
        <w:t xml:space="preserve"> Daarnaast wordt de </w:t>
      </w:r>
      <w:r w:rsidRPr="000618F6">
        <w:t>beslagvrije voet berekend met behulp van de rekenmodule</w:t>
      </w:r>
      <w:r>
        <w:t xml:space="preserve"> BVV004</w:t>
      </w:r>
      <w:r w:rsidRPr="000618F6">
        <w:t xml:space="preserve"> van SNG</w:t>
      </w:r>
      <w:r>
        <w:t>.</w:t>
      </w:r>
      <w:r w:rsidRPr="000618F6">
        <w:t xml:space="preserve"> Meer hierover staat in hoofdstuk </w:t>
      </w:r>
      <w:r w:rsidRPr="000618F6">
        <w:fldChar w:fldCharType="begin"/>
      </w:r>
      <w:r w:rsidRPr="000618F6">
        <w:instrText xml:space="preserve"> REF _Ref62640780 \r \h </w:instrText>
      </w:r>
      <w:r w:rsidRPr="000618F6">
        <w:fldChar w:fldCharType="separate"/>
      </w:r>
      <w:r w:rsidR="009453A3">
        <w:t>4</w:t>
      </w:r>
      <w:r w:rsidRPr="000618F6">
        <w:fldChar w:fldCharType="end"/>
      </w:r>
      <w:r w:rsidRPr="000618F6">
        <w:t>.</w:t>
      </w:r>
    </w:p>
    <w:p w14:paraId="2BA874AF" w14:textId="77777777" w:rsidR="00AC5EEE" w:rsidRDefault="00AC5EEE" w:rsidP="00AC5EEE"/>
    <w:p w14:paraId="4AD84320" w14:textId="3BE1B2FA" w:rsidR="00AC5EEE" w:rsidRPr="000618F6" w:rsidRDefault="00AC5EEE" w:rsidP="00AC5EEE">
      <w:pPr>
        <w:pStyle w:val="Kop3"/>
        <w:numPr>
          <w:ilvl w:val="2"/>
          <w:numId w:val="1"/>
        </w:numPr>
        <w:rPr>
          <w:lang w:val="nl-NL"/>
        </w:rPr>
      </w:pPr>
      <w:bookmarkStart w:id="90" w:name="_Toc169165834"/>
      <w:r w:rsidRPr="000618F6">
        <w:rPr>
          <w:lang w:val="nl-NL"/>
        </w:rPr>
        <w:t>Bij versie 4.</w:t>
      </w:r>
      <w:r>
        <w:rPr>
          <w:lang w:val="nl-NL"/>
        </w:rPr>
        <w:t>5</w:t>
      </w:r>
      <w:bookmarkEnd w:id="90"/>
    </w:p>
    <w:p w14:paraId="6593F5DE" w14:textId="77777777" w:rsidR="00AC5EEE" w:rsidRPr="000618F6" w:rsidRDefault="00AC5EEE" w:rsidP="00AC5EEE"/>
    <w:p w14:paraId="784C3E48" w14:textId="645F746C" w:rsidR="00AC5EEE" w:rsidRPr="000618F6" w:rsidRDefault="00AC5EEE" w:rsidP="00AC5EEE">
      <w:r w:rsidRPr="000618F6">
        <w:t>Versie 4.</w:t>
      </w:r>
      <w:r>
        <w:t>5</w:t>
      </w:r>
      <w:r w:rsidRPr="000618F6">
        <w:t xml:space="preserve"> van de VTLB Plug-in kan de in onderstaande tabel opgenomen VTLB-berekeningen uitvoeren. </w:t>
      </w:r>
    </w:p>
    <w:p w14:paraId="1FFE3AEE" w14:textId="77777777" w:rsidR="00AC5EEE" w:rsidRPr="000618F6" w:rsidRDefault="00AC5EEE" w:rsidP="00AC5EEE">
      <w:r w:rsidRPr="000618F6">
        <w:t>Naar een specifieke VTLB-berekening wordt verwezen met de term ‘berekeningsversie’.</w:t>
      </w:r>
    </w:p>
    <w:p w14:paraId="77279027" w14:textId="77777777" w:rsidR="00AC5EEE" w:rsidRPr="000618F6" w:rsidRDefault="00AC5EEE" w:rsidP="00AC5EEE">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43D22440" w14:textId="77777777" w:rsidR="00AC5EEE" w:rsidRPr="000618F6" w:rsidRDefault="00AC5EEE" w:rsidP="00AC5EEE">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AC5EEE" w:rsidRPr="000618F6" w14:paraId="5DBA0274" w14:textId="77777777" w:rsidTr="00BD31FA">
        <w:tc>
          <w:tcPr>
            <w:tcW w:w="3647" w:type="dxa"/>
            <w:shd w:val="clear" w:color="auto" w:fill="E6E6E6"/>
          </w:tcPr>
          <w:p w14:paraId="6FC57D4B" w14:textId="77777777" w:rsidR="00AC5EEE" w:rsidRPr="000618F6" w:rsidRDefault="00AC5EEE" w:rsidP="00BD31FA">
            <w:pPr>
              <w:ind w:left="0"/>
              <w:rPr>
                <w:b/>
              </w:rPr>
            </w:pPr>
            <w:r w:rsidRPr="000618F6">
              <w:rPr>
                <w:b/>
              </w:rPr>
              <w:t>Berekeningsversie</w:t>
            </w:r>
          </w:p>
        </w:tc>
        <w:tc>
          <w:tcPr>
            <w:tcW w:w="4890" w:type="dxa"/>
            <w:shd w:val="clear" w:color="auto" w:fill="E6E6E6"/>
          </w:tcPr>
          <w:p w14:paraId="0664A27B" w14:textId="77777777" w:rsidR="00AC5EEE" w:rsidRPr="000618F6" w:rsidRDefault="00AC5EEE" w:rsidP="00BD31FA">
            <w:pPr>
              <w:ind w:left="0"/>
              <w:rPr>
                <w:b/>
              </w:rPr>
            </w:pPr>
            <w:r w:rsidRPr="000618F6">
              <w:rPr>
                <w:b/>
              </w:rPr>
              <w:t>Berekening volgens de regels per</w:t>
            </w:r>
          </w:p>
        </w:tc>
      </w:tr>
      <w:tr w:rsidR="00AC5EEE" w:rsidRPr="000618F6" w14:paraId="4EA4816F" w14:textId="77777777" w:rsidTr="00BD31FA">
        <w:tc>
          <w:tcPr>
            <w:tcW w:w="3647" w:type="dxa"/>
            <w:shd w:val="clear" w:color="auto" w:fill="auto"/>
          </w:tcPr>
          <w:p w14:paraId="43FCF7B4" w14:textId="77777777" w:rsidR="00AC5EEE" w:rsidRPr="000618F6" w:rsidRDefault="00AC5EEE" w:rsidP="00BD31FA">
            <w:pPr>
              <w:ind w:left="0"/>
            </w:pPr>
            <w:r w:rsidRPr="000618F6">
              <w:t>20200701</w:t>
            </w:r>
          </w:p>
        </w:tc>
        <w:tc>
          <w:tcPr>
            <w:tcW w:w="4890" w:type="dxa"/>
            <w:shd w:val="clear" w:color="auto" w:fill="auto"/>
          </w:tcPr>
          <w:p w14:paraId="5AB78CE1" w14:textId="77777777" w:rsidR="00AC5EEE" w:rsidRPr="000618F6" w:rsidRDefault="00AC5EEE" w:rsidP="00BD31FA">
            <w:pPr>
              <w:ind w:left="0"/>
            </w:pPr>
            <w:r w:rsidRPr="000618F6">
              <w:t>1 juli 2020</w:t>
            </w:r>
          </w:p>
        </w:tc>
      </w:tr>
      <w:tr w:rsidR="00AC5EEE" w:rsidRPr="000618F6" w14:paraId="7FFA0538" w14:textId="77777777" w:rsidTr="00BD31FA">
        <w:tc>
          <w:tcPr>
            <w:tcW w:w="3647" w:type="dxa"/>
            <w:shd w:val="clear" w:color="auto" w:fill="auto"/>
          </w:tcPr>
          <w:p w14:paraId="1806562B" w14:textId="77777777" w:rsidR="00AC5EEE" w:rsidRPr="000618F6" w:rsidRDefault="00AC5EEE" w:rsidP="00BD31FA">
            <w:pPr>
              <w:ind w:left="0"/>
            </w:pPr>
            <w:r w:rsidRPr="000618F6">
              <w:t>20210101</w:t>
            </w:r>
          </w:p>
        </w:tc>
        <w:tc>
          <w:tcPr>
            <w:tcW w:w="4890" w:type="dxa"/>
            <w:shd w:val="clear" w:color="auto" w:fill="auto"/>
          </w:tcPr>
          <w:p w14:paraId="4624771A" w14:textId="77777777" w:rsidR="00AC5EEE" w:rsidRPr="000618F6" w:rsidRDefault="00AC5EEE" w:rsidP="00BD31FA">
            <w:pPr>
              <w:ind w:left="0"/>
            </w:pPr>
            <w:r w:rsidRPr="000618F6">
              <w:t>1 januari 2021</w:t>
            </w:r>
          </w:p>
        </w:tc>
      </w:tr>
      <w:tr w:rsidR="00AC5EEE" w:rsidRPr="000618F6" w14:paraId="3948E4A1" w14:textId="77777777" w:rsidTr="00BD31FA">
        <w:tc>
          <w:tcPr>
            <w:tcW w:w="3647" w:type="dxa"/>
            <w:shd w:val="clear" w:color="auto" w:fill="auto"/>
          </w:tcPr>
          <w:p w14:paraId="35A74150" w14:textId="77777777" w:rsidR="00AC5EEE" w:rsidRPr="000618F6" w:rsidRDefault="00AC5EEE" w:rsidP="00BD31FA">
            <w:pPr>
              <w:ind w:left="0"/>
            </w:pPr>
            <w:r>
              <w:t>20210701</w:t>
            </w:r>
          </w:p>
        </w:tc>
        <w:tc>
          <w:tcPr>
            <w:tcW w:w="4890" w:type="dxa"/>
            <w:shd w:val="clear" w:color="auto" w:fill="auto"/>
          </w:tcPr>
          <w:p w14:paraId="6C81593A" w14:textId="77777777" w:rsidR="00AC5EEE" w:rsidRPr="000618F6" w:rsidRDefault="00AC5EEE" w:rsidP="00BD31FA">
            <w:pPr>
              <w:ind w:left="0"/>
            </w:pPr>
            <w:r>
              <w:t>1 juli 2021</w:t>
            </w:r>
          </w:p>
        </w:tc>
      </w:tr>
      <w:tr w:rsidR="00AC5EEE" w:rsidRPr="000618F6" w14:paraId="08E733B6" w14:textId="77777777" w:rsidTr="00BD31FA">
        <w:tc>
          <w:tcPr>
            <w:tcW w:w="3647" w:type="dxa"/>
            <w:shd w:val="clear" w:color="auto" w:fill="auto"/>
          </w:tcPr>
          <w:p w14:paraId="3C77D752" w14:textId="77777777" w:rsidR="00AC5EEE" w:rsidRDefault="00AC5EEE" w:rsidP="00BD31FA">
            <w:pPr>
              <w:ind w:left="0"/>
            </w:pPr>
            <w:r>
              <w:t>20220101</w:t>
            </w:r>
          </w:p>
        </w:tc>
        <w:tc>
          <w:tcPr>
            <w:tcW w:w="4890" w:type="dxa"/>
            <w:shd w:val="clear" w:color="auto" w:fill="auto"/>
          </w:tcPr>
          <w:p w14:paraId="5C8C2EAB" w14:textId="77777777" w:rsidR="00AC5EEE" w:rsidRDefault="00AC5EEE" w:rsidP="00BD31FA">
            <w:pPr>
              <w:ind w:left="0"/>
            </w:pPr>
            <w:r>
              <w:t>1 januari 2022</w:t>
            </w:r>
          </w:p>
        </w:tc>
      </w:tr>
      <w:tr w:rsidR="00AC5EEE" w:rsidRPr="000618F6" w14:paraId="54D3058B" w14:textId="77777777" w:rsidTr="00BD31FA">
        <w:tc>
          <w:tcPr>
            <w:tcW w:w="3647" w:type="dxa"/>
            <w:shd w:val="clear" w:color="auto" w:fill="auto"/>
          </w:tcPr>
          <w:p w14:paraId="28B77B93" w14:textId="77777777" w:rsidR="00AC5EEE" w:rsidRDefault="00AC5EEE" w:rsidP="00BD31FA">
            <w:pPr>
              <w:ind w:left="0"/>
            </w:pPr>
            <w:r>
              <w:t>20220701</w:t>
            </w:r>
          </w:p>
        </w:tc>
        <w:tc>
          <w:tcPr>
            <w:tcW w:w="4890" w:type="dxa"/>
            <w:shd w:val="clear" w:color="auto" w:fill="auto"/>
          </w:tcPr>
          <w:p w14:paraId="220C818F" w14:textId="77777777" w:rsidR="00AC5EEE" w:rsidRDefault="00AC5EEE" w:rsidP="00BD31FA">
            <w:pPr>
              <w:ind w:left="0"/>
            </w:pPr>
            <w:r>
              <w:t>1 juli 2022</w:t>
            </w:r>
          </w:p>
        </w:tc>
      </w:tr>
      <w:tr w:rsidR="00AC5EEE" w:rsidRPr="000618F6" w14:paraId="5E3A1EFE" w14:textId="77777777" w:rsidTr="00BD31FA">
        <w:tc>
          <w:tcPr>
            <w:tcW w:w="3647" w:type="dxa"/>
            <w:shd w:val="clear" w:color="auto" w:fill="auto"/>
          </w:tcPr>
          <w:p w14:paraId="3E8880FC" w14:textId="77777777" w:rsidR="00AC5EEE" w:rsidRDefault="00AC5EEE" w:rsidP="00BD31FA">
            <w:pPr>
              <w:ind w:left="0"/>
            </w:pPr>
            <w:r>
              <w:t>20230101</w:t>
            </w:r>
          </w:p>
        </w:tc>
        <w:tc>
          <w:tcPr>
            <w:tcW w:w="4890" w:type="dxa"/>
            <w:shd w:val="clear" w:color="auto" w:fill="auto"/>
          </w:tcPr>
          <w:p w14:paraId="15C91512" w14:textId="77777777" w:rsidR="00AC5EEE" w:rsidRDefault="00AC5EEE" w:rsidP="00BD31FA">
            <w:pPr>
              <w:ind w:left="0"/>
            </w:pPr>
            <w:r>
              <w:t>1 januari 2023</w:t>
            </w:r>
          </w:p>
        </w:tc>
      </w:tr>
      <w:tr w:rsidR="00AC5EEE" w:rsidRPr="000618F6" w14:paraId="351E6FB0" w14:textId="77777777" w:rsidTr="00BD31FA">
        <w:tc>
          <w:tcPr>
            <w:tcW w:w="3647" w:type="dxa"/>
            <w:shd w:val="clear" w:color="auto" w:fill="auto"/>
          </w:tcPr>
          <w:p w14:paraId="1E86F8E9" w14:textId="3DDFB2BB" w:rsidR="00AC5EEE" w:rsidRDefault="00AC5EEE" w:rsidP="00BD31FA">
            <w:pPr>
              <w:ind w:left="0"/>
            </w:pPr>
            <w:r>
              <w:t>20230701</w:t>
            </w:r>
          </w:p>
        </w:tc>
        <w:tc>
          <w:tcPr>
            <w:tcW w:w="4890" w:type="dxa"/>
            <w:shd w:val="clear" w:color="auto" w:fill="auto"/>
          </w:tcPr>
          <w:p w14:paraId="3B07CBB3" w14:textId="26F28B0F" w:rsidR="00AC5EEE" w:rsidRDefault="00AC5EEE" w:rsidP="00BD31FA">
            <w:pPr>
              <w:ind w:left="0"/>
            </w:pPr>
            <w:r>
              <w:t>1 juli 2023</w:t>
            </w:r>
          </w:p>
        </w:tc>
      </w:tr>
    </w:tbl>
    <w:p w14:paraId="76C3CCBD" w14:textId="77777777" w:rsidR="00AC5EEE" w:rsidRPr="000618F6" w:rsidRDefault="00AC5EEE" w:rsidP="00AC5EEE"/>
    <w:p w14:paraId="50926007" w14:textId="045DE00C" w:rsidR="00AC5EEE" w:rsidRDefault="00AC5EEE" w:rsidP="00AC5EEE">
      <w:r w:rsidRPr="000618F6">
        <w:t>In deze versie zijn de nieuwe normen opgenomen.</w:t>
      </w:r>
      <w:r>
        <w:t xml:space="preserve"> Daarnaast wordt de </w:t>
      </w:r>
      <w:r w:rsidRPr="000618F6">
        <w:t>beslagvrije voet berekend met behulp van de rekenmodule</w:t>
      </w:r>
      <w:r>
        <w:t xml:space="preserve"> BVV004</w:t>
      </w:r>
      <w:r w:rsidRPr="000618F6">
        <w:t xml:space="preserve"> van SNG</w:t>
      </w:r>
      <w:r>
        <w:t>.</w:t>
      </w:r>
      <w:r w:rsidRPr="000618F6">
        <w:t xml:space="preserve"> Meer hierover staat in hoofdstuk </w:t>
      </w:r>
      <w:r w:rsidRPr="000618F6">
        <w:fldChar w:fldCharType="begin"/>
      </w:r>
      <w:r w:rsidRPr="000618F6">
        <w:instrText xml:space="preserve"> REF _Ref62640780 \r \h </w:instrText>
      </w:r>
      <w:r w:rsidRPr="000618F6">
        <w:fldChar w:fldCharType="separate"/>
      </w:r>
      <w:r w:rsidR="009453A3">
        <w:t>4</w:t>
      </w:r>
      <w:r w:rsidRPr="000618F6">
        <w:fldChar w:fldCharType="end"/>
      </w:r>
      <w:r w:rsidRPr="000618F6">
        <w:t>.</w:t>
      </w:r>
    </w:p>
    <w:p w14:paraId="34E1EAF8" w14:textId="380C2E74" w:rsidR="00AD22EA" w:rsidRPr="000618F6" w:rsidRDefault="00AD22EA" w:rsidP="00AD22EA">
      <w:pPr>
        <w:pStyle w:val="Kop3"/>
        <w:numPr>
          <w:ilvl w:val="2"/>
          <w:numId w:val="1"/>
        </w:numPr>
        <w:rPr>
          <w:lang w:val="nl-NL"/>
        </w:rPr>
      </w:pPr>
      <w:bookmarkStart w:id="91" w:name="_Toc169165835"/>
      <w:r w:rsidRPr="000618F6">
        <w:rPr>
          <w:lang w:val="nl-NL"/>
        </w:rPr>
        <w:t>Bij versie 4.</w:t>
      </w:r>
      <w:r>
        <w:rPr>
          <w:lang w:val="nl-NL"/>
        </w:rPr>
        <w:t>6</w:t>
      </w:r>
      <w:bookmarkEnd w:id="91"/>
    </w:p>
    <w:p w14:paraId="59FFEA95" w14:textId="77777777" w:rsidR="00AD22EA" w:rsidRPr="000618F6" w:rsidRDefault="00AD22EA" w:rsidP="00AD22EA"/>
    <w:p w14:paraId="49D742B3" w14:textId="5EEBE662" w:rsidR="00AD22EA" w:rsidRPr="000618F6" w:rsidRDefault="00AD22EA" w:rsidP="00AD22EA">
      <w:r w:rsidRPr="000618F6">
        <w:t>Versie 4.</w:t>
      </w:r>
      <w:r w:rsidR="005D322C">
        <w:t>6</w:t>
      </w:r>
      <w:r w:rsidRPr="000618F6">
        <w:t xml:space="preserve"> van de VTLB Plug-in kan de in onderstaande tabel opgenomen VTLB-berekeningen uitvoeren. </w:t>
      </w:r>
    </w:p>
    <w:p w14:paraId="6226AE6F" w14:textId="77777777" w:rsidR="00AD22EA" w:rsidRPr="000618F6" w:rsidRDefault="00AD22EA" w:rsidP="00AD22EA">
      <w:r w:rsidRPr="000618F6">
        <w:t>Naar een specifieke VTLB-berekening wordt verwezen met de term ‘berekeningsversie’.</w:t>
      </w:r>
    </w:p>
    <w:p w14:paraId="00FEB743" w14:textId="77777777" w:rsidR="00AD22EA" w:rsidRPr="000618F6" w:rsidRDefault="00AD22EA" w:rsidP="00AD22EA">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46C93E23" w14:textId="77777777" w:rsidR="00AD22EA" w:rsidRPr="000618F6" w:rsidRDefault="00AD22EA" w:rsidP="00AD22EA">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AD22EA" w:rsidRPr="000618F6" w14:paraId="78A3AA4A" w14:textId="77777777" w:rsidTr="00AD22EA">
        <w:tc>
          <w:tcPr>
            <w:tcW w:w="3605" w:type="dxa"/>
            <w:shd w:val="clear" w:color="auto" w:fill="E6E6E6"/>
          </w:tcPr>
          <w:p w14:paraId="3161926B" w14:textId="77777777" w:rsidR="00AD22EA" w:rsidRPr="000618F6" w:rsidRDefault="00AD22EA" w:rsidP="00F95995">
            <w:pPr>
              <w:ind w:left="0"/>
              <w:rPr>
                <w:b/>
              </w:rPr>
            </w:pPr>
            <w:r w:rsidRPr="000618F6">
              <w:rPr>
                <w:b/>
              </w:rPr>
              <w:t>Berekeningsversie</w:t>
            </w:r>
          </w:p>
        </w:tc>
        <w:tc>
          <w:tcPr>
            <w:tcW w:w="4782" w:type="dxa"/>
            <w:shd w:val="clear" w:color="auto" w:fill="E6E6E6"/>
          </w:tcPr>
          <w:p w14:paraId="073ADFAD" w14:textId="77777777" w:rsidR="00AD22EA" w:rsidRPr="000618F6" w:rsidRDefault="00AD22EA" w:rsidP="00F95995">
            <w:pPr>
              <w:ind w:left="0"/>
              <w:rPr>
                <w:b/>
              </w:rPr>
            </w:pPr>
            <w:r w:rsidRPr="000618F6">
              <w:rPr>
                <w:b/>
              </w:rPr>
              <w:t>Berekening volgens de regels per</w:t>
            </w:r>
          </w:p>
        </w:tc>
      </w:tr>
      <w:tr w:rsidR="00AD22EA" w:rsidRPr="000618F6" w14:paraId="23CB1116" w14:textId="77777777" w:rsidTr="00AD22EA">
        <w:tc>
          <w:tcPr>
            <w:tcW w:w="3605" w:type="dxa"/>
            <w:shd w:val="clear" w:color="auto" w:fill="auto"/>
          </w:tcPr>
          <w:p w14:paraId="2737B1AB" w14:textId="77777777" w:rsidR="00AD22EA" w:rsidRPr="000618F6" w:rsidRDefault="00AD22EA" w:rsidP="00F95995">
            <w:pPr>
              <w:ind w:left="0"/>
            </w:pPr>
            <w:r w:rsidRPr="000618F6">
              <w:t>20210101</w:t>
            </w:r>
          </w:p>
        </w:tc>
        <w:tc>
          <w:tcPr>
            <w:tcW w:w="4782" w:type="dxa"/>
            <w:shd w:val="clear" w:color="auto" w:fill="auto"/>
          </w:tcPr>
          <w:p w14:paraId="1EA7BB59" w14:textId="77777777" w:rsidR="00AD22EA" w:rsidRPr="000618F6" w:rsidRDefault="00AD22EA" w:rsidP="00F95995">
            <w:pPr>
              <w:ind w:left="0"/>
            </w:pPr>
            <w:r w:rsidRPr="000618F6">
              <w:t>1 januari 2021</w:t>
            </w:r>
          </w:p>
        </w:tc>
      </w:tr>
      <w:tr w:rsidR="00AD22EA" w:rsidRPr="000618F6" w14:paraId="0EB85158" w14:textId="77777777" w:rsidTr="00AD22EA">
        <w:tc>
          <w:tcPr>
            <w:tcW w:w="3605" w:type="dxa"/>
            <w:shd w:val="clear" w:color="auto" w:fill="auto"/>
          </w:tcPr>
          <w:p w14:paraId="405B44F8" w14:textId="77777777" w:rsidR="00AD22EA" w:rsidRPr="000618F6" w:rsidRDefault="00AD22EA" w:rsidP="00F95995">
            <w:pPr>
              <w:ind w:left="0"/>
            </w:pPr>
            <w:r>
              <w:t>20210701</w:t>
            </w:r>
          </w:p>
        </w:tc>
        <w:tc>
          <w:tcPr>
            <w:tcW w:w="4782" w:type="dxa"/>
            <w:shd w:val="clear" w:color="auto" w:fill="auto"/>
          </w:tcPr>
          <w:p w14:paraId="0871BEFB" w14:textId="77777777" w:rsidR="00AD22EA" w:rsidRPr="000618F6" w:rsidRDefault="00AD22EA" w:rsidP="00F95995">
            <w:pPr>
              <w:ind w:left="0"/>
            </w:pPr>
            <w:r>
              <w:t>1 juli 2021</w:t>
            </w:r>
          </w:p>
        </w:tc>
      </w:tr>
      <w:tr w:rsidR="00AD22EA" w:rsidRPr="000618F6" w14:paraId="129BB682" w14:textId="77777777" w:rsidTr="00AD22EA">
        <w:tc>
          <w:tcPr>
            <w:tcW w:w="3605" w:type="dxa"/>
            <w:shd w:val="clear" w:color="auto" w:fill="auto"/>
          </w:tcPr>
          <w:p w14:paraId="50154C3F" w14:textId="77777777" w:rsidR="00AD22EA" w:rsidRDefault="00AD22EA" w:rsidP="00F95995">
            <w:pPr>
              <w:ind w:left="0"/>
            </w:pPr>
            <w:r>
              <w:t>20220101</w:t>
            </w:r>
          </w:p>
        </w:tc>
        <w:tc>
          <w:tcPr>
            <w:tcW w:w="4782" w:type="dxa"/>
            <w:shd w:val="clear" w:color="auto" w:fill="auto"/>
          </w:tcPr>
          <w:p w14:paraId="5C1AFE54" w14:textId="77777777" w:rsidR="00AD22EA" w:rsidRDefault="00AD22EA" w:rsidP="00F95995">
            <w:pPr>
              <w:ind w:left="0"/>
            </w:pPr>
            <w:r>
              <w:t>1 januari 2022</w:t>
            </w:r>
          </w:p>
        </w:tc>
      </w:tr>
      <w:tr w:rsidR="00AD22EA" w:rsidRPr="000618F6" w14:paraId="714883DB" w14:textId="77777777" w:rsidTr="00AD22EA">
        <w:tc>
          <w:tcPr>
            <w:tcW w:w="3605" w:type="dxa"/>
            <w:shd w:val="clear" w:color="auto" w:fill="auto"/>
          </w:tcPr>
          <w:p w14:paraId="7AB55278" w14:textId="77777777" w:rsidR="00AD22EA" w:rsidRDefault="00AD22EA" w:rsidP="00F95995">
            <w:pPr>
              <w:ind w:left="0"/>
            </w:pPr>
            <w:r>
              <w:t>20220701</w:t>
            </w:r>
          </w:p>
        </w:tc>
        <w:tc>
          <w:tcPr>
            <w:tcW w:w="4782" w:type="dxa"/>
            <w:shd w:val="clear" w:color="auto" w:fill="auto"/>
          </w:tcPr>
          <w:p w14:paraId="1929BD1B" w14:textId="77777777" w:rsidR="00AD22EA" w:rsidRDefault="00AD22EA" w:rsidP="00F95995">
            <w:pPr>
              <w:ind w:left="0"/>
            </w:pPr>
            <w:r>
              <w:t>1 juli 2022</w:t>
            </w:r>
          </w:p>
        </w:tc>
      </w:tr>
      <w:tr w:rsidR="00AD22EA" w:rsidRPr="000618F6" w14:paraId="3BF45763" w14:textId="77777777" w:rsidTr="00AD22EA">
        <w:tc>
          <w:tcPr>
            <w:tcW w:w="3605" w:type="dxa"/>
            <w:shd w:val="clear" w:color="auto" w:fill="auto"/>
          </w:tcPr>
          <w:p w14:paraId="05F75A9A" w14:textId="77777777" w:rsidR="00AD22EA" w:rsidRDefault="00AD22EA" w:rsidP="00F95995">
            <w:pPr>
              <w:ind w:left="0"/>
            </w:pPr>
            <w:r>
              <w:t>20230101</w:t>
            </w:r>
          </w:p>
        </w:tc>
        <w:tc>
          <w:tcPr>
            <w:tcW w:w="4782" w:type="dxa"/>
            <w:shd w:val="clear" w:color="auto" w:fill="auto"/>
          </w:tcPr>
          <w:p w14:paraId="7D5B8B1A" w14:textId="77777777" w:rsidR="00AD22EA" w:rsidRDefault="00AD22EA" w:rsidP="00F95995">
            <w:pPr>
              <w:ind w:left="0"/>
            </w:pPr>
            <w:r>
              <w:t>1 januari 2023</w:t>
            </w:r>
          </w:p>
        </w:tc>
      </w:tr>
      <w:tr w:rsidR="00AD22EA" w:rsidRPr="000618F6" w14:paraId="423042BC" w14:textId="77777777" w:rsidTr="00AD22EA">
        <w:tc>
          <w:tcPr>
            <w:tcW w:w="3605" w:type="dxa"/>
            <w:shd w:val="clear" w:color="auto" w:fill="auto"/>
          </w:tcPr>
          <w:p w14:paraId="27C93D05" w14:textId="77777777" w:rsidR="00AD22EA" w:rsidRDefault="00AD22EA" w:rsidP="00F95995">
            <w:pPr>
              <w:ind w:left="0"/>
            </w:pPr>
            <w:r>
              <w:t>20230701</w:t>
            </w:r>
          </w:p>
        </w:tc>
        <w:tc>
          <w:tcPr>
            <w:tcW w:w="4782" w:type="dxa"/>
            <w:shd w:val="clear" w:color="auto" w:fill="auto"/>
          </w:tcPr>
          <w:p w14:paraId="6E36AA4D" w14:textId="77777777" w:rsidR="00AD22EA" w:rsidRDefault="00AD22EA" w:rsidP="00F95995">
            <w:pPr>
              <w:ind w:left="0"/>
            </w:pPr>
            <w:r>
              <w:t>1 juli 2023</w:t>
            </w:r>
          </w:p>
        </w:tc>
      </w:tr>
      <w:tr w:rsidR="00AD22EA" w:rsidRPr="000618F6" w14:paraId="0754F708" w14:textId="77777777" w:rsidTr="00AD22EA">
        <w:tc>
          <w:tcPr>
            <w:tcW w:w="3605" w:type="dxa"/>
            <w:shd w:val="clear" w:color="auto" w:fill="auto"/>
          </w:tcPr>
          <w:p w14:paraId="50485246" w14:textId="538DD4A0" w:rsidR="00AD22EA" w:rsidRDefault="00AD22EA" w:rsidP="00F95995">
            <w:pPr>
              <w:ind w:left="0"/>
            </w:pPr>
            <w:r>
              <w:t>20240101</w:t>
            </w:r>
          </w:p>
        </w:tc>
        <w:tc>
          <w:tcPr>
            <w:tcW w:w="4782" w:type="dxa"/>
            <w:shd w:val="clear" w:color="auto" w:fill="auto"/>
          </w:tcPr>
          <w:p w14:paraId="01893222" w14:textId="757BDFB4" w:rsidR="00AD22EA" w:rsidRDefault="00AD22EA" w:rsidP="00F95995">
            <w:pPr>
              <w:ind w:left="0"/>
            </w:pPr>
            <w:r>
              <w:t>1 januari 2024</w:t>
            </w:r>
          </w:p>
        </w:tc>
      </w:tr>
    </w:tbl>
    <w:p w14:paraId="507CFC64" w14:textId="77777777" w:rsidR="00AD22EA" w:rsidRPr="000618F6" w:rsidRDefault="00AD22EA" w:rsidP="00AD22EA"/>
    <w:p w14:paraId="3FC2F29B" w14:textId="70773C66" w:rsidR="00AD22EA" w:rsidRDefault="00AD22EA" w:rsidP="00AD22EA">
      <w:r w:rsidRPr="000618F6">
        <w:t>In deze versie zijn de nieuwe normen opgenomen.</w:t>
      </w:r>
      <w:r>
        <w:t xml:space="preserve"> </w:t>
      </w:r>
      <w:r w:rsidR="005D322C">
        <w:t xml:space="preserve">Vanaf deze versie wordt de basishuur normen gebruikt in plaats van de normhuur (zie </w:t>
      </w:r>
      <w:r w:rsidR="005D322C" w:rsidRPr="005D322C">
        <w:t>2.6</w:t>
      </w:r>
      <w:r w:rsidR="005D322C" w:rsidRPr="005D322C">
        <w:tab/>
        <w:t>Parameternummers</w:t>
      </w:r>
      <w:r w:rsidR="005D322C">
        <w:t xml:space="preserve">). </w:t>
      </w:r>
      <w:r>
        <w:t xml:space="preserve">Daarnaast wordt de </w:t>
      </w:r>
      <w:r w:rsidRPr="000618F6">
        <w:t>beslagvrije voet berekend met behulp van de rekenmodule</w:t>
      </w:r>
      <w:r>
        <w:t xml:space="preserve"> BVV004</w:t>
      </w:r>
      <w:r w:rsidRPr="000618F6">
        <w:t xml:space="preserve"> van SNG</w:t>
      </w:r>
      <w:r>
        <w:t>.</w:t>
      </w:r>
      <w:r w:rsidRPr="000618F6">
        <w:t xml:space="preserve"> Meer hierover staat in hoofdstuk </w:t>
      </w:r>
      <w:r w:rsidRPr="000618F6">
        <w:fldChar w:fldCharType="begin"/>
      </w:r>
      <w:r w:rsidRPr="000618F6">
        <w:instrText xml:space="preserve"> REF _Ref62640780 \r \h </w:instrText>
      </w:r>
      <w:r w:rsidRPr="000618F6">
        <w:fldChar w:fldCharType="separate"/>
      </w:r>
      <w:r w:rsidR="009453A3">
        <w:t>4</w:t>
      </w:r>
      <w:r w:rsidRPr="000618F6">
        <w:fldChar w:fldCharType="end"/>
      </w:r>
      <w:r w:rsidRPr="000618F6">
        <w:t>.</w:t>
      </w:r>
    </w:p>
    <w:p w14:paraId="3C37B7A2" w14:textId="0644033B" w:rsidR="008B0F48" w:rsidRPr="000618F6" w:rsidRDefault="008B0F48" w:rsidP="008B0F48">
      <w:pPr>
        <w:pStyle w:val="Kop3"/>
        <w:numPr>
          <w:ilvl w:val="2"/>
          <w:numId w:val="1"/>
        </w:numPr>
        <w:rPr>
          <w:lang w:val="nl-NL"/>
        </w:rPr>
      </w:pPr>
      <w:bookmarkStart w:id="92" w:name="_Toc169165836"/>
      <w:r w:rsidRPr="000618F6">
        <w:rPr>
          <w:lang w:val="nl-NL"/>
        </w:rPr>
        <w:t>Bij versie 4.</w:t>
      </w:r>
      <w:r>
        <w:rPr>
          <w:lang w:val="nl-NL"/>
        </w:rPr>
        <w:t>7</w:t>
      </w:r>
      <w:bookmarkEnd w:id="92"/>
    </w:p>
    <w:p w14:paraId="408CA8F4" w14:textId="77777777" w:rsidR="008B0F48" w:rsidRPr="000618F6" w:rsidRDefault="008B0F48" w:rsidP="008B0F48"/>
    <w:p w14:paraId="6F3A7014" w14:textId="0424AD6C" w:rsidR="008B0F48" w:rsidRPr="000618F6" w:rsidRDefault="008B0F48" w:rsidP="008B0F48">
      <w:r w:rsidRPr="000618F6">
        <w:t>Versie 4.</w:t>
      </w:r>
      <w:r>
        <w:t>7</w:t>
      </w:r>
      <w:r w:rsidRPr="000618F6">
        <w:t xml:space="preserve"> van de VTLB Plug-in kan de in onderstaande tabel opgenomen VTLB-berekeningen uitvoeren. </w:t>
      </w:r>
    </w:p>
    <w:p w14:paraId="2FEAAE7F" w14:textId="77777777" w:rsidR="008B0F48" w:rsidRPr="000618F6" w:rsidRDefault="008B0F48" w:rsidP="008B0F48">
      <w:r w:rsidRPr="000618F6">
        <w:t>Naar een specifieke VTLB-berekening wordt verwezen met de term ‘berekeningsversie’.</w:t>
      </w:r>
    </w:p>
    <w:p w14:paraId="59350218" w14:textId="77777777" w:rsidR="008B0F48" w:rsidRPr="000618F6" w:rsidRDefault="008B0F48" w:rsidP="008B0F48">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619E4941" w14:textId="77777777" w:rsidR="008B0F48" w:rsidRPr="000618F6" w:rsidRDefault="008B0F48" w:rsidP="008B0F48">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8B0F48" w:rsidRPr="000618F6" w14:paraId="2E1CD00E" w14:textId="77777777" w:rsidTr="00D9700D">
        <w:tc>
          <w:tcPr>
            <w:tcW w:w="3605" w:type="dxa"/>
            <w:shd w:val="clear" w:color="auto" w:fill="E6E6E6"/>
          </w:tcPr>
          <w:p w14:paraId="106D2A18" w14:textId="77777777" w:rsidR="008B0F48" w:rsidRPr="000618F6" w:rsidRDefault="008B0F48" w:rsidP="00D9700D">
            <w:pPr>
              <w:ind w:left="0"/>
              <w:rPr>
                <w:b/>
              </w:rPr>
            </w:pPr>
            <w:r w:rsidRPr="000618F6">
              <w:rPr>
                <w:b/>
              </w:rPr>
              <w:t>Berekeningsversie</w:t>
            </w:r>
          </w:p>
        </w:tc>
        <w:tc>
          <w:tcPr>
            <w:tcW w:w="4782" w:type="dxa"/>
            <w:shd w:val="clear" w:color="auto" w:fill="E6E6E6"/>
          </w:tcPr>
          <w:p w14:paraId="46F48846" w14:textId="77777777" w:rsidR="008B0F48" w:rsidRPr="000618F6" w:rsidRDefault="008B0F48" w:rsidP="00D9700D">
            <w:pPr>
              <w:ind w:left="0"/>
              <w:rPr>
                <w:b/>
              </w:rPr>
            </w:pPr>
            <w:r w:rsidRPr="000618F6">
              <w:rPr>
                <w:b/>
              </w:rPr>
              <w:t>Berekening volgens de regels per</w:t>
            </w:r>
          </w:p>
        </w:tc>
      </w:tr>
      <w:tr w:rsidR="008B0F48" w:rsidRPr="000618F6" w14:paraId="150DC875" w14:textId="77777777" w:rsidTr="00D9700D">
        <w:tc>
          <w:tcPr>
            <w:tcW w:w="3605" w:type="dxa"/>
            <w:shd w:val="clear" w:color="auto" w:fill="auto"/>
          </w:tcPr>
          <w:p w14:paraId="269DABB0" w14:textId="77777777" w:rsidR="008B0F48" w:rsidRPr="000618F6" w:rsidRDefault="008B0F48" w:rsidP="00D9700D">
            <w:pPr>
              <w:ind w:left="0"/>
            </w:pPr>
            <w:r>
              <w:t>20210701</w:t>
            </w:r>
          </w:p>
        </w:tc>
        <w:tc>
          <w:tcPr>
            <w:tcW w:w="4782" w:type="dxa"/>
            <w:shd w:val="clear" w:color="auto" w:fill="auto"/>
          </w:tcPr>
          <w:p w14:paraId="09D03F01" w14:textId="77777777" w:rsidR="008B0F48" w:rsidRPr="000618F6" w:rsidRDefault="008B0F48" w:rsidP="00D9700D">
            <w:pPr>
              <w:ind w:left="0"/>
            </w:pPr>
            <w:r>
              <w:t>1 juli 2021</w:t>
            </w:r>
          </w:p>
        </w:tc>
      </w:tr>
      <w:tr w:rsidR="008B0F48" w:rsidRPr="000618F6" w14:paraId="3363733B" w14:textId="77777777" w:rsidTr="00D9700D">
        <w:tc>
          <w:tcPr>
            <w:tcW w:w="3605" w:type="dxa"/>
            <w:shd w:val="clear" w:color="auto" w:fill="auto"/>
          </w:tcPr>
          <w:p w14:paraId="4CCFE1BB" w14:textId="77777777" w:rsidR="008B0F48" w:rsidRDefault="008B0F48" w:rsidP="00D9700D">
            <w:pPr>
              <w:ind w:left="0"/>
            </w:pPr>
            <w:r>
              <w:t>20220101</w:t>
            </w:r>
          </w:p>
        </w:tc>
        <w:tc>
          <w:tcPr>
            <w:tcW w:w="4782" w:type="dxa"/>
            <w:shd w:val="clear" w:color="auto" w:fill="auto"/>
          </w:tcPr>
          <w:p w14:paraId="5E13A9BC" w14:textId="77777777" w:rsidR="008B0F48" w:rsidRDefault="008B0F48" w:rsidP="00D9700D">
            <w:pPr>
              <w:ind w:left="0"/>
            </w:pPr>
            <w:r>
              <w:t>1 januari 2022</w:t>
            </w:r>
          </w:p>
        </w:tc>
      </w:tr>
      <w:tr w:rsidR="008B0F48" w:rsidRPr="000618F6" w14:paraId="58DC812E" w14:textId="77777777" w:rsidTr="00D9700D">
        <w:tc>
          <w:tcPr>
            <w:tcW w:w="3605" w:type="dxa"/>
            <w:shd w:val="clear" w:color="auto" w:fill="auto"/>
          </w:tcPr>
          <w:p w14:paraId="0948616C" w14:textId="77777777" w:rsidR="008B0F48" w:rsidRDefault="008B0F48" w:rsidP="00D9700D">
            <w:pPr>
              <w:ind w:left="0"/>
            </w:pPr>
            <w:r>
              <w:t>20220701</w:t>
            </w:r>
          </w:p>
        </w:tc>
        <w:tc>
          <w:tcPr>
            <w:tcW w:w="4782" w:type="dxa"/>
            <w:shd w:val="clear" w:color="auto" w:fill="auto"/>
          </w:tcPr>
          <w:p w14:paraId="38CE2E8C" w14:textId="77777777" w:rsidR="008B0F48" w:rsidRDefault="008B0F48" w:rsidP="00D9700D">
            <w:pPr>
              <w:ind w:left="0"/>
            </w:pPr>
            <w:r>
              <w:t>1 juli 2022</w:t>
            </w:r>
          </w:p>
        </w:tc>
      </w:tr>
      <w:tr w:rsidR="008B0F48" w:rsidRPr="000618F6" w14:paraId="7184FF58" w14:textId="77777777" w:rsidTr="00D9700D">
        <w:tc>
          <w:tcPr>
            <w:tcW w:w="3605" w:type="dxa"/>
            <w:shd w:val="clear" w:color="auto" w:fill="auto"/>
          </w:tcPr>
          <w:p w14:paraId="1E54B720" w14:textId="77777777" w:rsidR="008B0F48" w:rsidRDefault="008B0F48" w:rsidP="00D9700D">
            <w:pPr>
              <w:ind w:left="0"/>
            </w:pPr>
            <w:r>
              <w:t>20230101</w:t>
            </w:r>
          </w:p>
        </w:tc>
        <w:tc>
          <w:tcPr>
            <w:tcW w:w="4782" w:type="dxa"/>
            <w:shd w:val="clear" w:color="auto" w:fill="auto"/>
          </w:tcPr>
          <w:p w14:paraId="3302124E" w14:textId="77777777" w:rsidR="008B0F48" w:rsidRDefault="008B0F48" w:rsidP="00D9700D">
            <w:pPr>
              <w:ind w:left="0"/>
            </w:pPr>
            <w:r>
              <w:t>1 januari 2023</w:t>
            </w:r>
          </w:p>
        </w:tc>
      </w:tr>
      <w:tr w:rsidR="008B0F48" w:rsidRPr="000618F6" w14:paraId="2DC1B01D" w14:textId="77777777" w:rsidTr="00D9700D">
        <w:tc>
          <w:tcPr>
            <w:tcW w:w="3605" w:type="dxa"/>
            <w:shd w:val="clear" w:color="auto" w:fill="auto"/>
          </w:tcPr>
          <w:p w14:paraId="1644B7FA" w14:textId="77777777" w:rsidR="008B0F48" w:rsidRDefault="008B0F48" w:rsidP="00D9700D">
            <w:pPr>
              <w:ind w:left="0"/>
            </w:pPr>
            <w:r>
              <w:t>20230701</w:t>
            </w:r>
          </w:p>
        </w:tc>
        <w:tc>
          <w:tcPr>
            <w:tcW w:w="4782" w:type="dxa"/>
            <w:shd w:val="clear" w:color="auto" w:fill="auto"/>
          </w:tcPr>
          <w:p w14:paraId="65529F99" w14:textId="77777777" w:rsidR="008B0F48" w:rsidRDefault="008B0F48" w:rsidP="00D9700D">
            <w:pPr>
              <w:ind w:left="0"/>
            </w:pPr>
            <w:r>
              <w:t>1 juli 2023</w:t>
            </w:r>
          </w:p>
        </w:tc>
      </w:tr>
      <w:tr w:rsidR="008B0F48" w:rsidRPr="000618F6" w14:paraId="110EE5B4" w14:textId="77777777" w:rsidTr="00D9700D">
        <w:tc>
          <w:tcPr>
            <w:tcW w:w="3605" w:type="dxa"/>
            <w:shd w:val="clear" w:color="auto" w:fill="auto"/>
          </w:tcPr>
          <w:p w14:paraId="7A8E01DA" w14:textId="77777777" w:rsidR="008B0F48" w:rsidRDefault="008B0F48" w:rsidP="00D9700D">
            <w:pPr>
              <w:ind w:left="0"/>
            </w:pPr>
            <w:r>
              <w:t>20240101</w:t>
            </w:r>
          </w:p>
        </w:tc>
        <w:tc>
          <w:tcPr>
            <w:tcW w:w="4782" w:type="dxa"/>
            <w:shd w:val="clear" w:color="auto" w:fill="auto"/>
          </w:tcPr>
          <w:p w14:paraId="34EA06AD" w14:textId="77777777" w:rsidR="008B0F48" w:rsidRDefault="008B0F48" w:rsidP="00D9700D">
            <w:pPr>
              <w:ind w:left="0"/>
            </w:pPr>
            <w:r>
              <w:t>1 januari 2024</w:t>
            </w:r>
          </w:p>
        </w:tc>
      </w:tr>
      <w:tr w:rsidR="008B0F48" w:rsidRPr="000618F6" w14:paraId="720FE4F2" w14:textId="77777777" w:rsidTr="00D9700D">
        <w:tc>
          <w:tcPr>
            <w:tcW w:w="3605" w:type="dxa"/>
            <w:shd w:val="clear" w:color="auto" w:fill="auto"/>
          </w:tcPr>
          <w:p w14:paraId="18F376A7" w14:textId="0BC3CE5A" w:rsidR="008B0F48" w:rsidRDefault="008B0F48" w:rsidP="00D9700D">
            <w:pPr>
              <w:ind w:left="0"/>
            </w:pPr>
            <w:r>
              <w:t>20240701</w:t>
            </w:r>
          </w:p>
        </w:tc>
        <w:tc>
          <w:tcPr>
            <w:tcW w:w="4782" w:type="dxa"/>
            <w:shd w:val="clear" w:color="auto" w:fill="auto"/>
          </w:tcPr>
          <w:p w14:paraId="4F1BA182" w14:textId="37434DE9" w:rsidR="008B0F48" w:rsidRDefault="008B0F48" w:rsidP="00D9700D">
            <w:pPr>
              <w:ind w:left="0"/>
            </w:pPr>
            <w:r>
              <w:t>1 juli 2024</w:t>
            </w:r>
          </w:p>
        </w:tc>
      </w:tr>
    </w:tbl>
    <w:p w14:paraId="038EEF7B" w14:textId="77777777" w:rsidR="008B0F48" w:rsidRPr="000618F6" w:rsidRDefault="008B0F48" w:rsidP="008B0F48"/>
    <w:p w14:paraId="1A7ABFA4" w14:textId="3BCD8863" w:rsidR="00AC5EEE" w:rsidRDefault="008B0F48" w:rsidP="008B0F48">
      <w:r w:rsidRPr="000618F6">
        <w:t>In deze versie zijn de nieuwe normen opgenomen.</w:t>
      </w:r>
      <w:r>
        <w:t xml:space="preserve"> Daarnaast wordt de </w:t>
      </w:r>
      <w:r w:rsidRPr="000618F6">
        <w:t>beslagvrije voet berekend met behulp van de rekenmodule</w:t>
      </w:r>
      <w:r>
        <w:t xml:space="preserve"> BVV004</w:t>
      </w:r>
      <w:r w:rsidRPr="000618F6">
        <w:t xml:space="preserve"> van SNG</w:t>
      </w:r>
      <w:r>
        <w:t>.</w:t>
      </w:r>
      <w:r w:rsidRPr="000618F6">
        <w:t xml:space="preserve"> Meer hierover staat in hoofdstuk </w:t>
      </w:r>
      <w:r w:rsidRPr="000618F6">
        <w:fldChar w:fldCharType="begin"/>
      </w:r>
      <w:r w:rsidRPr="000618F6">
        <w:instrText xml:space="preserve"> REF _Ref62640780 \r \h </w:instrText>
      </w:r>
      <w:r w:rsidRPr="000618F6">
        <w:fldChar w:fldCharType="separate"/>
      </w:r>
      <w:r w:rsidR="009453A3">
        <w:t>4</w:t>
      </w:r>
      <w:r w:rsidRPr="000618F6">
        <w:fldChar w:fldCharType="end"/>
      </w:r>
      <w:r w:rsidRPr="000618F6">
        <w:t>.</w:t>
      </w:r>
    </w:p>
    <w:p w14:paraId="482E0DB0" w14:textId="75827756" w:rsidR="009D1B1B" w:rsidRPr="000618F6" w:rsidRDefault="009D1B1B" w:rsidP="009D1B1B">
      <w:pPr>
        <w:pStyle w:val="Kop3"/>
        <w:numPr>
          <w:ilvl w:val="2"/>
          <w:numId w:val="1"/>
        </w:numPr>
        <w:rPr>
          <w:lang w:val="nl-NL"/>
        </w:rPr>
      </w:pPr>
      <w:r w:rsidRPr="000618F6">
        <w:rPr>
          <w:lang w:val="nl-NL"/>
        </w:rPr>
        <w:t>Bij versie 4.</w:t>
      </w:r>
      <w:r>
        <w:rPr>
          <w:lang w:val="nl-NL"/>
        </w:rPr>
        <w:t>8</w:t>
      </w:r>
    </w:p>
    <w:p w14:paraId="29CFEFC8" w14:textId="77777777" w:rsidR="009D1B1B" w:rsidRPr="000618F6" w:rsidRDefault="009D1B1B" w:rsidP="009D1B1B"/>
    <w:p w14:paraId="292E9324" w14:textId="7725EFDA" w:rsidR="009D1B1B" w:rsidRPr="000618F6" w:rsidRDefault="009D1B1B" w:rsidP="009D1B1B">
      <w:r w:rsidRPr="000618F6">
        <w:t>Versie 4.</w:t>
      </w:r>
      <w:r>
        <w:t>8</w:t>
      </w:r>
      <w:r w:rsidRPr="000618F6">
        <w:t xml:space="preserve"> van de VTLB Plug-in kan de in onderstaande tabel opgenomen VTLB-berekeningen uitvoeren. </w:t>
      </w:r>
    </w:p>
    <w:p w14:paraId="7ACF8A7D" w14:textId="77777777" w:rsidR="009D1B1B" w:rsidRPr="000618F6" w:rsidRDefault="009D1B1B" w:rsidP="009D1B1B">
      <w:r w:rsidRPr="000618F6">
        <w:t>Naar een specifieke VTLB-berekening wordt verwezen met de term ‘berekeningsversie’.</w:t>
      </w:r>
    </w:p>
    <w:p w14:paraId="0700E961" w14:textId="77777777" w:rsidR="009D1B1B" w:rsidRPr="000618F6" w:rsidRDefault="009D1B1B" w:rsidP="009D1B1B">
      <w:pPr>
        <w:rPr>
          <w:szCs w:val="24"/>
        </w:rPr>
      </w:pPr>
      <w:r w:rsidRPr="000618F6">
        <w:rPr>
          <w:szCs w:val="24"/>
        </w:rPr>
        <w:t xml:space="preserve">De berekeningsversie is de </w:t>
      </w:r>
      <w:r w:rsidRPr="000618F6">
        <w:rPr>
          <w:szCs w:val="24"/>
          <w:u w:val="single"/>
        </w:rPr>
        <w:t>datum</w:t>
      </w:r>
      <w:r w:rsidRPr="000618F6">
        <w:rPr>
          <w:szCs w:val="24"/>
        </w:rPr>
        <w:t xml:space="preserve"> waarop er een nieuwe berekening van kracht is geworden; bijvoorbeeld omdat de waarde van parameters zijn gewijzigd. </w:t>
      </w:r>
    </w:p>
    <w:p w14:paraId="4905ED67" w14:textId="77777777" w:rsidR="009D1B1B" w:rsidRPr="000618F6" w:rsidRDefault="009D1B1B" w:rsidP="009D1B1B">
      <w:pPr>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4782"/>
      </w:tblGrid>
      <w:tr w:rsidR="009D1B1B" w:rsidRPr="000618F6" w14:paraId="7BF77BCD" w14:textId="77777777" w:rsidTr="00D94B55">
        <w:tc>
          <w:tcPr>
            <w:tcW w:w="3605" w:type="dxa"/>
            <w:shd w:val="clear" w:color="auto" w:fill="E6E6E6"/>
          </w:tcPr>
          <w:p w14:paraId="037166FB" w14:textId="77777777" w:rsidR="009D1B1B" w:rsidRPr="000618F6" w:rsidRDefault="009D1B1B" w:rsidP="00D94B55">
            <w:pPr>
              <w:ind w:left="0"/>
              <w:rPr>
                <w:b/>
              </w:rPr>
            </w:pPr>
            <w:r w:rsidRPr="000618F6">
              <w:rPr>
                <w:b/>
              </w:rPr>
              <w:t>Berekeningsversie</w:t>
            </w:r>
          </w:p>
        </w:tc>
        <w:tc>
          <w:tcPr>
            <w:tcW w:w="4782" w:type="dxa"/>
            <w:shd w:val="clear" w:color="auto" w:fill="E6E6E6"/>
          </w:tcPr>
          <w:p w14:paraId="30886781" w14:textId="77777777" w:rsidR="009D1B1B" w:rsidRPr="000618F6" w:rsidRDefault="009D1B1B" w:rsidP="00D94B55">
            <w:pPr>
              <w:ind w:left="0"/>
              <w:rPr>
                <w:b/>
              </w:rPr>
            </w:pPr>
            <w:r w:rsidRPr="000618F6">
              <w:rPr>
                <w:b/>
              </w:rPr>
              <w:t>Berekening volgens de regels per</w:t>
            </w:r>
          </w:p>
        </w:tc>
      </w:tr>
      <w:tr w:rsidR="009D1B1B" w:rsidRPr="000618F6" w14:paraId="6FB0A490" w14:textId="77777777" w:rsidTr="00D94B55">
        <w:tc>
          <w:tcPr>
            <w:tcW w:w="3605" w:type="dxa"/>
            <w:shd w:val="clear" w:color="auto" w:fill="auto"/>
          </w:tcPr>
          <w:p w14:paraId="7E66F44F" w14:textId="77777777" w:rsidR="009D1B1B" w:rsidRDefault="009D1B1B" w:rsidP="00D94B55">
            <w:pPr>
              <w:ind w:left="0"/>
            </w:pPr>
            <w:r>
              <w:t>20220101</w:t>
            </w:r>
          </w:p>
        </w:tc>
        <w:tc>
          <w:tcPr>
            <w:tcW w:w="4782" w:type="dxa"/>
            <w:shd w:val="clear" w:color="auto" w:fill="auto"/>
          </w:tcPr>
          <w:p w14:paraId="4EB7792D" w14:textId="77777777" w:rsidR="009D1B1B" w:rsidRDefault="009D1B1B" w:rsidP="00D94B55">
            <w:pPr>
              <w:ind w:left="0"/>
            </w:pPr>
            <w:r>
              <w:t>1 januari 2022</w:t>
            </w:r>
          </w:p>
        </w:tc>
      </w:tr>
      <w:tr w:rsidR="009D1B1B" w:rsidRPr="000618F6" w14:paraId="1684FC8C" w14:textId="77777777" w:rsidTr="00D94B55">
        <w:tc>
          <w:tcPr>
            <w:tcW w:w="3605" w:type="dxa"/>
            <w:shd w:val="clear" w:color="auto" w:fill="auto"/>
          </w:tcPr>
          <w:p w14:paraId="66A613C2" w14:textId="77777777" w:rsidR="009D1B1B" w:rsidRDefault="009D1B1B" w:rsidP="00D94B55">
            <w:pPr>
              <w:ind w:left="0"/>
            </w:pPr>
            <w:r>
              <w:t>20220701</w:t>
            </w:r>
          </w:p>
        </w:tc>
        <w:tc>
          <w:tcPr>
            <w:tcW w:w="4782" w:type="dxa"/>
            <w:shd w:val="clear" w:color="auto" w:fill="auto"/>
          </w:tcPr>
          <w:p w14:paraId="0C50E59A" w14:textId="77777777" w:rsidR="009D1B1B" w:rsidRDefault="009D1B1B" w:rsidP="00D94B55">
            <w:pPr>
              <w:ind w:left="0"/>
            </w:pPr>
            <w:r>
              <w:t>1 juli 2022</w:t>
            </w:r>
          </w:p>
        </w:tc>
      </w:tr>
      <w:tr w:rsidR="009D1B1B" w:rsidRPr="000618F6" w14:paraId="2F43B0DD" w14:textId="77777777" w:rsidTr="00D94B55">
        <w:tc>
          <w:tcPr>
            <w:tcW w:w="3605" w:type="dxa"/>
            <w:shd w:val="clear" w:color="auto" w:fill="auto"/>
          </w:tcPr>
          <w:p w14:paraId="06D931CC" w14:textId="77777777" w:rsidR="009D1B1B" w:rsidRDefault="009D1B1B" w:rsidP="00D94B55">
            <w:pPr>
              <w:ind w:left="0"/>
            </w:pPr>
            <w:r>
              <w:t>20230101</w:t>
            </w:r>
          </w:p>
        </w:tc>
        <w:tc>
          <w:tcPr>
            <w:tcW w:w="4782" w:type="dxa"/>
            <w:shd w:val="clear" w:color="auto" w:fill="auto"/>
          </w:tcPr>
          <w:p w14:paraId="555815A8" w14:textId="77777777" w:rsidR="009D1B1B" w:rsidRDefault="009D1B1B" w:rsidP="00D94B55">
            <w:pPr>
              <w:ind w:left="0"/>
            </w:pPr>
            <w:r>
              <w:t>1 januari 2023</w:t>
            </w:r>
          </w:p>
        </w:tc>
      </w:tr>
      <w:tr w:rsidR="009D1B1B" w:rsidRPr="000618F6" w14:paraId="7A385349" w14:textId="77777777" w:rsidTr="00D94B55">
        <w:tc>
          <w:tcPr>
            <w:tcW w:w="3605" w:type="dxa"/>
            <w:shd w:val="clear" w:color="auto" w:fill="auto"/>
          </w:tcPr>
          <w:p w14:paraId="52E4D82A" w14:textId="77777777" w:rsidR="009D1B1B" w:rsidRDefault="009D1B1B" w:rsidP="00D94B55">
            <w:pPr>
              <w:ind w:left="0"/>
            </w:pPr>
            <w:r>
              <w:t>20230701</w:t>
            </w:r>
          </w:p>
        </w:tc>
        <w:tc>
          <w:tcPr>
            <w:tcW w:w="4782" w:type="dxa"/>
            <w:shd w:val="clear" w:color="auto" w:fill="auto"/>
          </w:tcPr>
          <w:p w14:paraId="3045A0D8" w14:textId="77777777" w:rsidR="009D1B1B" w:rsidRDefault="009D1B1B" w:rsidP="00D94B55">
            <w:pPr>
              <w:ind w:left="0"/>
            </w:pPr>
            <w:r>
              <w:t>1 juli 2023</w:t>
            </w:r>
          </w:p>
        </w:tc>
      </w:tr>
      <w:tr w:rsidR="009D1B1B" w:rsidRPr="000618F6" w14:paraId="5E6B8F6D" w14:textId="77777777" w:rsidTr="00D94B55">
        <w:tc>
          <w:tcPr>
            <w:tcW w:w="3605" w:type="dxa"/>
            <w:shd w:val="clear" w:color="auto" w:fill="auto"/>
          </w:tcPr>
          <w:p w14:paraId="5DE00909" w14:textId="77777777" w:rsidR="009D1B1B" w:rsidRDefault="009D1B1B" w:rsidP="00D94B55">
            <w:pPr>
              <w:ind w:left="0"/>
            </w:pPr>
            <w:r>
              <w:t>20240101</w:t>
            </w:r>
          </w:p>
        </w:tc>
        <w:tc>
          <w:tcPr>
            <w:tcW w:w="4782" w:type="dxa"/>
            <w:shd w:val="clear" w:color="auto" w:fill="auto"/>
          </w:tcPr>
          <w:p w14:paraId="76C77F4C" w14:textId="77777777" w:rsidR="009D1B1B" w:rsidRDefault="009D1B1B" w:rsidP="00D94B55">
            <w:pPr>
              <w:ind w:left="0"/>
            </w:pPr>
            <w:r>
              <w:t>1 januari 2024</w:t>
            </w:r>
          </w:p>
        </w:tc>
      </w:tr>
      <w:tr w:rsidR="009D1B1B" w:rsidRPr="000618F6" w14:paraId="64DE38C3" w14:textId="77777777" w:rsidTr="00D94B55">
        <w:tc>
          <w:tcPr>
            <w:tcW w:w="3605" w:type="dxa"/>
            <w:shd w:val="clear" w:color="auto" w:fill="auto"/>
          </w:tcPr>
          <w:p w14:paraId="5F6A3C83" w14:textId="77777777" w:rsidR="009D1B1B" w:rsidRDefault="009D1B1B" w:rsidP="00D94B55">
            <w:pPr>
              <w:ind w:left="0"/>
            </w:pPr>
            <w:r>
              <w:t>20240701</w:t>
            </w:r>
          </w:p>
        </w:tc>
        <w:tc>
          <w:tcPr>
            <w:tcW w:w="4782" w:type="dxa"/>
            <w:shd w:val="clear" w:color="auto" w:fill="auto"/>
          </w:tcPr>
          <w:p w14:paraId="09A0475C" w14:textId="77777777" w:rsidR="009D1B1B" w:rsidRDefault="009D1B1B" w:rsidP="00D94B55">
            <w:pPr>
              <w:ind w:left="0"/>
            </w:pPr>
            <w:r>
              <w:t>1 juli 2024</w:t>
            </w:r>
          </w:p>
        </w:tc>
      </w:tr>
      <w:tr w:rsidR="009D1B1B" w:rsidRPr="000618F6" w14:paraId="74E3E733" w14:textId="77777777" w:rsidTr="00D94B55">
        <w:tc>
          <w:tcPr>
            <w:tcW w:w="3605" w:type="dxa"/>
            <w:shd w:val="clear" w:color="auto" w:fill="auto"/>
          </w:tcPr>
          <w:p w14:paraId="4C8FB169" w14:textId="00845F8F" w:rsidR="009D1B1B" w:rsidRDefault="009D1B1B" w:rsidP="00D94B55">
            <w:pPr>
              <w:ind w:left="0"/>
            </w:pPr>
            <w:r>
              <w:t>20250101</w:t>
            </w:r>
          </w:p>
        </w:tc>
        <w:tc>
          <w:tcPr>
            <w:tcW w:w="4782" w:type="dxa"/>
            <w:shd w:val="clear" w:color="auto" w:fill="auto"/>
          </w:tcPr>
          <w:p w14:paraId="3F95E7A1" w14:textId="7DE59739" w:rsidR="009D1B1B" w:rsidRDefault="009D1B1B" w:rsidP="00D94B55">
            <w:pPr>
              <w:ind w:left="0"/>
            </w:pPr>
            <w:r>
              <w:t>1 januari 2025</w:t>
            </w:r>
          </w:p>
        </w:tc>
      </w:tr>
    </w:tbl>
    <w:p w14:paraId="3C346E5A" w14:textId="77777777" w:rsidR="009D1B1B" w:rsidRPr="000618F6" w:rsidRDefault="009D1B1B" w:rsidP="009D1B1B"/>
    <w:p w14:paraId="427A408C" w14:textId="29261768" w:rsidR="009D1B1B" w:rsidRDefault="009D1B1B" w:rsidP="009D1B1B">
      <w:r w:rsidRPr="000618F6">
        <w:t>In deze versie zijn de nieuwe normen opgenomen.</w:t>
      </w:r>
      <w:r>
        <w:t xml:space="preserve"> Daarnaast wordt de </w:t>
      </w:r>
      <w:r w:rsidRPr="000618F6">
        <w:t>beslagvrije voet berekend met behulp van de rekenmodule</w:t>
      </w:r>
      <w:r>
        <w:t xml:space="preserve"> BVV005</w:t>
      </w:r>
      <w:r w:rsidRPr="000618F6">
        <w:t xml:space="preserve"> van SNG</w:t>
      </w:r>
      <w:r>
        <w:t>.</w:t>
      </w:r>
      <w:r w:rsidRPr="000618F6">
        <w:t xml:space="preserve"> Meer hierover staat in hoofdstuk </w:t>
      </w:r>
      <w:r w:rsidRPr="000618F6">
        <w:fldChar w:fldCharType="begin"/>
      </w:r>
      <w:r w:rsidRPr="000618F6">
        <w:instrText xml:space="preserve"> REF _Ref62640780 \r \h </w:instrText>
      </w:r>
      <w:r w:rsidRPr="000618F6">
        <w:fldChar w:fldCharType="separate"/>
      </w:r>
      <w:r>
        <w:t>4</w:t>
      </w:r>
      <w:r w:rsidRPr="000618F6">
        <w:fldChar w:fldCharType="end"/>
      </w:r>
      <w:r w:rsidRPr="000618F6">
        <w:t>.</w:t>
      </w:r>
    </w:p>
    <w:p w14:paraId="1F6380DD" w14:textId="77777777" w:rsidR="009D1B1B" w:rsidRDefault="009D1B1B" w:rsidP="008B0F48"/>
    <w:p w14:paraId="5CBBFD53" w14:textId="77777777" w:rsidR="004D1165" w:rsidRPr="000618F6" w:rsidRDefault="004D1165" w:rsidP="00AC2AAD">
      <w:pPr>
        <w:pStyle w:val="Kop3"/>
        <w:rPr>
          <w:lang w:val="nl-NL"/>
        </w:rPr>
      </w:pPr>
      <w:bookmarkStart w:id="93" w:name="_Toc169165837"/>
      <w:r w:rsidRPr="000618F6">
        <w:rPr>
          <w:lang w:val="nl-NL"/>
        </w:rPr>
        <w:t>Aanroep</w:t>
      </w:r>
      <w:bookmarkEnd w:id="93"/>
    </w:p>
    <w:p w14:paraId="32F24A5F" w14:textId="77777777" w:rsidR="004D1165" w:rsidRPr="000618F6" w:rsidRDefault="004D1165">
      <w:pPr>
        <w:pStyle w:val="Kop4"/>
        <w:rPr>
          <w:lang w:val="nl-NL"/>
        </w:rPr>
      </w:pPr>
      <w:bookmarkStart w:id="94" w:name="_Toc169165838"/>
      <w:r w:rsidRPr="000618F6">
        <w:rPr>
          <w:lang w:val="nl-NL"/>
        </w:rPr>
        <w:t>Algemeen</w:t>
      </w:r>
      <w:bookmarkEnd w:id="94"/>
    </w:p>
    <w:p w14:paraId="141BE399" w14:textId="77777777" w:rsidR="004D1165" w:rsidRPr="000618F6" w:rsidRDefault="004D1165">
      <w:r w:rsidRPr="000618F6">
        <w:t xml:space="preserve">Er zijn </w:t>
      </w:r>
      <w:r w:rsidR="00DB7E8B" w:rsidRPr="000618F6">
        <w:t>verschillende</w:t>
      </w:r>
      <w:r w:rsidRPr="000618F6">
        <w:t xml:space="preserve"> functies die in de DLL kunnen worden aangeroepen.</w:t>
      </w:r>
    </w:p>
    <w:p w14:paraId="0CF72A32" w14:textId="77777777" w:rsidR="00DB7E8B" w:rsidRPr="000618F6" w:rsidRDefault="00DB7E8B"/>
    <w:p w14:paraId="011A69D4" w14:textId="77777777" w:rsidR="00DB7E8B" w:rsidRPr="000618F6" w:rsidRDefault="00DB7E8B">
      <w:r w:rsidRPr="000618F6">
        <w:t>De volgende paragrafen beschrijven deze functies.</w:t>
      </w:r>
    </w:p>
    <w:p w14:paraId="6D5A9D30" w14:textId="77777777" w:rsidR="0039407B" w:rsidRPr="000618F6" w:rsidRDefault="0039407B" w:rsidP="0039407B">
      <w:pPr>
        <w:rPr>
          <w:szCs w:val="24"/>
        </w:rPr>
      </w:pPr>
    </w:p>
    <w:p w14:paraId="484D3CF7" w14:textId="36A651EB" w:rsidR="0039407B" w:rsidRPr="000618F6" w:rsidRDefault="0039407B" w:rsidP="0039407B">
      <w:pPr>
        <w:rPr>
          <w:szCs w:val="24"/>
        </w:rPr>
      </w:pPr>
      <w:r w:rsidRPr="000618F6">
        <w:rPr>
          <w:szCs w:val="24"/>
        </w:rPr>
        <w:t>Voor aanroep voorbeelden vanuit Delphi, VB</w:t>
      </w:r>
      <w:r w:rsidR="007233D2" w:rsidRPr="000618F6">
        <w:rPr>
          <w:szCs w:val="24"/>
        </w:rPr>
        <w:t>.NET</w:t>
      </w:r>
      <w:r w:rsidR="00C30CD2" w:rsidRPr="000618F6">
        <w:rPr>
          <w:szCs w:val="24"/>
        </w:rPr>
        <w:t>,</w:t>
      </w:r>
      <w:r w:rsidRPr="000618F6">
        <w:rPr>
          <w:szCs w:val="24"/>
        </w:rPr>
        <w:t xml:space="preserve"> </w:t>
      </w:r>
      <w:r w:rsidR="00C05430">
        <w:rPr>
          <w:szCs w:val="24"/>
        </w:rPr>
        <w:t xml:space="preserve"> C# </w:t>
      </w:r>
      <w:r w:rsidR="00C30CD2" w:rsidRPr="000618F6">
        <w:rPr>
          <w:szCs w:val="24"/>
        </w:rPr>
        <w:t xml:space="preserve">en </w:t>
      </w:r>
      <w:r w:rsidR="004719D4" w:rsidRPr="000618F6">
        <w:t>ASP</w:t>
      </w:r>
      <w:r w:rsidR="00C05430">
        <w:t>.NET</w:t>
      </w:r>
      <w:r w:rsidR="004719D4" w:rsidRPr="000618F6">
        <w:t xml:space="preserve"> </w:t>
      </w:r>
      <w:r w:rsidRPr="000618F6">
        <w:rPr>
          <w:szCs w:val="24"/>
        </w:rPr>
        <w:t xml:space="preserve">zie bijlagen zoals vermeld in paragraaf </w:t>
      </w:r>
      <w:r w:rsidR="00471B52" w:rsidRPr="000618F6">
        <w:rPr>
          <w:szCs w:val="24"/>
        </w:rPr>
        <w:fldChar w:fldCharType="begin"/>
      </w:r>
      <w:r w:rsidR="00471B52" w:rsidRPr="000618F6">
        <w:rPr>
          <w:szCs w:val="24"/>
        </w:rPr>
        <w:instrText xml:space="preserve"> REF _Ref153254343 \r \h </w:instrText>
      </w:r>
      <w:r w:rsidR="00471B52" w:rsidRPr="000618F6">
        <w:rPr>
          <w:szCs w:val="24"/>
        </w:rPr>
      </w:r>
      <w:r w:rsidR="00471B52" w:rsidRPr="000618F6">
        <w:rPr>
          <w:szCs w:val="24"/>
        </w:rPr>
        <w:fldChar w:fldCharType="separate"/>
      </w:r>
      <w:r w:rsidR="009453A3">
        <w:rPr>
          <w:szCs w:val="24"/>
        </w:rPr>
        <w:t>1.3</w:t>
      </w:r>
      <w:r w:rsidR="00471B52" w:rsidRPr="000618F6">
        <w:rPr>
          <w:szCs w:val="24"/>
        </w:rPr>
        <w:fldChar w:fldCharType="end"/>
      </w:r>
      <w:r w:rsidRPr="000618F6">
        <w:rPr>
          <w:szCs w:val="24"/>
        </w:rPr>
        <w:t>)</w:t>
      </w:r>
    </w:p>
    <w:p w14:paraId="56289EC7" w14:textId="77777777" w:rsidR="004D1165" w:rsidRPr="000618F6" w:rsidRDefault="004D1165"/>
    <w:p w14:paraId="6F602A55" w14:textId="77777777" w:rsidR="004D1165" w:rsidRPr="000618F6" w:rsidRDefault="00DB7E8B">
      <w:pPr>
        <w:pStyle w:val="Kop4"/>
        <w:rPr>
          <w:lang w:val="nl-NL"/>
        </w:rPr>
      </w:pPr>
      <w:bookmarkStart w:id="95" w:name="_Toc169165839"/>
      <w:r w:rsidRPr="000618F6">
        <w:rPr>
          <w:lang w:val="nl-NL"/>
        </w:rPr>
        <w:t>GeefVersieInformatie</w:t>
      </w:r>
      <w:bookmarkEnd w:id="95"/>
    </w:p>
    <w:p w14:paraId="5744EA40" w14:textId="77777777" w:rsidR="004D1165" w:rsidRPr="000618F6" w:rsidRDefault="004D1165">
      <w:r w:rsidRPr="000618F6">
        <w:t xml:space="preserve">Deze functie geeft </w:t>
      </w:r>
      <w:r w:rsidR="00DB7E8B" w:rsidRPr="000618F6">
        <w:t xml:space="preserve">versie informatie terug van de VTLB Plug-in. De functie vult de uitvoerparameter VersieInformatie van het type TVersieRecord. Een TVersieRecord bevat </w:t>
      </w:r>
      <w:r w:rsidRPr="000618F6">
        <w:t xml:space="preserve">het versienummer van de DLL, de ingangsdatum van de </w:t>
      </w:r>
      <w:r w:rsidR="00DB7E8B" w:rsidRPr="000618F6">
        <w:t>Plug-in</w:t>
      </w:r>
      <w:r w:rsidRPr="000618F6">
        <w:t xml:space="preserve"> en de datum van de eerste en laatste opgenomen b</w:t>
      </w:r>
      <w:r w:rsidR="00DB7E8B" w:rsidRPr="000618F6">
        <w:t>erekeningsversie in de Plug-in</w:t>
      </w:r>
      <w:r w:rsidRPr="000618F6">
        <w:t>.</w:t>
      </w:r>
      <w:r w:rsidR="00C30CD2" w:rsidRPr="000618F6">
        <w:t xml:space="preserve"> De</w:t>
      </w:r>
      <w:r w:rsidR="00796B67" w:rsidRPr="000618F6">
        <w:t>ze</w:t>
      </w:r>
      <w:r w:rsidR="00C30CD2" w:rsidRPr="000618F6">
        <w:t xml:space="preserve"> functie is alleen beschikbaar in IVTLBBerekening.</w:t>
      </w:r>
    </w:p>
    <w:p w14:paraId="09DB7E55" w14:textId="77777777" w:rsidR="004D1165" w:rsidRPr="000618F6" w:rsidRDefault="004D1165"/>
    <w:p w14:paraId="448A37A1" w14:textId="77777777" w:rsidR="004D1165" w:rsidRPr="000618F6" w:rsidRDefault="004D1165">
      <w:r w:rsidRPr="000618F6">
        <w:t xml:space="preserve">De </w:t>
      </w:r>
      <w:r w:rsidR="00DB7E8B" w:rsidRPr="000618F6">
        <w:t>IDL</w:t>
      </w:r>
      <w:r w:rsidRPr="000618F6">
        <w:t xml:space="preserve"> declaratie is</w:t>
      </w:r>
      <w:r w:rsidR="00DB7E8B" w:rsidRPr="000618F6">
        <w:t>:</w:t>
      </w:r>
    </w:p>
    <w:p w14:paraId="0584F089" w14:textId="77777777" w:rsidR="004D1165" w:rsidRPr="000618F6" w:rsidRDefault="004D1165">
      <w:pPr>
        <w:rPr>
          <w:sz w:val="20"/>
        </w:rPr>
      </w:pPr>
    </w:p>
    <w:p w14:paraId="580C7177" w14:textId="77777777" w:rsidR="00DB7E8B" w:rsidRPr="000618F6" w:rsidRDefault="00DB7E8B" w:rsidP="00DB7E8B">
      <w:pPr>
        <w:ind w:firstLine="284"/>
        <w:rPr>
          <w:sz w:val="20"/>
        </w:rPr>
      </w:pPr>
      <w:r w:rsidRPr="000618F6">
        <w:rPr>
          <w:sz w:val="20"/>
        </w:rPr>
        <w:t xml:space="preserve"> HRESULT _stdcall GeefVersieInformatie([out] TVersieRecord * VersieInformatie); </w:t>
      </w:r>
    </w:p>
    <w:p w14:paraId="7069B6D2" w14:textId="77777777" w:rsidR="00DB7E8B" w:rsidRPr="000618F6" w:rsidRDefault="00DB7E8B">
      <w:pPr>
        <w:ind w:firstLine="284"/>
        <w:rPr>
          <w:sz w:val="20"/>
        </w:rPr>
      </w:pPr>
    </w:p>
    <w:p w14:paraId="22979944" w14:textId="3ED59667" w:rsidR="004D1165" w:rsidRPr="000618F6" w:rsidRDefault="004D1165">
      <w:r w:rsidRPr="000618F6">
        <w:t xml:space="preserve">Indien de functie correct uitgevoerd kan worden, wordt een 0 teruggegeven en zijn de variabelen </w:t>
      </w:r>
      <w:r w:rsidR="0039407B" w:rsidRPr="000618F6">
        <w:t xml:space="preserve">in het VersieRecord </w:t>
      </w:r>
      <w:r w:rsidRPr="000618F6">
        <w:t>gevuld (</w:t>
      </w:r>
      <w:r w:rsidR="00443827" w:rsidRPr="000618F6">
        <w:t xml:space="preserve">zie </w:t>
      </w:r>
      <w:r w:rsidRPr="000618F6">
        <w:t>paragraaf</w:t>
      </w:r>
      <w:r w:rsidR="00443827" w:rsidRPr="000618F6">
        <w:t xml:space="preserve">  </w:t>
      </w:r>
      <w:r w:rsidR="00443827" w:rsidRPr="000618F6">
        <w:fldChar w:fldCharType="begin"/>
      </w:r>
      <w:r w:rsidR="00443827" w:rsidRPr="000618F6">
        <w:instrText xml:space="preserve"> REF _Ref153254320 \r \h </w:instrText>
      </w:r>
      <w:r w:rsidR="00443827" w:rsidRPr="000618F6">
        <w:fldChar w:fldCharType="separate"/>
      </w:r>
      <w:r w:rsidR="009453A3">
        <w:t>2.2</w:t>
      </w:r>
      <w:r w:rsidR="00443827" w:rsidRPr="000618F6">
        <w:fldChar w:fldCharType="end"/>
      </w:r>
      <w:r w:rsidRPr="000618F6">
        <w:t>):</w:t>
      </w:r>
    </w:p>
    <w:p w14:paraId="2CDF8CA9" w14:textId="77777777" w:rsidR="004D1165" w:rsidRPr="000618F6" w:rsidRDefault="004D1165">
      <w:pPr>
        <w:rPr>
          <w:sz w:val="20"/>
        </w:rPr>
      </w:pPr>
    </w:p>
    <w:p w14:paraId="172409C3" w14:textId="77777777" w:rsidR="004D1165" w:rsidRPr="000618F6" w:rsidRDefault="004D1165">
      <w:pPr>
        <w:rPr>
          <w:sz w:val="20"/>
        </w:rPr>
      </w:pPr>
    </w:p>
    <w:p w14:paraId="5C973390" w14:textId="77777777" w:rsidR="004D1165" w:rsidRPr="000618F6" w:rsidRDefault="0039407B">
      <w:pPr>
        <w:pStyle w:val="Kop4"/>
        <w:rPr>
          <w:lang w:val="nl-NL"/>
        </w:rPr>
      </w:pPr>
      <w:bookmarkStart w:id="96" w:name="_Toc169165840"/>
      <w:r w:rsidRPr="000618F6">
        <w:rPr>
          <w:lang w:val="nl-NL"/>
        </w:rPr>
        <w:t>InitialiseerInvoer</w:t>
      </w:r>
      <w:bookmarkEnd w:id="96"/>
    </w:p>
    <w:p w14:paraId="2FA1FE38" w14:textId="77777777" w:rsidR="004D1165" w:rsidRPr="000618F6" w:rsidRDefault="004D1165">
      <w:r w:rsidRPr="000618F6">
        <w:t xml:space="preserve">Deze functie </w:t>
      </w:r>
      <w:r w:rsidR="0039407B" w:rsidRPr="000618F6">
        <w:t xml:space="preserve">vult het </w:t>
      </w:r>
      <w:r w:rsidR="00C30CD2" w:rsidRPr="000618F6">
        <w:t>(</w:t>
      </w:r>
      <w:r w:rsidR="0039407B" w:rsidRPr="000618F6">
        <w:t>meegegeven</w:t>
      </w:r>
      <w:r w:rsidR="00C30CD2" w:rsidRPr="000618F6">
        <w:t>)</w:t>
      </w:r>
      <w:r w:rsidR="0039407B" w:rsidRPr="000618F6">
        <w:t xml:space="preserve"> invoerrecord met de standaard waarden. Eventueel aanwezige kinderen worden gewist.</w:t>
      </w:r>
    </w:p>
    <w:p w14:paraId="74A27B30" w14:textId="77777777" w:rsidR="004D1165" w:rsidRPr="000618F6" w:rsidRDefault="004D1165"/>
    <w:p w14:paraId="185CE045" w14:textId="77777777" w:rsidR="004D1165" w:rsidRPr="000618F6" w:rsidRDefault="004D1165">
      <w:r w:rsidRPr="000618F6">
        <w:t xml:space="preserve">De </w:t>
      </w:r>
      <w:r w:rsidR="0039407B" w:rsidRPr="000618F6">
        <w:t>IDL</w:t>
      </w:r>
      <w:r w:rsidRPr="000618F6">
        <w:t xml:space="preserve"> declaratie is</w:t>
      </w:r>
      <w:r w:rsidR="0039407B" w:rsidRPr="000618F6">
        <w:t>:</w:t>
      </w:r>
    </w:p>
    <w:p w14:paraId="3E14660C" w14:textId="77777777" w:rsidR="0039407B" w:rsidRPr="000618F6" w:rsidRDefault="0039407B" w:rsidP="00C30CD2">
      <w:pPr>
        <w:ind w:firstLine="284"/>
        <w:rPr>
          <w:sz w:val="20"/>
        </w:rPr>
      </w:pPr>
      <w:r w:rsidRPr="000618F6">
        <w:rPr>
          <w:sz w:val="20"/>
        </w:rPr>
        <w:t xml:space="preserve">HRESULT _stdcall InitialiseerInvoer([out] TInvoerRecord * Invoer); </w:t>
      </w:r>
    </w:p>
    <w:p w14:paraId="2F9BAFEE" w14:textId="77777777" w:rsidR="00C30CD2" w:rsidRPr="000618F6" w:rsidRDefault="00C30CD2" w:rsidP="00C30CD2">
      <w:pPr>
        <w:rPr>
          <w:sz w:val="20"/>
        </w:rPr>
      </w:pPr>
    </w:p>
    <w:p w14:paraId="02B90193" w14:textId="77777777" w:rsidR="004D1165" w:rsidRPr="000618F6" w:rsidRDefault="0039407B" w:rsidP="0039407B">
      <w:pPr>
        <w:pStyle w:val="Kop4"/>
        <w:rPr>
          <w:lang w:val="nl-NL"/>
        </w:rPr>
      </w:pPr>
      <w:bookmarkStart w:id="97" w:name="_Toc169165841"/>
      <w:r w:rsidRPr="000618F6">
        <w:rPr>
          <w:lang w:val="nl-NL"/>
        </w:rPr>
        <w:t>KindAdd</w:t>
      </w:r>
      <w:bookmarkEnd w:id="97"/>
    </w:p>
    <w:p w14:paraId="0E7E1C27" w14:textId="160BA781" w:rsidR="0039407B" w:rsidRPr="000618F6" w:rsidRDefault="0039407B" w:rsidP="0039407B">
      <w:r w:rsidRPr="000618F6">
        <w:t xml:space="preserve">Met deze functie worden de gegevens van het </w:t>
      </w:r>
      <w:r w:rsidR="00F9162A" w:rsidRPr="000618F6">
        <w:t>meegegeven KindRecord</w:t>
      </w:r>
      <w:r w:rsidR="00471B52" w:rsidRPr="000618F6">
        <w:t xml:space="preserve"> </w:t>
      </w:r>
      <w:r w:rsidR="004A6FE3" w:rsidRPr="000618F6">
        <w:t xml:space="preserve">of de meegegeven kindgegevens </w:t>
      </w:r>
      <w:r w:rsidR="00471B52" w:rsidRPr="000618F6">
        <w:t xml:space="preserve">(zie paragraaf </w:t>
      </w:r>
      <w:r w:rsidR="00471B52" w:rsidRPr="000618F6">
        <w:fldChar w:fldCharType="begin"/>
      </w:r>
      <w:r w:rsidR="00471B52" w:rsidRPr="000618F6">
        <w:instrText xml:space="preserve"> REF _Ref153254381 \r \h </w:instrText>
      </w:r>
      <w:r w:rsidR="00471B52" w:rsidRPr="000618F6">
        <w:fldChar w:fldCharType="separate"/>
      </w:r>
      <w:r w:rsidR="009453A3">
        <w:t>2.3</w:t>
      </w:r>
      <w:r w:rsidR="00471B52" w:rsidRPr="000618F6">
        <w:fldChar w:fldCharType="end"/>
      </w:r>
      <w:r w:rsidR="00471B52" w:rsidRPr="000618F6">
        <w:t>)</w:t>
      </w:r>
      <w:r w:rsidR="00F9162A" w:rsidRPr="000618F6">
        <w:t xml:space="preserve"> toegevoegd aan de interne lijst van Kinderen in de Plug-in. LET OP. Het gegevens kndInwonendAantal in het Invoerrecord wordt niet aangepast. Dit veld dient gelijk te zijn aan het aantal kinderen in de interne lijst met kinderen. </w:t>
      </w:r>
    </w:p>
    <w:p w14:paraId="170ABD0B" w14:textId="77777777" w:rsidR="0039407B" w:rsidRPr="000618F6" w:rsidRDefault="0039407B" w:rsidP="0039407B"/>
    <w:p w14:paraId="1203144F" w14:textId="77777777" w:rsidR="0039407B" w:rsidRPr="000618F6" w:rsidRDefault="0039407B" w:rsidP="0039407B">
      <w:r w:rsidRPr="000618F6">
        <w:t>De IDL declaratie is:</w:t>
      </w:r>
    </w:p>
    <w:p w14:paraId="1B2ECEDA" w14:textId="77777777" w:rsidR="00F9162A" w:rsidRPr="000618F6" w:rsidRDefault="00F9162A" w:rsidP="004A6FE3">
      <w:pPr>
        <w:ind w:firstLine="284"/>
        <w:rPr>
          <w:sz w:val="20"/>
        </w:rPr>
      </w:pPr>
      <w:r w:rsidRPr="000618F6">
        <w:rPr>
          <w:sz w:val="20"/>
        </w:rPr>
        <w:t>HRESULT _stdcall KindAdd([in] TKindRecord KindRecord);</w:t>
      </w:r>
    </w:p>
    <w:p w14:paraId="6DC244DA" w14:textId="77777777" w:rsidR="004A6FE3" w:rsidRPr="000618F6" w:rsidRDefault="004A6FE3" w:rsidP="004A6FE3">
      <w:pPr>
        <w:rPr>
          <w:sz w:val="20"/>
        </w:rPr>
      </w:pPr>
    </w:p>
    <w:p w14:paraId="50D86039" w14:textId="77777777" w:rsidR="0039407B" w:rsidRPr="000618F6" w:rsidRDefault="0039407B" w:rsidP="0039407B">
      <w:pPr>
        <w:pStyle w:val="Kop4"/>
        <w:rPr>
          <w:lang w:val="nl-NL"/>
        </w:rPr>
      </w:pPr>
      <w:bookmarkStart w:id="98" w:name="_Toc169165842"/>
      <w:r w:rsidRPr="000618F6">
        <w:rPr>
          <w:lang w:val="nl-NL"/>
        </w:rPr>
        <w:t>KindClear</w:t>
      </w:r>
      <w:bookmarkEnd w:id="98"/>
    </w:p>
    <w:p w14:paraId="17F03C75" w14:textId="77777777" w:rsidR="0039407B" w:rsidRPr="000618F6" w:rsidRDefault="0039407B" w:rsidP="0039407B">
      <w:r w:rsidRPr="000618F6">
        <w:t xml:space="preserve">Deze functie </w:t>
      </w:r>
      <w:r w:rsidR="00F9162A" w:rsidRPr="000618F6">
        <w:t>wist alle gegevens van de kinderen in de interne lijst van kinderen in de Plug-in.</w:t>
      </w:r>
    </w:p>
    <w:p w14:paraId="764C0E7F" w14:textId="77777777" w:rsidR="0039407B" w:rsidRPr="000618F6" w:rsidRDefault="0039407B" w:rsidP="0039407B"/>
    <w:p w14:paraId="5ED50E9A" w14:textId="77777777" w:rsidR="0039407B" w:rsidRPr="000618F6" w:rsidRDefault="0039407B" w:rsidP="0039407B">
      <w:r w:rsidRPr="000618F6">
        <w:t>De IDL declaratie is:</w:t>
      </w:r>
    </w:p>
    <w:p w14:paraId="2E9E1C83" w14:textId="77777777" w:rsidR="00F9162A" w:rsidRPr="000618F6" w:rsidRDefault="00F9162A" w:rsidP="0039407B">
      <w:pPr>
        <w:ind w:firstLine="284"/>
        <w:rPr>
          <w:sz w:val="20"/>
        </w:rPr>
      </w:pPr>
      <w:r w:rsidRPr="000618F6">
        <w:rPr>
          <w:sz w:val="20"/>
        </w:rPr>
        <w:t>HRESULT _stdcall KindClear( void );</w:t>
      </w:r>
    </w:p>
    <w:p w14:paraId="02B89D05" w14:textId="77777777" w:rsidR="0039407B" w:rsidRPr="000618F6" w:rsidRDefault="0039407B" w:rsidP="0039407B">
      <w:pPr>
        <w:pStyle w:val="Kop4"/>
        <w:rPr>
          <w:lang w:val="nl-NL"/>
        </w:rPr>
      </w:pPr>
      <w:bookmarkStart w:id="99" w:name="_Toc169165843"/>
      <w:r w:rsidRPr="000618F6">
        <w:rPr>
          <w:lang w:val="nl-NL"/>
        </w:rPr>
        <w:t>KindCount</w:t>
      </w:r>
      <w:bookmarkEnd w:id="99"/>
    </w:p>
    <w:p w14:paraId="7F6C6A9B" w14:textId="77777777" w:rsidR="00F9162A" w:rsidRPr="000618F6" w:rsidRDefault="0039407B" w:rsidP="0039407B">
      <w:r w:rsidRPr="000618F6">
        <w:t xml:space="preserve">Deze functie </w:t>
      </w:r>
      <w:r w:rsidR="00F9162A" w:rsidRPr="000618F6">
        <w:t>geeft het aantal kinderen terug in het functieresultaat dat in de interne lijst van de Plug-in aanwezig is.</w:t>
      </w:r>
    </w:p>
    <w:p w14:paraId="7D42B970" w14:textId="77777777" w:rsidR="0039407B" w:rsidRPr="000618F6" w:rsidRDefault="00F9162A" w:rsidP="0039407B">
      <w:r w:rsidRPr="000618F6">
        <w:t xml:space="preserve"> </w:t>
      </w:r>
    </w:p>
    <w:p w14:paraId="03D0FBA5" w14:textId="77777777" w:rsidR="0039407B" w:rsidRPr="009A5CCC" w:rsidRDefault="0039407B" w:rsidP="0039407B">
      <w:pPr>
        <w:rPr>
          <w:lang w:val="en-US"/>
        </w:rPr>
      </w:pPr>
      <w:r w:rsidRPr="009A5CCC">
        <w:rPr>
          <w:lang w:val="en-US"/>
        </w:rPr>
        <w:t>De IDL declaratie is:</w:t>
      </w:r>
    </w:p>
    <w:p w14:paraId="0352A975" w14:textId="77777777" w:rsidR="00F9162A" w:rsidRPr="009A5CCC" w:rsidRDefault="00F9162A" w:rsidP="0039407B">
      <w:pPr>
        <w:ind w:firstLine="284"/>
        <w:rPr>
          <w:sz w:val="20"/>
          <w:lang w:val="en-US"/>
        </w:rPr>
      </w:pPr>
      <w:r w:rsidRPr="009A5CCC">
        <w:rPr>
          <w:sz w:val="20"/>
          <w:lang w:val="en-US"/>
        </w:rPr>
        <w:t>long _stdcall KindCount( void );</w:t>
      </w:r>
    </w:p>
    <w:p w14:paraId="153BB00B" w14:textId="77777777" w:rsidR="0039407B" w:rsidRPr="000618F6" w:rsidRDefault="0039407B" w:rsidP="0039407B">
      <w:pPr>
        <w:pStyle w:val="Kop4"/>
        <w:rPr>
          <w:lang w:val="nl-NL"/>
        </w:rPr>
      </w:pPr>
      <w:bookmarkStart w:id="100" w:name="_Toc169165844"/>
      <w:r w:rsidRPr="000618F6">
        <w:rPr>
          <w:lang w:val="nl-NL"/>
        </w:rPr>
        <w:t>KindDelete</w:t>
      </w:r>
      <w:bookmarkEnd w:id="100"/>
    </w:p>
    <w:p w14:paraId="2DDD54DD" w14:textId="77777777" w:rsidR="0039407B" w:rsidRPr="000618F6" w:rsidRDefault="0039407B" w:rsidP="0039407B">
      <w:r w:rsidRPr="000618F6">
        <w:t xml:space="preserve">Deze functie </w:t>
      </w:r>
      <w:r w:rsidR="00F9162A" w:rsidRPr="000618F6">
        <w:t>wist de gegevens van het kind in de interne lijst van de Plug-in  dat aanwezig is op Index. Waarbij 0 &lt;= Index &gt; KindCount. Wanneer de Index buiten het bereik ligt wordt het resultaat van de functie &lt; 0.</w:t>
      </w:r>
    </w:p>
    <w:p w14:paraId="1F0D7BFA" w14:textId="77777777" w:rsidR="0039407B" w:rsidRPr="000618F6" w:rsidRDefault="0039407B" w:rsidP="0039407B"/>
    <w:p w14:paraId="6359E98E" w14:textId="77777777" w:rsidR="0039407B" w:rsidRPr="000618F6" w:rsidRDefault="0039407B" w:rsidP="0039407B">
      <w:r w:rsidRPr="000618F6">
        <w:t>De IDL declaratie is:</w:t>
      </w:r>
    </w:p>
    <w:p w14:paraId="0B61CE39" w14:textId="77777777" w:rsidR="00F9162A" w:rsidRPr="000618F6" w:rsidRDefault="00F9162A" w:rsidP="0039407B">
      <w:pPr>
        <w:ind w:firstLine="284"/>
        <w:rPr>
          <w:sz w:val="20"/>
        </w:rPr>
      </w:pPr>
      <w:r w:rsidRPr="000618F6">
        <w:rPr>
          <w:sz w:val="20"/>
        </w:rPr>
        <w:t>HRESULT _stdcall KindDelete([in] long Index );</w:t>
      </w:r>
    </w:p>
    <w:p w14:paraId="423107D2" w14:textId="77777777" w:rsidR="0039407B" w:rsidRPr="000618F6" w:rsidRDefault="0039407B" w:rsidP="0039407B">
      <w:pPr>
        <w:pStyle w:val="Kop4"/>
        <w:rPr>
          <w:lang w:val="nl-NL"/>
        </w:rPr>
      </w:pPr>
      <w:bookmarkStart w:id="101" w:name="_Toc169165845"/>
      <w:r w:rsidRPr="000618F6">
        <w:rPr>
          <w:lang w:val="nl-NL"/>
        </w:rPr>
        <w:t>KindInsert</w:t>
      </w:r>
      <w:bookmarkEnd w:id="101"/>
    </w:p>
    <w:p w14:paraId="6E05D615" w14:textId="632DCF92" w:rsidR="0039407B" w:rsidRPr="000618F6" w:rsidRDefault="00F9162A" w:rsidP="0039407B">
      <w:r w:rsidRPr="000618F6">
        <w:t xml:space="preserve">Met deze functie kan een kind ingevoegd worden in de interne lijst van de Plug-in. Het invoegen </w:t>
      </w:r>
      <w:r w:rsidR="004F7920" w:rsidRPr="000618F6">
        <w:t>gebeurt</w:t>
      </w:r>
      <w:r w:rsidRPr="000618F6">
        <w:t xml:space="preserve"> op Index. Waarbij 0 &lt;= Index &gt;= KindCount. Wanneer de Index buiten het bereik ligt wordt het resultaat van de functie &lt; 0.</w:t>
      </w:r>
    </w:p>
    <w:p w14:paraId="70F2D8D0" w14:textId="77777777" w:rsidR="00F9162A" w:rsidRPr="000618F6" w:rsidRDefault="00F9162A" w:rsidP="0039407B"/>
    <w:p w14:paraId="2F74A710" w14:textId="77777777" w:rsidR="0039407B" w:rsidRPr="009A5CCC" w:rsidRDefault="0039407B" w:rsidP="0039407B">
      <w:pPr>
        <w:rPr>
          <w:lang w:val="en-US"/>
        </w:rPr>
      </w:pPr>
      <w:r w:rsidRPr="009A5CCC">
        <w:rPr>
          <w:lang w:val="en-US"/>
        </w:rPr>
        <w:t>De IDL declaratie is:</w:t>
      </w:r>
    </w:p>
    <w:p w14:paraId="2939E243" w14:textId="77777777" w:rsidR="00F9162A" w:rsidRPr="009A5CCC" w:rsidRDefault="00F9162A" w:rsidP="0039407B">
      <w:pPr>
        <w:ind w:firstLine="284"/>
        <w:rPr>
          <w:sz w:val="20"/>
          <w:lang w:val="en-US"/>
        </w:rPr>
      </w:pPr>
      <w:r w:rsidRPr="009A5CCC">
        <w:rPr>
          <w:sz w:val="20"/>
          <w:lang w:val="en-US"/>
        </w:rPr>
        <w:t>HRESULT _stdcall KindInsert([in] long Index, [in] TKindRecord KindRecord);</w:t>
      </w:r>
    </w:p>
    <w:p w14:paraId="2CA9E8D3" w14:textId="77777777" w:rsidR="004A6FE3" w:rsidRPr="009A5CCC" w:rsidRDefault="004A6FE3" w:rsidP="004A6FE3">
      <w:pPr>
        <w:rPr>
          <w:sz w:val="20"/>
          <w:lang w:val="en-US"/>
        </w:rPr>
      </w:pPr>
    </w:p>
    <w:p w14:paraId="0D55C13E" w14:textId="77777777" w:rsidR="0039407B" w:rsidRPr="000618F6" w:rsidRDefault="0039407B" w:rsidP="0039407B">
      <w:pPr>
        <w:pStyle w:val="Kop4"/>
        <w:rPr>
          <w:lang w:val="nl-NL"/>
        </w:rPr>
      </w:pPr>
      <w:bookmarkStart w:id="102" w:name="_Toc169165846"/>
      <w:r w:rsidRPr="000618F6">
        <w:rPr>
          <w:lang w:val="nl-NL"/>
        </w:rPr>
        <w:t>Kind</w:t>
      </w:r>
      <w:bookmarkEnd w:id="102"/>
    </w:p>
    <w:p w14:paraId="2DE33227" w14:textId="69107655" w:rsidR="00F9162A" w:rsidRPr="000618F6" w:rsidRDefault="0039407B" w:rsidP="00F9162A">
      <w:r w:rsidRPr="000618F6">
        <w:t xml:space="preserve">Deze functie vult het meegegeven </w:t>
      </w:r>
      <w:r w:rsidR="00F9162A" w:rsidRPr="000618F6">
        <w:t>kind</w:t>
      </w:r>
      <w:r w:rsidRPr="000618F6">
        <w:t xml:space="preserve">record met de </w:t>
      </w:r>
      <w:r w:rsidR="00F9162A" w:rsidRPr="000618F6">
        <w:t>gegevens van het kind dat aanwezig is in de interne lijst in de Plug-in op Index. Waarbij 0 &lt;= Index &gt; KindCount. Wanneer de Index buiten het bereik ligt wordt het resultaat van de functie &lt; 0.</w:t>
      </w:r>
    </w:p>
    <w:p w14:paraId="0007D8B7" w14:textId="77777777" w:rsidR="0039407B" w:rsidRPr="000618F6" w:rsidRDefault="0039407B" w:rsidP="0039407B"/>
    <w:p w14:paraId="48119017" w14:textId="77777777" w:rsidR="0039407B" w:rsidRPr="009A5CCC" w:rsidRDefault="0039407B" w:rsidP="0039407B">
      <w:pPr>
        <w:rPr>
          <w:lang w:val="en-US"/>
        </w:rPr>
      </w:pPr>
      <w:r w:rsidRPr="009A5CCC">
        <w:rPr>
          <w:lang w:val="en-US"/>
        </w:rPr>
        <w:t>De IDL declaratie is:</w:t>
      </w:r>
    </w:p>
    <w:p w14:paraId="64D19141" w14:textId="77777777" w:rsidR="00F9162A" w:rsidRPr="009A5CCC" w:rsidRDefault="00F9162A" w:rsidP="007F67C2">
      <w:pPr>
        <w:ind w:left="709" w:firstLine="709"/>
        <w:rPr>
          <w:sz w:val="20"/>
          <w:lang w:val="en-US"/>
        </w:rPr>
      </w:pPr>
      <w:r w:rsidRPr="009A5CCC">
        <w:rPr>
          <w:sz w:val="20"/>
          <w:lang w:val="en-US"/>
        </w:rPr>
        <w:t>HRESULT _stdcall Kind([in] long Index, [out] TKindRecord * KindRecord);</w:t>
      </w:r>
    </w:p>
    <w:p w14:paraId="56BE5C5A" w14:textId="77777777" w:rsidR="007F67C2" w:rsidRPr="009A5CCC" w:rsidRDefault="007F67C2" w:rsidP="007F67C2">
      <w:pPr>
        <w:rPr>
          <w:szCs w:val="24"/>
          <w:lang w:val="en-US"/>
        </w:rPr>
      </w:pPr>
    </w:p>
    <w:p w14:paraId="5FE9DE8E" w14:textId="77777777" w:rsidR="0039407B" w:rsidRPr="000618F6" w:rsidRDefault="0039407B" w:rsidP="0039407B">
      <w:pPr>
        <w:pStyle w:val="Kop4"/>
        <w:rPr>
          <w:lang w:val="nl-NL"/>
        </w:rPr>
      </w:pPr>
      <w:bookmarkStart w:id="103" w:name="_Toc169165847"/>
      <w:r w:rsidRPr="000618F6">
        <w:rPr>
          <w:lang w:val="nl-NL"/>
        </w:rPr>
        <w:t>MaakVTLBBerekening</w:t>
      </w:r>
      <w:bookmarkEnd w:id="103"/>
    </w:p>
    <w:p w14:paraId="2A0BE313" w14:textId="45908273" w:rsidR="0039407B" w:rsidRPr="000618F6" w:rsidRDefault="0039407B" w:rsidP="0039407B">
      <w:r w:rsidRPr="000618F6">
        <w:t xml:space="preserve">Deze functie </w:t>
      </w:r>
      <w:r w:rsidR="006058B3" w:rsidRPr="000618F6">
        <w:t xml:space="preserve">voert de </w:t>
      </w:r>
      <w:r w:rsidR="00F2235E" w:rsidRPr="000618F6">
        <w:t>VTLB-Berekening</w:t>
      </w:r>
      <w:r w:rsidR="006058B3" w:rsidRPr="000618F6">
        <w:t xml:space="preserve"> uit aan de hand van de invoergegevens en vult de uitvoergegevens mits de berekening succesvol uitgevoerd kon worden.</w:t>
      </w:r>
      <w:r w:rsidR="00796B67" w:rsidRPr="000618F6">
        <w:t xml:space="preserve"> Bij IVTLBBerekening worden de Invoer en Uitvoer gegevens meegegeven.</w:t>
      </w:r>
    </w:p>
    <w:p w14:paraId="2513228D" w14:textId="77777777" w:rsidR="0039407B" w:rsidRPr="000618F6" w:rsidRDefault="0039407B" w:rsidP="0039407B"/>
    <w:p w14:paraId="6A213C1C" w14:textId="77777777" w:rsidR="0039407B" w:rsidRPr="000618F6" w:rsidRDefault="0039407B" w:rsidP="0039407B">
      <w:r w:rsidRPr="000618F6">
        <w:t>De IDL declaratie is:</w:t>
      </w:r>
    </w:p>
    <w:p w14:paraId="180BE38D" w14:textId="77777777" w:rsidR="006058B3" w:rsidRPr="000618F6" w:rsidRDefault="006058B3" w:rsidP="0039407B">
      <w:pPr>
        <w:ind w:firstLine="284"/>
        <w:rPr>
          <w:sz w:val="20"/>
        </w:rPr>
      </w:pPr>
      <w:r w:rsidRPr="000618F6">
        <w:rPr>
          <w:sz w:val="20"/>
        </w:rPr>
        <w:t>HRESULT _stdcall MaakVTLBBerekening(</w:t>
      </w:r>
      <w:r w:rsidRPr="000618F6">
        <w:rPr>
          <w:sz w:val="20"/>
        </w:rPr>
        <w:tab/>
        <w:t xml:space="preserve">[in] TInvoerRecord Invoer, </w:t>
      </w:r>
    </w:p>
    <w:p w14:paraId="1B2568D9" w14:textId="77777777" w:rsidR="006058B3" w:rsidRPr="000618F6" w:rsidRDefault="006058B3" w:rsidP="006058B3">
      <w:pPr>
        <w:ind w:left="5388" w:firstLine="284"/>
        <w:rPr>
          <w:sz w:val="20"/>
        </w:rPr>
      </w:pPr>
      <w:r w:rsidRPr="000618F6">
        <w:rPr>
          <w:sz w:val="20"/>
        </w:rPr>
        <w:t>[out] TUitvoerRecord * Uitvoer);</w:t>
      </w:r>
    </w:p>
    <w:p w14:paraId="05341165" w14:textId="77777777" w:rsidR="0039407B" w:rsidRPr="000618F6" w:rsidRDefault="0039407B" w:rsidP="0039407B"/>
    <w:p w14:paraId="398C0AE3" w14:textId="77777777" w:rsidR="00B322D1" w:rsidRPr="000618F6" w:rsidRDefault="00B322D1" w:rsidP="00B322D1">
      <w:pPr>
        <w:pStyle w:val="Kop4"/>
        <w:rPr>
          <w:lang w:val="nl-NL"/>
        </w:rPr>
      </w:pPr>
      <w:bookmarkStart w:id="104" w:name="_Ref158537320"/>
      <w:bookmarkStart w:id="105" w:name="_Toc169165848"/>
      <w:r w:rsidRPr="000618F6">
        <w:rPr>
          <w:lang w:val="nl-NL"/>
        </w:rPr>
        <w:t>MaakVTLBBerekening_ByRef</w:t>
      </w:r>
      <w:bookmarkEnd w:id="104"/>
      <w:bookmarkEnd w:id="105"/>
    </w:p>
    <w:p w14:paraId="4C8A6CF9" w14:textId="77777777" w:rsidR="00796B67" w:rsidRPr="000618F6" w:rsidRDefault="00B322D1" w:rsidP="00796B67">
      <w:r w:rsidRPr="000618F6">
        <w:t xml:space="preserve">Deze functie </w:t>
      </w:r>
      <w:r w:rsidR="007233D2" w:rsidRPr="000618F6">
        <w:t>is extra toegevoegd voor programmeertalen die geen invoerparameters toestaan van zelfgedefinieerde datatypen. De functie roept MaakVTLBBerekening aan.</w:t>
      </w:r>
      <w:r w:rsidR="00796B67" w:rsidRPr="000618F6">
        <w:t xml:space="preserve"> Deze functie is alleen beschikbaar in IVTLBBerekening.</w:t>
      </w:r>
    </w:p>
    <w:p w14:paraId="7583635F" w14:textId="77777777" w:rsidR="00B322D1" w:rsidRPr="000618F6" w:rsidRDefault="00B322D1" w:rsidP="00B322D1"/>
    <w:p w14:paraId="4C882853" w14:textId="77777777" w:rsidR="00B322D1" w:rsidRPr="000618F6" w:rsidRDefault="00B322D1" w:rsidP="00B322D1"/>
    <w:p w14:paraId="1E7FD8E3" w14:textId="77777777" w:rsidR="00B322D1" w:rsidRPr="000618F6" w:rsidRDefault="00B322D1" w:rsidP="00B322D1">
      <w:r w:rsidRPr="000618F6">
        <w:t>De IDL declaratie is:</w:t>
      </w:r>
    </w:p>
    <w:p w14:paraId="29B0430D" w14:textId="77777777" w:rsidR="00F53606" w:rsidRPr="000618F6" w:rsidRDefault="00F53606" w:rsidP="00F53606">
      <w:pPr>
        <w:ind w:firstLine="284"/>
        <w:rPr>
          <w:sz w:val="20"/>
        </w:rPr>
      </w:pPr>
      <w:r w:rsidRPr="000618F6">
        <w:rPr>
          <w:sz w:val="20"/>
        </w:rPr>
        <w:t xml:space="preserve">   HRESULT _stdcall MaakVTLBBerekening_ByRef(</w:t>
      </w:r>
      <w:r w:rsidRPr="000618F6">
        <w:rPr>
          <w:sz w:val="20"/>
        </w:rPr>
        <w:tab/>
        <w:t xml:space="preserve">[in, out] TInvoerRecord* Invoer, </w:t>
      </w:r>
    </w:p>
    <w:p w14:paraId="6A09013E" w14:textId="77777777" w:rsidR="00F53606" w:rsidRPr="000618F6" w:rsidRDefault="00F53606" w:rsidP="00F53606">
      <w:pPr>
        <w:ind w:left="6097" w:firstLine="284"/>
        <w:rPr>
          <w:sz w:val="20"/>
        </w:rPr>
      </w:pPr>
      <w:r w:rsidRPr="000618F6">
        <w:rPr>
          <w:sz w:val="20"/>
        </w:rPr>
        <w:t>[out] TUitvoerRecord* Uitvoer);</w:t>
      </w:r>
    </w:p>
    <w:p w14:paraId="76819836" w14:textId="77777777" w:rsidR="00F53606" w:rsidRPr="000618F6" w:rsidRDefault="00F53606" w:rsidP="00F53606">
      <w:pPr>
        <w:ind w:firstLine="284"/>
        <w:rPr>
          <w:sz w:val="20"/>
        </w:rPr>
      </w:pPr>
    </w:p>
    <w:p w14:paraId="64B95703" w14:textId="77777777" w:rsidR="00B322D1" w:rsidRPr="000618F6" w:rsidRDefault="00B322D1" w:rsidP="00B322D1">
      <w:pPr>
        <w:pStyle w:val="Kop4"/>
        <w:rPr>
          <w:lang w:val="nl-NL"/>
        </w:rPr>
      </w:pPr>
      <w:bookmarkStart w:id="106" w:name="_Ref158537334"/>
      <w:bookmarkStart w:id="107" w:name="_Toc169165849"/>
      <w:r w:rsidRPr="000618F6">
        <w:rPr>
          <w:lang w:val="nl-NL"/>
        </w:rPr>
        <w:t>KindAdd_ByRef</w:t>
      </w:r>
      <w:bookmarkEnd w:id="106"/>
      <w:bookmarkEnd w:id="107"/>
    </w:p>
    <w:p w14:paraId="354BF09F" w14:textId="77777777" w:rsidR="00796B67" w:rsidRPr="000618F6" w:rsidRDefault="007233D2" w:rsidP="00796B67">
      <w:r w:rsidRPr="000618F6">
        <w:t>Deze functie is extra toegevoegd voor programmeertalen die geen invoerparameters toestaan van zelfgedefinieerde datatypen. De functie roept KindAdd aan.</w:t>
      </w:r>
      <w:r w:rsidR="00796B67" w:rsidRPr="000618F6">
        <w:t xml:space="preserve"> Deze functie is alleen beschikbaar in IVTLBBerekening.</w:t>
      </w:r>
    </w:p>
    <w:p w14:paraId="3D5AD822" w14:textId="77777777" w:rsidR="00B322D1" w:rsidRPr="000618F6" w:rsidRDefault="00B322D1" w:rsidP="00B322D1"/>
    <w:p w14:paraId="6122580E" w14:textId="77777777" w:rsidR="00B322D1" w:rsidRPr="000618F6" w:rsidRDefault="00B322D1" w:rsidP="00B322D1"/>
    <w:p w14:paraId="7D990AC4" w14:textId="77777777" w:rsidR="00B322D1" w:rsidRPr="009A5CCC" w:rsidRDefault="00B322D1" w:rsidP="00B322D1">
      <w:pPr>
        <w:rPr>
          <w:lang w:val="en-US"/>
        </w:rPr>
      </w:pPr>
      <w:r w:rsidRPr="009A5CCC">
        <w:rPr>
          <w:lang w:val="en-US"/>
        </w:rPr>
        <w:t>De IDL declaratie is:</w:t>
      </w:r>
    </w:p>
    <w:p w14:paraId="733F00CE" w14:textId="77777777" w:rsidR="007233D2" w:rsidRPr="009A5CCC" w:rsidRDefault="007233D2" w:rsidP="007233D2">
      <w:pPr>
        <w:ind w:firstLine="284"/>
        <w:rPr>
          <w:sz w:val="20"/>
          <w:lang w:val="en-US"/>
        </w:rPr>
      </w:pPr>
      <w:r w:rsidRPr="009A5CCC">
        <w:rPr>
          <w:sz w:val="20"/>
          <w:lang w:val="en-US"/>
        </w:rPr>
        <w:t xml:space="preserve">   HRESULT _stdcall KindAdd_ByRef(</w:t>
      </w:r>
      <w:r w:rsidRPr="009A5CCC">
        <w:rPr>
          <w:sz w:val="20"/>
          <w:lang w:val="en-US"/>
        </w:rPr>
        <w:tab/>
        <w:t>[in, out] TKindRecord* KindRecord);</w:t>
      </w:r>
    </w:p>
    <w:p w14:paraId="530EC590" w14:textId="77777777" w:rsidR="00B322D1" w:rsidRPr="009A5CCC" w:rsidRDefault="00B322D1" w:rsidP="00B322D1">
      <w:pPr>
        <w:rPr>
          <w:lang w:val="en-US"/>
        </w:rPr>
      </w:pPr>
    </w:p>
    <w:p w14:paraId="78BE0059" w14:textId="77777777" w:rsidR="00B322D1" w:rsidRPr="000618F6" w:rsidRDefault="00B322D1" w:rsidP="00B322D1">
      <w:pPr>
        <w:pStyle w:val="Kop4"/>
        <w:rPr>
          <w:lang w:val="nl-NL"/>
        </w:rPr>
      </w:pPr>
      <w:bookmarkStart w:id="108" w:name="_Ref158537348"/>
      <w:bookmarkStart w:id="109" w:name="_Toc169165850"/>
      <w:r w:rsidRPr="000618F6">
        <w:rPr>
          <w:lang w:val="nl-NL"/>
        </w:rPr>
        <w:t>KindInsert_ByRef</w:t>
      </w:r>
      <w:bookmarkEnd w:id="108"/>
      <w:bookmarkEnd w:id="109"/>
    </w:p>
    <w:p w14:paraId="2C204AC6" w14:textId="77777777" w:rsidR="00796B67" w:rsidRPr="000618F6" w:rsidRDefault="007233D2" w:rsidP="00796B67">
      <w:r w:rsidRPr="000618F6">
        <w:t>Deze functie is extra toegevoegd voor programmeertalen die geen invoerparameters toestaan van zelfgedefinieerde datatypen. De functie roept KindInsert aan.</w:t>
      </w:r>
      <w:r w:rsidR="00796B67" w:rsidRPr="000618F6">
        <w:t xml:space="preserve"> Deze functie is alleen beschikbaar in IVTLBBerekening.</w:t>
      </w:r>
    </w:p>
    <w:p w14:paraId="6DE14BE5" w14:textId="77777777" w:rsidR="00B322D1" w:rsidRPr="000618F6" w:rsidRDefault="00B322D1" w:rsidP="00B322D1"/>
    <w:p w14:paraId="77297258" w14:textId="77777777" w:rsidR="00B322D1" w:rsidRPr="000618F6" w:rsidRDefault="00B322D1" w:rsidP="00B322D1"/>
    <w:p w14:paraId="0C149860" w14:textId="77777777" w:rsidR="00B322D1" w:rsidRPr="009A5CCC" w:rsidRDefault="00B322D1" w:rsidP="00B322D1">
      <w:pPr>
        <w:rPr>
          <w:lang w:val="en-US"/>
        </w:rPr>
      </w:pPr>
      <w:r w:rsidRPr="009A5CCC">
        <w:rPr>
          <w:lang w:val="en-US"/>
        </w:rPr>
        <w:t>De IDL declaratie is:</w:t>
      </w:r>
    </w:p>
    <w:p w14:paraId="0D265ED7" w14:textId="77777777" w:rsidR="007233D2" w:rsidRPr="009A5CCC" w:rsidRDefault="007233D2" w:rsidP="007233D2">
      <w:pPr>
        <w:ind w:firstLine="284"/>
        <w:rPr>
          <w:sz w:val="20"/>
          <w:lang w:val="en-US"/>
        </w:rPr>
      </w:pPr>
      <w:r w:rsidRPr="009A5CCC">
        <w:rPr>
          <w:sz w:val="20"/>
          <w:lang w:val="en-US"/>
        </w:rPr>
        <w:t xml:space="preserve">   HRESULT _stdcall KindInsert_ByRef(</w:t>
      </w:r>
      <w:r w:rsidRPr="009A5CCC">
        <w:rPr>
          <w:sz w:val="20"/>
          <w:lang w:val="en-US"/>
        </w:rPr>
        <w:tab/>
        <w:t>[in] long Index, [in, out] TKindRecord* KindRecord);</w:t>
      </w:r>
    </w:p>
    <w:p w14:paraId="141107EB" w14:textId="77777777" w:rsidR="00B322D1" w:rsidRPr="009A5CCC" w:rsidRDefault="00B322D1" w:rsidP="0039407B">
      <w:pPr>
        <w:rPr>
          <w:lang w:val="en-US"/>
        </w:rPr>
      </w:pPr>
    </w:p>
    <w:p w14:paraId="6C69837B" w14:textId="77777777" w:rsidR="00F144EE" w:rsidRPr="000618F6" w:rsidRDefault="00F144EE" w:rsidP="00F144EE">
      <w:pPr>
        <w:pStyle w:val="Kop4"/>
        <w:rPr>
          <w:lang w:val="nl-NL"/>
        </w:rPr>
      </w:pPr>
      <w:bookmarkStart w:id="110" w:name="_Ref168462686"/>
      <w:bookmarkStart w:id="111" w:name="_Toc169165851"/>
      <w:r w:rsidRPr="000618F6">
        <w:rPr>
          <w:lang w:val="nl-NL"/>
        </w:rPr>
        <w:t>GeefParameterWaarde</w:t>
      </w:r>
      <w:bookmarkEnd w:id="110"/>
      <w:bookmarkEnd w:id="111"/>
    </w:p>
    <w:p w14:paraId="26E5FFF8" w14:textId="3D491525" w:rsidR="002D3F65" w:rsidRPr="000618F6" w:rsidRDefault="00F144EE" w:rsidP="002D3F65">
      <w:r w:rsidRPr="000618F6">
        <w:t xml:space="preserve">Deze functie geeft een parameterwaarde terug op een specifieke berekeningsdatum. </w:t>
      </w:r>
      <w:r w:rsidR="00D434CB" w:rsidRPr="000618F6">
        <w:t>Berekeningsdatum 0 neemt de meest actuele parameterwaarden. Voor een lijst van parameternummers en omschrijvingen zie paragraaf</w:t>
      </w:r>
      <w:r w:rsidR="002D3F65" w:rsidRPr="000618F6">
        <w:t xml:space="preserve"> </w:t>
      </w:r>
      <w:r w:rsidR="00861ADC" w:rsidRPr="000618F6">
        <w:fldChar w:fldCharType="begin"/>
      </w:r>
      <w:r w:rsidR="00861ADC" w:rsidRPr="000618F6">
        <w:instrText xml:space="preserve"> REF _Ref169585729 \r \h </w:instrText>
      </w:r>
      <w:r w:rsidR="00861ADC" w:rsidRPr="000618F6">
        <w:fldChar w:fldCharType="separate"/>
      </w:r>
      <w:r w:rsidR="009453A3">
        <w:t>2.6</w:t>
      </w:r>
      <w:r w:rsidR="00861ADC" w:rsidRPr="000618F6">
        <w:fldChar w:fldCharType="end"/>
      </w:r>
      <w:r w:rsidR="002D3F65" w:rsidRPr="000618F6">
        <w:t xml:space="preserve">. </w:t>
      </w:r>
    </w:p>
    <w:p w14:paraId="6099915A" w14:textId="77777777" w:rsidR="00F144EE" w:rsidRPr="000618F6" w:rsidRDefault="00F144EE" w:rsidP="00F144EE"/>
    <w:p w14:paraId="7E6A15BD" w14:textId="77777777" w:rsidR="00F144EE" w:rsidRPr="000618F6" w:rsidRDefault="00F144EE" w:rsidP="00F144EE"/>
    <w:p w14:paraId="46D0F104" w14:textId="77777777" w:rsidR="00F144EE" w:rsidRPr="000618F6" w:rsidRDefault="00F144EE" w:rsidP="00F144EE">
      <w:r w:rsidRPr="000618F6">
        <w:t>De IDL declaratie is:</w:t>
      </w:r>
    </w:p>
    <w:p w14:paraId="58BAFBF2" w14:textId="77777777" w:rsidR="00F144EE" w:rsidRPr="000618F6" w:rsidRDefault="00F144EE" w:rsidP="00F144EE">
      <w:pPr>
        <w:ind w:left="5245" w:hanging="4111"/>
        <w:rPr>
          <w:sz w:val="20"/>
        </w:rPr>
      </w:pPr>
      <w:r w:rsidRPr="000618F6">
        <w:rPr>
          <w:sz w:val="20"/>
        </w:rPr>
        <w:t xml:space="preserve">    HRESULT _stdcall GeefParameterWaarde([in] long iDatumBerekening, [in] long iParameternummer, [out] double * dWaarde );</w:t>
      </w:r>
    </w:p>
    <w:p w14:paraId="1860566C" w14:textId="77777777" w:rsidR="00F144EE" w:rsidRPr="000618F6" w:rsidRDefault="00F144EE" w:rsidP="00F144EE">
      <w:pPr>
        <w:ind w:firstLine="284"/>
        <w:rPr>
          <w:sz w:val="20"/>
        </w:rPr>
      </w:pPr>
    </w:p>
    <w:p w14:paraId="42E0291A" w14:textId="77777777" w:rsidR="00F144EE" w:rsidRPr="000618F6" w:rsidRDefault="00F144EE" w:rsidP="00F144EE">
      <w:r w:rsidRPr="000618F6">
        <w:t>Indien de functie correct uitgevoerd kan worden, wordt een 0 teruggegeven en is de variabele dWaarde gevuld.</w:t>
      </w:r>
    </w:p>
    <w:p w14:paraId="2C95A94E" w14:textId="77777777" w:rsidR="00136655" w:rsidRPr="000618F6" w:rsidRDefault="00136655" w:rsidP="00136655">
      <w:pPr>
        <w:pStyle w:val="Kop4"/>
        <w:rPr>
          <w:lang w:val="nl-NL"/>
        </w:rPr>
      </w:pPr>
      <w:bookmarkStart w:id="112" w:name="_Ref216253873"/>
      <w:bookmarkStart w:id="113" w:name="_Toc169165852"/>
      <w:r w:rsidRPr="000618F6">
        <w:rPr>
          <w:lang w:val="nl-NL"/>
        </w:rPr>
        <w:t>ToonVTLBBerekening</w:t>
      </w:r>
      <w:bookmarkEnd w:id="112"/>
      <w:bookmarkEnd w:id="113"/>
    </w:p>
    <w:p w14:paraId="048CED88" w14:textId="77777777" w:rsidR="00136655" w:rsidRPr="000618F6" w:rsidRDefault="00136655" w:rsidP="00136655">
      <w:r w:rsidRPr="000618F6">
        <w:t xml:space="preserve">Deze functie voert </w:t>
      </w:r>
      <w:r w:rsidR="00B34DF1" w:rsidRPr="000618F6">
        <w:t xml:space="preserve">eerst </w:t>
      </w:r>
      <w:r w:rsidRPr="000618F6">
        <w:t xml:space="preserve">de </w:t>
      </w:r>
      <w:r w:rsidR="00F2235E" w:rsidRPr="000618F6">
        <w:t>VTLB-Berekening</w:t>
      </w:r>
      <w:r w:rsidRPr="000618F6">
        <w:t xml:space="preserve"> uit aan de hand van de invoergegevens en vult de uitvoergegevens mits de berekening succesvol uitgevoerd kon worden. </w:t>
      </w:r>
      <w:r w:rsidR="00B610C8" w:rsidRPr="000618F6">
        <w:t xml:space="preserve">In de ExtraInfo kunnen de extra gegevens voor het weergeven van de </w:t>
      </w:r>
      <w:r w:rsidR="00F2235E" w:rsidRPr="000618F6">
        <w:t>VTLB-Berekening</w:t>
      </w:r>
      <w:r w:rsidR="00B610C8" w:rsidRPr="000618F6">
        <w:t xml:space="preserve"> worden meegegeven. Wanneer de berekening succesvol uitgevoerd kon worden en de berekening getoond kan worden middels het stylesheetbestand (xslNaam)  dan zal de berekening worden doorgegeven aan Windows. Hiervoor wordt een </w:t>
      </w:r>
      <w:r w:rsidR="00B459CE" w:rsidRPr="000618F6">
        <w:t xml:space="preserve">XMLbestand </w:t>
      </w:r>
      <w:r w:rsidR="00B610C8" w:rsidRPr="000618F6">
        <w:t xml:space="preserve">aangemaakt. </w:t>
      </w:r>
      <w:r w:rsidR="00B459CE" w:rsidRPr="000618F6">
        <w:t xml:space="preserve">Eventueel zal, afhankelijk </w:t>
      </w:r>
      <w:r w:rsidR="00B610C8" w:rsidRPr="000618F6">
        <w:t>van de ko</w:t>
      </w:r>
      <w:r w:rsidR="00B459CE" w:rsidRPr="000618F6">
        <w:t xml:space="preserve">ppeling van een xml-bestand, </w:t>
      </w:r>
      <w:r w:rsidR="00B610C8" w:rsidRPr="000618F6">
        <w:t>de berekening worden getoond in een toepassing (bijvoorbeeld Internet Explorer).</w:t>
      </w:r>
    </w:p>
    <w:p w14:paraId="2D8125DE" w14:textId="77777777" w:rsidR="00136655" w:rsidRPr="000618F6" w:rsidRDefault="00136655" w:rsidP="00136655"/>
    <w:p w14:paraId="4E96769C" w14:textId="77777777" w:rsidR="00136655" w:rsidRPr="000618F6" w:rsidRDefault="00136655" w:rsidP="00136655">
      <w:r w:rsidRPr="000618F6">
        <w:t>De IDL declaratie is:</w:t>
      </w:r>
    </w:p>
    <w:p w14:paraId="7D512B04" w14:textId="77777777" w:rsidR="00136655" w:rsidRPr="000618F6" w:rsidRDefault="00136655" w:rsidP="00136655">
      <w:pPr>
        <w:ind w:firstLine="284"/>
        <w:rPr>
          <w:sz w:val="20"/>
        </w:rPr>
      </w:pPr>
      <w:r w:rsidRPr="000618F6">
        <w:rPr>
          <w:sz w:val="20"/>
        </w:rPr>
        <w:t xml:space="preserve">HRESULT _stdcall ToonVTLBBerekening([in] TInvoerRecord Invoer, </w:t>
      </w:r>
    </w:p>
    <w:p w14:paraId="2DEC2B52" w14:textId="77777777" w:rsidR="00136655" w:rsidRPr="000618F6" w:rsidRDefault="00136655" w:rsidP="00136655">
      <w:pPr>
        <w:rPr>
          <w:sz w:val="20"/>
        </w:rPr>
      </w:pPr>
      <w:r w:rsidRPr="000618F6">
        <w:rPr>
          <w:sz w:val="20"/>
        </w:rPr>
        <w:t xml:space="preserve">                                                                        [out] TUitvoerRecord* Uitvoer, </w:t>
      </w:r>
    </w:p>
    <w:p w14:paraId="5846ADCC" w14:textId="77777777" w:rsidR="00136655" w:rsidRPr="000618F6" w:rsidRDefault="00136655" w:rsidP="00136655">
      <w:pPr>
        <w:rPr>
          <w:sz w:val="20"/>
        </w:rPr>
      </w:pPr>
      <w:r w:rsidRPr="000618F6">
        <w:rPr>
          <w:sz w:val="20"/>
        </w:rPr>
        <w:t xml:space="preserve">                                                                        [in] TVTLBExtra ExtraInfo);</w:t>
      </w:r>
    </w:p>
    <w:p w14:paraId="2A86501D" w14:textId="77777777" w:rsidR="00136655" w:rsidRPr="000618F6" w:rsidRDefault="00136655" w:rsidP="00136655">
      <w:pPr>
        <w:ind w:left="5388" w:firstLine="284"/>
        <w:rPr>
          <w:sz w:val="20"/>
        </w:rPr>
      </w:pPr>
    </w:p>
    <w:p w14:paraId="7DBC3CAD" w14:textId="77777777" w:rsidR="00136655" w:rsidRPr="000618F6" w:rsidRDefault="00136655" w:rsidP="00136655">
      <w:pPr>
        <w:ind w:left="5388" w:firstLine="284"/>
        <w:rPr>
          <w:sz w:val="20"/>
        </w:rPr>
      </w:pPr>
    </w:p>
    <w:p w14:paraId="3970B860" w14:textId="77777777" w:rsidR="00136655" w:rsidRPr="000618F6" w:rsidRDefault="00136655" w:rsidP="00136655">
      <w:pPr>
        <w:pStyle w:val="Kop4"/>
        <w:rPr>
          <w:lang w:val="nl-NL"/>
        </w:rPr>
      </w:pPr>
      <w:bookmarkStart w:id="114" w:name="_Toc169165853"/>
      <w:r w:rsidRPr="000618F6">
        <w:rPr>
          <w:lang w:val="nl-NL"/>
        </w:rPr>
        <w:t>ToonVTLBBerekening_ByRef</w:t>
      </w:r>
      <w:bookmarkEnd w:id="114"/>
    </w:p>
    <w:p w14:paraId="345E1AB6" w14:textId="77777777" w:rsidR="00136655" w:rsidRPr="000618F6" w:rsidRDefault="00136655" w:rsidP="00136655">
      <w:r w:rsidRPr="000618F6">
        <w:t>Deze functie is extra toegevoegd voor programmeertalen die geen invoerparameters toestaan van zelfgedefinieerde datatypen. De functie roept MaakVTLBBerekening aan. Deze functie is alleen beschikbaar in IVTLBBerekening.</w:t>
      </w:r>
    </w:p>
    <w:p w14:paraId="193377CF" w14:textId="77777777" w:rsidR="00136655" w:rsidRPr="000618F6" w:rsidRDefault="00136655" w:rsidP="00136655"/>
    <w:p w14:paraId="668802CF" w14:textId="77777777" w:rsidR="00136655" w:rsidRPr="000618F6" w:rsidRDefault="00136655" w:rsidP="00136655"/>
    <w:p w14:paraId="0AE0AB66" w14:textId="77777777" w:rsidR="00136655" w:rsidRPr="000618F6" w:rsidRDefault="00136655" w:rsidP="00136655">
      <w:r w:rsidRPr="000618F6">
        <w:t>De IDL declaratie is:</w:t>
      </w:r>
    </w:p>
    <w:p w14:paraId="681C269E" w14:textId="77777777" w:rsidR="00B34DF1" w:rsidRPr="000618F6" w:rsidRDefault="00B34DF1" w:rsidP="00B34DF1">
      <w:pPr>
        <w:ind w:firstLine="284"/>
        <w:rPr>
          <w:sz w:val="20"/>
        </w:rPr>
      </w:pPr>
      <w:r w:rsidRPr="000618F6">
        <w:rPr>
          <w:sz w:val="20"/>
        </w:rPr>
        <w:t xml:space="preserve">HRESULT _stdcall ToonVTLBBerekening_ByRef( [in, out] TInvoerRecord* Invoer, </w:t>
      </w:r>
    </w:p>
    <w:p w14:paraId="1B026EF1" w14:textId="77777777" w:rsidR="00B34DF1" w:rsidRPr="000618F6" w:rsidRDefault="00B34DF1" w:rsidP="00B34DF1">
      <w:pPr>
        <w:ind w:firstLine="284"/>
        <w:rPr>
          <w:sz w:val="20"/>
        </w:rPr>
      </w:pPr>
      <w:r w:rsidRPr="000618F6">
        <w:rPr>
          <w:sz w:val="20"/>
        </w:rPr>
        <w:t xml:space="preserve">                                                                                [out] TUitvoerRecord* Uitvoer, </w:t>
      </w:r>
    </w:p>
    <w:p w14:paraId="4766CA79" w14:textId="77777777" w:rsidR="00B34DF1" w:rsidRPr="000618F6" w:rsidRDefault="00B34DF1" w:rsidP="00B34DF1">
      <w:pPr>
        <w:ind w:firstLine="284"/>
        <w:rPr>
          <w:sz w:val="20"/>
        </w:rPr>
      </w:pPr>
      <w:r w:rsidRPr="000618F6">
        <w:rPr>
          <w:sz w:val="20"/>
        </w:rPr>
        <w:t xml:space="preserve">                                                                                [in, out] TVTLBExtra* ExtraInfo);</w:t>
      </w:r>
    </w:p>
    <w:p w14:paraId="4D726344" w14:textId="77777777" w:rsidR="00136655" w:rsidRPr="000618F6" w:rsidRDefault="00136655" w:rsidP="00136655">
      <w:pPr>
        <w:ind w:firstLine="284"/>
        <w:rPr>
          <w:sz w:val="20"/>
        </w:rPr>
      </w:pPr>
    </w:p>
    <w:p w14:paraId="38570357" w14:textId="77777777" w:rsidR="00F144EE" w:rsidRPr="000618F6" w:rsidRDefault="00F144EE" w:rsidP="00F144EE"/>
    <w:p w14:paraId="7D280010" w14:textId="77777777" w:rsidR="0060092E" w:rsidRPr="000618F6" w:rsidRDefault="0060092E" w:rsidP="00AC2AAD">
      <w:pPr>
        <w:pStyle w:val="Kop3"/>
        <w:rPr>
          <w:lang w:val="nl-NL"/>
        </w:rPr>
      </w:pPr>
      <w:bookmarkStart w:id="115" w:name="_Ref216253715"/>
      <w:bookmarkStart w:id="116" w:name="_Toc169165854"/>
      <w:r w:rsidRPr="000618F6">
        <w:rPr>
          <w:lang w:val="nl-NL"/>
        </w:rPr>
        <w:t>Foutmeldingen</w:t>
      </w:r>
      <w:bookmarkEnd w:id="115"/>
      <w:bookmarkEnd w:id="116"/>
    </w:p>
    <w:p w14:paraId="02974F64" w14:textId="66C40B10" w:rsidR="001235F1" w:rsidRPr="000618F6" w:rsidRDefault="0060092E">
      <w:r w:rsidRPr="000618F6">
        <w:t>Alle functie</w:t>
      </w:r>
      <w:r w:rsidR="001235F1" w:rsidRPr="000618F6">
        <w:t>s</w:t>
      </w:r>
      <w:r w:rsidRPr="000618F6">
        <w:t xml:space="preserve"> geven een resultaat van 0 terug wanneer de functie succesvol uitgevoerd kon worden. Wanneer in een functie een fout is opgetreden </w:t>
      </w:r>
      <w:r w:rsidR="009028F2" w:rsidRPr="000618F6">
        <w:t xml:space="preserve">welke boven het maximale foutniveau (Zie </w:t>
      </w:r>
      <w:r w:rsidR="009028F2" w:rsidRPr="000618F6">
        <w:fldChar w:fldCharType="begin"/>
      </w:r>
      <w:r w:rsidR="009028F2" w:rsidRPr="000618F6">
        <w:instrText xml:space="preserve"> REF _Ref216109995 \r \h </w:instrText>
      </w:r>
      <w:r w:rsidR="009028F2" w:rsidRPr="000618F6">
        <w:fldChar w:fldCharType="separate"/>
      </w:r>
      <w:r w:rsidR="009453A3">
        <w:t>2.4.4</w:t>
      </w:r>
      <w:r w:rsidR="009028F2" w:rsidRPr="000618F6">
        <w:fldChar w:fldCharType="end"/>
      </w:r>
      <w:r w:rsidR="009028F2" w:rsidRPr="000618F6">
        <w:t xml:space="preserve">) ligt </w:t>
      </w:r>
      <w:r w:rsidRPr="000618F6">
        <w:t xml:space="preserve">wordt het resultaat ongelijk aan 0. </w:t>
      </w:r>
    </w:p>
    <w:p w14:paraId="01CD6043" w14:textId="77777777" w:rsidR="009028F2" w:rsidRPr="000618F6" w:rsidRDefault="009028F2"/>
    <w:p w14:paraId="3EF28EE8" w14:textId="77777777" w:rsidR="009028F2" w:rsidRPr="000618F6" w:rsidRDefault="009028F2">
      <w:r w:rsidRPr="000618F6">
        <w:t>LET OP!</w:t>
      </w:r>
    </w:p>
    <w:p w14:paraId="7A613D54" w14:textId="77777777" w:rsidR="009028F2" w:rsidRPr="000618F6" w:rsidRDefault="009028F2">
      <w:r w:rsidRPr="000618F6">
        <w:t>Wanneer er gerekend wordt met een Maximaal foutniveau groter dan nul, dan is  de correctheid van de berekening niet meer gegarandeerd.</w:t>
      </w:r>
    </w:p>
    <w:p w14:paraId="7F7ABD04" w14:textId="77777777" w:rsidR="001235F1" w:rsidRPr="000618F6" w:rsidRDefault="001235F1"/>
    <w:p w14:paraId="22B24C40" w14:textId="77777777" w:rsidR="0039407B" w:rsidRPr="000618F6" w:rsidRDefault="0060092E">
      <w:r w:rsidRPr="000618F6">
        <w:t>De functie MaakVTLBBerekening heeft nog een onderscheid in de verschillende (fout) resultaten.</w:t>
      </w:r>
    </w:p>
    <w:p w14:paraId="2D23E83A" w14:textId="77777777" w:rsidR="0060092E" w:rsidRPr="000618F6" w:rsidRDefault="0060092E" w:rsidP="0060092E">
      <w:pPr>
        <w:ind w:left="1494"/>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6243"/>
        <w:gridCol w:w="992"/>
      </w:tblGrid>
      <w:tr w:rsidR="007D15E9" w:rsidRPr="000618F6" w14:paraId="154955EF" w14:textId="77777777" w:rsidTr="0013365C">
        <w:tc>
          <w:tcPr>
            <w:tcW w:w="987" w:type="dxa"/>
            <w:shd w:val="clear" w:color="auto" w:fill="auto"/>
          </w:tcPr>
          <w:p w14:paraId="5590BCA8" w14:textId="77777777" w:rsidR="007D15E9" w:rsidRPr="000618F6" w:rsidRDefault="007D15E9" w:rsidP="0013365C">
            <w:pPr>
              <w:ind w:left="0"/>
            </w:pPr>
            <w:r w:rsidRPr="000618F6">
              <w:t>Result</w:t>
            </w:r>
          </w:p>
        </w:tc>
        <w:tc>
          <w:tcPr>
            <w:tcW w:w="6243" w:type="dxa"/>
            <w:shd w:val="clear" w:color="auto" w:fill="auto"/>
          </w:tcPr>
          <w:p w14:paraId="2CA24CBA" w14:textId="77777777" w:rsidR="007D15E9" w:rsidRPr="000618F6" w:rsidRDefault="007D15E9" w:rsidP="0013365C">
            <w:pPr>
              <w:ind w:left="0"/>
            </w:pPr>
            <w:r w:rsidRPr="000618F6">
              <w:t>Foutmelding</w:t>
            </w:r>
          </w:p>
        </w:tc>
        <w:tc>
          <w:tcPr>
            <w:tcW w:w="992" w:type="dxa"/>
            <w:shd w:val="clear" w:color="auto" w:fill="auto"/>
          </w:tcPr>
          <w:p w14:paraId="69665149" w14:textId="77777777" w:rsidR="007D15E9" w:rsidRPr="000618F6" w:rsidRDefault="007D15E9" w:rsidP="0013365C">
            <w:pPr>
              <w:ind w:left="0"/>
            </w:pPr>
            <w:r w:rsidRPr="000618F6">
              <w:t>Niveau</w:t>
            </w:r>
          </w:p>
        </w:tc>
      </w:tr>
      <w:tr w:rsidR="007D15E9" w:rsidRPr="000618F6" w14:paraId="4037C35C" w14:textId="77777777" w:rsidTr="0013365C">
        <w:tc>
          <w:tcPr>
            <w:tcW w:w="987" w:type="dxa"/>
            <w:shd w:val="clear" w:color="auto" w:fill="auto"/>
          </w:tcPr>
          <w:p w14:paraId="39726154" w14:textId="77777777" w:rsidR="007D15E9" w:rsidRPr="000618F6" w:rsidRDefault="007D15E9" w:rsidP="0013365C">
            <w:pPr>
              <w:ind w:left="0"/>
            </w:pPr>
            <w:r w:rsidRPr="000618F6">
              <w:t>-1</w:t>
            </w:r>
          </w:p>
        </w:tc>
        <w:tc>
          <w:tcPr>
            <w:tcW w:w="6243" w:type="dxa"/>
            <w:shd w:val="clear" w:color="auto" w:fill="auto"/>
          </w:tcPr>
          <w:p w14:paraId="740CB37F" w14:textId="77777777" w:rsidR="007D15E9" w:rsidRPr="000618F6" w:rsidRDefault="007D15E9" w:rsidP="0013365C">
            <w:pPr>
              <w:ind w:left="0"/>
            </w:pPr>
            <w:r w:rsidRPr="000618F6">
              <w:t>Gewenste berekeningsdatum &lt;Datum&gt; mag niet na vandaag liggen.</w:t>
            </w:r>
          </w:p>
        </w:tc>
        <w:tc>
          <w:tcPr>
            <w:tcW w:w="992" w:type="dxa"/>
            <w:shd w:val="clear" w:color="auto" w:fill="auto"/>
          </w:tcPr>
          <w:p w14:paraId="264F0321" w14:textId="77777777" w:rsidR="007D15E9" w:rsidRPr="000618F6" w:rsidRDefault="00D464B6" w:rsidP="0013365C">
            <w:pPr>
              <w:ind w:left="0"/>
            </w:pPr>
            <w:r w:rsidRPr="000618F6">
              <w:t>1</w:t>
            </w:r>
          </w:p>
        </w:tc>
      </w:tr>
      <w:tr w:rsidR="007D15E9" w:rsidRPr="000618F6" w14:paraId="4ED672CC" w14:textId="77777777" w:rsidTr="0013365C">
        <w:tc>
          <w:tcPr>
            <w:tcW w:w="987" w:type="dxa"/>
            <w:shd w:val="clear" w:color="auto" w:fill="auto"/>
          </w:tcPr>
          <w:p w14:paraId="364E6701" w14:textId="77777777" w:rsidR="007D15E9" w:rsidRPr="000618F6" w:rsidRDefault="007D15E9" w:rsidP="0013365C">
            <w:pPr>
              <w:ind w:left="0"/>
            </w:pPr>
            <w:r w:rsidRPr="000618F6">
              <w:t>-2</w:t>
            </w:r>
          </w:p>
        </w:tc>
        <w:tc>
          <w:tcPr>
            <w:tcW w:w="6243" w:type="dxa"/>
            <w:shd w:val="clear" w:color="auto" w:fill="auto"/>
          </w:tcPr>
          <w:p w14:paraId="78D26F3F" w14:textId="77777777" w:rsidR="007D15E9" w:rsidRPr="000618F6" w:rsidRDefault="007D15E9" w:rsidP="0013365C">
            <w:pPr>
              <w:ind w:left="0"/>
            </w:pPr>
            <w:r w:rsidRPr="000618F6">
              <w:t>Gewenste berekeningsversie &lt;Datum&gt; mag niet voor de eerste berekeningsversie &lt;Datum&gt; liggen.</w:t>
            </w:r>
          </w:p>
        </w:tc>
        <w:tc>
          <w:tcPr>
            <w:tcW w:w="992" w:type="dxa"/>
            <w:shd w:val="clear" w:color="auto" w:fill="auto"/>
          </w:tcPr>
          <w:p w14:paraId="3C02B494" w14:textId="77777777" w:rsidR="007D15E9" w:rsidRPr="000618F6" w:rsidRDefault="00D464B6" w:rsidP="0013365C">
            <w:pPr>
              <w:ind w:left="0"/>
            </w:pPr>
            <w:r w:rsidRPr="000618F6">
              <w:t>1</w:t>
            </w:r>
          </w:p>
        </w:tc>
      </w:tr>
      <w:tr w:rsidR="007D15E9" w:rsidRPr="000618F6" w14:paraId="07DE48AB" w14:textId="77777777" w:rsidTr="0013365C">
        <w:tc>
          <w:tcPr>
            <w:tcW w:w="987" w:type="dxa"/>
            <w:shd w:val="clear" w:color="auto" w:fill="auto"/>
          </w:tcPr>
          <w:p w14:paraId="13FEDE91" w14:textId="77777777" w:rsidR="007D15E9" w:rsidRPr="000618F6" w:rsidRDefault="007D15E9" w:rsidP="0013365C">
            <w:pPr>
              <w:ind w:left="0"/>
            </w:pPr>
            <w:r w:rsidRPr="000618F6">
              <w:t>-3</w:t>
            </w:r>
          </w:p>
        </w:tc>
        <w:tc>
          <w:tcPr>
            <w:tcW w:w="6243" w:type="dxa"/>
            <w:shd w:val="clear" w:color="auto" w:fill="auto"/>
          </w:tcPr>
          <w:p w14:paraId="33AD2E14" w14:textId="77777777" w:rsidR="007D15E9" w:rsidRPr="000618F6" w:rsidRDefault="007D15E9" w:rsidP="0013365C">
            <w:pPr>
              <w:ind w:left="0"/>
            </w:pPr>
            <w:r w:rsidRPr="000618F6">
              <w:t>Gewenste berekeningsversie &lt;Datum&gt; mag niet na vandaag liggen.</w:t>
            </w:r>
          </w:p>
        </w:tc>
        <w:tc>
          <w:tcPr>
            <w:tcW w:w="992" w:type="dxa"/>
            <w:shd w:val="clear" w:color="auto" w:fill="auto"/>
          </w:tcPr>
          <w:p w14:paraId="15CD8119" w14:textId="77777777" w:rsidR="007D15E9" w:rsidRPr="000618F6" w:rsidRDefault="00D464B6" w:rsidP="0013365C">
            <w:pPr>
              <w:ind w:left="0"/>
            </w:pPr>
            <w:r w:rsidRPr="000618F6">
              <w:t>1</w:t>
            </w:r>
          </w:p>
        </w:tc>
      </w:tr>
      <w:tr w:rsidR="007D15E9" w:rsidRPr="000618F6" w14:paraId="3E6B455E" w14:textId="77777777" w:rsidTr="0013365C">
        <w:tc>
          <w:tcPr>
            <w:tcW w:w="987" w:type="dxa"/>
            <w:shd w:val="clear" w:color="auto" w:fill="auto"/>
          </w:tcPr>
          <w:p w14:paraId="75967E84" w14:textId="77777777" w:rsidR="007D15E9" w:rsidRPr="000618F6" w:rsidRDefault="007D15E9" w:rsidP="0013365C">
            <w:pPr>
              <w:ind w:left="0"/>
            </w:pPr>
            <w:r w:rsidRPr="000618F6">
              <w:t>-4</w:t>
            </w:r>
          </w:p>
        </w:tc>
        <w:tc>
          <w:tcPr>
            <w:tcW w:w="6243" w:type="dxa"/>
            <w:shd w:val="clear" w:color="auto" w:fill="auto"/>
          </w:tcPr>
          <w:p w14:paraId="29808936" w14:textId="77777777" w:rsidR="007D15E9" w:rsidRPr="000618F6" w:rsidRDefault="007D15E9" w:rsidP="0013365C">
            <w:pPr>
              <w:ind w:left="0"/>
            </w:pPr>
            <w:r w:rsidRPr="000618F6">
              <w:t>Er kan geen bekende berekeningsversie worden bepaald aan de hand van de gewenste berekeningsversie &lt;Datum&gt;.</w:t>
            </w:r>
          </w:p>
        </w:tc>
        <w:tc>
          <w:tcPr>
            <w:tcW w:w="992" w:type="dxa"/>
            <w:shd w:val="clear" w:color="auto" w:fill="auto"/>
          </w:tcPr>
          <w:p w14:paraId="431CAED0" w14:textId="77777777" w:rsidR="007D15E9" w:rsidRPr="000618F6" w:rsidRDefault="00D464B6" w:rsidP="0013365C">
            <w:pPr>
              <w:ind w:left="0"/>
            </w:pPr>
            <w:r w:rsidRPr="000618F6">
              <w:t>2</w:t>
            </w:r>
          </w:p>
        </w:tc>
      </w:tr>
      <w:tr w:rsidR="007D15E9" w:rsidRPr="000618F6" w14:paraId="74B622DC" w14:textId="77777777" w:rsidTr="0013365C">
        <w:tc>
          <w:tcPr>
            <w:tcW w:w="987" w:type="dxa"/>
            <w:shd w:val="clear" w:color="auto" w:fill="auto"/>
          </w:tcPr>
          <w:p w14:paraId="3450FEE4" w14:textId="77777777" w:rsidR="007D15E9" w:rsidRPr="000618F6" w:rsidRDefault="007D15E9" w:rsidP="0013365C">
            <w:pPr>
              <w:ind w:left="0"/>
            </w:pPr>
            <w:r w:rsidRPr="000618F6">
              <w:t>-5</w:t>
            </w:r>
          </w:p>
        </w:tc>
        <w:tc>
          <w:tcPr>
            <w:tcW w:w="6243" w:type="dxa"/>
            <w:shd w:val="clear" w:color="auto" w:fill="auto"/>
          </w:tcPr>
          <w:p w14:paraId="224F3F35" w14:textId="77777777" w:rsidR="007D15E9" w:rsidRPr="000618F6" w:rsidRDefault="007D15E9" w:rsidP="0013365C">
            <w:pPr>
              <w:ind w:left="0"/>
            </w:pPr>
            <w:r w:rsidRPr="000618F6">
              <w:t>Parameters berekeningsversie &lt;Datum&gt; ontbreken.</w:t>
            </w:r>
          </w:p>
        </w:tc>
        <w:tc>
          <w:tcPr>
            <w:tcW w:w="992" w:type="dxa"/>
            <w:shd w:val="clear" w:color="auto" w:fill="auto"/>
          </w:tcPr>
          <w:p w14:paraId="55388794" w14:textId="77777777" w:rsidR="007D15E9" w:rsidRPr="000618F6" w:rsidRDefault="00D464B6" w:rsidP="0013365C">
            <w:pPr>
              <w:ind w:left="0"/>
            </w:pPr>
            <w:r w:rsidRPr="000618F6">
              <w:t>3</w:t>
            </w:r>
          </w:p>
        </w:tc>
      </w:tr>
      <w:tr w:rsidR="007D15E9" w:rsidRPr="000618F6" w14:paraId="5FF2D534" w14:textId="77777777" w:rsidTr="0013365C">
        <w:tc>
          <w:tcPr>
            <w:tcW w:w="987" w:type="dxa"/>
            <w:shd w:val="clear" w:color="auto" w:fill="auto"/>
          </w:tcPr>
          <w:p w14:paraId="0A6459EC" w14:textId="77777777" w:rsidR="007D15E9" w:rsidRPr="000618F6" w:rsidRDefault="007D15E9" w:rsidP="0013365C">
            <w:pPr>
              <w:ind w:left="0"/>
            </w:pPr>
            <w:r w:rsidRPr="000618F6">
              <w:t>-6</w:t>
            </w:r>
          </w:p>
        </w:tc>
        <w:tc>
          <w:tcPr>
            <w:tcW w:w="6243" w:type="dxa"/>
            <w:shd w:val="clear" w:color="auto" w:fill="auto"/>
          </w:tcPr>
          <w:p w14:paraId="46DA59EC" w14:textId="77777777" w:rsidR="007D15E9" w:rsidRPr="000618F6" w:rsidRDefault="007D15E9" w:rsidP="0013365C">
            <w:pPr>
              <w:ind w:left="0"/>
            </w:pPr>
            <w:r w:rsidRPr="000618F6">
              <w:t>Er is een fout opgetreden tijdens: &lt;Foutlocatie&gt; Detail: &lt;Foutlocatienummer&gt; &lt;Foutmelding&gt;</w:t>
            </w:r>
          </w:p>
        </w:tc>
        <w:tc>
          <w:tcPr>
            <w:tcW w:w="992" w:type="dxa"/>
            <w:shd w:val="clear" w:color="auto" w:fill="auto"/>
          </w:tcPr>
          <w:p w14:paraId="41B88C80" w14:textId="77777777" w:rsidR="007D15E9" w:rsidRPr="000618F6" w:rsidRDefault="00D464B6" w:rsidP="0013365C">
            <w:pPr>
              <w:ind w:left="0"/>
            </w:pPr>
            <w:r w:rsidRPr="000618F6">
              <w:t>3</w:t>
            </w:r>
          </w:p>
        </w:tc>
      </w:tr>
      <w:tr w:rsidR="007D15E9" w:rsidRPr="000618F6" w14:paraId="52F5E12E" w14:textId="77777777" w:rsidTr="0013365C">
        <w:tc>
          <w:tcPr>
            <w:tcW w:w="987" w:type="dxa"/>
            <w:shd w:val="clear" w:color="auto" w:fill="auto"/>
          </w:tcPr>
          <w:p w14:paraId="01EA0968" w14:textId="77777777" w:rsidR="007D15E9" w:rsidRPr="000618F6" w:rsidRDefault="007D15E9" w:rsidP="0013365C">
            <w:pPr>
              <w:ind w:left="0"/>
            </w:pPr>
            <w:r w:rsidRPr="000618F6">
              <w:t>-7</w:t>
            </w:r>
          </w:p>
        </w:tc>
        <w:tc>
          <w:tcPr>
            <w:tcW w:w="6243" w:type="dxa"/>
            <w:shd w:val="clear" w:color="auto" w:fill="auto"/>
          </w:tcPr>
          <w:p w14:paraId="0A778246" w14:textId="77777777" w:rsidR="007D15E9" w:rsidRPr="000618F6" w:rsidRDefault="007D15E9" w:rsidP="0013365C">
            <w:pPr>
              <w:ind w:left="0"/>
            </w:pPr>
            <w:r w:rsidRPr="000618F6">
              <w:t>Parameternummer is voor berekeningsversie &lt;Datum&gt; minimaal 0 en maximaal &lt;MaxParameternummer&gt;</w:t>
            </w:r>
          </w:p>
        </w:tc>
        <w:tc>
          <w:tcPr>
            <w:tcW w:w="992" w:type="dxa"/>
            <w:shd w:val="clear" w:color="auto" w:fill="auto"/>
          </w:tcPr>
          <w:p w14:paraId="25CD6058" w14:textId="77777777" w:rsidR="007D15E9" w:rsidRPr="000618F6" w:rsidRDefault="00D464B6" w:rsidP="0013365C">
            <w:pPr>
              <w:ind w:left="0"/>
            </w:pPr>
            <w:r w:rsidRPr="000618F6">
              <w:t>3</w:t>
            </w:r>
          </w:p>
        </w:tc>
      </w:tr>
      <w:tr w:rsidR="00D001E6" w:rsidRPr="000618F6" w14:paraId="13BBF47F" w14:textId="77777777" w:rsidTr="0013365C">
        <w:tc>
          <w:tcPr>
            <w:tcW w:w="987" w:type="dxa"/>
            <w:shd w:val="clear" w:color="auto" w:fill="auto"/>
          </w:tcPr>
          <w:p w14:paraId="3DCC8EC5" w14:textId="77777777" w:rsidR="00D001E6" w:rsidRPr="000618F6" w:rsidRDefault="00D001E6" w:rsidP="0013365C">
            <w:pPr>
              <w:ind w:left="0"/>
            </w:pPr>
            <w:r w:rsidRPr="000618F6">
              <w:t>-8</w:t>
            </w:r>
          </w:p>
        </w:tc>
        <w:tc>
          <w:tcPr>
            <w:tcW w:w="6243" w:type="dxa"/>
            <w:shd w:val="clear" w:color="auto" w:fill="auto"/>
          </w:tcPr>
          <w:p w14:paraId="6B8DF0AF" w14:textId="77777777" w:rsidR="00D001E6" w:rsidRPr="000618F6" w:rsidRDefault="00D001E6" w:rsidP="0013365C">
            <w:pPr>
              <w:ind w:left="0"/>
            </w:pPr>
            <w:r w:rsidRPr="000618F6">
              <w:t>Ongeldig maximaal foutniveau: &lt;Getal&gt;</w:t>
            </w:r>
          </w:p>
        </w:tc>
        <w:tc>
          <w:tcPr>
            <w:tcW w:w="992" w:type="dxa"/>
            <w:shd w:val="clear" w:color="auto" w:fill="auto"/>
          </w:tcPr>
          <w:p w14:paraId="3F57509A" w14:textId="77777777" w:rsidR="00D001E6" w:rsidRPr="000618F6" w:rsidRDefault="003922A0" w:rsidP="0013365C">
            <w:pPr>
              <w:ind w:left="0"/>
            </w:pPr>
            <w:r w:rsidRPr="000618F6">
              <w:t>0</w:t>
            </w:r>
          </w:p>
        </w:tc>
      </w:tr>
      <w:tr w:rsidR="005A21E9" w:rsidRPr="000618F6" w14:paraId="1FA20D0B" w14:textId="77777777" w:rsidTr="0013365C">
        <w:tc>
          <w:tcPr>
            <w:tcW w:w="987" w:type="dxa"/>
            <w:shd w:val="clear" w:color="auto" w:fill="auto"/>
          </w:tcPr>
          <w:p w14:paraId="2C9F69BB" w14:textId="77777777" w:rsidR="005A21E9" w:rsidRPr="000618F6" w:rsidRDefault="005A21E9" w:rsidP="0013365C">
            <w:pPr>
              <w:ind w:left="0"/>
            </w:pPr>
            <w:r w:rsidRPr="000618F6">
              <w:t>-9</w:t>
            </w:r>
          </w:p>
        </w:tc>
        <w:tc>
          <w:tcPr>
            <w:tcW w:w="6243" w:type="dxa"/>
            <w:shd w:val="clear" w:color="auto" w:fill="auto"/>
          </w:tcPr>
          <w:p w14:paraId="7AA7EA3F" w14:textId="77777777" w:rsidR="005A21E9" w:rsidRPr="000618F6" w:rsidRDefault="005A21E9" w:rsidP="0013365C">
            <w:pPr>
              <w:ind w:left="0"/>
            </w:pPr>
            <w:r w:rsidRPr="000618F6">
              <w:t>Er is een fout opgetreden met het bepalen van de bestandsnaam voor de berekening. Bestandnaam berekeningstylesheet: &lt;Naam&gt;.</w:t>
            </w:r>
          </w:p>
        </w:tc>
        <w:tc>
          <w:tcPr>
            <w:tcW w:w="992" w:type="dxa"/>
            <w:shd w:val="clear" w:color="auto" w:fill="auto"/>
          </w:tcPr>
          <w:p w14:paraId="16D25F63" w14:textId="77777777" w:rsidR="005A21E9" w:rsidRPr="000618F6" w:rsidRDefault="005A21E9" w:rsidP="0013365C">
            <w:pPr>
              <w:ind w:left="0"/>
            </w:pPr>
            <w:r w:rsidRPr="000618F6">
              <w:t>3</w:t>
            </w:r>
          </w:p>
        </w:tc>
      </w:tr>
      <w:tr w:rsidR="005A21E9" w:rsidRPr="000618F6" w14:paraId="3A48A8E8" w14:textId="77777777" w:rsidTr="0013365C">
        <w:tc>
          <w:tcPr>
            <w:tcW w:w="987" w:type="dxa"/>
            <w:shd w:val="clear" w:color="auto" w:fill="auto"/>
          </w:tcPr>
          <w:p w14:paraId="26DB1BB1" w14:textId="77777777" w:rsidR="005A21E9" w:rsidRPr="000618F6" w:rsidRDefault="005A21E9" w:rsidP="0013365C">
            <w:pPr>
              <w:ind w:left="0"/>
            </w:pPr>
            <w:r w:rsidRPr="000618F6">
              <w:t>-10</w:t>
            </w:r>
          </w:p>
        </w:tc>
        <w:tc>
          <w:tcPr>
            <w:tcW w:w="6243" w:type="dxa"/>
            <w:shd w:val="clear" w:color="auto" w:fill="auto"/>
          </w:tcPr>
          <w:p w14:paraId="3EC20DB9" w14:textId="77777777" w:rsidR="005A21E9" w:rsidRPr="000618F6" w:rsidRDefault="005A21E9" w:rsidP="0013365C">
            <w:pPr>
              <w:ind w:left="0"/>
            </w:pPr>
            <w:r w:rsidRPr="000618F6">
              <w:t>Er is een fout opgetreden bij het aanmaken / opslaan van de berekening. Bestandnaam berekening: &lt;Naam&gt;.</w:t>
            </w:r>
          </w:p>
        </w:tc>
        <w:tc>
          <w:tcPr>
            <w:tcW w:w="992" w:type="dxa"/>
            <w:shd w:val="clear" w:color="auto" w:fill="auto"/>
          </w:tcPr>
          <w:p w14:paraId="3595436E" w14:textId="77777777" w:rsidR="005A21E9" w:rsidRPr="000618F6" w:rsidRDefault="005A21E9" w:rsidP="0013365C">
            <w:pPr>
              <w:ind w:left="0"/>
            </w:pPr>
            <w:r w:rsidRPr="000618F6">
              <w:t>3</w:t>
            </w:r>
          </w:p>
        </w:tc>
      </w:tr>
      <w:tr w:rsidR="005A21E9" w:rsidRPr="000618F6" w14:paraId="52A41DDF" w14:textId="77777777" w:rsidTr="0013365C">
        <w:tc>
          <w:tcPr>
            <w:tcW w:w="987" w:type="dxa"/>
            <w:shd w:val="clear" w:color="auto" w:fill="auto"/>
          </w:tcPr>
          <w:p w14:paraId="10848CDF" w14:textId="77777777" w:rsidR="005A21E9" w:rsidRPr="000618F6" w:rsidRDefault="005A21E9" w:rsidP="0013365C">
            <w:pPr>
              <w:ind w:left="0"/>
            </w:pPr>
            <w:r w:rsidRPr="000618F6">
              <w:t>-11</w:t>
            </w:r>
          </w:p>
        </w:tc>
        <w:tc>
          <w:tcPr>
            <w:tcW w:w="6243" w:type="dxa"/>
            <w:shd w:val="clear" w:color="auto" w:fill="auto"/>
          </w:tcPr>
          <w:p w14:paraId="481D1084" w14:textId="77777777" w:rsidR="005A21E9" w:rsidRPr="000618F6" w:rsidRDefault="005A21E9" w:rsidP="0013365C">
            <w:pPr>
              <w:ind w:left="0"/>
            </w:pPr>
            <w:r w:rsidRPr="000618F6">
              <w:t>Er is een fout opgetreden bij het openen van de berekening. Bestandnaam berekening: &lt;Naam&gt;.</w:t>
            </w:r>
          </w:p>
        </w:tc>
        <w:tc>
          <w:tcPr>
            <w:tcW w:w="992" w:type="dxa"/>
            <w:shd w:val="clear" w:color="auto" w:fill="auto"/>
          </w:tcPr>
          <w:p w14:paraId="1E0F7910" w14:textId="77777777" w:rsidR="005A21E9" w:rsidRPr="000618F6" w:rsidRDefault="005A21E9" w:rsidP="0013365C">
            <w:pPr>
              <w:ind w:left="0"/>
            </w:pPr>
            <w:r w:rsidRPr="000618F6">
              <w:t>3</w:t>
            </w:r>
          </w:p>
        </w:tc>
      </w:tr>
      <w:tr w:rsidR="005A21E9" w:rsidRPr="000618F6" w14:paraId="5AF59BBB" w14:textId="77777777" w:rsidTr="0013365C">
        <w:tc>
          <w:tcPr>
            <w:tcW w:w="987" w:type="dxa"/>
            <w:shd w:val="clear" w:color="auto" w:fill="auto"/>
          </w:tcPr>
          <w:p w14:paraId="7D1AE3A7" w14:textId="77777777" w:rsidR="005A21E9" w:rsidRPr="000618F6" w:rsidRDefault="005A21E9" w:rsidP="0013365C">
            <w:pPr>
              <w:ind w:left="0"/>
            </w:pPr>
          </w:p>
        </w:tc>
        <w:tc>
          <w:tcPr>
            <w:tcW w:w="6243" w:type="dxa"/>
            <w:shd w:val="clear" w:color="auto" w:fill="auto"/>
          </w:tcPr>
          <w:p w14:paraId="0B9C703D" w14:textId="77777777" w:rsidR="005A21E9" w:rsidRPr="000618F6" w:rsidRDefault="005A21E9" w:rsidP="0013365C">
            <w:pPr>
              <w:ind w:left="0"/>
            </w:pPr>
          </w:p>
        </w:tc>
        <w:tc>
          <w:tcPr>
            <w:tcW w:w="992" w:type="dxa"/>
            <w:shd w:val="clear" w:color="auto" w:fill="auto"/>
          </w:tcPr>
          <w:p w14:paraId="0B8A7D4D" w14:textId="77777777" w:rsidR="005A21E9" w:rsidRPr="000618F6" w:rsidRDefault="005A21E9" w:rsidP="0013365C">
            <w:pPr>
              <w:ind w:left="0"/>
            </w:pPr>
          </w:p>
        </w:tc>
      </w:tr>
      <w:tr w:rsidR="007D15E9" w:rsidRPr="000618F6" w14:paraId="54E129E4" w14:textId="77777777" w:rsidTr="0013365C">
        <w:tc>
          <w:tcPr>
            <w:tcW w:w="987" w:type="dxa"/>
            <w:shd w:val="clear" w:color="auto" w:fill="auto"/>
          </w:tcPr>
          <w:p w14:paraId="1B644DF2" w14:textId="77777777" w:rsidR="007D15E9" w:rsidRPr="000618F6" w:rsidRDefault="007D15E9" w:rsidP="0013365C">
            <w:pPr>
              <w:ind w:left="0"/>
            </w:pPr>
            <w:r w:rsidRPr="000618F6">
              <w:t>0</w:t>
            </w:r>
          </w:p>
        </w:tc>
        <w:tc>
          <w:tcPr>
            <w:tcW w:w="6243" w:type="dxa"/>
            <w:shd w:val="clear" w:color="auto" w:fill="auto"/>
          </w:tcPr>
          <w:p w14:paraId="720EFDCD" w14:textId="77777777" w:rsidR="007D15E9" w:rsidRPr="000618F6" w:rsidRDefault="007D15E9" w:rsidP="0013365C">
            <w:pPr>
              <w:ind w:left="0"/>
            </w:pPr>
          </w:p>
        </w:tc>
        <w:tc>
          <w:tcPr>
            <w:tcW w:w="992" w:type="dxa"/>
            <w:shd w:val="clear" w:color="auto" w:fill="auto"/>
          </w:tcPr>
          <w:p w14:paraId="442B86DA" w14:textId="77777777" w:rsidR="007D15E9" w:rsidRPr="000618F6" w:rsidRDefault="007D15E9" w:rsidP="0013365C">
            <w:pPr>
              <w:ind w:left="0"/>
            </w:pPr>
          </w:p>
        </w:tc>
      </w:tr>
      <w:tr w:rsidR="007D15E9" w:rsidRPr="000618F6" w14:paraId="1CB0F52E" w14:textId="77777777" w:rsidTr="0013365C">
        <w:tc>
          <w:tcPr>
            <w:tcW w:w="987" w:type="dxa"/>
            <w:shd w:val="clear" w:color="auto" w:fill="auto"/>
          </w:tcPr>
          <w:p w14:paraId="5D1101B8" w14:textId="77777777" w:rsidR="007D15E9" w:rsidRPr="000618F6" w:rsidRDefault="007D15E9" w:rsidP="0013365C">
            <w:pPr>
              <w:ind w:left="0"/>
            </w:pPr>
            <w:r w:rsidRPr="000618F6">
              <w:t>10</w:t>
            </w:r>
          </w:p>
        </w:tc>
        <w:tc>
          <w:tcPr>
            <w:tcW w:w="6243" w:type="dxa"/>
            <w:shd w:val="clear" w:color="auto" w:fill="auto"/>
          </w:tcPr>
          <w:p w14:paraId="707BCD47" w14:textId="77777777" w:rsidR="007D15E9" w:rsidRPr="000618F6" w:rsidRDefault="007D15E9" w:rsidP="0013365C">
            <w:pPr>
              <w:ind w:left="0"/>
            </w:pPr>
            <w:r w:rsidRPr="000618F6">
              <w:t>Geboortedatum cliënt is niet correct.</w:t>
            </w:r>
          </w:p>
        </w:tc>
        <w:tc>
          <w:tcPr>
            <w:tcW w:w="992" w:type="dxa"/>
            <w:shd w:val="clear" w:color="auto" w:fill="auto"/>
          </w:tcPr>
          <w:p w14:paraId="587F0A0A" w14:textId="77777777" w:rsidR="007D15E9" w:rsidRPr="000618F6" w:rsidRDefault="00D464B6" w:rsidP="0013365C">
            <w:pPr>
              <w:ind w:left="0"/>
            </w:pPr>
            <w:r w:rsidRPr="000618F6">
              <w:t>3</w:t>
            </w:r>
          </w:p>
        </w:tc>
      </w:tr>
      <w:tr w:rsidR="007D15E9" w:rsidRPr="000618F6" w14:paraId="18D8A07D" w14:textId="77777777" w:rsidTr="0013365C">
        <w:tc>
          <w:tcPr>
            <w:tcW w:w="987" w:type="dxa"/>
            <w:shd w:val="clear" w:color="auto" w:fill="auto"/>
          </w:tcPr>
          <w:p w14:paraId="4BBAAD7E" w14:textId="77777777" w:rsidR="007D15E9" w:rsidRPr="000618F6" w:rsidRDefault="007D15E9" w:rsidP="0013365C">
            <w:pPr>
              <w:ind w:left="0"/>
            </w:pPr>
            <w:r w:rsidRPr="000618F6">
              <w:t>11</w:t>
            </w:r>
          </w:p>
        </w:tc>
        <w:tc>
          <w:tcPr>
            <w:tcW w:w="6243" w:type="dxa"/>
            <w:shd w:val="clear" w:color="auto" w:fill="auto"/>
          </w:tcPr>
          <w:p w14:paraId="539E9510" w14:textId="77777777" w:rsidR="007D15E9" w:rsidRPr="000618F6" w:rsidRDefault="007D15E9" w:rsidP="0013365C">
            <w:pPr>
              <w:ind w:left="0"/>
            </w:pPr>
            <w:r w:rsidRPr="000618F6">
              <w:t>Geboortedatum partner is niet correct.</w:t>
            </w:r>
          </w:p>
        </w:tc>
        <w:tc>
          <w:tcPr>
            <w:tcW w:w="992" w:type="dxa"/>
            <w:shd w:val="clear" w:color="auto" w:fill="auto"/>
          </w:tcPr>
          <w:p w14:paraId="05C95BEF" w14:textId="77777777" w:rsidR="007D15E9" w:rsidRPr="000618F6" w:rsidRDefault="00D464B6" w:rsidP="0013365C">
            <w:pPr>
              <w:ind w:left="0"/>
            </w:pPr>
            <w:r w:rsidRPr="000618F6">
              <w:t>3</w:t>
            </w:r>
          </w:p>
        </w:tc>
      </w:tr>
      <w:tr w:rsidR="007D15E9" w:rsidRPr="000618F6" w14:paraId="631C9C81" w14:textId="77777777" w:rsidTr="0013365C">
        <w:tc>
          <w:tcPr>
            <w:tcW w:w="987" w:type="dxa"/>
            <w:shd w:val="clear" w:color="auto" w:fill="auto"/>
          </w:tcPr>
          <w:p w14:paraId="4991ABE2" w14:textId="77777777" w:rsidR="007D15E9" w:rsidRPr="000618F6" w:rsidRDefault="007D15E9" w:rsidP="0013365C">
            <w:pPr>
              <w:ind w:left="0"/>
            </w:pPr>
            <w:r w:rsidRPr="000618F6">
              <w:t>12</w:t>
            </w:r>
          </w:p>
        </w:tc>
        <w:tc>
          <w:tcPr>
            <w:tcW w:w="6243" w:type="dxa"/>
            <w:shd w:val="clear" w:color="auto" w:fill="auto"/>
          </w:tcPr>
          <w:p w14:paraId="747BDA16" w14:textId="77777777" w:rsidR="007D15E9" w:rsidRPr="000618F6" w:rsidRDefault="007D15E9" w:rsidP="0013365C">
            <w:pPr>
              <w:ind w:left="0"/>
            </w:pPr>
            <w:r w:rsidRPr="000618F6">
              <w:t>Geboortedatum kind &lt;Index&gt; is niet correct.</w:t>
            </w:r>
          </w:p>
        </w:tc>
        <w:tc>
          <w:tcPr>
            <w:tcW w:w="992" w:type="dxa"/>
            <w:shd w:val="clear" w:color="auto" w:fill="auto"/>
          </w:tcPr>
          <w:p w14:paraId="4E6A67CA" w14:textId="77777777" w:rsidR="007D15E9" w:rsidRPr="000618F6" w:rsidRDefault="00D464B6" w:rsidP="0013365C">
            <w:pPr>
              <w:ind w:left="0"/>
            </w:pPr>
            <w:r w:rsidRPr="000618F6">
              <w:t>3</w:t>
            </w:r>
          </w:p>
        </w:tc>
      </w:tr>
      <w:tr w:rsidR="007D15E9" w:rsidRPr="000618F6" w14:paraId="132B5C45" w14:textId="77777777" w:rsidTr="0013365C">
        <w:tc>
          <w:tcPr>
            <w:tcW w:w="987" w:type="dxa"/>
            <w:shd w:val="clear" w:color="auto" w:fill="auto"/>
          </w:tcPr>
          <w:p w14:paraId="5BACDED2" w14:textId="77777777" w:rsidR="007D15E9" w:rsidRPr="000618F6" w:rsidRDefault="007D15E9" w:rsidP="0013365C">
            <w:pPr>
              <w:ind w:left="0"/>
            </w:pPr>
            <w:r w:rsidRPr="000618F6">
              <w:t>13</w:t>
            </w:r>
          </w:p>
        </w:tc>
        <w:tc>
          <w:tcPr>
            <w:tcW w:w="6243" w:type="dxa"/>
            <w:shd w:val="clear" w:color="auto" w:fill="auto"/>
          </w:tcPr>
          <w:p w14:paraId="11ED15F4" w14:textId="77777777" w:rsidR="007D15E9" w:rsidRPr="000618F6" w:rsidRDefault="007D15E9" w:rsidP="0013365C">
            <w:pPr>
              <w:ind w:left="0"/>
            </w:pPr>
            <w:r w:rsidRPr="000618F6">
              <w:t>Partner auto noodzakelijk, maar aantal kilometer per jaar is niet gevuld.</w:t>
            </w:r>
          </w:p>
        </w:tc>
        <w:tc>
          <w:tcPr>
            <w:tcW w:w="992" w:type="dxa"/>
            <w:shd w:val="clear" w:color="auto" w:fill="auto"/>
          </w:tcPr>
          <w:p w14:paraId="4F6FE830" w14:textId="77777777" w:rsidR="007D15E9" w:rsidRPr="000618F6" w:rsidRDefault="0076657A" w:rsidP="0013365C">
            <w:pPr>
              <w:ind w:left="0"/>
            </w:pPr>
            <w:r w:rsidRPr="000618F6">
              <w:t>1</w:t>
            </w:r>
          </w:p>
        </w:tc>
      </w:tr>
      <w:tr w:rsidR="007D15E9" w:rsidRPr="000618F6" w14:paraId="04F9DC73" w14:textId="77777777" w:rsidTr="0013365C">
        <w:tc>
          <w:tcPr>
            <w:tcW w:w="987" w:type="dxa"/>
            <w:shd w:val="clear" w:color="auto" w:fill="auto"/>
          </w:tcPr>
          <w:p w14:paraId="017F8CF3" w14:textId="77777777" w:rsidR="007D15E9" w:rsidRPr="000618F6" w:rsidRDefault="007D15E9" w:rsidP="0013365C">
            <w:pPr>
              <w:ind w:left="0"/>
            </w:pPr>
            <w:r w:rsidRPr="000618F6">
              <w:t>14</w:t>
            </w:r>
          </w:p>
        </w:tc>
        <w:tc>
          <w:tcPr>
            <w:tcW w:w="6243" w:type="dxa"/>
            <w:shd w:val="clear" w:color="auto" w:fill="auto"/>
          </w:tcPr>
          <w:p w14:paraId="154EFD81" w14:textId="77777777" w:rsidR="007D15E9" w:rsidRPr="000618F6" w:rsidRDefault="007D15E9" w:rsidP="0013365C">
            <w:pPr>
              <w:ind w:left="0"/>
            </w:pPr>
            <w:r w:rsidRPr="000618F6">
              <w:t>Schuldenaar auto noodzakelijk maar, aantal kilometer per jaar is niet gevuld.</w:t>
            </w:r>
          </w:p>
        </w:tc>
        <w:tc>
          <w:tcPr>
            <w:tcW w:w="992" w:type="dxa"/>
            <w:shd w:val="clear" w:color="auto" w:fill="auto"/>
          </w:tcPr>
          <w:p w14:paraId="125FEC53" w14:textId="77777777" w:rsidR="007D15E9" w:rsidRPr="000618F6" w:rsidRDefault="0076657A" w:rsidP="0013365C">
            <w:pPr>
              <w:ind w:left="0"/>
            </w:pPr>
            <w:r w:rsidRPr="000618F6">
              <w:t>1</w:t>
            </w:r>
          </w:p>
        </w:tc>
      </w:tr>
      <w:tr w:rsidR="007D15E9" w:rsidRPr="000618F6" w14:paraId="7C39F274" w14:textId="77777777" w:rsidTr="0013365C">
        <w:tc>
          <w:tcPr>
            <w:tcW w:w="987" w:type="dxa"/>
            <w:shd w:val="clear" w:color="auto" w:fill="auto"/>
          </w:tcPr>
          <w:p w14:paraId="008ACAA9" w14:textId="77777777" w:rsidR="007D15E9" w:rsidRPr="000618F6" w:rsidRDefault="007D15E9" w:rsidP="0013365C">
            <w:pPr>
              <w:ind w:left="0"/>
            </w:pPr>
            <w:r w:rsidRPr="000618F6">
              <w:t>15</w:t>
            </w:r>
          </w:p>
        </w:tc>
        <w:tc>
          <w:tcPr>
            <w:tcW w:w="6243" w:type="dxa"/>
            <w:shd w:val="clear" w:color="auto" w:fill="auto"/>
          </w:tcPr>
          <w:p w14:paraId="678D6AEE" w14:textId="77777777" w:rsidR="007D15E9" w:rsidRPr="000618F6" w:rsidRDefault="007D15E9" w:rsidP="0013365C">
            <w:pPr>
              <w:ind w:left="0"/>
            </w:pPr>
            <w:r w:rsidRPr="000618F6">
              <w:t>Huur èn Hypotheekrente &amp; erfpacht zijn gevuld. Alleen huur òf Hypotheekrente &amp; erfpacht mag gevuld zijn.</w:t>
            </w:r>
          </w:p>
        </w:tc>
        <w:tc>
          <w:tcPr>
            <w:tcW w:w="992" w:type="dxa"/>
            <w:shd w:val="clear" w:color="auto" w:fill="auto"/>
          </w:tcPr>
          <w:p w14:paraId="374C1121" w14:textId="77777777" w:rsidR="007D15E9" w:rsidRPr="000618F6" w:rsidRDefault="00D464B6" w:rsidP="0013365C">
            <w:pPr>
              <w:ind w:left="0"/>
            </w:pPr>
            <w:r w:rsidRPr="000618F6">
              <w:t>1</w:t>
            </w:r>
          </w:p>
        </w:tc>
      </w:tr>
      <w:tr w:rsidR="007D15E9" w:rsidRPr="000618F6" w14:paraId="7E24A74C" w14:textId="77777777" w:rsidTr="0013365C">
        <w:tc>
          <w:tcPr>
            <w:tcW w:w="987" w:type="dxa"/>
            <w:shd w:val="clear" w:color="auto" w:fill="auto"/>
          </w:tcPr>
          <w:p w14:paraId="561759AE" w14:textId="77777777" w:rsidR="007D15E9" w:rsidRPr="000618F6" w:rsidRDefault="007D15E9" w:rsidP="0013365C">
            <w:pPr>
              <w:ind w:left="0"/>
            </w:pPr>
            <w:r w:rsidRPr="000618F6">
              <w:t>16</w:t>
            </w:r>
          </w:p>
        </w:tc>
        <w:tc>
          <w:tcPr>
            <w:tcW w:w="6243" w:type="dxa"/>
            <w:shd w:val="clear" w:color="auto" w:fill="auto"/>
          </w:tcPr>
          <w:p w14:paraId="58D846B2" w14:textId="77777777" w:rsidR="007D15E9" w:rsidRPr="000618F6" w:rsidRDefault="007D15E9" w:rsidP="0013365C">
            <w:pPr>
              <w:ind w:left="0"/>
            </w:pPr>
            <w:r w:rsidRPr="000618F6">
              <w:t>Partner heeft inkomen uit kostgeld, maar aantal dagen per week aanwezig is niet gevuld.</w:t>
            </w:r>
          </w:p>
        </w:tc>
        <w:tc>
          <w:tcPr>
            <w:tcW w:w="992" w:type="dxa"/>
            <w:shd w:val="clear" w:color="auto" w:fill="auto"/>
          </w:tcPr>
          <w:p w14:paraId="7C1CF65F" w14:textId="77777777" w:rsidR="007D15E9" w:rsidRPr="000618F6" w:rsidRDefault="0076657A" w:rsidP="0013365C">
            <w:pPr>
              <w:ind w:left="0"/>
            </w:pPr>
            <w:r w:rsidRPr="000618F6">
              <w:t>1</w:t>
            </w:r>
          </w:p>
        </w:tc>
      </w:tr>
      <w:tr w:rsidR="007D15E9" w:rsidRPr="000618F6" w14:paraId="7BF64F2E" w14:textId="77777777" w:rsidTr="0013365C">
        <w:tc>
          <w:tcPr>
            <w:tcW w:w="987" w:type="dxa"/>
            <w:shd w:val="clear" w:color="auto" w:fill="auto"/>
          </w:tcPr>
          <w:p w14:paraId="5F331A80" w14:textId="77777777" w:rsidR="007D15E9" w:rsidRPr="000618F6" w:rsidRDefault="007D15E9" w:rsidP="0013365C">
            <w:pPr>
              <w:ind w:left="0"/>
            </w:pPr>
            <w:r w:rsidRPr="000618F6">
              <w:t>17</w:t>
            </w:r>
          </w:p>
        </w:tc>
        <w:tc>
          <w:tcPr>
            <w:tcW w:w="6243" w:type="dxa"/>
            <w:shd w:val="clear" w:color="auto" w:fill="auto"/>
          </w:tcPr>
          <w:p w14:paraId="468C7F22" w14:textId="77777777" w:rsidR="007D15E9" w:rsidRPr="000618F6" w:rsidRDefault="007D15E9" w:rsidP="0013365C">
            <w:pPr>
              <w:ind w:left="0"/>
            </w:pPr>
            <w:r w:rsidRPr="000618F6">
              <w:t>Partner heeft inkomen uit kostgeld, maar aantal kostgangers is niet gevuld.</w:t>
            </w:r>
          </w:p>
        </w:tc>
        <w:tc>
          <w:tcPr>
            <w:tcW w:w="992" w:type="dxa"/>
            <w:shd w:val="clear" w:color="auto" w:fill="auto"/>
          </w:tcPr>
          <w:p w14:paraId="16F62501" w14:textId="77777777" w:rsidR="007D15E9" w:rsidRPr="000618F6" w:rsidRDefault="0076657A" w:rsidP="0013365C">
            <w:pPr>
              <w:ind w:left="0"/>
            </w:pPr>
            <w:r w:rsidRPr="000618F6">
              <w:t>1</w:t>
            </w:r>
          </w:p>
        </w:tc>
      </w:tr>
      <w:tr w:rsidR="007D15E9" w:rsidRPr="000618F6" w14:paraId="5B54B4A0" w14:textId="77777777" w:rsidTr="0013365C">
        <w:tc>
          <w:tcPr>
            <w:tcW w:w="987" w:type="dxa"/>
            <w:shd w:val="clear" w:color="auto" w:fill="auto"/>
          </w:tcPr>
          <w:p w14:paraId="3348A447" w14:textId="77777777" w:rsidR="007D15E9" w:rsidRPr="000618F6" w:rsidRDefault="007D15E9" w:rsidP="0013365C">
            <w:pPr>
              <w:ind w:left="0"/>
            </w:pPr>
            <w:r w:rsidRPr="000618F6">
              <w:t>18</w:t>
            </w:r>
          </w:p>
        </w:tc>
        <w:tc>
          <w:tcPr>
            <w:tcW w:w="6243" w:type="dxa"/>
            <w:shd w:val="clear" w:color="auto" w:fill="auto"/>
          </w:tcPr>
          <w:p w14:paraId="04D30858" w14:textId="77777777" w:rsidR="007D15E9" w:rsidRPr="000618F6" w:rsidRDefault="007D15E9" w:rsidP="0013365C">
            <w:pPr>
              <w:ind w:left="0"/>
            </w:pPr>
            <w:r w:rsidRPr="000618F6">
              <w:t>Schuldenaar heeft inkomen uit kostgeld, maar aantal dagen per week aanwezig is niet gevuld.</w:t>
            </w:r>
          </w:p>
        </w:tc>
        <w:tc>
          <w:tcPr>
            <w:tcW w:w="992" w:type="dxa"/>
            <w:shd w:val="clear" w:color="auto" w:fill="auto"/>
          </w:tcPr>
          <w:p w14:paraId="2EF3D590" w14:textId="77777777" w:rsidR="007D15E9" w:rsidRPr="000618F6" w:rsidRDefault="0076657A" w:rsidP="0013365C">
            <w:pPr>
              <w:ind w:left="0"/>
            </w:pPr>
            <w:r w:rsidRPr="000618F6">
              <w:t>1</w:t>
            </w:r>
          </w:p>
        </w:tc>
      </w:tr>
      <w:tr w:rsidR="007D15E9" w:rsidRPr="000618F6" w14:paraId="45E04E10" w14:textId="77777777" w:rsidTr="0013365C">
        <w:tc>
          <w:tcPr>
            <w:tcW w:w="987" w:type="dxa"/>
            <w:shd w:val="clear" w:color="auto" w:fill="auto"/>
          </w:tcPr>
          <w:p w14:paraId="5BA24A9F" w14:textId="77777777" w:rsidR="007D15E9" w:rsidRPr="000618F6" w:rsidRDefault="007D15E9" w:rsidP="0013365C">
            <w:pPr>
              <w:ind w:left="0"/>
            </w:pPr>
            <w:r w:rsidRPr="000618F6">
              <w:t>19</w:t>
            </w:r>
          </w:p>
        </w:tc>
        <w:tc>
          <w:tcPr>
            <w:tcW w:w="6243" w:type="dxa"/>
            <w:shd w:val="clear" w:color="auto" w:fill="auto"/>
          </w:tcPr>
          <w:p w14:paraId="7C159032" w14:textId="77777777" w:rsidR="007D15E9" w:rsidRPr="000618F6" w:rsidRDefault="007D15E9" w:rsidP="0013365C">
            <w:pPr>
              <w:ind w:left="0"/>
            </w:pPr>
            <w:r w:rsidRPr="000618F6">
              <w:t>Schuldenaar heeft inkomen uit kostgeld, maar aantal kostgangers is niet gevuld.</w:t>
            </w:r>
          </w:p>
        </w:tc>
        <w:tc>
          <w:tcPr>
            <w:tcW w:w="992" w:type="dxa"/>
            <w:shd w:val="clear" w:color="auto" w:fill="auto"/>
          </w:tcPr>
          <w:p w14:paraId="6249D795" w14:textId="77777777" w:rsidR="007D15E9" w:rsidRPr="000618F6" w:rsidRDefault="0076657A" w:rsidP="0013365C">
            <w:pPr>
              <w:ind w:left="0"/>
            </w:pPr>
            <w:r w:rsidRPr="000618F6">
              <w:t>1</w:t>
            </w:r>
          </w:p>
        </w:tc>
      </w:tr>
      <w:tr w:rsidR="007D15E9" w:rsidRPr="000618F6" w14:paraId="0784DE43" w14:textId="77777777" w:rsidTr="0013365C">
        <w:tc>
          <w:tcPr>
            <w:tcW w:w="987" w:type="dxa"/>
            <w:shd w:val="clear" w:color="auto" w:fill="auto"/>
          </w:tcPr>
          <w:p w14:paraId="491F9AF9" w14:textId="77777777" w:rsidR="007D15E9" w:rsidRPr="000618F6" w:rsidRDefault="007D15E9" w:rsidP="0013365C">
            <w:pPr>
              <w:ind w:left="0"/>
            </w:pPr>
            <w:r w:rsidRPr="000618F6">
              <w:t>20</w:t>
            </w:r>
          </w:p>
        </w:tc>
        <w:tc>
          <w:tcPr>
            <w:tcW w:w="6243" w:type="dxa"/>
            <w:shd w:val="clear" w:color="auto" w:fill="auto"/>
          </w:tcPr>
          <w:p w14:paraId="5C891028" w14:textId="77777777" w:rsidR="007D15E9" w:rsidRPr="000618F6" w:rsidRDefault="007D15E9" w:rsidP="0013365C">
            <w:pPr>
              <w:ind w:left="0"/>
            </w:pPr>
            <w:r w:rsidRPr="000618F6">
              <w:t>Soortonderwijs kind &lt;Index&gt; moet gevuld zijn.</w:t>
            </w:r>
          </w:p>
        </w:tc>
        <w:tc>
          <w:tcPr>
            <w:tcW w:w="992" w:type="dxa"/>
            <w:shd w:val="clear" w:color="auto" w:fill="auto"/>
          </w:tcPr>
          <w:p w14:paraId="113DB63C" w14:textId="77777777" w:rsidR="007D15E9" w:rsidRPr="000618F6" w:rsidRDefault="00D464B6" w:rsidP="0013365C">
            <w:pPr>
              <w:ind w:left="0"/>
            </w:pPr>
            <w:r w:rsidRPr="000618F6">
              <w:t>2</w:t>
            </w:r>
          </w:p>
        </w:tc>
      </w:tr>
      <w:tr w:rsidR="007D15E9" w:rsidRPr="000618F6" w14:paraId="7C8EF2A4" w14:textId="77777777" w:rsidTr="0013365C">
        <w:tc>
          <w:tcPr>
            <w:tcW w:w="987" w:type="dxa"/>
            <w:shd w:val="clear" w:color="auto" w:fill="auto"/>
          </w:tcPr>
          <w:p w14:paraId="0F4F683D" w14:textId="77777777" w:rsidR="007D15E9" w:rsidRPr="000618F6" w:rsidRDefault="007D15E9" w:rsidP="0013365C">
            <w:pPr>
              <w:ind w:left="0"/>
            </w:pPr>
            <w:r w:rsidRPr="000618F6">
              <w:t>21</w:t>
            </w:r>
          </w:p>
        </w:tc>
        <w:tc>
          <w:tcPr>
            <w:tcW w:w="6243" w:type="dxa"/>
            <w:shd w:val="clear" w:color="auto" w:fill="auto"/>
          </w:tcPr>
          <w:p w14:paraId="745EB2F7" w14:textId="77777777" w:rsidR="007D15E9" w:rsidRPr="000618F6" w:rsidRDefault="007D15E9" w:rsidP="0013365C">
            <w:pPr>
              <w:ind w:left="0"/>
            </w:pPr>
            <w:r w:rsidRPr="000618F6">
              <w:t>Er zijn XX kinderen. In deze versie zijn maximaal 20 kinderen toegestaan.</w:t>
            </w:r>
          </w:p>
        </w:tc>
        <w:tc>
          <w:tcPr>
            <w:tcW w:w="992" w:type="dxa"/>
            <w:shd w:val="clear" w:color="auto" w:fill="auto"/>
          </w:tcPr>
          <w:p w14:paraId="7004A085" w14:textId="77777777" w:rsidR="007D15E9" w:rsidRPr="000618F6" w:rsidRDefault="00D464B6" w:rsidP="0013365C">
            <w:pPr>
              <w:ind w:left="0"/>
            </w:pPr>
            <w:r w:rsidRPr="000618F6">
              <w:t>2</w:t>
            </w:r>
          </w:p>
        </w:tc>
      </w:tr>
      <w:tr w:rsidR="007D15E9" w:rsidRPr="000618F6" w14:paraId="3AF07142" w14:textId="77777777" w:rsidTr="0013365C">
        <w:tc>
          <w:tcPr>
            <w:tcW w:w="987" w:type="dxa"/>
            <w:shd w:val="clear" w:color="auto" w:fill="auto"/>
          </w:tcPr>
          <w:p w14:paraId="12FF862D" w14:textId="77777777" w:rsidR="007D15E9" w:rsidRPr="000618F6" w:rsidRDefault="007D15E9" w:rsidP="0013365C">
            <w:pPr>
              <w:ind w:left="0"/>
            </w:pPr>
            <w:r w:rsidRPr="000618F6">
              <w:t>22</w:t>
            </w:r>
          </w:p>
        </w:tc>
        <w:tc>
          <w:tcPr>
            <w:tcW w:w="6243" w:type="dxa"/>
            <w:shd w:val="clear" w:color="auto" w:fill="auto"/>
          </w:tcPr>
          <w:p w14:paraId="6FCB24EA" w14:textId="77777777" w:rsidR="007D15E9" w:rsidRPr="000618F6" w:rsidRDefault="007D15E9" w:rsidP="0013365C">
            <w:pPr>
              <w:ind w:left="0"/>
            </w:pPr>
            <w:r w:rsidRPr="000618F6">
              <w:t>In invoer zijn XX kind(eren) aangegeven. Maar er zijn/is maar XX kind(eren) opgenomen.</w:t>
            </w:r>
          </w:p>
        </w:tc>
        <w:tc>
          <w:tcPr>
            <w:tcW w:w="992" w:type="dxa"/>
            <w:shd w:val="clear" w:color="auto" w:fill="auto"/>
          </w:tcPr>
          <w:p w14:paraId="5F542A87" w14:textId="77777777" w:rsidR="007D15E9" w:rsidRPr="000618F6" w:rsidRDefault="00D464B6" w:rsidP="0013365C">
            <w:pPr>
              <w:ind w:left="0"/>
            </w:pPr>
            <w:r w:rsidRPr="000618F6">
              <w:t>3</w:t>
            </w:r>
          </w:p>
        </w:tc>
      </w:tr>
      <w:tr w:rsidR="007D15E9" w:rsidRPr="000618F6" w14:paraId="0BE84D18" w14:textId="77777777" w:rsidTr="0013365C">
        <w:tc>
          <w:tcPr>
            <w:tcW w:w="987" w:type="dxa"/>
            <w:shd w:val="clear" w:color="auto" w:fill="auto"/>
          </w:tcPr>
          <w:p w14:paraId="3535C040" w14:textId="77777777" w:rsidR="007D15E9" w:rsidRPr="000618F6" w:rsidRDefault="00D96F4D" w:rsidP="0013365C">
            <w:pPr>
              <w:ind w:left="0"/>
            </w:pPr>
            <w:r w:rsidRPr="000618F6">
              <w:t>23</w:t>
            </w:r>
          </w:p>
        </w:tc>
        <w:tc>
          <w:tcPr>
            <w:tcW w:w="6243" w:type="dxa"/>
            <w:shd w:val="clear" w:color="auto" w:fill="auto"/>
          </w:tcPr>
          <w:p w14:paraId="6A1D37D5" w14:textId="77777777" w:rsidR="007D15E9" w:rsidRPr="000618F6" w:rsidRDefault="00D96F4D" w:rsidP="0013365C">
            <w:pPr>
              <w:ind w:left="0"/>
            </w:pPr>
            <w:r w:rsidRPr="000618F6">
              <w:t>Het ingevoerde jaartal huwelijk/geregistreerd partnerschap is niet geldig.</w:t>
            </w:r>
          </w:p>
        </w:tc>
        <w:tc>
          <w:tcPr>
            <w:tcW w:w="992" w:type="dxa"/>
            <w:shd w:val="clear" w:color="auto" w:fill="auto"/>
          </w:tcPr>
          <w:p w14:paraId="7DF3C562" w14:textId="77777777" w:rsidR="007D15E9" w:rsidRPr="000618F6" w:rsidRDefault="007D15E9" w:rsidP="0013365C">
            <w:pPr>
              <w:ind w:left="0"/>
            </w:pPr>
          </w:p>
        </w:tc>
      </w:tr>
      <w:tr w:rsidR="00515170" w:rsidRPr="000618F6" w14:paraId="35A79B00" w14:textId="77777777" w:rsidTr="0013365C">
        <w:tc>
          <w:tcPr>
            <w:tcW w:w="987" w:type="dxa"/>
            <w:shd w:val="clear" w:color="auto" w:fill="auto"/>
          </w:tcPr>
          <w:p w14:paraId="64BAC738" w14:textId="56135FF2" w:rsidR="00515170" w:rsidRPr="000618F6" w:rsidRDefault="00515170" w:rsidP="0013365C">
            <w:pPr>
              <w:ind w:left="0"/>
            </w:pPr>
            <w:r>
              <w:t>24</w:t>
            </w:r>
          </w:p>
        </w:tc>
        <w:tc>
          <w:tcPr>
            <w:tcW w:w="6243" w:type="dxa"/>
            <w:shd w:val="clear" w:color="auto" w:fill="auto"/>
          </w:tcPr>
          <w:p w14:paraId="6C798DD3" w14:textId="0EFA194B" w:rsidR="00515170" w:rsidRPr="000618F6" w:rsidRDefault="00515170" w:rsidP="0013365C">
            <w:pPr>
              <w:ind w:left="0"/>
            </w:pPr>
            <w:r w:rsidRPr="00515170">
              <w:t>VTLB kan niet berekend worden indien partner inkomen niet bekend is. Zie rapport.</w:t>
            </w:r>
          </w:p>
        </w:tc>
        <w:tc>
          <w:tcPr>
            <w:tcW w:w="992" w:type="dxa"/>
            <w:shd w:val="clear" w:color="auto" w:fill="auto"/>
          </w:tcPr>
          <w:p w14:paraId="0E42D9BB" w14:textId="08F9D0EE" w:rsidR="00515170" w:rsidRPr="000618F6" w:rsidRDefault="00515170" w:rsidP="0013365C">
            <w:pPr>
              <w:ind w:left="0"/>
            </w:pPr>
            <w:r>
              <w:t>3</w:t>
            </w:r>
          </w:p>
        </w:tc>
      </w:tr>
      <w:tr w:rsidR="00515170" w:rsidRPr="000618F6" w14:paraId="0BA2D9A0" w14:textId="77777777" w:rsidTr="0013365C">
        <w:tc>
          <w:tcPr>
            <w:tcW w:w="987" w:type="dxa"/>
            <w:shd w:val="clear" w:color="auto" w:fill="auto"/>
          </w:tcPr>
          <w:p w14:paraId="7E5CAAA6" w14:textId="2CB1E591" w:rsidR="00515170" w:rsidRDefault="00515170" w:rsidP="0013365C">
            <w:pPr>
              <w:ind w:left="0"/>
            </w:pPr>
            <w:r>
              <w:t>25</w:t>
            </w:r>
          </w:p>
        </w:tc>
        <w:tc>
          <w:tcPr>
            <w:tcW w:w="6243" w:type="dxa"/>
            <w:shd w:val="clear" w:color="auto" w:fill="auto"/>
          </w:tcPr>
          <w:p w14:paraId="440B959F" w14:textId="75374E46" w:rsidR="00515170" w:rsidRPr="000618F6" w:rsidRDefault="00515170" w:rsidP="0013365C">
            <w:pPr>
              <w:ind w:left="0"/>
            </w:pPr>
            <w:r w:rsidRPr="00515170">
              <w:t>Voor de berekening van het VTLB bij een paar en één van de twee niet in een inrichting zie rapport paragraaf 3.1.3.</w:t>
            </w:r>
          </w:p>
        </w:tc>
        <w:tc>
          <w:tcPr>
            <w:tcW w:w="992" w:type="dxa"/>
            <w:shd w:val="clear" w:color="auto" w:fill="auto"/>
          </w:tcPr>
          <w:p w14:paraId="0B77BD39" w14:textId="3173C1D6" w:rsidR="00515170" w:rsidRPr="000618F6" w:rsidRDefault="00515170" w:rsidP="0013365C">
            <w:pPr>
              <w:ind w:left="0"/>
            </w:pPr>
            <w:r>
              <w:t>3</w:t>
            </w:r>
          </w:p>
        </w:tc>
      </w:tr>
      <w:tr w:rsidR="004219AB" w:rsidRPr="000618F6" w14:paraId="7EDA7132" w14:textId="77777777" w:rsidTr="0013365C">
        <w:tc>
          <w:tcPr>
            <w:tcW w:w="987" w:type="dxa"/>
            <w:shd w:val="clear" w:color="auto" w:fill="auto"/>
          </w:tcPr>
          <w:p w14:paraId="15E924BF" w14:textId="2858FC1B" w:rsidR="004219AB" w:rsidRDefault="004219AB" w:rsidP="0013365C">
            <w:pPr>
              <w:ind w:left="0"/>
            </w:pPr>
            <w:r>
              <w:t>26</w:t>
            </w:r>
          </w:p>
        </w:tc>
        <w:tc>
          <w:tcPr>
            <w:tcW w:w="6243" w:type="dxa"/>
            <w:shd w:val="clear" w:color="auto" w:fill="auto"/>
          </w:tcPr>
          <w:p w14:paraId="2C337613" w14:textId="474836CD" w:rsidR="004219AB" w:rsidRPr="00515170" w:rsidRDefault="004219AB" w:rsidP="0013365C">
            <w:pPr>
              <w:ind w:left="0"/>
            </w:pPr>
            <w:r w:rsidRPr="004219AB">
              <w:t>Bij een paar in een inrichting dient de eventuele eigen bijdrage voor verzorging op gegeven te worden bij correctie overige.</w:t>
            </w:r>
          </w:p>
        </w:tc>
        <w:tc>
          <w:tcPr>
            <w:tcW w:w="992" w:type="dxa"/>
            <w:shd w:val="clear" w:color="auto" w:fill="auto"/>
          </w:tcPr>
          <w:p w14:paraId="4D4583B4" w14:textId="04F2D0BB" w:rsidR="004219AB" w:rsidRDefault="004219AB" w:rsidP="0013365C">
            <w:pPr>
              <w:ind w:left="0"/>
            </w:pPr>
            <w:r>
              <w:t>3</w:t>
            </w:r>
          </w:p>
        </w:tc>
      </w:tr>
      <w:tr w:rsidR="004219AB" w:rsidRPr="000618F6" w14:paraId="55593A88" w14:textId="77777777" w:rsidTr="0013365C">
        <w:tc>
          <w:tcPr>
            <w:tcW w:w="987" w:type="dxa"/>
            <w:shd w:val="clear" w:color="auto" w:fill="auto"/>
          </w:tcPr>
          <w:p w14:paraId="4C68CC17" w14:textId="7C2B23C6" w:rsidR="004219AB" w:rsidRDefault="004219AB" w:rsidP="0013365C">
            <w:pPr>
              <w:ind w:left="0"/>
            </w:pPr>
            <w:r>
              <w:t>27</w:t>
            </w:r>
          </w:p>
        </w:tc>
        <w:tc>
          <w:tcPr>
            <w:tcW w:w="6243" w:type="dxa"/>
            <w:shd w:val="clear" w:color="auto" w:fill="auto"/>
          </w:tcPr>
          <w:p w14:paraId="6B6A5CF4" w14:textId="24B89CC9" w:rsidR="004219AB" w:rsidRPr="004219AB" w:rsidRDefault="004219AB" w:rsidP="0013365C">
            <w:pPr>
              <w:ind w:left="0"/>
            </w:pPr>
            <w:r w:rsidRPr="004219AB">
              <w:t>Geen partner aanwezig maar wel gezamenlijke correctie bedrag of toelichting gevuld.</w:t>
            </w:r>
          </w:p>
        </w:tc>
        <w:tc>
          <w:tcPr>
            <w:tcW w:w="992" w:type="dxa"/>
            <w:shd w:val="clear" w:color="auto" w:fill="auto"/>
          </w:tcPr>
          <w:p w14:paraId="6A7CEB3C" w14:textId="1E084D2E" w:rsidR="004219AB" w:rsidRDefault="004219AB" w:rsidP="0013365C">
            <w:pPr>
              <w:ind w:left="0"/>
            </w:pPr>
            <w:r>
              <w:t>3</w:t>
            </w:r>
          </w:p>
        </w:tc>
      </w:tr>
      <w:tr w:rsidR="005B20D8" w:rsidRPr="000618F6" w14:paraId="3BBE12D9" w14:textId="77777777" w:rsidTr="0013365C">
        <w:tc>
          <w:tcPr>
            <w:tcW w:w="987" w:type="dxa"/>
            <w:shd w:val="clear" w:color="auto" w:fill="auto"/>
          </w:tcPr>
          <w:p w14:paraId="16560A55" w14:textId="61CDECA0" w:rsidR="005B20D8" w:rsidRDefault="005B20D8" w:rsidP="0013365C">
            <w:pPr>
              <w:ind w:left="0"/>
            </w:pPr>
            <w:r>
              <w:t>28</w:t>
            </w:r>
          </w:p>
        </w:tc>
        <w:tc>
          <w:tcPr>
            <w:tcW w:w="6243" w:type="dxa"/>
            <w:shd w:val="clear" w:color="auto" w:fill="auto"/>
          </w:tcPr>
          <w:p w14:paraId="7DD71426" w14:textId="01C00F99" w:rsidR="005B20D8" w:rsidRPr="004219AB" w:rsidRDefault="005B20D8" w:rsidP="0013365C">
            <w:pPr>
              <w:ind w:left="0"/>
            </w:pPr>
            <w:r w:rsidRPr="005B20D8">
              <w:t>In geval van een paar, en een of beide partners hebben een leaseauto, dient de netto bijtelling auto van de zaak te worden opgeteld bij het netto inkomen van de betreffende partner. Het bedrag van de netto bijtelling wordt in dat geval dus niet apart ingevuld in het veld 'netto bijtelling auto van de zaak'. Zie ook het Vtlb-rapport.</w:t>
            </w:r>
          </w:p>
        </w:tc>
        <w:tc>
          <w:tcPr>
            <w:tcW w:w="992" w:type="dxa"/>
            <w:shd w:val="clear" w:color="auto" w:fill="auto"/>
          </w:tcPr>
          <w:p w14:paraId="3F2CFBA1" w14:textId="33FBAD69" w:rsidR="005B20D8" w:rsidRDefault="005B20D8" w:rsidP="0013365C">
            <w:pPr>
              <w:ind w:left="0"/>
            </w:pPr>
            <w:r>
              <w:t>3</w:t>
            </w:r>
          </w:p>
        </w:tc>
      </w:tr>
      <w:tr w:rsidR="005B20D8" w:rsidRPr="000618F6" w14:paraId="0490AC9A" w14:textId="77777777" w:rsidTr="0013365C">
        <w:tc>
          <w:tcPr>
            <w:tcW w:w="987" w:type="dxa"/>
            <w:shd w:val="clear" w:color="auto" w:fill="auto"/>
          </w:tcPr>
          <w:p w14:paraId="16EBD85E" w14:textId="7E4502E5" w:rsidR="005B20D8" w:rsidRDefault="005B20D8" w:rsidP="0013365C">
            <w:pPr>
              <w:ind w:left="0"/>
            </w:pPr>
            <w:r>
              <w:t>29</w:t>
            </w:r>
          </w:p>
        </w:tc>
        <w:tc>
          <w:tcPr>
            <w:tcW w:w="6243" w:type="dxa"/>
            <w:shd w:val="clear" w:color="auto" w:fill="auto"/>
          </w:tcPr>
          <w:p w14:paraId="70D856E7" w14:textId="5391391F" w:rsidR="005B20D8" w:rsidRPr="004219AB" w:rsidRDefault="005B20D8" w:rsidP="0013365C">
            <w:pPr>
              <w:ind w:left="0"/>
            </w:pPr>
            <w:r w:rsidRPr="005B20D8">
              <w:t>Er is een bedrag gevuld bij Netto bijtelling auto van de zaak, dan dient er ook ingekomen opgeven te worden bij loon uit dienstbetrekking.</w:t>
            </w:r>
          </w:p>
        </w:tc>
        <w:tc>
          <w:tcPr>
            <w:tcW w:w="992" w:type="dxa"/>
            <w:shd w:val="clear" w:color="auto" w:fill="auto"/>
          </w:tcPr>
          <w:p w14:paraId="368AC412" w14:textId="388D0FF7" w:rsidR="005B20D8" w:rsidRDefault="005B20D8" w:rsidP="0013365C">
            <w:pPr>
              <w:ind w:left="0"/>
            </w:pPr>
            <w:r>
              <w:t>3</w:t>
            </w:r>
          </w:p>
        </w:tc>
      </w:tr>
      <w:tr w:rsidR="005B20D8" w:rsidRPr="000618F6" w14:paraId="46427C26" w14:textId="77777777" w:rsidTr="0013365C">
        <w:tc>
          <w:tcPr>
            <w:tcW w:w="987" w:type="dxa"/>
            <w:shd w:val="clear" w:color="auto" w:fill="auto"/>
          </w:tcPr>
          <w:p w14:paraId="368390AA" w14:textId="2B49D6FD" w:rsidR="005B20D8" w:rsidRDefault="005B20D8" w:rsidP="0013365C">
            <w:pPr>
              <w:ind w:left="0"/>
            </w:pPr>
            <w:r>
              <w:t>30</w:t>
            </w:r>
          </w:p>
        </w:tc>
        <w:tc>
          <w:tcPr>
            <w:tcW w:w="6243" w:type="dxa"/>
            <w:shd w:val="clear" w:color="auto" w:fill="auto"/>
          </w:tcPr>
          <w:p w14:paraId="70519ECC" w14:textId="0634645E" w:rsidR="005B20D8" w:rsidRPr="004219AB" w:rsidRDefault="005B20D8" w:rsidP="0013365C">
            <w:pPr>
              <w:ind w:left="0"/>
            </w:pPr>
            <w:r w:rsidRPr="005B20D8">
              <w:t>Datum toelating Wsnp cliënt (</w:t>
            </w:r>
            <w:r>
              <w:t>&lt;VTLBExtra.</w:t>
            </w:r>
            <w:r w:rsidRPr="000618F6">
              <w:t xml:space="preserve"> schDatumToepWsnp</w:t>
            </w:r>
            <w:r>
              <w:t>&gt;</w:t>
            </w:r>
            <w:r w:rsidRPr="005B20D8">
              <w:t>) is niet correct.</w:t>
            </w:r>
          </w:p>
        </w:tc>
        <w:tc>
          <w:tcPr>
            <w:tcW w:w="992" w:type="dxa"/>
            <w:shd w:val="clear" w:color="auto" w:fill="auto"/>
          </w:tcPr>
          <w:p w14:paraId="0645FE89" w14:textId="4AC96474" w:rsidR="005B20D8" w:rsidRDefault="005B20D8" w:rsidP="0013365C">
            <w:pPr>
              <w:ind w:left="0"/>
            </w:pPr>
            <w:r>
              <w:t>3</w:t>
            </w:r>
          </w:p>
        </w:tc>
      </w:tr>
      <w:tr w:rsidR="005B20D8" w:rsidRPr="000618F6" w14:paraId="29DD4580" w14:textId="77777777" w:rsidTr="0013365C">
        <w:tc>
          <w:tcPr>
            <w:tcW w:w="987" w:type="dxa"/>
            <w:shd w:val="clear" w:color="auto" w:fill="auto"/>
          </w:tcPr>
          <w:p w14:paraId="3A628B3F" w14:textId="6CC40E56" w:rsidR="005B20D8" w:rsidRDefault="005B20D8" w:rsidP="005B20D8">
            <w:pPr>
              <w:ind w:left="0"/>
            </w:pPr>
            <w:r>
              <w:t>31</w:t>
            </w:r>
          </w:p>
        </w:tc>
        <w:tc>
          <w:tcPr>
            <w:tcW w:w="6243" w:type="dxa"/>
            <w:shd w:val="clear" w:color="auto" w:fill="auto"/>
          </w:tcPr>
          <w:p w14:paraId="7184C334" w14:textId="15DA6B15" w:rsidR="005B20D8" w:rsidRPr="004219AB" w:rsidRDefault="005B20D8" w:rsidP="005B20D8">
            <w:pPr>
              <w:ind w:left="0"/>
            </w:pPr>
            <w:r w:rsidRPr="005B20D8">
              <w:t xml:space="preserve">Datum toelating Wsnp </w:t>
            </w:r>
            <w:r>
              <w:t>partner</w:t>
            </w:r>
            <w:r w:rsidRPr="005B20D8">
              <w:t xml:space="preserve"> (</w:t>
            </w:r>
            <w:r>
              <w:t>&lt;VTLBExtra.</w:t>
            </w:r>
            <w:r w:rsidRPr="000618F6">
              <w:t xml:space="preserve"> </w:t>
            </w:r>
            <w:r>
              <w:t>par</w:t>
            </w:r>
            <w:r w:rsidRPr="000618F6">
              <w:t>DatumToepWsnp</w:t>
            </w:r>
            <w:r>
              <w:t>&gt;</w:t>
            </w:r>
            <w:r w:rsidRPr="005B20D8">
              <w:t>) is niet correct.</w:t>
            </w:r>
          </w:p>
        </w:tc>
        <w:tc>
          <w:tcPr>
            <w:tcW w:w="992" w:type="dxa"/>
            <w:shd w:val="clear" w:color="auto" w:fill="auto"/>
          </w:tcPr>
          <w:p w14:paraId="0D41A17F" w14:textId="3866E18B" w:rsidR="005B20D8" w:rsidRDefault="005B20D8" w:rsidP="005B20D8">
            <w:pPr>
              <w:ind w:left="0"/>
            </w:pPr>
            <w:r>
              <w:t>3</w:t>
            </w:r>
          </w:p>
        </w:tc>
      </w:tr>
      <w:tr w:rsidR="008B0F48" w:rsidRPr="000618F6" w14:paraId="21C9640E" w14:textId="77777777" w:rsidTr="0013365C">
        <w:tc>
          <w:tcPr>
            <w:tcW w:w="987" w:type="dxa"/>
            <w:shd w:val="clear" w:color="auto" w:fill="auto"/>
          </w:tcPr>
          <w:p w14:paraId="51350028" w14:textId="77757B2D" w:rsidR="008B0F48" w:rsidRDefault="008B0F48" w:rsidP="005B20D8">
            <w:pPr>
              <w:ind w:left="0"/>
            </w:pPr>
            <w:r>
              <w:t>32</w:t>
            </w:r>
          </w:p>
        </w:tc>
        <w:tc>
          <w:tcPr>
            <w:tcW w:w="6243" w:type="dxa"/>
            <w:shd w:val="clear" w:color="auto" w:fill="auto"/>
          </w:tcPr>
          <w:p w14:paraId="7953DCDD" w14:textId="25765B68" w:rsidR="008B0F48" w:rsidRPr="005B20D8" w:rsidRDefault="008B0F48" w:rsidP="005B20D8">
            <w:pPr>
              <w:ind w:left="0"/>
            </w:pPr>
            <w:r w:rsidRPr="008B0F48">
              <w:t>Startdatum looptijd Wsnp cliënt (</w:t>
            </w:r>
            <w:r>
              <w:t>&lt;VTLBExtra.</w:t>
            </w:r>
            <w:r w:rsidRPr="008B0F48">
              <w:t>schStartdatumLptWsnp</w:t>
            </w:r>
            <w:r>
              <w:t>&gt;</w:t>
            </w:r>
            <w:r w:rsidRPr="008B0F48">
              <w:t>) is niet correct.</w:t>
            </w:r>
          </w:p>
        </w:tc>
        <w:tc>
          <w:tcPr>
            <w:tcW w:w="992" w:type="dxa"/>
            <w:shd w:val="clear" w:color="auto" w:fill="auto"/>
          </w:tcPr>
          <w:p w14:paraId="214CFE6D" w14:textId="5B10D99F" w:rsidR="008B0F48" w:rsidRDefault="008B0F48" w:rsidP="005B20D8">
            <w:pPr>
              <w:ind w:left="0"/>
            </w:pPr>
            <w:r>
              <w:t>3</w:t>
            </w:r>
          </w:p>
        </w:tc>
      </w:tr>
      <w:tr w:rsidR="008B0F48" w:rsidRPr="000618F6" w14:paraId="6276B56F" w14:textId="77777777" w:rsidTr="0013365C">
        <w:tc>
          <w:tcPr>
            <w:tcW w:w="987" w:type="dxa"/>
            <w:shd w:val="clear" w:color="auto" w:fill="auto"/>
          </w:tcPr>
          <w:p w14:paraId="604F3C38" w14:textId="58250AF5" w:rsidR="008B0F48" w:rsidRDefault="008B0F48" w:rsidP="005B20D8">
            <w:pPr>
              <w:ind w:left="0"/>
            </w:pPr>
            <w:r>
              <w:t>33</w:t>
            </w:r>
          </w:p>
        </w:tc>
        <w:tc>
          <w:tcPr>
            <w:tcW w:w="6243" w:type="dxa"/>
            <w:shd w:val="clear" w:color="auto" w:fill="auto"/>
          </w:tcPr>
          <w:p w14:paraId="5AC61353" w14:textId="3FB568AC" w:rsidR="008B0F48" w:rsidRPr="005B20D8" w:rsidRDefault="008B0F48" w:rsidP="005B20D8">
            <w:pPr>
              <w:ind w:left="0"/>
            </w:pPr>
            <w:r w:rsidRPr="008B0F48">
              <w:t xml:space="preserve">Startdatum looptijd Wsnp </w:t>
            </w:r>
            <w:r>
              <w:t>partner</w:t>
            </w:r>
            <w:r w:rsidRPr="008B0F48">
              <w:t xml:space="preserve"> (</w:t>
            </w:r>
            <w:r>
              <w:t>&lt;VTLBExtra.par</w:t>
            </w:r>
            <w:r w:rsidRPr="008B0F48">
              <w:t>StartdatumLptWsnp</w:t>
            </w:r>
            <w:r>
              <w:t>&gt;</w:t>
            </w:r>
            <w:r w:rsidRPr="008B0F48">
              <w:t>) is niet correct.</w:t>
            </w:r>
          </w:p>
        </w:tc>
        <w:tc>
          <w:tcPr>
            <w:tcW w:w="992" w:type="dxa"/>
            <w:shd w:val="clear" w:color="auto" w:fill="auto"/>
          </w:tcPr>
          <w:p w14:paraId="7BE02EF7" w14:textId="20223325" w:rsidR="008B0F48" w:rsidRDefault="008B0F48" w:rsidP="005B20D8">
            <w:pPr>
              <w:ind w:left="0"/>
            </w:pPr>
            <w:r>
              <w:t>3</w:t>
            </w:r>
          </w:p>
        </w:tc>
      </w:tr>
    </w:tbl>
    <w:p w14:paraId="69E25B5F" w14:textId="77777777" w:rsidR="0060092E" w:rsidRPr="000618F6" w:rsidRDefault="0060092E" w:rsidP="0060092E"/>
    <w:p w14:paraId="2BD83A8F" w14:textId="77777777" w:rsidR="00073337" w:rsidRPr="000618F6" w:rsidRDefault="0060092E">
      <w:r w:rsidRPr="000618F6">
        <w:t xml:space="preserve"> </w:t>
      </w:r>
    </w:p>
    <w:p w14:paraId="214B3AC5" w14:textId="77777777" w:rsidR="0039407B" w:rsidRPr="000618F6" w:rsidRDefault="00073337">
      <w:r w:rsidRPr="000618F6">
        <w:t xml:space="preserve">De Plug-in probeert de foutmelding en de gegevens over de fout op te slaan in het </w:t>
      </w:r>
      <w:r w:rsidR="005313E4" w:rsidRPr="000618F6">
        <w:t>W</w:t>
      </w:r>
      <w:r w:rsidRPr="000618F6">
        <w:t>indowsregister.</w:t>
      </w:r>
      <w:r w:rsidR="0060092E" w:rsidRPr="000618F6">
        <w:t xml:space="preserve"> </w:t>
      </w:r>
      <w:r w:rsidR="00766434" w:rsidRPr="000618F6">
        <w:t>Lukt het niet om het Windows</w:t>
      </w:r>
      <w:r w:rsidR="005313E4" w:rsidRPr="000618F6">
        <w:t>register te benaderen dan wordt alleen de foutcode in het uitvoerrecord teruggegeven.</w:t>
      </w:r>
    </w:p>
    <w:p w14:paraId="5E1A6198" w14:textId="77777777" w:rsidR="00073337" w:rsidRPr="000618F6" w:rsidRDefault="00073337"/>
    <w:p w14:paraId="351EEFBE" w14:textId="4591BC7D" w:rsidR="00073337" w:rsidRPr="000618F6" w:rsidRDefault="00073337">
      <w:r w:rsidRPr="000618F6">
        <w:t>Onder de sleutel &lt;</w:t>
      </w:r>
      <w:r w:rsidR="00280B5A" w:rsidRPr="000618F6">
        <w:t>HKEY_CURRENT_USER\Software\Kred'IT\Vtlb.dll\Melding</w:t>
      </w:r>
      <w:r w:rsidRPr="000618F6">
        <w:t>&gt; worden de volgende waarden aangemaakt:</w:t>
      </w:r>
    </w:p>
    <w:p w14:paraId="7EE01899" w14:textId="77777777" w:rsidR="00280B5A" w:rsidRPr="000618F6" w:rsidRDefault="00280B5A" w:rsidP="00280B5A">
      <w:pPr>
        <w:numPr>
          <w:ilvl w:val="0"/>
          <w:numId w:val="13"/>
        </w:numPr>
      </w:pPr>
      <w:r w:rsidRPr="000618F6">
        <w:t>FoutCode</w:t>
      </w:r>
      <w:r w:rsidRPr="000618F6">
        <w:tab/>
        <w:t>Zie hierboven</w:t>
      </w:r>
    </w:p>
    <w:p w14:paraId="761C97D8" w14:textId="77777777" w:rsidR="00280B5A" w:rsidRPr="000618F6" w:rsidRDefault="00280B5A" w:rsidP="00280B5A">
      <w:pPr>
        <w:numPr>
          <w:ilvl w:val="0"/>
          <w:numId w:val="13"/>
        </w:numPr>
      </w:pPr>
      <w:r w:rsidRPr="000618F6">
        <w:t>FoutMelding</w:t>
      </w:r>
      <w:r w:rsidRPr="000618F6">
        <w:tab/>
        <w:t>Zie hierboven</w:t>
      </w:r>
    </w:p>
    <w:p w14:paraId="41FA39D2" w14:textId="77777777" w:rsidR="00280B5A" w:rsidRPr="000618F6" w:rsidRDefault="00280B5A" w:rsidP="00280B5A">
      <w:pPr>
        <w:numPr>
          <w:ilvl w:val="0"/>
          <w:numId w:val="13"/>
        </w:numPr>
      </w:pPr>
      <w:r w:rsidRPr="000618F6">
        <w:t>Foutlocatie</w:t>
      </w:r>
      <w:r w:rsidRPr="000618F6">
        <w:tab/>
        <w:t>Interne locatie</w:t>
      </w:r>
    </w:p>
    <w:p w14:paraId="37890CF9" w14:textId="77777777" w:rsidR="00280B5A" w:rsidRPr="000618F6" w:rsidRDefault="00280B5A" w:rsidP="00280B5A">
      <w:pPr>
        <w:numPr>
          <w:ilvl w:val="0"/>
          <w:numId w:val="13"/>
        </w:numPr>
      </w:pPr>
      <w:r w:rsidRPr="000618F6">
        <w:t>FoutlocatieNr</w:t>
      </w:r>
      <w:r w:rsidRPr="000618F6">
        <w:tab/>
        <w:t>Detail interne locatie</w:t>
      </w:r>
    </w:p>
    <w:p w14:paraId="1FC38493" w14:textId="77777777" w:rsidR="00280B5A" w:rsidRPr="000618F6" w:rsidRDefault="00280B5A" w:rsidP="00280B5A">
      <w:pPr>
        <w:numPr>
          <w:ilvl w:val="0"/>
          <w:numId w:val="13"/>
        </w:numPr>
      </w:pPr>
      <w:r w:rsidRPr="000618F6">
        <w:t>SysMelding</w:t>
      </w:r>
      <w:r w:rsidRPr="000618F6">
        <w:tab/>
        <w:t>Melding van OS</w:t>
      </w:r>
    </w:p>
    <w:p w14:paraId="2AC1C642" w14:textId="77777777" w:rsidR="00280B5A" w:rsidRPr="000618F6" w:rsidRDefault="00280B5A" w:rsidP="00280B5A">
      <w:pPr>
        <w:numPr>
          <w:ilvl w:val="0"/>
          <w:numId w:val="13"/>
        </w:numPr>
      </w:pPr>
      <w:r w:rsidRPr="000618F6">
        <w:t>Tijdstip</w:t>
      </w:r>
      <w:r w:rsidRPr="000618F6">
        <w:tab/>
      </w:r>
      <w:r w:rsidRPr="000618F6">
        <w:tab/>
        <w:t>Tijdstip van de fout (yyyymmdd hh:nn:ss)</w:t>
      </w:r>
    </w:p>
    <w:p w14:paraId="66DF970F" w14:textId="77777777" w:rsidR="003A167C" w:rsidRPr="000618F6" w:rsidRDefault="001235F1" w:rsidP="0060092E">
      <w:pPr>
        <w:pStyle w:val="Kop2"/>
        <w:rPr>
          <w:lang w:val="nl-NL"/>
        </w:rPr>
      </w:pPr>
      <w:bookmarkStart w:id="117" w:name="_Ref153254320"/>
      <w:r w:rsidRPr="000618F6">
        <w:rPr>
          <w:lang w:val="nl-NL"/>
        </w:rPr>
        <w:br w:type="page"/>
      </w:r>
      <w:bookmarkStart w:id="118" w:name="_Toc169165855"/>
      <w:r w:rsidR="003A167C" w:rsidRPr="000618F6">
        <w:rPr>
          <w:lang w:val="nl-NL"/>
        </w:rPr>
        <w:t>Versiegegevens</w:t>
      </w:r>
      <w:bookmarkEnd w:id="117"/>
      <w:bookmarkEnd w:id="118"/>
    </w:p>
    <w:p w14:paraId="2AB3066C" w14:textId="77777777" w:rsidR="001235F1" w:rsidRPr="000618F6" w:rsidRDefault="001235F1" w:rsidP="00AC2AAD">
      <w:pPr>
        <w:pStyle w:val="Kop3"/>
        <w:rPr>
          <w:lang w:val="nl-NL"/>
        </w:rPr>
      </w:pPr>
      <w:bookmarkStart w:id="119" w:name="_Toc169165856"/>
      <w:r w:rsidRPr="000618F6">
        <w:rPr>
          <w:lang w:val="nl-NL"/>
        </w:rPr>
        <w:t>Algemeen</w:t>
      </w:r>
      <w:bookmarkEnd w:id="119"/>
    </w:p>
    <w:p w14:paraId="310A2D42" w14:textId="77777777" w:rsidR="003A167C" w:rsidRPr="000618F6" w:rsidRDefault="003A167C" w:rsidP="003A167C">
      <w:r w:rsidRPr="000618F6">
        <w:t>Een versierecord bestaat uit 6 long variabelen welke versie</w:t>
      </w:r>
      <w:r w:rsidR="001235F1" w:rsidRPr="000618F6">
        <w:t>-</w:t>
      </w:r>
      <w:r w:rsidRPr="000618F6">
        <w:t xml:space="preserve">informatie </w:t>
      </w:r>
      <w:r w:rsidR="001235F1" w:rsidRPr="000618F6">
        <w:t xml:space="preserve">geven </w:t>
      </w:r>
      <w:r w:rsidRPr="000618F6">
        <w:t>over de Plug-in.</w:t>
      </w:r>
    </w:p>
    <w:p w14:paraId="6E771683" w14:textId="77777777" w:rsidR="003A167C" w:rsidRPr="000618F6" w:rsidRDefault="003A167C" w:rsidP="00AC2AAD">
      <w:pPr>
        <w:pStyle w:val="Kop3"/>
        <w:rPr>
          <w:lang w:val="nl-NL"/>
        </w:rPr>
      </w:pPr>
      <w:bookmarkStart w:id="120" w:name="_Toc169165857"/>
      <w:r w:rsidRPr="000618F6">
        <w:rPr>
          <w:lang w:val="nl-NL"/>
        </w:rPr>
        <w:t>berPlugInVersieMajor</w:t>
      </w:r>
      <w:bookmarkEnd w:id="120"/>
    </w:p>
    <w:p w14:paraId="69A7A21D" w14:textId="77777777" w:rsidR="003A167C" w:rsidRPr="000618F6" w:rsidRDefault="003A167C" w:rsidP="003A167C">
      <w:r w:rsidRPr="000618F6">
        <w:t xml:space="preserve">Het eerste cijfer van het versienummer van de gebruikte </w:t>
      </w:r>
      <w:r w:rsidR="00766434" w:rsidRPr="000618F6">
        <w:t>Plug-in</w:t>
      </w:r>
      <w:r w:rsidRPr="000618F6">
        <w:t xml:space="preserve"> (het ‘major’ versienummer).</w:t>
      </w:r>
    </w:p>
    <w:p w14:paraId="5F031C8F" w14:textId="77777777" w:rsidR="003A167C" w:rsidRPr="000618F6" w:rsidRDefault="003A167C" w:rsidP="00AC2AAD">
      <w:pPr>
        <w:pStyle w:val="Kop3"/>
        <w:rPr>
          <w:lang w:val="nl-NL"/>
        </w:rPr>
      </w:pPr>
      <w:bookmarkStart w:id="121" w:name="_Toc169165858"/>
      <w:r w:rsidRPr="000618F6">
        <w:rPr>
          <w:lang w:val="nl-NL"/>
        </w:rPr>
        <w:t>berPlugInVersieMinor</w:t>
      </w:r>
      <w:bookmarkEnd w:id="121"/>
    </w:p>
    <w:p w14:paraId="156B749E" w14:textId="77777777" w:rsidR="003A167C" w:rsidRPr="000618F6" w:rsidRDefault="003A167C" w:rsidP="003A167C">
      <w:r w:rsidRPr="000618F6">
        <w:t xml:space="preserve">Het tweede cijfer van het versienummer van de gebruikte </w:t>
      </w:r>
      <w:r w:rsidR="00766434" w:rsidRPr="000618F6">
        <w:t>Plug-in</w:t>
      </w:r>
      <w:r w:rsidRPr="000618F6">
        <w:t xml:space="preserve"> (het ‘minor’ versienummer).</w:t>
      </w:r>
    </w:p>
    <w:p w14:paraId="56657CA2" w14:textId="77777777" w:rsidR="003A167C" w:rsidRPr="000618F6" w:rsidRDefault="003A167C" w:rsidP="00AC2AAD">
      <w:pPr>
        <w:pStyle w:val="Kop3"/>
        <w:rPr>
          <w:lang w:val="nl-NL"/>
        </w:rPr>
      </w:pPr>
      <w:bookmarkStart w:id="122" w:name="_Toc169165859"/>
      <w:r w:rsidRPr="000618F6">
        <w:rPr>
          <w:lang w:val="nl-NL"/>
        </w:rPr>
        <w:t>berPlugInVersieRelease</w:t>
      </w:r>
      <w:bookmarkEnd w:id="122"/>
    </w:p>
    <w:p w14:paraId="0E6B2547" w14:textId="77777777" w:rsidR="003A167C" w:rsidRPr="000618F6" w:rsidRDefault="003A167C" w:rsidP="003A167C">
      <w:r w:rsidRPr="000618F6">
        <w:t xml:space="preserve">Het derde cijfer van het versienummer van de gebruikte </w:t>
      </w:r>
      <w:r w:rsidR="00766434" w:rsidRPr="000618F6">
        <w:t>Plug-in</w:t>
      </w:r>
      <w:r w:rsidRPr="000618F6">
        <w:t xml:space="preserve"> (het releasenummer van de versie).</w:t>
      </w:r>
    </w:p>
    <w:p w14:paraId="3F81C0C7" w14:textId="77777777" w:rsidR="003A167C" w:rsidRPr="000618F6" w:rsidRDefault="003A167C" w:rsidP="00AC2AAD">
      <w:pPr>
        <w:pStyle w:val="Kop3"/>
        <w:rPr>
          <w:lang w:val="nl-NL"/>
        </w:rPr>
      </w:pPr>
      <w:bookmarkStart w:id="123" w:name="_Toc169165860"/>
      <w:r w:rsidRPr="000618F6">
        <w:rPr>
          <w:lang w:val="nl-NL"/>
        </w:rPr>
        <w:t>berPlugInIngangsDatum</w:t>
      </w:r>
      <w:bookmarkEnd w:id="123"/>
    </w:p>
    <w:p w14:paraId="6FCD5DAB" w14:textId="77777777" w:rsidR="003A167C" w:rsidRPr="000618F6" w:rsidRDefault="003A167C" w:rsidP="003A167C">
      <w:r w:rsidRPr="000618F6">
        <w:t xml:space="preserve">De ingangsdatum van de gebruikte </w:t>
      </w:r>
      <w:r w:rsidR="00766434" w:rsidRPr="000618F6">
        <w:t>Plug-in</w:t>
      </w:r>
      <w:r w:rsidRPr="000618F6">
        <w:t>.</w:t>
      </w:r>
    </w:p>
    <w:p w14:paraId="348F5EFC" w14:textId="77777777" w:rsidR="003A167C" w:rsidRPr="000618F6" w:rsidRDefault="003A167C" w:rsidP="00AC2AAD">
      <w:pPr>
        <w:pStyle w:val="Kop3"/>
        <w:rPr>
          <w:lang w:val="nl-NL"/>
        </w:rPr>
      </w:pPr>
      <w:bookmarkStart w:id="124" w:name="_Toc169165861"/>
      <w:r w:rsidRPr="000618F6">
        <w:rPr>
          <w:lang w:val="nl-NL"/>
        </w:rPr>
        <w:t>berEersteBerekeningsVersie</w:t>
      </w:r>
      <w:bookmarkEnd w:id="124"/>
    </w:p>
    <w:p w14:paraId="7B3BB8BE" w14:textId="77777777" w:rsidR="003A167C" w:rsidRPr="000618F6" w:rsidRDefault="003A167C" w:rsidP="003A167C">
      <w:r w:rsidRPr="000618F6">
        <w:t>De eerste berekeningsversie die is opgenomen in de Plug-in.</w:t>
      </w:r>
    </w:p>
    <w:p w14:paraId="3D2B5100" w14:textId="77777777" w:rsidR="003A167C" w:rsidRPr="000618F6" w:rsidRDefault="003A167C" w:rsidP="00AC2AAD">
      <w:pPr>
        <w:pStyle w:val="Kop3"/>
        <w:rPr>
          <w:lang w:val="nl-NL"/>
        </w:rPr>
      </w:pPr>
      <w:bookmarkStart w:id="125" w:name="_Toc169165862"/>
      <w:r w:rsidRPr="000618F6">
        <w:rPr>
          <w:lang w:val="nl-NL"/>
        </w:rPr>
        <w:t>berLaatsteBerekeningsVersie</w:t>
      </w:r>
      <w:bookmarkEnd w:id="125"/>
    </w:p>
    <w:p w14:paraId="41CF5021" w14:textId="77777777" w:rsidR="003A167C" w:rsidRPr="000618F6" w:rsidRDefault="003A167C" w:rsidP="003A167C">
      <w:r w:rsidRPr="000618F6">
        <w:t>De laatste (meest recente) berekeningsversie die is opgenomen in de Plug-in.</w:t>
      </w:r>
    </w:p>
    <w:p w14:paraId="00643121" w14:textId="0FC2E5C5" w:rsidR="006A3EC1" w:rsidRPr="000618F6" w:rsidRDefault="006A3EC1" w:rsidP="006A3EC1"/>
    <w:p w14:paraId="1EBD6EF2" w14:textId="77777777" w:rsidR="003A167C" w:rsidRPr="000618F6" w:rsidRDefault="001771C4" w:rsidP="007E2E43">
      <w:pPr>
        <w:pStyle w:val="Kop2"/>
        <w:rPr>
          <w:lang w:val="nl-NL"/>
        </w:rPr>
      </w:pPr>
      <w:r w:rsidRPr="000618F6">
        <w:rPr>
          <w:lang w:val="nl-NL"/>
        </w:rPr>
        <w:br w:type="page"/>
      </w:r>
      <w:bookmarkStart w:id="126" w:name="_Ref153254381"/>
      <w:bookmarkStart w:id="127" w:name="_Toc169165863"/>
      <w:r w:rsidR="003A167C" w:rsidRPr="000618F6">
        <w:rPr>
          <w:lang w:val="nl-NL"/>
        </w:rPr>
        <w:t>Kindgegevens</w:t>
      </w:r>
      <w:bookmarkEnd w:id="126"/>
      <w:bookmarkEnd w:id="127"/>
    </w:p>
    <w:p w14:paraId="6455F6FB" w14:textId="77777777" w:rsidR="008324A5" w:rsidRPr="000618F6" w:rsidRDefault="008324A5" w:rsidP="00AC2AAD">
      <w:pPr>
        <w:pStyle w:val="Kop3"/>
        <w:rPr>
          <w:lang w:val="nl-NL"/>
        </w:rPr>
      </w:pPr>
      <w:bookmarkStart w:id="128" w:name="_Toc169165864"/>
      <w:r w:rsidRPr="000618F6">
        <w:rPr>
          <w:lang w:val="nl-NL"/>
        </w:rPr>
        <w:t>Algemeen</w:t>
      </w:r>
      <w:bookmarkEnd w:id="128"/>
    </w:p>
    <w:p w14:paraId="50F0E4D5" w14:textId="77777777" w:rsidR="006A3EC1" w:rsidRPr="000618F6" w:rsidRDefault="008324A5" w:rsidP="006A3EC1">
      <w:r w:rsidRPr="000618F6">
        <w:t>Kinderen worden opgeslagen in een interne lijst (dynamische array) van TKindRecord in de Plug-in. Met de functies beschikbaar in de Plug-in kan deze lijst worden bewerkt. Het maximum aantal kinderen is in theorie onbeperkt maar is in deze versie van de Plug-in bepaald op 20.</w:t>
      </w:r>
    </w:p>
    <w:p w14:paraId="44879D90" w14:textId="77777777" w:rsidR="006A3EC1" w:rsidRPr="000618F6" w:rsidRDefault="006A3EC1" w:rsidP="006A3EC1"/>
    <w:p w14:paraId="26A5166C" w14:textId="77777777" w:rsidR="00B36EA2" w:rsidRPr="000618F6" w:rsidRDefault="00862922" w:rsidP="00AC2AAD">
      <w:pPr>
        <w:pStyle w:val="Kop3"/>
        <w:rPr>
          <w:lang w:val="nl-NL"/>
        </w:rPr>
      </w:pPr>
      <w:bookmarkStart w:id="129" w:name="_Toc169165865"/>
      <w:r w:rsidRPr="000618F6">
        <w:rPr>
          <w:lang w:val="nl-NL"/>
        </w:rPr>
        <w:t>(kind)</w:t>
      </w:r>
      <w:r w:rsidR="00B36EA2" w:rsidRPr="000618F6">
        <w:rPr>
          <w:lang w:val="nl-NL"/>
        </w:rPr>
        <w:t>GeboorteDatum</w:t>
      </w:r>
      <w:bookmarkEnd w:id="129"/>
    </w:p>
    <w:p w14:paraId="265A07AD" w14:textId="77777777" w:rsidR="00B36EA2" w:rsidRPr="000618F6" w:rsidRDefault="00B36EA2" w:rsidP="00B36EA2">
      <w:r w:rsidRPr="000618F6">
        <w:t>De geboortedatum van het kind.</w:t>
      </w:r>
    </w:p>
    <w:p w14:paraId="66E5348A" w14:textId="77777777" w:rsidR="00B36EA2" w:rsidRPr="000618F6" w:rsidRDefault="00B36EA2" w:rsidP="00B36EA2"/>
    <w:p w14:paraId="021D70EC" w14:textId="77777777" w:rsidR="00B36EA2" w:rsidRPr="000618F6" w:rsidRDefault="00B36EA2" w:rsidP="00B36EA2">
      <w:r w:rsidRPr="000618F6">
        <w:t>Veldtype</w:t>
      </w:r>
      <w:r w:rsidRPr="000618F6">
        <w:tab/>
      </w:r>
      <w:r w:rsidRPr="000618F6">
        <w:tab/>
      </w:r>
      <w:r w:rsidRPr="000618F6">
        <w:tab/>
      </w:r>
      <w:r w:rsidRPr="000618F6">
        <w:tab/>
        <w:t>TDatum</w:t>
      </w:r>
    </w:p>
    <w:p w14:paraId="3E81B898" w14:textId="77777777" w:rsidR="00B36EA2" w:rsidRPr="000618F6" w:rsidRDefault="00B36EA2" w:rsidP="00B36EA2">
      <w:r w:rsidRPr="000618F6">
        <w:t>Formaat</w:t>
      </w:r>
      <w:r w:rsidRPr="000618F6">
        <w:tab/>
      </w:r>
      <w:r w:rsidRPr="000618F6">
        <w:tab/>
      </w:r>
      <w:r w:rsidRPr="000618F6">
        <w:tab/>
      </w:r>
      <w:r w:rsidRPr="000618F6">
        <w:tab/>
        <w:t>jjjjmmdd</w:t>
      </w:r>
    </w:p>
    <w:p w14:paraId="1193752B" w14:textId="77777777" w:rsidR="00B36EA2" w:rsidRPr="000618F6" w:rsidRDefault="00B36EA2" w:rsidP="00B36EA2">
      <w:r w:rsidRPr="000618F6">
        <w:t>Standaardwaarde</w:t>
      </w:r>
      <w:r w:rsidRPr="000618F6">
        <w:tab/>
      </w:r>
      <w:r w:rsidRPr="000618F6">
        <w:tab/>
        <w:t>0</w:t>
      </w:r>
    </w:p>
    <w:p w14:paraId="6102A3D9" w14:textId="77777777" w:rsidR="00B36EA2" w:rsidRPr="000618F6" w:rsidRDefault="00B36EA2" w:rsidP="00B36EA2">
      <w:r w:rsidRPr="000618F6">
        <w:t>Toegevoegd in</w:t>
      </w:r>
      <w:r w:rsidRPr="000618F6">
        <w:tab/>
      </w:r>
      <w:r w:rsidRPr="000618F6">
        <w:tab/>
      </w:r>
      <w:r w:rsidRPr="000618F6">
        <w:tab/>
        <w:t>1.0</w:t>
      </w:r>
    </w:p>
    <w:p w14:paraId="3D54A2A2" w14:textId="77777777" w:rsidR="00B36EA2" w:rsidRPr="000618F6" w:rsidRDefault="00B36EA2" w:rsidP="00B36EA2">
      <w:r w:rsidRPr="000618F6">
        <w:t>Eerste berekeningsversie</w:t>
      </w:r>
      <w:r w:rsidRPr="000618F6">
        <w:tab/>
        <w:t>01-07-2003</w:t>
      </w:r>
    </w:p>
    <w:p w14:paraId="72F002C8" w14:textId="77777777" w:rsidR="00B36EA2" w:rsidRPr="000618F6" w:rsidRDefault="00B36EA2" w:rsidP="00B36EA2">
      <w:r w:rsidRPr="000618F6">
        <w:t>Laatste berekeningsversie</w:t>
      </w:r>
      <w:r w:rsidRPr="000618F6">
        <w:tab/>
      </w:r>
      <w:r w:rsidRPr="000618F6">
        <w:rPr>
          <w:i/>
        </w:rPr>
        <w:t>n.v.t.</w:t>
      </w:r>
    </w:p>
    <w:p w14:paraId="7CA79C01" w14:textId="77777777" w:rsidR="00B36EA2" w:rsidRPr="000618F6" w:rsidRDefault="00B36EA2" w:rsidP="00B36EA2">
      <w:r w:rsidRPr="000618F6">
        <w:t>Verwijderd in</w:t>
      </w:r>
      <w:r w:rsidRPr="000618F6">
        <w:tab/>
      </w:r>
      <w:r w:rsidRPr="000618F6">
        <w:tab/>
      </w:r>
      <w:r w:rsidRPr="000618F6">
        <w:tab/>
      </w:r>
      <w:r w:rsidRPr="000618F6">
        <w:rPr>
          <w:i/>
        </w:rPr>
        <w:t>n.v.t.</w:t>
      </w:r>
    </w:p>
    <w:p w14:paraId="4518BB30" w14:textId="77777777" w:rsidR="00B36EA2" w:rsidRPr="000618F6" w:rsidRDefault="00862922" w:rsidP="00AC2AAD">
      <w:pPr>
        <w:pStyle w:val="Kop3"/>
        <w:rPr>
          <w:lang w:val="nl-NL"/>
        </w:rPr>
      </w:pPr>
      <w:bookmarkStart w:id="130" w:name="_Toc169165866"/>
      <w:r w:rsidRPr="000618F6">
        <w:rPr>
          <w:lang w:val="nl-NL"/>
        </w:rPr>
        <w:t>(kind)</w:t>
      </w:r>
      <w:r w:rsidR="00B36EA2" w:rsidRPr="000618F6">
        <w:rPr>
          <w:lang w:val="nl-NL"/>
        </w:rPr>
        <w:t>SoortOnderwijs</w:t>
      </w:r>
      <w:bookmarkEnd w:id="130"/>
    </w:p>
    <w:p w14:paraId="60D1FEC5" w14:textId="77777777" w:rsidR="00B36EA2" w:rsidRPr="000618F6" w:rsidRDefault="00B36EA2" w:rsidP="00B36EA2">
      <w:r w:rsidRPr="000618F6">
        <w:t>Indicatie van het soort onderwijs dat het kind volgt.</w:t>
      </w:r>
    </w:p>
    <w:p w14:paraId="7327BFB4" w14:textId="77777777" w:rsidR="00B36EA2" w:rsidRPr="000618F6" w:rsidRDefault="00B36EA2" w:rsidP="00B36EA2">
      <w:r w:rsidRPr="000618F6">
        <w:t xml:space="preserve"> </w:t>
      </w:r>
    </w:p>
    <w:p w14:paraId="56F24B0F" w14:textId="77777777" w:rsidR="00B36EA2" w:rsidRPr="000618F6" w:rsidRDefault="00B36EA2" w:rsidP="00B36EA2">
      <w:r w:rsidRPr="000618F6">
        <w:t>Veldtype</w:t>
      </w:r>
      <w:r w:rsidRPr="000618F6">
        <w:tab/>
      </w:r>
      <w:r w:rsidRPr="000618F6">
        <w:tab/>
      </w:r>
      <w:r w:rsidRPr="000618F6">
        <w:tab/>
      </w:r>
      <w:r w:rsidRPr="000618F6">
        <w:tab/>
        <w:t>TSoortOndewijs</w:t>
      </w:r>
    </w:p>
    <w:p w14:paraId="2836633B" w14:textId="77777777" w:rsidR="00B36EA2" w:rsidRPr="000618F6" w:rsidRDefault="00B36EA2" w:rsidP="00B36EA2">
      <w:r w:rsidRPr="000618F6">
        <w:t>Formaat</w:t>
      </w:r>
      <w:r w:rsidRPr="000618F6">
        <w:tab/>
      </w:r>
      <w:r w:rsidRPr="000618F6">
        <w:tab/>
      </w:r>
      <w:r w:rsidRPr="000618F6">
        <w:tab/>
      </w:r>
      <w:r w:rsidRPr="000618F6">
        <w:tab/>
        <w:t>Enumeration</w:t>
      </w:r>
    </w:p>
    <w:p w14:paraId="49898DAC" w14:textId="77777777" w:rsidR="00B36EA2" w:rsidRPr="000618F6" w:rsidRDefault="00B36EA2" w:rsidP="00B36EA2">
      <w:r w:rsidRPr="000618F6">
        <w:t>Standaardwaarde</w:t>
      </w:r>
      <w:r w:rsidRPr="000618F6">
        <w:tab/>
      </w:r>
      <w:r w:rsidRPr="000618F6">
        <w:tab/>
        <w:t>soGeen</w:t>
      </w:r>
    </w:p>
    <w:p w14:paraId="3D0CE503" w14:textId="77777777" w:rsidR="00B36EA2" w:rsidRPr="000618F6" w:rsidRDefault="00B36EA2" w:rsidP="00B36EA2">
      <w:r w:rsidRPr="000618F6">
        <w:t>Toegevoegd in</w:t>
      </w:r>
      <w:r w:rsidRPr="000618F6">
        <w:tab/>
      </w:r>
      <w:r w:rsidRPr="000618F6">
        <w:tab/>
      </w:r>
      <w:r w:rsidRPr="000618F6">
        <w:tab/>
        <w:t>1.0</w:t>
      </w:r>
    </w:p>
    <w:p w14:paraId="32BA82A7" w14:textId="77777777" w:rsidR="00B36EA2" w:rsidRPr="000618F6" w:rsidRDefault="00B36EA2" w:rsidP="00B36EA2">
      <w:r w:rsidRPr="000618F6">
        <w:t>Eerste berekeningsversie</w:t>
      </w:r>
      <w:r w:rsidRPr="000618F6">
        <w:tab/>
        <w:t>01-07-2003</w:t>
      </w:r>
    </w:p>
    <w:p w14:paraId="3832FCFC" w14:textId="77777777" w:rsidR="00562A30" w:rsidRPr="000618F6" w:rsidRDefault="00B36EA2" w:rsidP="00B36EA2">
      <w:pPr>
        <w:rPr>
          <w:i/>
        </w:rPr>
      </w:pPr>
      <w:r w:rsidRPr="000618F6">
        <w:t>Laatste berekeningsversie</w:t>
      </w:r>
      <w:r w:rsidRPr="000618F6">
        <w:tab/>
      </w:r>
      <w:r w:rsidR="00A44E99" w:rsidRPr="000618F6">
        <w:rPr>
          <w:i/>
        </w:rPr>
        <w:t xml:space="preserve">n.v.t. – </w:t>
      </w:r>
    </w:p>
    <w:p w14:paraId="172031DB" w14:textId="77777777" w:rsidR="00A44E99" w:rsidRPr="000618F6" w:rsidRDefault="00A44E99" w:rsidP="00562A30">
      <w:pPr>
        <w:ind w:left="3686" w:firstLine="568"/>
        <w:rPr>
          <w:b/>
          <w:i/>
        </w:rPr>
      </w:pPr>
      <w:r w:rsidRPr="000618F6">
        <w:rPr>
          <w:b/>
          <w:i/>
        </w:rPr>
        <w:t xml:space="preserve">voor de waarde soMBO is de laatste </w:t>
      </w:r>
    </w:p>
    <w:p w14:paraId="49255E06" w14:textId="77777777" w:rsidR="00B36EA2" w:rsidRPr="000618F6" w:rsidRDefault="00A44E99" w:rsidP="00A44E99">
      <w:pPr>
        <w:ind w:left="3970" w:firstLine="284"/>
        <w:rPr>
          <w:b/>
          <w:i/>
        </w:rPr>
      </w:pPr>
      <w:r w:rsidRPr="000618F6">
        <w:rPr>
          <w:b/>
          <w:i/>
        </w:rPr>
        <w:t>berekeningsversie wel 01-01-2015</w:t>
      </w:r>
    </w:p>
    <w:p w14:paraId="3994E040" w14:textId="77777777" w:rsidR="00562A30" w:rsidRPr="000618F6" w:rsidRDefault="00562A30" w:rsidP="00562A30">
      <w:pPr>
        <w:ind w:left="3686" w:firstLine="568"/>
        <w:rPr>
          <w:b/>
          <w:i/>
        </w:rPr>
      </w:pPr>
      <w:r w:rsidRPr="000618F6">
        <w:rPr>
          <w:b/>
          <w:i/>
        </w:rPr>
        <w:t xml:space="preserve">voor de waarde soOverig is de laatste </w:t>
      </w:r>
    </w:p>
    <w:p w14:paraId="1F6BC973" w14:textId="77777777" w:rsidR="00562A30" w:rsidRPr="000618F6" w:rsidRDefault="00562A30" w:rsidP="00562A30">
      <w:pPr>
        <w:ind w:left="3970" w:firstLine="284"/>
        <w:rPr>
          <w:b/>
        </w:rPr>
      </w:pPr>
      <w:r w:rsidRPr="000618F6">
        <w:rPr>
          <w:b/>
          <w:i/>
        </w:rPr>
        <w:t>berekeningsversie wel 01-01-2018</w:t>
      </w:r>
    </w:p>
    <w:p w14:paraId="051BFE39" w14:textId="77777777" w:rsidR="00B36EA2" w:rsidRPr="000618F6" w:rsidRDefault="00B36EA2" w:rsidP="00B36EA2">
      <w:pPr>
        <w:rPr>
          <w:i/>
        </w:rPr>
      </w:pPr>
      <w:r w:rsidRPr="000618F6">
        <w:t>Verwijderd in</w:t>
      </w:r>
      <w:r w:rsidRPr="000618F6">
        <w:tab/>
      </w:r>
      <w:r w:rsidRPr="000618F6">
        <w:tab/>
      </w:r>
      <w:r w:rsidRPr="000618F6">
        <w:tab/>
      </w:r>
      <w:r w:rsidRPr="000618F6">
        <w:rPr>
          <w:i/>
        </w:rPr>
        <w:t>n.v.t.</w:t>
      </w:r>
    </w:p>
    <w:p w14:paraId="1DF48216" w14:textId="77777777" w:rsidR="00B36EA2" w:rsidRPr="000618F6" w:rsidRDefault="00862922" w:rsidP="00AC2AAD">
      <w:pPr>
        <w:pStyle w:val="Kop3"/>
        <w:rPr>
          <w:lang w:val="nl-NL"/>
        </w:rPr>
      </w:pPr>
      <w:bookmarkStart w:id="131" w:name="_Toc169165867"/>
      <w:r w:rsidRPr="000618F6">
        <w:rPr>
          <w:lang w:val="nl-NL"/>
        </w:rPr>
        <w:t>(kind)</w:t>
      </w:r>
      <w:r w:rsidR="00B36EA2" w:rsidRPr="000618F6">
        <w:rPr>
          <w:lang w:val="nl-NL"/>
        </w:rPr>
        <w:t>FinancieelAfhankelijk</w:t>
      </w:r>
      <w:bookmarkEnd w:id="131"/>
    </w:p>
    <w:p w14:paraId="482F545E" w14:textId="77777777" w:rsidR="00B36EA2" w:rsidRPr="000618F6" w:rsidRDefault="00B36EA2" w:rsidP="00B36EA2">
      <w:r w:rsidRPr="000618F6">
        <w:t>Indicatie of het kind financieel afhankelijk is van de schuldenaar (en partner).</w:t>
      </w:r>
    </w:p>
    <w:p w14:paraId="5AC473D6" w14:textId="77777777" w:rsidR="00B36EA2" w:rsidRPr="000618F6" w:rsidRDefault="00B36EA2" w:rsidP="00B36EA2"/>
    <w:p w14:paraId="3D9CC2D7" w14:textId="77777777" w:rsidR="00B36EA2" w:rsidRPr="000618F6" w:rsidRDefault="00B36EA2" w:rsidP="00B36EA2">
      <w:r w:rsidRPr="000618F6">
        <w:t>Veldtype</w:t>
      </w:r>
      <w:r w:rsidRPr="000618F6">
        <w:tab/>
      </w:r>
      <w:r w:rsidRPr="000618F6">
        <w:tab/>
      </w:r>
      <w:r w:rsidRPr="000618F6">
        <w:tab/>
      </w:r>
      <w:r w:rsidRPr="000618F6">
        <w:tab/>
        <w:t>TJaNee</w:t>
      </w:r>
    </w:p>
    <w:p w14:paraId="41EB93BD" w14:textId="77777777" w:rsidR="00B36EA2" w:rsidRPr="000618F6" w:rsidRDefault="00B36EA2" w:rsidP="00B36EA2">
      <w:r w:rsidRPr="000618F6">
        <w:t>Formaat</w:t>
      </w:r>
      <w:r w:rsidRPr="000618F6">
        <w:tab/>
      </w:r>
      <w:r w:rsidRPr="000618F6">
        <w:tab/>
      </w:r>
      <w:r w:rsidRPr="000618F6">
        <w:tab/>
      </w:r>
      <w:r w:rsidRPr="000618F6">
        <w:tab/>
        <w:t>Enumeration</w:t>
      </w:r>
    </w:p>
    <w:p w14:paraId="058F8724" w14:textId="77777777" w:rsidR="00B36EA2" w:rsidRPr="000618F6" w:rsidRDefault="00B36EA2" w:rsidP="00B36EA2">
      <w:r w:rsidRPr="000618F6">
        <w:t>Standaardwaarde</w:t>
      </w:r>
      <w:r w:rsidRPr="000618F6">
        <w:tab/>
      </w:r>
      <w:r w:rsidRPr="000618F6">
        <w:tab/>
        <w:t>jnJa</w:t>
      </w:r>
    </w:p>
    <w:p w14:paraId="6E401C82" w14:textId="77777777" w:rsidR="00B36EA2" w:rsidRPr="000618F6" w:rsidRDefault="00B36EA2" w:rsidP="00B36EA2">
      <w:r w:rsidRPr="000618F6">
        <w:t>Toegevoegd in</w:t>
      </w:r>
      <w:r w:rsidRPr="000618F6">
        <w:tab/>
      </w:r>
      <w:r w:rsidRPr="000618F6">
        <w:tab/>
      </w:r>
      <w:r w:rsidRPr="000618F6">
        <w:tab/>
        <w:t>1.0</w:t>
      </w:r>
    </w:p>
    <w:p w14:paraId="2C929C6A" w14:textId="77777777" w:rsidR="00B36EA2" w:rsidRPr="000618F6" w:rsidRDefault="00B36EA2" w:rsidP="00B36EA2">
      <w:r w:rsidRPr="000618F6">
        <w:t>Eerste berekeningsversie</w:t>
      </w:r>
      <w:r w:rsidRPr="000618F6">
        <w:tab/>
        <w:t>01-07-2003</w:t>
      </w:r>
    </w:p>
    <w:p w14:paraId="0F876BA6" w14:textId="77777777" w:rsidR="00B36EA2" w:rsidRPr="000618F6" w:rsidRDefault="00B36EA2" w:rsidP="00B36EA2">
      <w:r w:rsidRPr="000618F6">
        <w:t>Laatste berekeningsversie</w:t>
      </w:r>
      <w:r w:rsidRPr="000618F6">
        <w:tab/>
      </w:r>
      <w:r w:rsidR="00BA6792" w:rsidRPr="000618F6">
        <w:t>01-07-2013</w:t>
      </w:r>
    </w:p>
    <w:p w14:paraId="59396A50" w14:textId="77777777" w:rsidR="00B36EA2" w:rsidRPr="000618F6" w:rsidRDefault="00B36EA2" w:rsidP="00B36EA2">
      <w:r w:rsidRPr="000618F6">
        <w:t>Verwijderd in</w:t>
      </w:r>
      <w:r w:rsidRPr="000618F6">
        <w:tab/>
      </w:r>
      <w:r w:rsidRPr="000618F6">
        <w:tab/>
      </w:r>
      <w:r w:rsidRPr="000618F6">
        <w:tab/>
      </w:r>
      <w:r w:rsidR="00B37CEB" w:rsidRPr="000618F6">
        <w:t>3.0</w:t>
      </w:r>
    </w:p>
    <w:p w14:paraId="0AB062F2" w14:textId="77777777" w:rsidR="00B36EA2" w:rsidRPr="000618F6" w:rsidRDefault="00B36EA2" w:rsidP="003A167C"/>
    <w:p w14:paraId="7C215297" w14:textId="77777777" w:rsidR="00B36EA2" w:rsidRPr="000618F6" w:rsidRDefault="00B36EA2" w:rsidP="003A167C"/>
    <w:p w14:paraId="256A6B49" w14:textId="77777777" w:rsidR="00B36EA2" w:rsidRPr="000618F6" w:rsidRDefault="00B36EA2" w:rsidP="003A167C"/>
    <w:p w14:paraId="7EA28FE1" w14:textId="77777777" w:rsidR="000D33AD" w:rsidRPr="000618F6" w:rsidRDefault="003A167C" w:rsidP="00B36EA2">
      <w:pPr>
        <w:pStyle w:val="Kop2"/>
        <w:rPr>
          <w:lang w:val="nl-NL"/>
        </w:rPr>
      </w:pPr>
      <w:r w:rsidRPr="000618F6">
        <w:rPr>
          <w:lang w:val="nl-NL"/>
        </w:rPr>
        <w:br w:type="page"/>
      </w:r>
      <w:bookmarkStart w:id="132" w:name="_Toc169165868"/>
      <w:r w:rsidR="000D33AD" w:rsidRPr="000618F6">
        <w:rPr>
          <w:lang w:val="nl-NL"/>
        </w:rPr>
        <w:t>Invoer</w:t>
      </w:r>
      <w:r w:rsidR="00FB2B11" w:rsidRPr="000618F6">
        <w:rPr>
          <w:lang w:val="nl-NL"/>
        </w:rPr>
        <w:t>gegevens</w:t>
      </w:r>
      <w:bookmarkEnd w:id="132"/>
    </w:p>
    <w:p w14:paraId="3D76AC11" w14:textId="77777777" w:rsidR="00196BDE" w:rsidRPr="000618F6" w:rsidRDefault="00196BDE" w:rsidP="00AC2AAD">
      <w:pPr>
        <w:pStyle w:val="Kop3"/>
        <w:rPr>
          <w:lang w:val="nl-NL"/>
        </w:rPr>
      </w:pPr>
      <w:bookmarkStart w:id="133" w:name="_Toc169165869"/>
      <w:r w:rsidRPr="000618F6">
        <w:rPr>
          <w:lang w:val="nl-NL"/>
        </w:rPr>
        <w:t>Algemeen</w:t>
      </w:r>
      <w:bookmarkEnd w:id="133"/>
    </w:p>
    <w:p w14:paraId="6929A532" w14:textId="77777777" w:rsidR="000D33AD" w:rsidRPr="000618F6" w:rsidRDefault="000D33AD"/>
    <w:p w14:paraId="7DB36120" w14:textId="77777777" w:rsidR="000D33AD" w:rsidRPr="000618F6" w:rsidRDefault="000D33AD">
      <w:r w:rsidRPr="000618F6">
        <w:t xml:space="preserve">De invoergegevens kunnen worden aangepast ten gevolge van andere rekenregels. Dit zal echter steeds leiden tot een nieuwe versie van de </w:t>
      </w:r>
      <w:r w:rsidR="00766434" w:rsidRPr="000618F6">
        <w:t>Plug-in</w:t>
      </w:r>
      <w:r w:rsidRPr="000618F6">
        <w:t xml:space="preserve">, met bijbehorende documentatie. </w:t>
      </w:r>
    </w:p>
    <w:p w14:paraId="65A21364" w14:textId="77777777" w:rsidR="00FC228A" w:rsidRPr="000618F6" w:rsidRDefault="000D33AD">
      <w:r w:rsidRPr="000618F6">
        <w:t xml:space="preserve">Wanneer invoergegevens eventueel vanaf een bepaalde versie van de </w:t>
      </w:r>
      <w:r w:rsidR="00766434" w:rsidRPr="000618F6">
        <w:t>Plug-in</w:t>
      </w:r>
      <w:r w:rsidRPr="000618F6">
        <w:t xml:space="preserve"> niet meer gebruikt worden, zullen ze nog 3 jaar daarna aanwezig blijven in de opsomming van de invoergegevens, zodat oude berekeningen steeds uitgevoerd kunnen worden. </w:t>
      </w:r>
    </w:p>
    <w:p w14:paraId="15CECC75" w14:textId="77777777" w:rsidR="006A3EC1" w:rsidRPr="000618F6" w:rsidRDefault="006A3EC1"/>
    <w:p w14:paraId="56416ECE" w14:textId="59381791" w:rsidR="00FC228A" w:rsidRPr="000618F6" w:rsidRDefault="00E341B0" w:rsidP="00FC228A">
      <w:r>
        <w:t>V</w:t>
      </w:r>
      <w:r w:rsidR="00196BDE" w:rsidRPr="000618F6">
        <w:t>an</w:t>
      </w:r>
      <w:r w:rsidR="000D33AD" w:rsidRPr="000618F6">
        <w:t xml:space="preserve"> ieder veld</w:t>
      </w:r>
      <w:r w:rsidR="00FC228A" w:rsidRPr="000618F6">
        <w:t xml:space="preserve"> </w:t>
      </w:r>
      <w:r>
        <w:t xml:space="preserve">wordt </w:t>
      </w:r>
      <w:r w:rsidR="00196BDE" w:rsidRPr="000618F6">
        <w:t>in een aparte paragraaf voor dit veld,</w:t>
      </w:r>
      <w:r w:rsidR="00FC228A" w:rsidRPr="000618F6">
        <w:t xml:space="preserve"> steeds aangegeven:</w:t>
      </w:r>
    </w:p>
    <w:p w14:paraId="2744AB15" w14:textId="57ECF5A8" w:rsidR="000D33AD" w:rsidRPr="000618F6" w:rsidRDefault="000D33AD" w:rsidP="00AC2AAD">
      <w:pPr>
        <w:numPr>
          <w:ilvl w:val="1"/>
          <w:numId w:val="12"/>
        </w:numPr>
        <w:tabs>
          <w:tab w:val="clear" w:pos="2574"/>
          <w:tab w:val="num" w:pos="1778"/>
        </w:tabs>
        <w:ind w:left="1778"/>
      </w:pPr>
      <w:r w:rsidRPr="000618F6">
        <w:t>Een definitie van het veld</w:t>
      </w:r>
    </w:p>
    <w:p w14:paraId="1063FABB" w14:textId="77777777" w:rsidR="00196BDE" w:rsidRPr="000618F6" w:rsidRDefault="00196BDE" w:rsidP="00AC2AAD">
      <w:pPr>
        <w:numPr>
          <w:ilvl w:val="1"/>
          <w:numId w:val="12"/>
        </w:numPr>
        <w:tabs>
          <w:tab w:val="clear" w:pos="2574"/>
          <w:tab w:val="num" w:pos="1778"/>
        </w:tabs>
        <w:ind w:left="1778"/>
      </w:pPr>
      <w:r w:rsidRPr="000618F6">
        <w:t>Veldtype</w:t>
      </w:r>
      <w:r w:rsidR="005C2331" w:rsidRPr="000618F6">
        <w:t>, waarbij</w:t>
      </w:r>
    </w:p>
    <w:p w14:paraId="669690F4" w14:textId="77777777" w:rsidR="005C2331" w:rsidRPr="009A5CCC" w:rsidRDefault="00436AEF" w:rsidP="00AC2AAD">
      <w:pPr>
        <w:numPr>
          <w:ilvl w:val="2"/>
          <w:numId w:val="12"/>
        </w:numPr>
        <w:tabs>
          <w:tab w:val="clear" w:pos="3294"/>
          <w:tab w:val="num" w:pos="2498"/>
        </w:tabs>
        <w:ind w:left="2498"/>
        <w:rPr>
          <w:lang w:val="en-US"/>
        </w:rPr>
      </w:pPr>
      <w:r w:rsidRPr="009A5CCC">
        <w:rPr>
          <w:lang w:val="en-US"/>
        </w:rPr>
        <w:t>long</w:t>
      </w:r>
      <w:r w:rsidR="005C2331" w:rsidRPr="009A5CCC">
        <w:rPr>
          <w:lang w:val="en-US"/>
        </w:rPr>
        <w:t xml:space="preserve"> = </w:t>
      </w:r>
      <w:r w:rsidRPr="009A5CCC">
        <w:rPr>
          <w:lang w:val="en-US"/>
        </w:rPr>
        <w:tab/>
      </w:r>
      <w:r w:rsidRPr="009A5CCC">
        <w:rPr>
          <w:lang w:val="en-US"/>
        </w:rPr>
        <w:tab/>
      </w:r>
      <w:r w:rsidRPr="009A5CCC">
        <w:rPr>
          <w:lang w:val="en-US"/>
        </w:rPr>
        <w:tab/>
      </w:r>
      <w:r w:rsidR="005C2331" w:rsidRPr="009A5CCC">
        <w:rPr>
          <w:lang w:val="en-US"/>
        </w:rPr>
        <w:t>32-bit signed integer (4 bytes)</w:t>
      </w:r>
    </w:p>
    <w:p w14:paraId="3943C33F" w14:textId="77777777" w:rsidR="005C2331" w:rsidRPr="000618F6" w:rsidRDefault="005C2331" w:rsidP="00436AEF">
      <w:pPr>
        <w:ind w:left="4876" w:firstLine="87"/>
      </w:pPr>
      <w:r w:rsidRPr="000618F6">
        <w:t>Minimaal  -2147483648</w:t>
      </w:r>
    </w:p>
    <w:p w14:paraId="77A62339" w14:textId="77777777" w:rsidR="005C2331" w:rsidRPr="000618F6" w:rsidRDefault="005C2331" w:rsidP="00436AEF">
      <w:pPr>
        <w:ind w:left="4789" w:firstLine="87"/>
      </w:pPr>
      <w:r w:rsidRPr="000618F6">
        <w:t>Maximaal  2147483647</w:t>
      </w:r>
    </w:p>
    <w:p w14:paraId="3BA22BA8" w14:textId="77777777" w:rsidR="005C2331" w:rsidRPr="000618F6" w:rsidRDefault="00436AEF" w:rsidP="00AC2AAD">
      <w:pPr>
        <w:numPr>
          <w:ilvl w:val="2"/>
          <w:numId w:val="12"/>
        </w:numPr>
        <w:tabs>
          <w:tab w:val="clear" w:pos="3294"/>
          <w:tab w:val="num" w:pos="2498"/>
        </w:tabs>
        <w:ind w:left="2498"/>
      </w:pPr>
      <w:r w:rsidRPr="000618F6">
        <w:t>double =</w:t>
      </w:r>
      <w:r w:rsidRPr="000618F6">
        <w:tab/>
      </w:r>
      <w:r w:rsidRPr="000618F6">
        <w:tab/>
      </w:r>
      <w:r w:rsidRPr="000618F6">
        <w:tab/>
      </w:r>
      <w:r w:rsidR="005C2331" w:rsidRPr="000618F6">
        <w:t>(8 bytes)</w:t>
      </w:r>
    </w:p>
    <w:p w14:paraId="57719FE0" w14:textId="77777777" w:rsidR="005C2331" w:rsidRPr="000618F6" w:rsidRDefault="005C2331" w:rsidP="00436AEF">
      <w:pPr>
        <w:ind w:left="4876" w:firstLine="87"/>
      </w:pPr>
      <w:r w:rsidRPr="000618F6">
        <w:t>Minimaal -5.0 x 10 ^ 324</w:t>
      </w:r>
    </w:p>
    <w:p w14:paraId="3D0F3808" w14:textId="77777777" w:rsidR="005C2331" w:rsidRPr="000618F6" w:rsidRDefault="005C2331" w:rsidP="00436AEF">
      <w:pPr>
        <w:ind w:left="4789" w:firstLine="174"/>
      </w:pPr>
      <w:r w:rsidRPr="000618F6">
        <w:t>Maximaal 1.7 x 10 ^ 308</w:t>
      </w:r>
    </w:p>
    <w:p w14:paraId="0BE554B7" w14:textId="77777777" w:rsidR="00436AEF" w:rsidRPr="000618F6" w:rsidRDefault="00436AEF" w:rsidP="00AC2AAD">
      <w:pPr>
        <w:numPr>
          <w:ilvl w:val="2"/>
          <w:numId w:val="12"/>
        </w:numPr>
        <w:tabs>
          <w:tab w:val="clear" w:pos="3294"/>
          <w:tab w:val="num" w:pos="2498"/>
        </w:tabs>
        <w:ind w:left="2498"/>
      </w:pPr>
      <w:r w:rsidRPr="000618F6">
        <w:t>TJaNee =</w:t>
      </w:r>
      <w:r w:rsidRPr="000618F6">
        <w:tab/>
      </w:r>
      <w:r w:rsidRPr="000618F6">
        <w:tab/>
        <w:t xml:space="preserve">Enumeration </w:t>
      </w:r>
    </w:p>
    <w:p w14:paraId="77EFA0BB" w14:textId="77777777" w:rsidR="00436AEF" w:rsidRPr="000618F6" w:rsidRDefault="00436AEF" w:rsidP="00436AEF">
      <w:pPr>
        <w:ind w:left="4876" w:firstLine="87"/>
      </w:pPr>
      <w:r w:rsidRPr="000618F6">
        <w:t>jnJa = 1</w:t>
      </w:r>
    </w:p>
    <w:p w14:paraId="3EF6253D" w14:textId="77777777" w:rsidR="00436AEF" w:rsidRPr="000618F6" w:rsidRDefault="00436AEF" w:rsidP="00436AEF">
      <w:pPr>
        <w:ind w:left="4876" w:firstLine="87"/>
      </w:pPr>
      <w:r w:rsidRPr="000618F6">
        <w:t>jnNee = 0</w:t>
      </w:r>
    </w:p>
    <w:p w14:paraId="03FF6004" w14:textId="77777777" w:rsidR="00436AEF" w:rsidRPr="000618F6" w:rsidRDefault="00436AEF" w:rsidP="00AC2AAD">
      <w:pPr>
        <w:numPr>
          <w:ilvl w:val="2"/>
          <w:numId w:val="12"/>
        </w:numPr>
        <w:tabs>
          <w:tab w:val="clear" w:pos="3294"/>
          <w:tab w:val="num" w:pos="2498"/>
        </w:tabs>
        <w:ind w:left="2498"/>
      </w:pPr>
      <w:r w:rsidRPr="000618F6">
        <w:t>TSoortOnderwijs</w:t>
      </w:r>
      <w:r w:rsidRPr="000618F6">
        <w:tab/>
        <w:t>Enumeration</w:t>
      </w:r>
    </w:p>
    <w:p w14:paraId="77133E89" w14:textId="77777777" w:rsidR="00436AEF" w:rsidRPr="000618F6" w:rsidRDefault="00436AEF" w:rsidP="00436AEF">
      <w:pPr>
        <w:ind w:left="4876" w:firstLine="87"/>
      </w:pPr>
      <w:r w:rsidRPr="000618F6">
        <w:t>soGeen = 0</w:t>
      </w:r>
    </w:p>
    <w:p w14:paraId="3852F9BE" w14:textId="77777777" w:rsidR="00436AEF" w:rsidRPr="000618F6" w:rsidRDefault="00436AEF" w:rsidP="00436AEF">
      <w:pPr>
        <w:ind w:left="4876" w:firstLine="87"/>
      </w:pPr>
      <w:r w:rsidRPr="000618F6">
        <w:t>soVOOnderbouw = 1</w:t>
      </w:r>
    </w:p>
    <w:p w14:paraId="6243BE1F" w14:textId="77777777" w:rsidR="00436AEF" w:rsidRPr="000618F6" w:rsidRDefault="00436AEF" w:rsidP="00436AEF">
      <w:pPr>
        <w:ind w:left="4876" w:firstLine="87"/>
      </w:pPr>
      <w:r w:rsidRPr="000618F6">
        <w:t>soVOBovenbouw = 2</w:t>
      </w:r>
    </w:p>
    <w:p w14:paraId="5BE18BC5" w14:textId="77777777" w:rsidR="00436AEF" w:rsidRPr="000618F6" w:rsidRDefault="00436AEF" w:rsidP="00436AEF">
      <w:pPr>
        <w:ind w:left="4876" w:firstLine="87"/>
      </w:pPr>
      <w:r w:rsidRPr="000618F6">
        <w:t>soMBO = 3</w:t>
      </w:r>
    </w:p>
    <w:p w14:paraId="76BBDC9B" w14:textId="77777777" w:rsidR="00436AEF" w:rsidRPr="000618F6" w:rsidRDefault="00436AEF" w:rsidP="00436AEF">
      <w:pPr>
        <w:ind w:left="4876" w:firstLine="87"/>
      </w:pPr>
      <w:r w:rsidRPr="000618F6">
        <w:t>soOverig = 4</w:t>
      </w:r>
    </w:p>
    <w:p w14:paraId="200B108F" w14:textId="77777777" w:rsidR="00436AEF" w:rsidRPr="000618F6" w:rsidRDefault="00436AEF" w:rsidP="00AC2AAD">
      <w:pPr>
        <w:numPr>
          <w:ilvl w:val="2"/>
          <w:numId w:val="12"/>
        </w:numPr>
        <w:tabs>
          <w:tab w:val="clear" w:pos="3294"/>
          <w:tab w:val="num" w:pos="2498"/>
        </w:tabs>
        <w:ind w:left="2498"/>
      </w:pPr>
      <w:r w:rsidRPr="000618F6">
        <w:t>TDatum=</w:t>
      </w:r>
      <w:r w:rsidRPr="000618F6">
        <w:tab/>
      </w:r>
      <w:r w:rsidRPr="000618F6">
        <w:tab/>
      </w:r>
      <w:r w:rsidRPr="000618F6">
        <w:tab/>
        <w:t>long</w:t>
      </w:r>
    </w:p>
    <w:p w14:paraId="6387074D" w14:textId="77777777" w:rsidR="00436AEF" w:rsidRPr="000618F6" w:rsidRDefault="00436AEF" w:rsidP="00436AEF">
      <w:pPr>
        <w:ind w:left="338"/>
      </w:pPr>
    </w:p>
    <w:p w14:paraId="4E300E81" w14:textId="77777777" w:rsidR="00196BDE" w:rsidRPr="000618F6" w:rsidRDefault="00196BDE" w:rsidP="00AC2AAD">
      <w:pPr>
        <w:numPr>
          <w:ilvl w:val="1"/>
          <w:numId w:val="12"/>
        </w:numPr>
        <w:tabs>
          <w:tab w:val="clear" w:pos="2574"/>
          <w:tab w:val="num" w:pos="1778"/>
        </w:tabs>
        <w:ind w:left="1778"/>
      </w:pPr>
      <w:r w:rsidRPr="000618F6">
        <w:t>Formaat van de invoer indien het veld gevuld wordt</w:t>
      </w:r>
    </w:p>
    <w:p w14:paraId="24A95C88" w14:textId="77777777" w:rsidR="00196BDE" w:rsidRPr="000618F6" w:rsidRDefault="00196BDE" w:rsidP="00AC2AAD">
      <w:pPr>
        <w:numPr>
          <w:ilvl w:val="1"/>
          <w:numId w:val="12"/>
        </w:numPr>
        <w:tabs>
          <w:tab w:val="clear" w:pos="2574"/>
          <w:tab w:val="num" w:pos="1778"/>
        </w:tabs>
        <w:ind w:left="1778"/>
      </w:pPr>
      <w:r w:rsidRPr="000618F6">
        <w:t>Standaardwaarde indien het veld niet gevuld wordt</w:t>
      </w:r>
    </w:p>
    <w:p w14:paraId="104F95F1" w14:textId="77777777" w:rsidR="000D33AD" w:rsidRPr="000618F6" w:rsidRDefault="000D33AD" w:rsidP="00AC2AAD">
      <w:pPr>
        <w:numPr>
          <w:ilvl w:val="1"/>
          <w:numId w:val="10"/>
        </w:numPr>
        <w:tabs>
          <w:tab w:val="clear" w:pos="2574"/>
          <w:tab w:val="num" w:pos="1778"/>
        </w:tabs>
        <w:ind w:left="1778"/>
      </w:pPr>
      <w:r w:rsidRPr="000618F6">
        <w:t xml:space="preserve">In welke versie van de </w:t>
      </w:r>
      <w:r w:rsidR="00766434" w:rsidRPr="000618F6">
        <w:t>Plug-in</w:t>
      </w:r>
      <w:r w:rsidRPr="000618F6">
        <w:t xml:space="preserve"> dit veld is toegevoegd</w:t>
      </w:r>
    </w:p>
    <w:p w14:paraId="5837EB6F" w14:textId="77777777" w:rsidR="000D33AD" w:rsidRPr="000618F6" w:rsidRDefault="000D33AD" w:rsidP="00AC2AAD">
      <w:pPr>
        <w:numPr>
          <w:ilvl w:val="1"/>
          <w:numId w:val="10"/>
        </w:numPr>
        <w:tabs>
          <w:tab w:val="clear" w:pos="2574"/>
          <w:tab w:val="num" w:pos="1778"/>
        </w:tabs>
        <w:ind w:left="1778"/>
      </w:pPr>
      <w:r w:rsidRPr="000618F6">
        <w:t xml:space="preserve">In welke versie van de </w:t>
      </w:r>
      <w:r w:rsidR="00766434" w:rsidRPr="000618F6">
        <w:t>Plug-in</w:t>
      </w:r>
      <w:r w:rsidRPr="000618F6">
        <w:t xml:space="preserve"> dit veld eventueel is verwijderd</w:t>
      </w:r>
    </w:p>
    <w:p w14:paraId="744FD398" w14:textId="77777777" w:rsidR="000D33AD" w:rsidRPr="000618F6" w:rsidRDefault="000D33AD" w:rsidP="00AC2AAD">
      <w:pPr>
        <w:numPr>
          <w:ilvl w:val="1"/>
          <w:numId w:val="10"/>
        </w:numPr>
        <w:tabs>
          <w:tab w:val="clear" w:pos="2574"/>
          <w:tab w:val="num" w:pos="1778"/>
        </w:tabs>
        <w:ind w:left="1778"/>
      </w:pPr>
      <w:r w:rsidRPr="000618F6">
        <w:t>Wat de 1</w:t>
      </w:r>
      <w:r w:rsidRPr="000618F6">
        <w:rPr>
          <w:vertAlign w:val="superscript"/>
        </w:rPr>
        <w:t>e</w:t>
      </w:r>
      <w:r w:rsidRPr="000618F6">
        <w:t xml:space="preserve"> berekeningsversie is waarbij dit veld van toepassing is / was</w:t>
      </w:r>
    </w:p>
    <w:p w14:paraId="357558FE" w14:textId="0B77717A" w:rsidR="000D33AD" w:rsidRDefault="000D33AD" w:rsidP="00AC2AAD">
      <w:pPr>
        <w:numPr>
          <w:ilvl w:val="1"/>
          <w:numId w:val="10"/>
        </w:numPr>
        <w:tabs>
          <w:tab w:val="clear" w:pos="2574"/>
          <w:tab w:val="num" w:pos="1778"/>
        </w:tabs>
        <w:ind w:left="1778"/>
      </w:pPr>
      <w:r w:rsidRPr="000618F6">
        <w:t>Wat de laatste berekeningsversie is waarbij dit veld van toepassing is / was.</w:t>
      </w:r>
    </w:p>
    <w:p w14:paraId="71E3DBF7" w14:textId="77777777" w:rsidR="00F144EE" w:rsidRPr="000618F6" w:rsidRDefault="00F144EE" w:rsidP="00E341B0">
      <w:r w:rsidRPr="000618F6">
        <w:br w:type="page"/>
      </w:r>
    </w:p>
    <w:p w14:paraId="0C1D6AA9" w14:textId="524F97E8" w:rsidR="00E341B0" w:rsidRDefault="006A4FC4">
      <w:r>
        <w:t xml:space="preserve">Voor een </w:t>
      </w:r>
      <w:r w:rsidR="00E341B0">
        <w:t>opsomming</w:t>
      </w:r>
      <w:r>
        <w:t xml:space="preserve"> van de Invoergegevens zie</w:t>
      </w:r>
      <w:r w:rsidR="00E341B0">
        <w:t>:</w:t>
      </w:r>
    </w:p>
    <w:p w14:paraId="70BDE16D" w14:textId="782DD20F" w:rsidR="00FE689D" w:rsidRDefault="006A4FC4" w:rsidP="00E341B0">
      <w:pPr>
        <w:pStyle w:val="Lijstalinea"/>
        <w:numPr>
          <w:ilvl w:val="0"/>
          <w:numId w:val="37"/>
        </w:numPr>
      </w:pPr>
      <w:r w:rsidRPr="006A4FC4">
        <w:t>Plug-in Invoer Uitvoer Technisch.xlsx</w:t>
      </w:r>
    </w:p>
    <w:p w14:paraId="10E08C0D" w14:textId="77777777" w:rsidR="00E341B0" w:rsidRPr="000618F6" w:rsidRDefault="00E341B0" w:rsidP="00E341B0"/>
    <w:p w14:paraId="3F7DF8E0" w14:textId="77777777" w:rsidR="00FE689D" w:rsidRPr="000618F6" w:rsidRDefault="005E1BE8" w:rsidP="00AC2AAD">
      <w:pPr>
        <w:pStyle w:val="Kop3"/>
        <w:rPr>
          <w:lang w:val="nl-NL"/>
        </w:rPr>
      </w:pPr>
      <w:bookmarkStart w:id="134" w:name="_Ref153254433"/>
      <w:bookmarkStart w:id="135" w:name="_Toc169165870"/>
      <w:r w:rsidRPr="000618F6">
        <w:rPr>
          <w:lang w:val="nl-NL"/>
        </w:rPr>
        <w:t>b</w:t>
      </w:r>
      <w:r w:rsidR="00FE689D" w:rsidRPr="000618F6">
        <w:rPr>
          <w:lang w:val="nl-NL"/>
        </w:rPr>
        <w:t>erBerekeningsversie</w:t>
      </w:r>
      <w:bookmarkEnd w:id="134"/>
      <w:bookmarkEnd w:id="135"/>
    </w:p>
    <w:p w14:paraId="5EC180F7" w14:textId="77777777" w:rsidR="00B71ED5" w:rsidRPr="000618F6" w:rsidRDefault="00B71ED5">
      <w:r w:rsidRPr="000618F6">
        <w:t>De gewenste berekeningsversie voor de berekening.</w:t>
      </w:r>
    </w:p>
    <w:p w14:paraId="407D6A88" w14:textId="578216E5" w:rsidR="00B71ED5" w:rsidRPr="000618F6" w:rsidRDefault="00B71ED5">
      <w:r w:rsidRPr="000618F6">
        <w:t>Voor mogelijke berekeningsversies zie paragraaf</w:t>
      </w:r>
      <w:r w:rsidR="005229CA" w:rsidRPr="000618F6">
        <w:t xml:space="preserve"> </w:t>
      </w:r>
      <w:r w:rsidR="00471B52" w:rsidRPr="000618F6">
        <w:fldChar w:fldCharType="begin"/>
      </w:r>
      <w:r w:rsidR="00471B52" w:rsidRPr="000618F6">
        <w:instrText xml:space="preserve"> REF _Ref153254459 \r \h </w:instrText>
      </w:r>
      <w:r w:rsidR="00471B52" w:rsidRPr="000618F6">
        <w:fldChar w:fldCharType="separate"/>
      </w:r>
      <w:r w:rsidR="009453A3">
        <w:t>2.1.2</w:t>
      </w:r>
      <w:r w:rsidR="00471B52" w:rsidRPr="000618F6">
        <w:fldChar w:fldCharType="end"/>
      </w:r>
      <w:r w:rsidR="005229CA" w:rsidRPr="000618F6">
        <w:t>.</w:t>
      </w:r>
    </w:p>
    <w:p w14:paraId="266CC557" w14:textId="77777777" w:rsidR="00106F94" w:rsidRPr="000618F6" w:rsidRDefault="00106F94" w:rsidP="00106F94"/>
    <w:p w14:paraId="35DB5D98" w14:textId="77777777" w:rsidR="00106F94" w:rsidRPr="000618F6" w:rsidRDefault="00106F94" w:rsidP="00106F94">
      <w:r w:rsidRPr="000618F6">
        <w:t>Zo kan een aanroepende applicatie bijvoorbeeld een berekening laten (her-) plaats vinden per 5-7-2006, maar met de berekeningsversie van 1-1-2006 (omdat er bij de betreffende gebruiker op 5-7-2006 nog niet met de nieuwe berekeningsversie wordt/werd gewerkt).</w:t>
      </w:r>
    </w:p>
    <w:p w14:paraId="3BA25288" w14:textId="77777777" w:rsidR="00106F94" w:rsidRPr="000618F6" w:rsidRDefault="00106F94" w:rsidP="00106F94">
      <w:r w:rsidRPr="000618F6">
        <w:t xml:space="preserve">Deze datum kan maximaal, terug in de tijd, de berekeningsversie zijn die 3 jaar vóór de </w:t>
      </w:r>
      <w:r w:rsidR="00766434" w:rsidRPr="000618F6">
        <w:t>introductiedatum</w:t>
      </w:r>
      <w:r w:rsidRPr="000618F6">
        <w:t xml:space="preserve"> van versie 1.0 van de </w:t>
      </w:r>
      <w:r w:rsidR="00766434" w:rsidRPr="000618F6">
        <w:t>Plug-in</w:t>
      </w:r>
      <w:r w:rsidRPr="000618F6">
        <w:t xml:space="preserve"> geldig was en mag niet na vandaag liggen.</w:t>
      </w:r>
    </w:p>
    <w:p w14:paraId="5D44FBBA" w14:textId="77777777" w:rsidR="00106F94" w:rsidRPr="000618F6" w:rsidRDefault="00106F94"/>
    <w:p w14:paraId="3A7A03FC" w14:textId="77777777" w:rsidR="00B71ED5" w:rsidRPr="000618F6" w:rsidRDefault="00B71ED5">
      <w:r w:rsidRPr="000618F6">
        <w:t xml:space="preserve">Indien dit veld leeg gelaten wordt bij aanroep van de </w:t>
      </w:r>
      <w:r w:rsidR="00766434" w:rsidRPr="000618F6">
        <w:t>Plug-in</w:t>
      </w:r>
      <w:r w:rsidRPr="000618F6">
        <w:t xml:space="preserve"> wordt de gewenste berekeningsversie automatisch gevuld met de meest recente berekeningsversie.</w:t>
      </w:r>
    </w:p>
    <w:p w14:paraId="75F7A639" w14:textId="77777777" w:rsidR="00B71ED5" w:rsidRPr="000618F6" w:rsidRDefault="00B71ED5"/>
    <w:p w14:paraId="38B0C414" w14:textId="77777777" w:rsidR="00B71ED5" w:rsidRPr="000618F6" w:rsidRDefault="00B71ED5">
      <w:r w:rsidRPr="000618F6">
        <w:t>Veldtype</w:t>
      </w:r>
      <w:r w:rsidRPr="000618F6">
        <w:tab/>
      </w:r>
      <w:r w:rsidRPr="000618F6">
        <w:tab/>
      </w:r>
      <w:r w:rsidRPr="000618F6">
        <w:tab/>
      </w:r>
      <w:r w:rsidRPr="000618F6">
        <w:tab/>
      </w:r>
      <w:r w:rsidR="00436AEF" w:rsidRPr="000618F6">
        <w:t>TDatum</w:t>
      </w:r>
    </w:p>
    <w:p w14:paraId="705F1857" w14:textId="77777777" w:rsidR="00B71ED5" w:rsidRPr="000618F6" w:rsidRDefault="00B71ED5">
      <w:r w:rsidRPr="000618F6">
        <w:t>Formaat</w:t>
      </w:r>
      <w:r w:rsidRPr="000618F6">
        <w:tab/>
      </w:r>
      <w:r w:rsidRPr="000618F6">
        <w:tab/>
      </w:r>
      <w:r w:rsidRPr="000618F6">
        <w:tab/>
      </w:r>
      <w:r w:rsidRPr="000618F6">
        <w:tab/>
        <w:t>jjjjmmdd</w:t>
      </w:r>
    </w:p>
    <w:p w14:paraId="0B35C316" w14:textId="77777777" w:rsidR="00B71ED5" w:rsidRPr="000618F6" w:rsidRDefault="00B71ED5">
      <w:r w:rsidRPr="000618F6">
        <w:t>Standaardwaarde</w:t>
      </w:r>
      <w:r w:rsidRPr="000618F6">
        <w:tab/>
      </w:r>
      <w:r w:rsidRPr="000618F6">
        <w:tab/>
        <w:t>0</w:t>
      </w:r>
    </w:p>
    <w:p w14:paraId="2889D1AD" w14:textId="77777777" w:rsidR="00B71ED5" w:rsidRPr="000618F6" w:rsidRDefault="00B71ED5">
      <w:r w:rsidRPr="000618F6">
        <w:t>Toegevoegd in</w:t>
      </w:r>
      <w:r w:rsidRPr="000618F6">
        <w:tab/>
      </w:r>
      <w:r w:rsidRPr="000618F6">
        <w:tab/>
      </w:r>
      <w:r w:rsidRPr="000618F6">
        <w:tab/>
        <w:t>1.0</w:t>
      </w:r>
    </w:p>
    <w:p w14:paraId="4A3D938B" w14:textId="77777777" w:rsidR="00B71ED5" w:rsidRPr="000618F6" w:rsidRDefault="00B71ED5">
      <w:r w:rsidRPr="000618F6">
        <w:t>Eerste berekeningsversie</w:t>
      </w:r>
      <w:r w:rsidRPr="000618F6">
        <w:tab/>
        <w:t>01-07-2003</w:t>
      </w:r>
    </w:p>
    <w:p w14:paraId="37521017" w14:textId="77777777" w:rsidR="00B71ED5" w:rsidRPr="000618F6" w:rsidRDefault="00B71ED5">
      <w:r w:rsidRPr="000618F6">
        <w:t>Laatste berekeningsversie</w:t>
      </w:r>
      <w:r w:rsidR="00106F94" w:rsidRPr="000618F6">
        <w:tab/>
      </w:r>
      <w:r w:rsidR="00106F94" w:rsidRPr="000618F6">
        <w:rPr>
          <w:i/>
        </w:rPr>
        <w:t>n.v.t.</w:t>
      </w:r>
    </w:p>
    <w:p w14:paraId="62401EF7" w14:textId="77777777" w:rsidR="00B71ED5" w:rsidRPr="000618F6" w:rsidRDefault="00B71ED5">
      <w:r w:rsidRPr="000618F6">
        <w:t>Verwijderd in</w:t>
      </w:r>
      <w:r w:rsidRPr="000618F6">
        <w:tab/>
      </w:r>
      <w:r w:rsidR="00106F94" w:rsidRPr="000618F6">
        <w:tab/>
      </w:r>
      <w:r w:rsidR="00106F94" w:rsidRPr="000618F6">
        <w:tab/>
      </w:r>
      <w:r w:rsidR="00106F94" w:rsidRPr="000618F6">
        <w:rPr>
          <w:i/>
        </w:rPr>
        <w:t>n.v.t.</w:t>
      </w:r>
    </w:p>
    <w:p w14:paraId="50F0D70D" w14:textId="77777777" w:rsidR="007D15E9" w:rsidRPr="000618F6" w:rsidRDefault="007D15E9" w:rsidP="00AC2AAD">
      <w:pPr>
        <w:pStyle w:val="Kop3"/>
        <w:rPr>
          <w:lang w:val="nl-NL"/>
        </w:rPr>
      </w:pPr>
      <w:bookmarkStart w:id="136" w:name="_Toc169165871"/>
      <w:r w:rsidRPr="000618F6">
        <w:rPr>
          <w:lang w:val="nl-NL"/>
        </w:rPr>
        <w:t>berDatumBerekening</w:t>
      </w:r>
      <w:bookmarkEnd w:id="136"/>
    </w:p>
    <w:p w14:paraId="4276E816" w14:textId="77777777" w:rsidR="007D15E9" w:rsidRPr="000618F6" w:rsidRDefault="007D15E9" w:rsidP="007D15E9">
      <w:r w:rsidRPr="000618F6">
        <w:t xml:space="preserve">Dit is de datum </w:t>
      </w:r>
      <w:r w:rsidRPr="000618F6">
        <w:rPr>
          <w:u w:val="single"/>
        </w:rPr>
        <w:t>per wanneer</w:t>
      </w:r>
      <w:r w:rsidRPr="000618F6">
        <w:t xml:space="preserve"> de berekening dient plaats te vinden. </w:t>
      </w:r>
    </w:p>
    <w:p w14:paraId="66B27014" w14:textId="77777777" w:rsidR="007D15E9" w:rsidRPr="000618F6" w:rsidRDefault="007D15E9" w:rsidP="007D15E9">
      <w:r w:rsidRPr="000618F6">
        <w:t>Ook deze datum kan maximaal, terug in de tijd, de berekeningsversie zijn die 3 jaar vóór de introductiedatum van versie 1.0 van de Plug-in geldig was en mag niet na vandaag liggen.</w:t>
      </w:r>
    </w:p>
    <w:p w14:paraId="6682922B" w14:textId="77777777" w:rsidR="007D15E9" w:rsidRPr="000618F6" w:rsidRDefault="007D15E9" w:rsidP="007D15E9"/>
    <w:p w14:paraId="3A2E72D5" w14:textId="77777777" w:rsidR="007D15E9" w:rsidRPr="000618F6" w:rsidRDefault="007D15E9" w:rsidP="007D15E9">
      <w:r w:rsidRPr="000618F6">
        <w:t>Deze datum kan van invloed zijn op bijvoorbeeld de leeftijd van de schuldenaar.</w:t>
      </w:r>
    </w:p>
    <w:p w14:paraId="22F82ED8" w14:textId="77777777" w:rsidR="007D15E9" w:rsidRPr="000618F6" w:rsidRDefault="007D15E9" w:rsidP="007D15E9">
      <w:r w:rsidRPr="000618F6">
        <w:t xml:space="preserve">De datum heeft </w:t>
      </w:r>
      <w:r w:rsidRPr="000618F6">
        <w:rPr>
          <w:u w:val="single"/>
        </w:rPr>
        <w:t>geen</w:t>
      </w:r>
      <w:r w:rsidRPr="000618F6">
        <w:t xml:space="preserve"> invloed op de berekeningsversie.</w:t>
      </w:r>
    </w:p>
    <w:p w14:paraId="2629E9AA" w14:textId="77777777" w:rsidR="007D15E9" w:rsidRPr="000618F6" w:rsidRDefault="007D15E9" w:rsidP="007D15E9"/>
    <w:p w14:paraId="30F5E664" w14:textId="77777777" w:rsidR="007D15E9" w:rsidRPr="000618F6" w:rsidRDefault="007D15E9" w:rsidP="007D15E9">
      <w:r w:rsidRPr="000618F6">
        <w:t>Veldtype</w:t>
      </w:r>
      <w:r w:rsidRPr="000618F6">
        <w:tab/>
      </w:r>
      <w:r w:rsidRPr="000618F6">
        <w:tab/>
      </w:r>
      <w:r w:rsidRPr="000618F6">
        <w:tab/>
      </w:r>
      <w:r w:rsidRPr="000618F6">
        <w:tab/>
        <w:t>TDatum</w:t>
      </w:r>
    </w:p>
    <w:p w14:paraId="649456AE" w14:textId="77777777" w:rsidR="007D15E9" w:rsidRPr="000618F6" w:rsidRDefault="007D15E9" w:rsidP="007D15E9">
      <w:r w:rsidRPr="000618F6">
        <w:t>Formaat</w:t>
      </w:r>
      <w:r w:rsidRPr="000618F6">
        <w:tab/>
      </w:r>
      <w:r w:rsidRPr="000618F6">
        <w:tab/>
      </w:r>
      <w:r w:rsidRPr="000618F6">
        <w:tab/>
      </w:r>
      <w:r w:rsidRPr="000618F6">
        <w:tab/>
        <w:t>jjjjmmdd</w:t>
      </w:r>
    </w:p>
    <w:p w14:paraId="29CE2E93" w14:textId="77777777" w:rsidR="007D15E9" w:rsidRPr="000618F6" w:rsidRDefault="007D15E9" w:rsidP="007D15E9">
      <w:r w:rsidRPr="000618F6">
        <w:t>Standaardwaarde</w:t>
      </w:r>
      <w:r w:rsidRPr="000618F6">
        <w:tab/>
      </w:r>
      <w:r w:rsidRPr="000618F6">
        <w:tab/>
        <w:t>0</w:t>
      </w:r>
    </w:p>
    <w:p w14:paraId="65DD7D50" w14:textId="77777777" w:rsidR="007D15E9" w:rsidRPr="000618F6" w:rsidRDefault="007D15E9" w:rsidP="007D15E9">
      <w:r w:rsidRPr="000618F6">
        <w:t>Toegevoegd in</w:t>
      </w:r>
      <w:r w:rsidRPr="000618F6">
        <w:tab/>
      </w:r>
      <w:r w:rsidRPr="000618F6">
        <w:tab/>
      </w:r>
      <w:r w:rsidRPr="000618F6">
        <w:tab/>
        <w:t>1.0</w:t>
      </w:r>
    </w:p>
    <w:p w14:paraId="7D1D63F0" w14:textId="77777777" w:rsidR="007D15E9" w:rsidRPr="000618F6" w:rsidRDefault="007D15E9" w:rsidP="007D15E9">
      <w:r w:rsidRPr="000618F6">
        <w:t>Eerste berekeningsversie</w:t>
      </w:r>
      <w:r w:rsidRPr="000618F6">
        <w:tab/>
        <w:t>01-07-2003</w:t>
      </w:r>
    </w:p>
    <w:p w14:paraId="6B8FF462" w14:textId="77777777" w:rsidR="007D15E9" w:rsidRPr="000618F6" w:rsidRDefault="007D15E9" w:rsidP="007D15E9">
      <w:r w:rsidRPr="000618F6">
        <w:t>Laatste berekeningsversie</w:t>
      </w:r>
      <w:r w:rsidRPr="000618F6">
        <w:tab/>
      </w:r>
      <w:r w:rsidRPr="000618F6">
        <w:rPr>
          <w:i/>
        </w:rPr>
        <w:t>n.v.t.</w:t>
      </w:r>
    </w:p>
    <w:p w14:paraId="0C9F39BB" w14:textId="77777777" w:rsidR="007D15E9" w:rsidRPr="000618F6" w:rsidRDefault="007D15E9" w:rsidP="007D15E9">
      <w:r w:rsidRPr="000618F6">
        <w:t>Verwijderd in</w:t>
      </w:r>
      <w:r w:rsidRPr="000618F6">
        <w:tab/>
      </w:r>
      <w:r w:rsidRPr="000618F6">
        <w:tab/>
      </w:r>
      <w:r w:rsidRPr="000618F6">
        <w:tab/>
      </w:r>
      <w:r w:rsidRPr="000618F6">
        <w:rPr>
          <w:i/>
        </w:rPr>
        <w:t>n.v.t.</w:t>
      </w:r>
    </w:p>
    <w:p w14:paraId="53768496" w14:textId="77777777" w:rsidR="007D15E9" w:rsidRPr="000618F6" w:rsidRDefault="007D15E9" w:rsidP="00AC2AAD">
      <w:pPr>
        <w:pStyle w:val="Kop3"/>
        <w:rPr>
          <w:lang w:val="nl-NL"/>
        </w:rPr>
      </w:pPr>
      <w:bookmarkStart w:id="137" w:name="_Ref216109995"/>
      <w:bookmarkStart w:id="138" w:name="_Toc169165872"/>
      <w:r w:rsidRPr="000618F6">
        <w:rPr>
          <w:lang w:val="nl-NL"/>
        </w:rPr>
        <w:t>berMaxFoutniveau</w:t>
      </w:r>
      <w:bookmarkEnd w:id="137"/>
      <w:bookmarkEnd w:id="138"/>
    </w:p>
    <w:p w14:paraId="04C95D8A" w14:textId="77777777" w:rsidR="006A1CF8" w:rsidRPr="000618F6" w:rsidRDefault="007D15E9" w:rsidP="007D15E9">
      <w:r w:rsidRPr="000618F6">
        <w:t>Dit is het maximale foutniveau waarop de berekening stopt.</w:t>
      </w:r>
      <w:r w:rsidR="006A1CF8" w:rsidRPr="000618F6">
        <w:t xml:space="preserve"> Elke foutmelding heeft een niveau. Wanneer de fout het maximale foutniveau overschrijdt, dan zal de berekening stoppen. Wanneer het niveau onder het maximum blijft zal de berekening doorgaan met de standaard waarden. </w:t>
      </w:r>
    </w:p>
    <w:p w14:paraId="3C1631F4" w14:textId="77777777" w:rsidR="009028F2" w:rsidRPr="000618F6" w:rsidRDefault="009028F2" w:rsidP="009028F2"/>
    <w:p w14:paraId="3A8727AC" w14:textId="77777777" w:rsidR="009028F2" w:rsidRPr="000618F6" w:rsidRDefault="009028F2" w:rsidP="009028F2">
      <w:r w:rsidRPr="000618F6">
        <w:t>LET OP!</w:t>
      </w:r>
    </w:p>
    <w:p w14:paraId="6E09B6A4" w14:textId="77777777" w:rsidR="009028F2" w:rsidRPr="000618F6" w:rsidRDefault="009028F2" w:rsidP="009028F2">
      <w:r w:rsidRPr="000618F6">
        <w:t>Wanneer er gerekend wordt met een Maximaal foutniveau groter dan nul, dan is  de correctheid van de berekening niet meer gegarandeerd.</w:t>
      </w:r>
    </w:p>
    <w:p w14:paraId="05B0A486" w14:textId="77777777" w:rsidR="007D15E9" w:rsidRPr="000618F6" w:rsidRDefault="007D15E9" w:rsidP="007D15E9"/>
    <w:p w14:paraId="64A44E5E" w14:textId="77777777" w:rsidR="007D15E9" w:rsidRPr="000618F6" w:rsidRDefault="007D15E9" w:rsidP="007D15E9">
      <w:r w:rsidRPr="000618F6">
        <w:t>Veldtype</w:t>
      </w:r>
      <w:r w:rsidRPr="000618F6">
        <w:tab/>
      </w:r>
      <w:r w:rsidRPr="000618F6">
        <w:tab/>
      </w:r>
      <w:r w:rsidRPr="000618F6">
        <w:tab/>
      </w:r>
      <w:r w:rsidRPr="000618F6">
        <w:tab/>
        <w:t>long</w:t>
      </w:r>
    </w:p>
    <w:p w14:paraId="0E5F5401" w14:textId="77777777" w:rsidR="007D15E9" w:rsidRPr="000618F6" w:rsidRDefault="007D15E9" w:rsidP="007D15E9">
      <w:r w:rsidRPr="000618F6">
        <w:t>Formaat</w:t>
      </w:r>
      <w:r w:rsidRPr="000618F6">
        <w:tab/>
      </w:r>
      <w:r w:rsidRPr="000618F6">
        <w:tab/>
      </w:r>
      <w:r w:rsidRPr="000618F6">
        <w:tab/>
      </w:r>
      <w:r w:rsidRPr="000618F6">
        <w:tab/>
        <w:t>0..2</w:t>
      </w:r>
    </w:p>
    <w:p w14:paraId="7A265465" w14:textId="77777777" w:rsidR="007D15E9" w:rsidRPr="000618F6" w:rsidRDefault="007D15E9" w:rsidP="007D15E9">
      <w:r w:rsidRPr="000618F6">
        <w:t>Standaardwaarde</w:t>
      </w:r>
      <w:r w:rsidRPr="000618F6">
        <w:tab/>
      </w:r>
      <w:r w:rsidRPr="000618F6">
        <w:tab/>
        <w:t>0</w:t>
      </w:r>
    </w:p>
    <w:p w14:paraId="2B80A313" w14:textId="77777777" w:rsidR="007D15E9" w:rsidRPr="000618F6" w:rsidRDefault="007D15E9" w:rsidP="007D15E9">
      <w:r w:rsidRPr="000618F6">
        <w:t>Toegevoegd in</w:t>
      </w:r>
      <w:r w:rsidRPr="000618F6">
        <w:tab/>
      </w:r>
      <w:r w:rsidRPr="000618F6">
        <w:tab/>
      </w:r>
      <w:r w:rsidRPr="000618F6">
        <w:tab/>
        <w:t>1.4</w:t>
      </w:r>
    </w:p>
    <w:p w14:paraId="00FCD777" w14:textId="77777777" w:rsidR="007D15E9" w:rsidRPr="000618F6" w:rsidRDefault="007D15E9" w:rsidP="007D15E9">
      <w:r w:rsidRPr="000618F6">
        <w:t>Eerste berekeningsversie</w:t>
      </w:r>
      <w:r w:rsidRPr="000618F6">
        <w:tab/>
        <w:t>01-01-2009</w:t>
      </w:r>
    </w:p>
    <w:p w14:paraId="7EE28F3F" w14:textId="77777777" w:rsidR="007D15E9" w:rsidRPr="000618F6" w:rsidRDefault="007D15E9" w:rsidP="007D15E9">
      <w:r w:rsidRPr="000618F6">
        <w:t>Laatste berekeningsversie</w:t>
      </w:r>
      <w:r w:rsidRPr="000618F6">
        <w:tab/>
      </w:r>
      <w:r w:rsidRPr="000618F6">
        <w:rPr>
          <w:i/>
        </w:rPr>
        <w:t>n.v.t.</w:t>
      </w:r>
    </w:p>
    <w:p w14:paraId="549E6BBB" w14:textId="77777777" w:rsidR="007D15E9" w:rsidRPr="000618F6" w:rsidRDefault="007D15E9" w:rsidP="007D15E9">
      <w:r w:rsidRPr="000618F6">
        <w:t>Verwijderd in</w:t>
      </w:r>
      <w:r w:rsidRPr="000618F6">
        <w:tab/>
      </w:r>
      <w:r w:rsidRPr="000618F6">
        <w:tab/>
      </w:r>
      <w:r w:rsidRPr="000618F6">
        <w:tab/>
      </w:r>
      <w:r w:rsidRPr="000618F6">
        <w:rPr>
          <w:i/>
        </w:rPr>
        <w:t>n.v.t.</w:t>
      </w:r>
    </w:p>
    <w:p w14:paraId="5C97D673" w14:textId="77777777" w:rsidR="00FE689D" w:rsidRPr="000618F6" w:rsidRDefault="00FE689D" w:rsidP="00AC2AAD">
      <w:pPr>
        <w:pStyle w:val="Kop3"/>
        <w:rPr>
          <w:lang w:val="nl-NL"/>
        </w:rPr>
      </w:pPr>
      <w:bookmarkStart w:id="139" w:name="_Toc169165873"/>
      <w:r w:rsidRPr="000618F6">
        <w:rPr>
          <w:lang w:val="nl-NL"/>
        </w:rPr>
        <w:t>schGeboortedatum</w:t>
      </w:r>
      <w:bookmarkEnd w:id="139"/>
    </w:p>
    <w:p w14:paraId="480ADABC" w14:textId="77777777" w:rsidR="00106F94" w:rsidRPr="000618F6" w:rsidRDefault="00585C0B" w:rsidP="00106F94">
      <w:r w:rsidRPr="000618F6">
        <w:t>De geboortedatum van de schuldenaar.</w:t>
      </w:r>
    </w:p>
    <w:p w14:paraId="637639C8" w14:textId="77777777" w:rsidR="00585C0B" w:rsidRPr="000618F6" w:rsidRDefault="00585C0B" w:rsidP="00585C0B"/>
    <w:p w14:paraId="4993A58B" w14:textId="77777777" w:rsidR="00585C0B" w:rsidRPr="000618F6" w:rsidRDefault="00585C0B" w:rsidP="00585C0B">
      <w:r w:rsidRPr="000618F6">
        <w:t>Veldtype</w:t>
      </w:r>
      <w:r w:rsidRPr="000618F6">
        <w:tab/>
      </w:r>
      <w:r w:rsidRPr="000618F6">
        <w:tab/>
      </w:r>
      <w:r w:rsidRPr="000618F6">
        <w:tab/>
      </w:r>
      <w:r w:rsidRPr="000618F6">
        <w:tab/>
      </w:r>
      <w:r w:rsidR="00436AEF" w:rsidRPr="000618F6">
        <w:t>TDatum</w:t>
      </w:r>
    </w:p>
    <w:p w14:paraId="404290F3" w14:textId="77777777" w:rsidR="00585C0B" w:rsidRPr="000618F6" w:rsidRDefault="00585C0B" w:rsidP="00585C0B">
      <w:r w:rsidRPr="000618F6">
        <w:t>Formaat</w:t>
      </w:r>
      <w:r w:rsidRPr="000618F6">
        <w:tab/>
      </w:r>
      <w:r w:rsidRPr="000618F6">
        <w:tab/>
      </w:r>
      <w:r w:rsidRPr="000618F6">
        <w:tab/>
      </w:r>
      <w:r w:rsidRPr="000618F6">
        <w:tab/>
        <w:t>jjjjmmdd</w:t>
      </w:r>
    </w:p>
    <w:p w14:paraId="54BF90BE" w14:textId="77777777" w:rsidR="00585C0B" w:rsidRPr="000618F6" w:rsidRDefault="00585C0B" w:rsidP="00585C0B">
      <w:r w:rsidRPr="000618F6">
        <w:t>Standaardwaarde</w:t>
      </w:r>
      <w:r w:rsidRPr="000618F6">
        <w:tab/>
      </w:r>
      <w:r w:rsidRPr="000618F6">
        <w:tab/>
        <w:t>0</w:t>
      </w:r>
    </w:p>
    <w:p w14:paraId="5420BA64" w14:textId="77777777" w:rsidR="00585C0B" w:rsidRPr="000618F6" w:rsidRDefault="00585C0B" w:rsidP="00585C0B">
      <w:r w:rsidRPr="000618F6">
        <w:t>Toegevoegd in</w:t>
      </w:r>
      <w:r w:rsidRPr="000618F6">
        <w:tab/>
      </w:r>
      <w:r w:rsidRPr="000618F6">
        <w:tab/>
      </w:r>
      <w:r w:rsidRPr="000618F6">
        <w:tab/>
        <w:t>1.0</w:t>
      </w:r>
    </w:p>
    <w:p w14:paraId="069B615A" w14:textId="77777777" w:rsidR="00585C0B" w:rsidRPr="000618F6" w:rsidRDefault="00585C0B" w:rsidP="00585C0B">
      <w:r w:rsidRPr="000618F6">
        <w:t>Eerste berekeningsversie</w:t>
      </w:r>
      <w:r w:rsidRPr="000618F6">
        <w:tab/>
        <w:t>01-07-2003</w:t>
      </w:r>
    </w:p>
    <w:p w14:paraId="11F27711" w14:textId="77777777" w:rsidR="00585C0B" w:rsidRPr="000618F6" w:rsidRDefault="00585C0B" w:rsidP="00585C0B">
      <w:r w:rsidRPr="000618F6">
        <w:t>Laatste berekeningsversie</w:t>
      </w:r>
      <w:r w:rsidRPr="000618F6">
        <w:tab/>
      </w:r>
      <w:r w:rsidRPr="000618F6">
        <w:rPr>
          <w:i/>
        </w:rPr>
        <w:t>n.v.t.</w:t>
      </w:r>
    </w:p>
    <w:p w14:paraId="1DCE7196" w14:textId="77777777" w:rsidR="00585C0B" w:rsidRPr="000618F6" w:rsidRDefault="00585C0B" w:rsidP="00585C0B">
      <w:r w:rsidRPr="000618F6">
        <w:t>Verwijderd in</w:t>
      </w:r>
      <w:r w:rsidRPr="000618F6">
        <w:tab/>
      </w:r>
      <w:r w:rsidRPr="000618F6">
        <w:tab/>
      </w:r>
      <w:r w:rsidRPr="000618F6">
        <w:tab/>
      </w:r>
      <w:r w:rsidRPr="000618F6">
        <w:rPr>
          <w:i/>
        </w:rPr>
        <w:t>n.v.t.</w:t>
      </w:r>
    </w:p>
    <w:p w14:paraId="13E859FE" w14:textId="77777777" w:rsidR="00FE689D" w:rsidRPr="000618F6" w:rsidRDefault="00FE689D" w:rsidP="00AC2AAD">
      <w:pPr>
        <w:pStyle w:val="Kop3"/>
        <w:rPr>
          <w:lang w:val="nl-NL"/>
        </w:rPr>
      </w:pPr>
      <w:bookmarkStart w:id="140" w:name="_Toc169165874"/>
      <w:r w:rsidRPr="000618F6">
        <w:rPr>
          <w:lang w:val="nl-NL"/>
        </w:rPr>
        <w:t>schOpgenomenInInrichting</w:t>
      </w:r>
      <w:bookmarkEnd w:id="140"/>
    </w:p>
    <w:p w14:paraId="53D11839" w14:textId="77777777" w:rsidR="00585C0B" w:rsidRPr="000618F6" w:rsidRDefault="00585C0B" w:rsidP="00585C0B">
      <w:r w:rsidRPr="000618F6">
        <w:t>Indicatie of de schuldenaar is opgenomen in een inrichting.</w:t>
      </w:r>
    </w:p>
    <w:p w14:paraId="179B3054" w14:textId="77777777" w:rsidR="00585C0B" w:rsidRPr="000618F6" w:rsidRDefault="00585C0B" w:rsidP="00585C0B"/>
    <w:p w14:paraId="3799D664" w14:textId="77777777" w:rsidR="002C2033" w:rsidRPr="000618F6" w:rsidRDefault="002C2033" w:rsidP="002C2033">
      <w:r w:rsidRPr="000618F6">
        <w:t>Veldtype</w:t>
      </w:r>
      <w:r w:rsidRPr="000618F6">
        <w:tab/>
      </w:r>
      <w:r w:rsidRPr="000618F6">
        <w:tab/>
      </w:r>
      <w:r w:rsidRPr="000618F6">
        <w:tab/>
      </w:r>
      <w:r w:rsidRPr="000618F6">
        <w:tab/>
      </w:r>
      <w:r w:rsidR="00A613AA" w:rsidRPr="000618F6">
        <w:t>TJaNee</w:t>
      </w:r>
    </w:p>
    <w:p w14:paraId="23C285EF" w14:textId="77777777" w:rsidR="002C2033" w:rsidRPr="000618F6" w:rsidRDefault="002C2033" w:rsidP="002C2033">
      <w:r w:rsidRPr="000618F6">
        <w:t>Formaat</w:t>
      </w:r>
      <w:r w:rsidRPr="000618F6">
        <w:tab/>
      </w:r>
      <w:r w:rsidRPr="000618F6">
        <w:tab/>
      </w:r>
      <w:r w:rsidRPr="000618F6">
        <w:tab/>
      </w:r>
      <w:r w:rsidRPr="000618F6">
        <w:tab/>
      </w:r>
      <w:r w:rsidR="00A613AA" w:rsidRPr="000618F6">
        <w:t>Enumeration</w:t>
      </w:r>
    </w:p>
    <w:p w14:paraId="7898DFDD" w14:textId="77777777" w:rsidR="002C2033" w:rsidRPr="000618F6" w:rsidRDefault="002C2033" w:rsidP="002C2033">
      <w:r w:rsidRPr="000618F6">
        <w:t>Standaardwaarde</w:t>
      </w:r>
      <w:r w:rsidRPr="000618F6">
        <w:tab/>
      </w:r>
      <w:r w:rsidRPr="000618F6">
        <w:tab/>
      </w:r>
      <w:r w:rsidR="00A613AA" w:rsidRPr="000618F6">
        <w:t>jnNee</w:t>
      </w:r>
    </w:p>
    <w:p w14:paraId="1BD10A69" w14:textId="77777777" w:rsidR="002C2033" w:rsidRPr="000618F6" w:rsidRDefault="002C2033" w:rsidP="002C2033">
      <w:r w:rsidRPr="000618F6">
        <w:t>Toegevoegd in</w:t>
      </w:r>
      <w:r w:rsidRPr="000618F6">
        <w:tab/>
      </w:r>
      <w:r w:rsidRPr="000618F6">
        <w:tab/>
      </w:r>
      <w:r w:rsidRPr="000618F6">
        <w:tab/>
        <w:t>1.0</w:t>
      </w:r>
    </w:p>
    <w:p w14:paraId="3D8931FD" w14:textId="77777777" w:rsidR="002C2033" w:rsidRPr="000618F6" w:rsidRDefault="002C2033" w:rsidP="002C2033">
      <w:r w:rsidRPr="000618F6">
        <w:t>Eerste berekeningsversie</w:t>
      </w:r>
      <w:r w:rsidRPr="000618F6">
        <w:tab/>
        <w:t>01-07-2003</w:t>
      </w:r>
    </w:p>
    <w:p w14:paraId="534F9A90" w14:textId="77777777" w:rsidR="002C2033" w:rsidRPr="000618F6" w:rsidRDefault="002C2033" w:rsidP="002C2033">
      <w:r w:rsidRPr="000618F6">
        <w:t>Laatste berekeningsversie</w:t>
      </w:r>
      <w:r w:rsidRPr="000618F6">
        <w:tab/>
      </w:r>
      <w:r w:rsidRPr="000618F6">
        <w:rPr>
          <w:i/>
        </w:rPr>
        <w:t>n.v.t.</w:t>
      </w:r>
    </w:p>
    <w:p w14:paraId="2FE9767B" w14:textId="77777777" w:rsidR="002C2033" w:rsidRPr="000618F6" w:rsidRDefault="002C2033" w:rsidP="002C2033">
      <w:r w:rsidRPr="000618F6">
        <w:t>Verwijderd in</w:t>
      </w:r>
      <w:r w:rsidRPr="000618F6">
        <w:tab/>
      </w:r>
      <w:r w:rsidRPr="000618F6">
        <w:tab/>
      </w:r>
      <w:r w:rsidRPr="000618F6">
        <w:tab/>
      </w:r>
      <w:r w:rsidRPr="000618F6">
        <w:rPr>
          <w:i/>
        </w:rPr>
        <w:t>n.v.t.</w:t>
      </w:r>
    </w:p>
    <w:p w14:paraId="2A73234D" w14:textId="77777777" w:rsidR="00FE689D" w:rsidRPr="000618F6" w:rsidRDefault="00FE689D" w:rsidP="00AC2AAD">
      <w:pPr>
        <w:pStyle w:val="Kop3"/>
        <w:rPr>
          <w:lang w:val="nl-NL"/>
        </w:rPr>
      </w:pPr>
      <w:bookmarkStart w:id="141" w:name="_Toc169165875"/>
      <w:r w:rsidRPr="000618F6">
        <w:rPr>
          <w:lang w:val="nl-NL"/>
        </w:rPr>
        <w:t>schPartnerAanwezig</w:t>
      </w:r>
      <w:bookmarkEnd w:id="141"/>
    </w:p>
    <w:p w14:paraId="1E1E19EA" w14:textId="77777777" w:rsidR="00585C0B" w:rsidRPr="000618F6" w:rsidRDefault="00585C0B" w:rsidP="00585C0B">
      <w:r w:rsidRPr="000618F6">
        <w:t>Indicatie of de schuldenaar een partner heeft.</w:t>
      </w:r>
    </w:p>
    <w:p w14:paraId="03D4F0CA" w14:textId="77777777" w:rsidR="00DE0C48" w:rsidRPr="000618F6" w:rsidRDefault="00DE0C48" w:rsidP="00585C0B"/>
    <w:p w14:paraId="1B263380" w14:textId="77777777" w:rsidR="00A613AA" w:rsidRPr="000618F6" w:rsidRDefault="00A613AA" w:rsidP="00A613AA">
      <w:r w:rsidRPr="000618F6">
        <w:t>Veldtype</w:t>
      </w:r>
      <w:r w:rsidRPr="000618F6">
        <w:tab/>
      </w:r>
      <w:r w:rsidRPr="000618F6">
        <w:tab/>
      </w:r>
      <w:r w:rsidRPr="000618F6">
        <w:tab/>
      </w:r>
      <w:r w:rsidRPr="000618F6">
        <w:tab/>
        <w:t>TJaNee</w:t>
      </w:r>
    </w:p>
    <w:p w14:paraId="23927F3B" w14:textId="77777777" w:rsidR="00A613AA" w:rsidRPr="000618F6" w:rsidRDefault="00A613AA" w:rsidP="00A613AA">
      <w:r w:rsidRPr="000618F6">
        <w:t>Formaat</w:t>
      </w:r>
      <w:r w:rsidRPr="000618F6">
        <w:tab/>
      </w:r>
      <w:r w:rsidRPr="000618F6">
        <w:tab/>
      </w:r>
      <w:r w:rsidRPr="000618F6">
        <w:tab/>
      </w:r>
      <w:r w:rsidRPr="000618F6">
        <w:tab/>
        <w:t>Enumeration</w:t>
      </w:r>
    </w:p>
    <w:p w14:paraId="4627CA15" w14:textId="77777777" w:rsidR="00A613AA" w:rsidRPr="000618F6" w:rsidRDefault="00A613AA" w:rsidP="00A613AA">
      <w:r w:rsidRPr="000618F6">
        <w:t>Standaardwaarde</w:t>
      </w:r>
      <w:r w:rsidRPr="000618F6">
        <w:tab/>
      </w:r>
      <w:r w:rsidRPr="000618F6">
        <w:tab/>
        <w:t>jnNee</w:t>
      </w:r>
    </w:p>
    <w:p w14:paraId="7F8064B0" w14:textId="77777777" w:rsidR="00DE0C48" w:rsidRPr="000618F6" w:rsidRDefault="00DE0C48" w:rsidP="00DE0C48">
      <w:r w:rsidRPr="000618F6">
        <w:t>Toegevoegd in</w:t>
      </w:r>
      <w:r w:rsidRPr="000618F6">
        <w:tab/>
      </w:r>
      <w:r w:rsidRPr="000618F6">
        <w:tab/>
      </w:r>
      <w:r w:rsidRPr="000618F6">
        <w:tab/>
        <w:t>1.0</w:t>
      </w:r>
    </w:p>
    <w:p w14:paraId="7BA3A4B4" w14:textId="77777777" w:rsidR="00DE0C48" w:rsidRPr="000618F6" w:rsidRDefault="00DE0C48" w:rsidP="00DE0C48">
      <w:r w:rsidRPr="000618F6">
        <w:t>Eerste berekeningsversie</w:t>
      </w:r>
      <w:r w:rsidRPr="000618F6">
        <w:tab/>
        <w:t>01-07-2003</w:t>
      </w:r>
    </w:p>
    <w:p w14:paraId="4FF27577" w14:textId="77777777" w:rsidR="00DE0C48" w:rsidRPr="000618F6" w:rsidRDefault="00DE0C48" w:rsidP="00DE0C48">
      <w:r w:rsidRPr="000618F6">
        <w:t>Laatste berekeningsversie</w:t>
      </w:r>
      <w:r w:rsidRPr="000618F6">
        <w:tab/>
      </w:r>
      <w:r w:rsidRPr="000618F6">
        <w:rPr>
          <w:i/>
        </w:rPr>
        <w:t>n.v.t.</w:t>
      </w:r>
    </w:p>
    <w:p w14:paraId="23913B9C" w14:textId="77777777" w:rsidR="00DE0C48" w:rsidRPr="000618F6" w:rsidRDefault="00DE0C48" w:rsidP="00DE0C48">
      <w:r w:rsidRPr="000618F6">
        <w:t>Verwijderd in</w:t>
      </w:r>
      <w:r w:rsidRPr="000618F6">
        <w:tab/>
      </w:r>
      <w:r w:rsidRPr="000618F6">
        <w:tab/>
      </w:r>
      <w:r w:rsidRPr="000618F6">
        <w:tab/>
      </w:r>
      <w:r w:rsidRPr="000618F6">
        <w:rPr>
          <w:i/>
        </w:rPr>
        <w:t>n.v.t.</w:t>
      </w:r>
    </w:p>
    <w:p w14:paraId="15A8A04C" w14:textId="77777777" w:rsidR="00FE689D" w:rsidRPr="000618F6" w:rsidRDefault="00FE689D" w:rsidP="00AC2AAD">
      <w:pPr>
        <w:pStyle w:val="Kop3"/>
        <w:rPr>
          <w:lang w:val="nl-NL"/>
        </w:rPr>
      </w:pPr>
      <w:bookmarkStart w:id="142" w:name="_Toc169165876"/>
      <w:r w:rsidRPr="000618F6">
        <w:rPr>
          <w:lang w:val="nl-NL"/>
        </w:rPr>
        <w:t>schGemeenschapVanGoederen</w:t>
      </w:r>
      <w:bookmarkEnd w:id="142"/>
    </w:p>
    <w:p w14:paraId="011A482C" w14:textId="77777777" w:rsidR="00585C0B" w:rsidRPr="000618F6" w:rsidRDefault="00585C0B" w:rsidP="00585C0B">
      <w:r w:rsidRPr="000618F6">
        <w:t>Indicatie of er sprake is van (volledige) gemeenschap van goederen.</w:t>
      </w:r>
    </w:p>
    <w:p w14:paraId="684F7B2D" w14:textId="77777777" w:rsidR="00DE0C48" w:rsidRPr="000618F6" w:rsidRDefault="00DE0C48" w:rsidP="00585C0B"/>
    <w:p w14:paraId="4C355A38" w14:textId="77777777" w:rsidR="00A613AA" w:rsidRPr="000618F6" w:rsidRDefault="00A613AA" w:rsidP="00A613AA">
      <w:r w:rsidRPr="000618F6">
        <w:t>Veldtype</w:t>
      </w:r>
      <w:r w:rsidRPr="000618F6">
        <w:tab/>
      </w:r>
      <w:r w:rsidRPr="000618F6">
        <w:tab/>
      </w:r>
      <w:r w:rsidRPr="000618F6">
        <w:tab/>
      </w:r>
      <w:r w:rsidRPr="000618F6">
        <w:tab/>
        <w:t>TJaNee</w:t>
      </w:r>
    </w:p>
    <w:p w14:paraId="35D2F8BA" w14:textId="77777777" w:rsidR="00A613AA" w:rsidRPr="000618F6" w:rsidRDefault="00A613AA" w:rsidP="00A613AA">
      <w:r w:rsidRPr="000618F6">
        <w:t>Formaat</w:t>
      </w:r>
      <w:r w:rsidRPr="000618F6">
        <w:tab/>
      </w:r>
      <w:r w:rsidRPr="000618F6">
        <w:tab/>
      </w:r>
      <w:r w:rsidRPr="000618F6">
        <w:tab/>
      </w:r>
      <w:r w:rsidRPr="000618F6">
        <w:tab/>
        <w:t>Enumeration</w:t>
      </w:r>
    </w:p>
    <w:p w14:paraId="799CBE00" w14:textId="77777777" w:rsidR="00A613AA" w:rsidRPr="000618F6" w:rsidRDefault="00A613AA" w:rsidP="00A613AA">
      <w:r w:rsidRPr="000618F6">
        <w:t>Standaardwaarde</w:t>
      </w:r>
      <w:r w:rsidRPr="000618F6">
        <w:tab/>
      </w:r>
      <w:r w:rsidRPr="000618F6">
        <w:tab/>
        <w:t>jnNee</w:t>
      </w:r>
    </w:p>
    <w:p w14:paraId="0D31FC51" w14:textId="77777777" w:rsidR="00DE0C48" w:rsidRPr="000618F6" w:rsidRDefault="00DE0C48" w:rsidP="00DE0C48">
      <w:r w:rsidRPr="000618F6">
        <w:t>Toegevoegd in</w:t>
      </w:r>
      <w:r w:rsidRPr="000618F6">
        <w:tab/>
      </w:r>
      <w:r w:rsidRPr="000618F6">
        <w:tab/>
      </w:r>
      <w:r w:rsidRPr="000618F6">
        <w:tab/>
        <w:t>1.0</w:t>
      </w:r>
    </w:p>
    <w:p w14:paraId="51A95BB5" w14:textId="77777777" w:rsidR="00DE0C48" w:rsidRPr="000618F6" w:rsidRDefault="00DE0C48" w:rsidP="00DE0C48">
      <w:r w:rsidRPr="000618F6">
        <w:t>Eerste berekeningsversie</w:t>
      </w:r>
      <w:r w:rsidRPr="000618F6">
        <w:tab/>
        <w:t>01-07-2003</w:t>
      </w:r>
    </w:p>
    <w:p w14:paraId="69301601" w14:textId="77777777" w:rsidR="00DE0C48" w:rsidRPr="000618F6" w:rsidRDefault="00DE0C48" w:rsidP="00DE0C48">
      <w:r w:rsidRPr="000618F6">
        <w:t>Laatste berekeningsversie</w:t>
      </w:r>
      <w:r w:rsidRPr="000618F6">
        <w:tab/>
      </w:r>
      <w:r w:rsidRPr="000618F6">
        <w:rPr>
          <w:i/>
        </w:rPr>
        <w:t>n.v.t.</w:t>
      </w:r>
    </w:p>
    <w:p w14:paraId="74C909BD" w14:textId="77777777" w:rsidR="00DE0C48" w:rsidRPr="000618F6" w:rsidRDefault="00DE0C48" w:rsidP="00DE0C48">
      <w:r w:rsidRPr="000618F6">
        <w:t>Verwijderd in</w:t>
      </w:r>
      <w:r w:rsidRPr="000618F6">
        <w:tab/>
      </w:r>
      <w:r w:rsidRPr="000618F6">
        <w:tab/>
      </w:r>
      <w:r w:rsidRPr="000618F6">
        <w:tab/>
      </w:r>
      <w:r w:rsidRPr="000618F6">
        <w:rPr>
          <w:i/>
        </w:rPr>
        <w:t>n.v.t.</w:t>
      </w:r>
    </w:p>
    <w:p w14:paraId="5F878EA5" w14:textId="77777777" w:rsidR="00DE0C48" w:rsidRPr="000618F6" w:rsidRDefault="00DE0C48" w:rsidP="00585C0B"/>
    <w:p w14:paraId="6E783ADD" w14:textId="77777777" w:rsidR="00FE689D" w:rsidRPr="000618F6" w:rsidRDefault="00FE689D" w:rsidP="00AC2AAD">
      <w:pPr>
        <w:pStyle w:val="Kop3"/>
        <w:rPr>
          <w:lang w:val="nl-NL"/>
        </w:rPr>
      </w:pPr>
      <w:bookmarkStart w:id="143" w:name="_Toc169165877"/>
      <w:r w:rsidRPr="000618F6">
        <w:rPr>
          <w:lang w:val="nl-NL"/>
        </w:rPr>
        <w:t>schSamenInRegeling</w:t>
      </w:r>
      <w:bookmarkEnd w:id="143"/>
    </w:p>
    <w:p w14:paraId="157711D8" w14:textId="77777777" w:rsidR="00585C0B" w:rsidRPr="000618F6" w:rsidRDefault="00585C0B" w:rsidP="00585C0B">
      <w:r w:rsidRPr="000618F6">
        <w:t>Indicatie of de schuldenaar en eventuele partner samen in de regeling zitten.</w:t>
      </w:r>
    </w:p>
    <w:p w14:paraId="13F45221" w14:textId="77777777" w:rsidR="00DE0C48" w:rsidRPr="000618F6" w:rsidRDefault="00DE0C48" w:rsidP="00585C0B"/>
    <w:p w14:paraId="1EFF7A7B" w14:textId="77777777" w:rsidR="00A613AA" w:rsidRPr="000618F6" w:rsidRDefault="00A613AA" w:rsidP="00A613AA">
      <w:r w:rsidRPr="000618F6">
        <w:t>Veldtype</w:t>
      </w:r>
      <w:r w:rsidRPr="000618F6">
        <w:tab/>
      </w:r>
      <w:r w:rsidRPr="000618F6">
        <w:tab/>
      </w:r>
      <w:r w:rsidRPr="000618F6">
        <w:tab/>
      </w:r>
      <w:r w:rsidRPr="000618F6">
        <w:tab/>
        <w:t>TJaNee</w:t>
      </w:r>
    </w:p>
    <w:p w14:paraId="4A0A86E4" w14:textId="77777777" w:rsidR="00A613AA" w:rsidRPr="000618F6" w:rsidRDefault="00A613AA" w:rsidP="00A613AA">
      <w:r w:rsidRPr="000618F6">
        <w:t>Formaat</w:t>
      </w:r>
      <w:r w:rsidRPr="000618F6">
        <w:tab/>
      </w:r>
      <w:r w:rsidRPr="000618F6">
        <w:tab/>
      </w:r>
      <w:r w:rsidRPr="000618F6">
        <w:tab/>
      </w:r>
      <w:r w:rsidRPr="000618F6">
        <w:tab/>
        <w:t>Enumeration</w:t>
      </w:r>
    </w:p>
    <w:p w14:paraId="10E5BA3D" w14:textId="77777777" w:rsidR="00A613AA" w:rsidRPr="000618F6" w:rsidRDefault="00A613AA" w:rsidP="00A613AA">
      <w:r w:rsidRPr="000618F6">
        <w:t>Standaardwaarde</w:t>
      </w:r>
      <w:r w:rsidRPr="000618F6">
        <w:tab/>
      </w:r>
      <w:r w:rsidRPr="000618F6">
        <w:tab/>
        <w:t>jnNee</w:t>
      </w:r>
    </w:p>
    <w:p w14:paraId="58266EBB" w14:textId="77777777" w:rsidR="00DE0C48" w:rsidRPr="000618F6" w:rsidRDefault="00DE0C48" w:rsidP="00DE0C48">
      <w:r w:rsidRPr="000618F6">
        <w:t>Toegevoegd in</w:t>
      </w:r>
      <w:r w:rsidRPr="000618F6">
        <w:tab/>
      </w:r>
      <w:r w:rsidRPr="000618F6">
        <w:tab/>
      </w:r>
      <w:r w:rsidRPr="000618F6">
        <w:tab/>
        <w:t>1.0</w:t>
      </w:r>
    </w:p>
    <w:p w14:paraId="5572DB17" w14:textId="77777777" w:rsidR="00DE0C48" w:rsidRPr="000618F6" w:rsidRDefault="00DE0C48" w:rsidP="00DE0C48">
      <w:r w:rsidRPr="000618F6">
        <w:t>Eerste berekeningsversie</w:t>
      </w:r>
      <w:r w:rsidRPr="000618F6">
        <w:tab/>
        <w:t>01-07-2003</w:t>
      </w:r>
    </w:p>
    <w:p w14:paraId="324BF56C" w14:textId="77777777" w:rsidR="00DE0C48" w:rsidRPr="000618F6" w:rsidRDefault="00DE0C48" w:rsidP="00DE0C48">
      <w:r w:rsidRPr="000618F6">
        <w:t>Laatste berekeningsversie</w:t>
      </w:r>
      <w:r w:rsidRPr="000618F6">
        <w:tab/>
      </w:r>
      <w:r w:rsidRPr="000618F6">
        <w:rPr>
          <w:i/>
        </w:rPr>
        <w:t>n.v.t.</w:t>
      </w:r>
    </w:p>
    <w:p w14:paraId="2712F193" w14:textId="77777777" w:rsidR="00174923" w:rsidRPr="000618F6" w:rsidRDefault="00DE0C48" w:rsidP="00174923">
      <w:pPr>
        <w:rPr>
          <w:i/>
        </w:rPr>
      </w:pPr>
      <w:r w:rsidRPr="000618F6">
        <w:t>Verwijderd in</w:t>
      </w:r>
      <w:r w:rsidRPr="000618F6">
        <w:tab/>
      </w:r>
      <w:r w:rsidRPr="000618F6">
        <w:tab/>
      </w:r>
      <w:r w:rsidRPr="000618F6">
        <w:tab/>
      </w:r>
      <w:r w:rsidRPr="000618F6">
        <w:rPr>
          <w:i/>
        </w:rPr>
        <w:t>n.v.t.</w:t>
      </w:r>
    </w:p>
    <w:p w14:paraId="1CCA56DE" w14:textId="77777777" w:rsidR="00F632D8" w:rsidRPr="000618F6" w:rsidRDefault="00F632D8" w:rsidP="00F632D8">
      <w:pPr>
        <w:pStyle w:val="Kop3"/>
        <w:rPr>
          <w:lang w:val="nl-NL"/>
        </w:rPr>
      </w:pPr>
      <w:bookmarkStart w:id="144" w:name="_Toc169165878"/>
      <w:r w:rsidRPr="000618F6">
        <w:rPr>
          <w:lang w:val="nl-NL"/>
        </w:rPr>
        <w:t>schJaarHuwelijk</w:t>
      </w:r>
      <w:bookmarkEnd w:id="144"/>
    </w:p>
    <w:p w14:paraId="19733A8C" w14:textId="77777777" w:rsidR="00F632D8" w:rsidRPr="000618F6" w:rsidRDefault="00F632D8" w:rsidP="00F632D8">
      <w:bookmarkStart w:id="145" w:name="_Toc517692073"/>
      <w:r w:rsidRPr="000618F6">
        <w:t>Jaar huwelijk / geregistreerd partnerschap</w:t>
      </w:r>
      <w:bookmarkEnd w:id="145"/>
      <w:r w:rsidRPr="000618F6">
        <w:t>.  Alleen van toepassing met partner in gemeenschap van goederen.</w:t>
      </w:r>
    </w:p>
    <w:p w14:paraId="7499D3AA" w14:textId="77777777" w:rsidR="00F632D8" w:rsidRPr="000618F6" w:rsidRDefault="00F632D8" w:rsidP="00F632D8"/>
    <w:p w14:paraId="4C5A138C" w14:textId="77777777" w:rsidR="00F632D8" w:rsidRPr="000618F6" w:rsidRDefault="00F632D8" w:rsidP="00F632D8">
      <w:r w:rsidRPr="000618F6">
        <w:t>Veldtype</w:t>
      </w:r>
      <w:r w:rsidRPr="000618F6">
        <w:tab/>
      </w:r>
      <w:r w:rsidRPr="000618F6">
        <w:tab/>
      </w:r>
      <w:r w:rsidRPr="000618F6">
        <w:tab/>
      </w:r>
      <w:r w:rsidRPr="000618F6">
        <w:tab/>
        <w:t>Long</w:t>
      </w:r>
    </w:p>
    <w:p w14:paraId="36ACC630" w14:textId="77777777" w:rsidR="00F632D8" w:rsidRPr="000618F6" w:rsidRDefault="00F632D8" w:rsidP="00F632D8">
      <w:r w:rsidRPr="000618F6">
        <w:t>Formaat</w:t>
      </w:r>
      <w:r w:rsidRPr="000618F6">
        <w:tab/>
      </w:r>
      <w:r w:rsidRPr="000618F6">
        <w:tab/>
      </w:r>
      <w:r w:rsidRPr="000618F6">
        <w:tab/>
      </w:r>
      <w:r w:rsidRPr="000618F6">
        <w:tab/>
      </w:r>
      <w:r w:rsidR="00D40E51" w:rsidRPr="000618F6">
        <w:t>9999</w:t>
      </w:r>
    </w:p>
    <w:p w14:paraId="1D3C0199" w14:textId="77777777" w:rsidR="00F632D8" w:rsidRPr="000618F6" w:rsidRDefault="00F632D8" w:rsidP="00F632D8">
      <w:r w:rsidRPr="000618F6">
        <w:t>Standaardwaarde</w:t>
      </w:r>
      <w:r w:rsidRPr="000618F6">
        <w:tab/>
      </w:r>
      <w:r w:rsidRPr="000618F6">
        <w:tab/>
      </w:r>
      <w:r w:rsidR="00D40E51" w:rsidRPr="000618F6">
        <w:t>0</w:t>
      </w:r>
    </w:p>
    <w:p w14:paraId="2215FC1D" w14:textId="77777777" w:rsidR="00F632D8" w:rsidRPr="000618F6" w:rsidRDefault="00D40E51" w:rsidP="00F632D8">
      <w:r w:rsidRPr="000618F6">
        <w:t>Toegevoegd in</w:t>
      </w:r>
      <w:r w:rsidRPr="000618F6">
        <w:tab/>
      </w:r>
      <w:r w:rsidRPr="000618F6">
        <w:tab/>
      </w:r>
      <w:r w:rsidRPr="000618F6">
        <w:tab/>
        <w:t>3</w:t>
      </w:r>
      <w:r w:rsidR="00F632D8" w:rsidRPr="000618F6">
        <w:t>.</w:t>
      </w:r>
      <w:r w:rsidRPr="000618F6">
        <w:t>3</w:t>
      </w:r>
    </w:p>
    <w:p w14:paraId="40759A7C" w14:textId="77777777" w:rsidR="00F632D8" w:rsidRPr="000618F6" w:rsidRDefault="00F632D8" w:rsidP="00F632D8">
      <w:r w:rsidRPr="000618F6">
        <w:t>Eerste berekeningsversie</w:t>
      </w:r>
      <w:r w:rsidRPr="000618F6">
        <w:tab/>
        <w:t>01-07-20</w:t>
      </w:r>
      <w:r w:rsidR="00D40E51" w:rsidRPr="000618F6">
        <w:t>18</w:t>
      </w:r>
    </w:p>
    <w:p w14:paraId="7AB4587E" w14:textId="77777777" w:rsidR="00F632D8" w:rsidRPr="000618F6" w:rsidRDefault="00F632D8" w:rsidP="00F632D8">
      <w:r w:rsidRPr="000618F6">
        <w:t>Laatste berekeningsversie</w:t>
      </w:r>
      <w:r w:rsidRPr="000618F6">
        <w:tab/>
      </w:r>
      <w:r w:rsidRPr="000618F6">
        <w:rPr>
          <w:i/>
        </w:rPr>
        <w:t>n.v.t.</w:t>
      </w:r>
    </w:p>
    <w:p w14:paraId="73B3C49E" w14:textId="77777777" w:rsidR="00F632D8" w:rsidRPr="000618F6" w:rsidRDefault="00F632D8" w:rsidP="00F632D8">
      <w:r w:rsidRPr="000618F6">
        <w:t>Verwijderd in</w:t>
      </w:r>
      <w:r w:rsidRPr="000618F6">
        <w:tab/>
      </w:r>
      <w:r w:rsidRPr="000618F6">
        <w:tab/>
      </w:r>
      <w:r w:rsidRPr="000618F6">
        <w:tab/>
      </w:r>
      <w:r w:rsidRPr="000618F6">
        <w:rPr>
          <w:i/>
        </w:rPr>
        <w:t>n.v.t.</w:t>
      </w:r>
    </w:p>
    <w:p w14:paraId="528AE280" w14:textId="77777777" w:rsidR="00D40E51" w:rsidRPr="000618F6" w:rsidRDefault="00D40E51" w:rsidP="00F632D8"/>
    <w:p w14:paraId="35202124" w14:textId="77777777" w:rsidR="00D73B5B" w:rsidRPr="000618F6" w:rsidRDefault="00D73B5B" w:rsidP="00D73B5B">
      <w:pPr>
        <w:pStyle w:val="Kop3"/>
        <w:numPr>
          <w:ilvl w:val="2"/>
          <w:numId w:val="1"/>
        </w:numPr>
        <w:rPr>
          <w:lang w:val="nl-NL"/>
        </w:rPr>
      </w:pPr>
      <w:bookmarkStart w:id="146" w:name="_Toc169165879"/>
      <w:r w:rsidRPr="000618F6">
        <w:rPr>
          <w:lang w:val="nl-NL"/>
        </w:rPr>
        <w:t>schToeslagpartners</w:t>
      </w:r>
      <w:bookmarkEnd w:id="146"/>
    </w:p>
    <w:p w14:paraId="2CA43759" w14:textId="77777777" w:rsidR="00D73B5B" w:rsidRPr="000618F6" w:rsidRDefault="00D73B5B" w:rsidP="00D73B5B">
      <w:r w:rsidRPr="000618F6">
        <w:t>Indicatie of de schuldenaar en eventuele partner Toeslagpartners zijn</w:t>
      </w:r>
      <w:r w:rsidR="008F4722" w:rsidRPr="000618F6">
        <w:t xml:space="preserve"> o</w:t>
      </w:r>
      <w:r w:rsidR="008F6DDD" w:rsidRPr="000618F6">
        <w:t>f dat een alleenstaande ouder een toeslagpartner heeft.</w:t>
      </w:r>
    </w:p>
    <w:p w14:paraId="32EC1FEF" w14:textId="77777777" w:rsidR="00D73B5B" w:rsidRPr="000618F6" w:rsidRDefault="00D73B5B" w:rsidP="00D73B5B"/>
    <w:p w14:paraId="2791DC0F" w14:textId="77777777" w:rsidR="00D73B5B" w:rsidRPr="000618F6" w:rsidRDefault="00D73B5B" w:rsidP="00D73B5B">
      <w:r w:rsidRPr="000618F6">
        <w:t>Veldtype</w:t>
      </w:r>
      <w:r w:rsidRPr="000618F6">
        <w:tab/>
      </w:r>
      <w:r w:rsidRPr="000618F6">
        <w:tab/>
      </w:r>
      <w:r w:rsidRPr="000618F6">
        <w:tab/>
      </w:r>
      <w:r w:rsidRPr="000618F6">
        <w:tab/>
        <w:t>TjaNee</w:t>
      </w:r>
    </w:p>
    <w:p w14:paraId="21B3E2D3" w14:textId="77777777" w:rsidR="00D73B5B" w:rsidRPr="000618F6" w:rsidRDefault="00D73B5B" w:rsidP="00D73B5B">
      <w:r w:rsidRPr="000618F6">
        <w:t>Formaat</w:t>
      </w:r>
      <w:r w:rsidRPr="000618F6">
        <w:tab/>
      </w:r>
      <w:r w:rsidRPr="000618F6">
        <w:tab/>
      </w:r>
      <w:r w:rsidRPr="000618F6">
        <w:tab/>
      </w:r>
      <w:r w:rsidRPr="000618F6">
        <w:tab/>
        <w:t>Enumeration</w:t>
      </w:r>
    </w:p>
    <w:p w14:paraId="0D11750C" w14:textId="77777777" w:rsidR="00D73B5B" w:rsidRPr="000618F6" w:rsidRDefault="00D73B5B" w:rsidP="00D73B5B">
      <w:r w:rsidRPr="000618F6">
        <w:t>Standaardwaarde</w:t>
      </w:r>
      <w:r w:rsidRPr="000618F6">
        <w:tab/>
      </w:r>
      <w:r w:rsidRPr="000618F6">
        <w:tab/>
        <w:t>jnJa</w:t>
      </w:r>
    </w:p>
    <w:p w14:paraId="71C41045" w14:textId="77777777" w:rsidR="00D73B5B" w:rsidRPr="000618F6" w:rsidRDefault="00D73B5B" w:rsidP="00D73B5B">
      <w:r w:rsidRPr="000618F6">
        <w:t>Eerste berekeningsversie</w:t>
      </w:r>
      <w:r w:rsidRPr="000618F6">
        <w:tab/>
        <w:t>01-07-2013</w:t>
      </w:r>
    </w:p>
    <w:p w14:paraId="09B108C7" w14:textId="77777777" w:rsidR="00D73B5B" w:rsidRPr="000618F6" w:rsidRDefault="00D73B5B" w:rsidP="00D73B5B">
      <w:pPr>
        <w:rPr>
          <w:i/>
        </w:rPr>
      </w:pPr>
      <w:r w:rsidRPr="000618F6">
        <w:t>Laatste berekeningsversie</w:t>
      </w:r>
      <w:r w:rsidRPr="000618F6">
        <w:tab/>
      </w:r>
      <w:r w:rsidRPr="000618F6">
        <w:rPr>
          <w:i/>
        </w:rPr>
        <w:t>n.v.t.</w:t>
      </w:r>
    </w:p>
    <w:p w14:paraId="67AA685F" w14:textId="77777777" w:rsidR="00D73B5B" w:rsidRPr="000618F6" w:rsidRDefault="00D73B5B" w:rsidP="00D73B5B">
      <w:r w:rsidRPr="000618F6">
        <w:t>Verwijderd in</w:t>
      </w:r>
      <w:r w:rsidRPr="000618F6">
        <w:tab/>
      </w:r>
      <w:r w:rsidRPr="000618F6">
        <w:tab/>
      </w:r>
      <w:r w:rsidRPr="000618F6">
        <w:tab/>
      </w:r>
      <w:r w:rsidRPr="000618F6">
        <w:rPr>
          <w:i/>
        </w:rPr>
        <w:t>n.v.t.</w:t>
      </w:r>
    </w:p>
    <w:p w14:paraId="0F72F98E" w14:textId="77777777" w:rsidR="00D73B5B" w:rsidRPr="000618F6" w:rsidRDefault="00D73B5B" w:rsidP="00174923"/>
    <w:p w14:paraId="48DC656C" w14:textId="77777777" w:rsidR="00174923" w:rsidRPr="000618F6" w:rsidRDefault="00174923" w:rsidP="00AC2AAD">
      <w:pPr>
        <w:pStyle w:val="Kop3"/>
        <w:rPr>
          <w:lang w:val="nl-NL"/>
        </w:rPr>
      </w:pPr>
      <w:bookmarkStart w:id="147" w:name="_Toc169165880"/>
      <w:r w:rsidRPr="000618F6">
        <w:rPr>
          <w:lang w:val="nl-NL"/>
        </w:rPr>
        <w:t>schBeslagVrijMaximaliseren</w:t>
      </w:r>
      <w:bookmarkEnd w:id="147"/>
    </w:p>
    <w:p w14:paraId="4A2BB9D9" w14:textId="77777777" w:rsidR="00174923" w:rsidRPr="000618F6" w:rsidRDefault="00174923" w:rsidP="00174923">
      <w:r w:rsidRPr="000618F6">
        <w:t>Indicatie of de beslagvrije voet bij de schuldenaar (alleenstaande of alleenstaande ouder) gemaximaliseerd dient te worden.</w:t>
      </w:r>
    </w:p>
    <w:p w14:paraId="0A859CF7" w14:textId="77777777" w:rsidR="00174923" w:rsidRPr="000618F6" w:rsidRDefault="00174923" w:rsidP="00174923"/>
    <w:p w14:paraId="42E36F1F" w14:textId="77777777" w:rsidR="00174923" w:rsidRPr="000618F6" w:rsidRDefault="00174923" w:rsidP="00174923">
      <w:r w:rsidRPr="000618F6">
        <w:t>Veldtype</w:t>
      </w:r>
      <w:r w:rsidRPr="000618F6">
        <w:tab/>
      </w:r>
      <w:r w:rsidRPr="000618F6">
        <w:tab/>
      </w:r>
      <w:r w:rsidRPr="000618F6">
        <w:tab/>
      </w:r>
      <w:r w:rsidRPr="000618F6">
        <w:tab/>
        <w:t>TJaNee</w:t>
      </w:r>
    </w:p>
    <w:p w14:paraId="2A2AC55D" w14:textId="77777777" w:rsidR="00174923" w:rsidRPr="000618F6" w:rsidRDefault="00174923" w:rsidP="00174923">
      <w:r w:rsidRPr="000618F6">
        <w:t>Formaat</w:t>
      </w:r>
      <w:r w:rsidRPr="000618F6">
        <w:tab/>
      </w:r>
      <w:r w:rsidRPr="000618F6">
        <w:tab/>
      </w:r>
      <w:r w:rsidRPr="000618F6">
        <w:tab/>
      </w:r>
      <w:r w:rsidRPr="000618F6">
        <w:tab/>
        <w:t>Enumeration</w:t>
      </w:r>
    </w:p>
    <w:p w14:paraId="45E2571A" w14:textId="77777777" w:rsidR="00174923" w:rsidRPr="000618F6" w:rsidRDefault="00174923" w:rsidP="00174923">
      <w:r w:rsidRPr="000618F6">
        <w:t>Standaardwaarde</w:t>
      </w:r>
      <w:r w:rsidRPr="000618F6">
        <w:tab/>
      </w:r>
      <w:r w:rsidRPr="000618F6">
        <w:tab/>
        <w:t>jnNee</w:t>
      </w:r>
    </w:p>
    <w:p w14:paraId="173463E1" w14:textId="77777777" w:rsidR="00174923" w:rsidRPr="000618F6" w:rsidRDefault="00174923" w:rsidP="00174923">
      <w:r w:rsidRPr="000618F6">
        <w:t>Toegevoegd in</w:t>
      </w:r>
      <w:r w:rsidRPr="000618F6">
        <w:tab/>
      </w:r>
      <w:r w:rsidRPr="000618F6">
        <w:tab/>
      </w:r>
      <w:r w:rsidRPr="000618F6">
        <w:tab/>
        <w:t>1.4</w:t>
      </w:r>
    </w:p>
    <w:p w14:paraId="4FE863A3" w14:textId="77777777" w:rsidR="00174923" w:rsidRPr="000618F6" w:rsidRDefault="00174923" w:rsidP="00174923">
      <w:r w:rsidRPr="000618F6">
        <w:t>Eerste berekeningsversie</w:t>
      </w:r>
      <w:r w:rsidRPr="000618F6">
        <w:tab/>
        <w:t>01-01-2009</w:t>
      </w:r>
    </w:p>
    <w:p w14:paraId="21434733" w14:textId="77777777" w:rsidR="00174923" w:rsidRPr="000618F6" w:rsidRDefault="00174923" w:rsidP="00174923">
      <w:r w:rsidRPr="000618F6">
        <w:t>Laatste berekeningsversie</w:t>
      </w:r>
      <w:r w:rsidRPr="000618F6">
        <w:tab/>
      </w:r>
      <w:r w:rsidR="00562887" w:rsidRPr="000618F6">
        <w:t>01-07-2014</w:t>
      </w:r>
    </w:p>
    <w:p w14:paraId="2D0F20FB" w14:textId="77777777" w:rsidR="00174923" w:rsidRPr="000618F6" w:rsidRDefault="00174923" w:rsidP="00174923">
      <w:r w:rsidRPr="000618F6">
        <w:t>Verwijderd in</w:t>
      </w:r>
      <w:r w:rsidRPr="000618F6">
        <w:tab/>
      </w:r>
      <w:r w:rsidRPr="000618F6">
        <w:tab/>
      </w:r>
      <w:r w:rsidRPr="000618F6">
        <w:tab/>
      </w:r>
      <w:r w:rsidR="001F45AF" w:rsidRPr="000618F6">
        <w:t>3.2</w:t>
      </w:r>
    </w:p>
    <w:p w14:paraId="38711287" w14:textId="77777777" w:rsidR="00FE689D" w:rsidRPr="000618F6" w:rsidRDefault="00FE689D" w:rsidP="00AC2AAD">
      <w:pPr>
        <w:pStyle w:val="Kop3"/>
        <w:rPr>
          <w:lang w:val="nl-NL"/>
        </w:rPr>
      </w:pPr>
      <w:bookmarkStart w:id="148" w:name="_Toc169165881"/>
      <w:r w:rsidRPr="000618F6">
        <w:rPr>
          <w:lang w:val="nl-NL"/>
        </w:rPr>
        <w:t>schWerkMinimaal18uur</w:t>
      </w:r>
      <w:bookmarkEnd w:id="148"/>
    </w:p>
    <w:p w14:paraId="64E09A9C" w14:textId="77777777" w:rsidR="00585C0B" w:rsidRPr="000618F6" w:rsidRDefault="00585C0B" w:rsidP="00585C0B">
      <w:r w:rsidRPr="000618F6">
        <w:t>I</w:t>
      </w:r>
      <w:r w:rsidR="000122B9" w:rsidRPr="000618F6">
        <w:t>ndicatie of de schuldenaar werk heeft</w:t>
      </w:r>
      <w:r w:rsidRPr="000618F6">
        <w:t xml:space="preserve"> voor minstens 18 uur per week.</w:t>
      </w:r>
    </w:p>
    <w:p w14:paraId="17983D26" w14:textId="77777777" w:rsidR="00FE689D" w:rsidRPr="000618F6" w:rsidRDefault="00FE689D"/>
    <w:p w14:paraId="466E928D" w14:textId="77777777" w:rsidR="00A613AA" w:rsidRPr="000618F6" w:rsidRDefault="00A613AA" w:rsidP="00A613AA">
      <w:r w:rsidRPr="000618F6">
        <w:t>Veldtype</w:t>
      </w:r>
      <w:r w:rsidRPr="000618F6">
        <w:tab/>
      </w:r>
      <w:r w:rsidRPr="000618F6">
        <w:tab/>
      </w:r>
      <w:r w:rsidRPr="000618F6">
        <w:tab/>
      </w:r>
      <w:r w:rsidRPr="000618F6">
        <w:tab/>
        <w:t>TJaNee</w:t>
      </w:r>
    </w:p>
    <w:p w14:paraId="1AF90A76" w14:textId="77777777" w:rsidR="00A613AA" w:rsidRPr="000618F6" w:rsidRDefault="00A613AA" w:rsidP="00A613AA">
      <w:r w:rsidRPr="000618F6">
        <w:t>Formaat</w:t>
      </w:r>
      <w:r w:rsidRPr="000618F6">
        <w:tab/>
      </w:r>
      <w:r w:rsidRPr="000618F6">
        <w:tab/>
      </w:r>
      <w:r w:rsidRPr="000618F6">
        <w:tab/>
      </w:r>
      <w:r w:rsidRPr="000618F6">
        <w:tab/>
        <w:t>Enumeration</w:t>
      </w:r>
    </w:p>
    <w:p w14:paraId="5F12FF2C" w14:textId="77777777" w:rsidR="00A613AA" w:rsidRPr="000618F6" w:rsidRDefault="00A613AA" w:rsidP="00A613AA">
      <w:r w:rsidRPr="000618F6">
        <w:t>Standaardwaarde</w:t>
      </w:r>
      <w:r w:rsidRPr="000618F6">
        <w:tab/>
      </w:r>
      <w:r w:rsidRPr="000618F6">
        <w:tab/>
        <w:t>jnJa</w:t>
      </w:r>
    </w:p>
    <w:p w14:paraId="76D41E90" w14:textId="77777777" w:rsidR="00DE0C48" w:rsidRPr="000618F6" w:rsidRDefault="00DE0C48" w:rsidP="00DE0C48">
      <w:r w:rsidRPr="000618F6">
        <w:t>Toegevoegd in</w:t>
      </w:r>
      <w:r w:rsidRPr="000618F6">
        <w:tab/>
      </w:r>
      <w:r w:rsidRPr="000618F6">
        <w:tab/>
      </w:r>
      <w:r w:rsidRPr="000618F6">
        <w:tab/>
        <w:t>1.0</w:t>
      </w:r>
    </w:p>
    <w:p w14:paraId="42A56383" w14:textId="77777777" w:rsidR="00DE0C48" w:rsidRPr="000618F6" w:rsidRDefault="00DE0C48" w:rsidP="00DE0C48">
      <w:r w:rsidRPr="000618F6">
        <w:t>Eerste berekeningsversie</w:t>
      </w:r>
      <w:r w:rsidRPr="000618F6">
        <w:tab/>
        <w:t>01-07-2003</w:t>
      </w:r>
    </w:p>
    <w:p w14:paraId="5DE77354" w14:textId="77777777" w:rsidR="00DE0C48" w:rsidRPr="000618F6" w:rsidRDefault="00DE0C48" w:rsidP="00DE0C48">
      <w:r w:rsidRPr="000618F6">
        <w:t>Laatste berekeningsversie</w:t>
      </w:r>
      <w:r w:rsidRPr="000618F6">
        <w:tab/>
      </w:r>
      <w:r w:rsidRPr="000618F6">
        <w:rPr>
          <w:i/>
        </w:rPr>
        <w:t>n.v.t.</w:t>
      </w:r>
    </w:p>
    <w:p w14:paraId="13403615" w14:textId="77777777" w:rsidR="00DE0C48" w:rsidRPr="000618F6" w:rsidRDefault="00DE0C48" w:rsidP="00DE0C48">
      <w:r w:rsidRPr="000618F6">
        <w:t>Verwijderd in</w:t>
      </w:r>
      <w:r w:rsidRPr="000618F6">
        <w:tab/>
      </w:r>
      <w:r w:rsidRPr="000618F6">
        <w:tab/>
      </w:r>
      <w:r w:rsidRPr="000618F6">
        <w:tab/>
      </w:r>
      <w:r w:rsidRPr="000618F6">
        <w:rPr>
          <w:i/>
        </w:rPr>
        <w:t>n.v.t.</w:t>
      </w:r>
    </w:p>
    <w:p w14:paraId="216791EE" w14:textId="77777777" w:rsidR="007E4AA4" w:rsidRPr="000618F6" w:rsidRDefault="007E4AA4" w:rsidP="007E4AA4">
      <w:pPr>
        <w:pStyle w:val="Kop3"/>
        <w:numPr>
          <w:ilvl w:val="2"/>
          <w:numId w:val="1"/>
        </w:numPr>
        <w:rPr>
          <w:lang w:val="nl-NL"/>
        </w:rPr>
      </w:pPr>
      <w:bookmarkStart w:id="149" w:name="_Toc169165882"/>
      <w:r w:rsidRPr="000618F6">
        <w:rPr>
          <w:lang w:val="nl-NL"/>
        </w:rPr>
        <w:t>schStudiesoort</w:t>
      </w:r>
      <w:bookmarkEnd w:id="149"/>
    </w:p>
    <w:p w14:paraId="1D562A2F" w14:textId="77777777" w:rsidR="007E4AA4" w:rsidRPr="000618F6" w:rsidRDefault="007E4AA4" w:rsidP="007E4AA4">
      <w:r w:rsidRPr="000618F6">
        <w:t>Indicatie van het soort onderwijs dat de schuldenaar volgt. Dit veld is alleen van toepassing wanneer het inkomen uit studiefinanciering gevuld is.</w:t>
      </w:r>
      <w:r w:rsidR="004976DB" w:rsidRPr="000618F6">
        <w:t xml:space="preserve"> Alleen de soorten onderwijs soMBO (MBO) en soOverig (WO/HBO) worden gebruikt.</w:t>
      </w:r>
    </w:p>
    <w:p w14:paraId="0D9D14EF" w14:textId="77777777" w:rsidR="007E4AA4" w:rsidRPr="000618F6" w:rsidRDefault="007E4AA4" w:rsidP="007E4AA4">
      <w:r w:rsidRPr="000618F6">
        <w:t xml:space="preserve"> </w:t>
      </w:r>
    </w:p>
    <w:p w14:paraId="5E38CFB7" w14:textId="77777777" w:rsidR="007E4AA4" w:rsidRPr="000618F6" w:rsidRDefault="007E4AA4" w:rsidP="007E4AA4">
      <w:r w:rsidRPr="000618F6">
        <w:t>Veldtype</w:t>
      </w:r>
      <w:r w:rsidRPr="000618F6">
        <w:tab/>
      </w:r>
      <w:r w:rsidRPr="000618F6">
        <w:tab/>
      </w:r>
      <w:r w:rsidRPr="000618F6">
        <w:tab/>
      </w:r>
      <w:r w:rsidRPr="000618F6">
        <w:tab/>
        <w:t>TSoortOndewijs</w:t>
      </w:r>
    </w:p>
    <w:p w14:paraId="448596D7" w14:textId="77777777" w:rsidR="007E4AA4" w:rsidRPr="000618F6" w:rsidRDefault="007E4AA4" w:rsidP="007E4AA4">
      <w:r w:rsidRPr="000618F6">
        <w:t>Formaat</w:t>
      </w:r>
      <w:r w:rsidRPr="000618F6">
        <w:tab/>
      </w:r>
      <w:r w:rsidRPr="000618F6">
        <w:tab/>
      </w:r>
      <w:r w:rsidRPr="000618F6">
        <w:tab/>
      </w:r>
      <w:r w:rsidRPr="000618F6">
        <w:tab/>
        <w:t>Enumeration</w:t>
      </w:r>
    </w:p>
    <w:p w14:paraId="53F89D81" w14:textId="77777777" w:rsidR="007E4AA4" w:rsidRPr="000618F6" w:rsidRDefault="007E4AA4" w:rsidP="007E4AA4">
      <w:r w:rsidRPr="000618F6">
        <w:t>Standaardwaarde</w:t>
      </w:r>
      <w:r w:rsidRPr="000618F6">
        <w:tab/>
      </w:r>
      <w:r w:rsidRPr="000618F6">
        <w:tab/>
        <w:t>soGeen</w:t>
      </w:r>
    </w:p>
    <w:p w14:paraId="03BF512F" w14:textId="77777777" w:rsidR="007E4AA4" w:rsidRPr="000618F6" w:rsidRDefault="007E4AA4" w:rsidP="007E4AA4">
      <w:r w:rsidRPr="000618F6">
        <w:t>Toegevoegd in</w:t>
      </w:r>
      <w:r w:rsidRPr="000618F6">
        <w:tab/>
      </w:r>
      <w:r w:rsidRPr="000618F6">
        <w:tab/>
      </w:r>
      <w:r w:rsidRPr="000618F6">
        <w:tab/>
        <w:t>2.4</w:t>
      </w:r>
    </w:p>
    <w:p w14:paraId="5D9A1A17" w14:textId="77777777" w:rsidR="007E4AA4" w:rsidRPr="000618F6" w:rsidRDefault="007E4AA4" w:rsidP="007E4AA4">
      <w:r w:rsidRPr="000618F6">
        <w:t>Eerste berekeningsversie</w:t>
      </w:r>
      <w:r w:rsidRPr="000618F6">
        <w:tab/>
        <w:t>01-01-2014</w:t>
      </w:r>
    </w:p>
    <w:p w14:paraId="7BE7D006" w14:textId="77D92FFE" w:rsidR="007E4AA4" w:rsidRPr="00F52B57" w:rsidRDefault="007E4AA4" w:rsidP="007E4AA4">
      <w:r w:rsidRPr="000618F6">
        <w:t>Laatste berekeningsversie</w:t>
      </w:r>
      <w:r w:rsidRPr="000618F6">
        <w:tab/>
      </w:r>
      <w:r w:rsidR="00F52B57">
        <w:t>01-07-2020</w:t>
      </w:r>
    </w:p>
    <w:p w14:paraId="0724770F" w14:textId="2570149F" w:rsidR="007E4AA4" w:rsidRPr="00AD22EA" w:rsidRDefault="007E4AA4" w:rsidP="007E4AA4">
      <w:pPr>
        <w:rPr>
          <w:iCs/>
        </w:rPr>
      </w:pPr>
      <w:r w:rsidRPr="000618F6">
        <w:t>Verwijderd in</w:t>
      </w:r>
      <w:r w:rsidRPr="000618F6">
        <w:tab/>
      </w:r>
      <w:r w:rsidRPr="000618F6">
        <w:tab/>
      </w:r>
      <w:r w:rsidRPr="000618F6">
        <w:tab/>
      </w:r>
      <w:r w:rsidR="00AD22EA">
        <w:rPr>
          <w:iCs/>
        </w:rPr>
        <w:t>4.6</w:t>
      </w:r>
    </w:p>
    <w:p w14:paraId="1CF83E1D" w14:textId="77777777" w:rsidR="00883F33" w:rsidRPr="000618F6" w:rsidRDefault="00883F33" w:rsidP="00AC2AAD">
      <w:pPr>
        <w:pStyle w:val="Kop3"/>
        <w:rPr>
          <w:lang w:val="nl-NL"/>
        </w:rPr>
      </w:pPr>
      <w:bookmarkStart w:id="150" w:name="_Toc169165883"/>
      <w:r w:rsidRPr="000618F6">
        <w:rPr>
          <w:lang w:val="nl-NL"/>
        </w:rPr>
        <w:t>parGeboortedatum</w:t>
      </w:r>
      <w:bookmarkEnd w:id="150"/>
    </w:p>
    <w:p w14:paraId="7A7392D5" w14:textId="77777777" w:rsidR="000122B9" w:rsidRPr="000618F6" w:rsidRDefault="000122B9" w:rsidP="000122B9">
      <w:r w:rsidRPr="000618F6">
        <w:t>De geboortedatum van de (eventuele) partner.</w:t>
      </w:r>
    </w:p>
    <w:p w14:paraId="3ED4ED57" w14:textId="77777777" w:rsidR="000122B9" w:rsidRPr="000618F6" w:rsidRDefault="000122B9" w:rsidP="000122B9"/>
    <w:p w14:paraId="09A1F51B" w14:textId="77777777" w:rsidR="000122B9" w:rsidRPr="000618F6" w:rsidRDefault="000122B9" w:rsidP="000122B9">
      <w:r w:rsidRPr="000618F6">
        <w:t>Veldtype</w:t>
      </w:r>
      <w:r w:rsidRPr="000618F6">
        <w:tab/>
      </w:r>
      <w:r w:rsidRPr="000618F6">
        <w:tab/>
      </w:r>
      <w:r w:rsidRPr="000618F6">
        <w:tab/>
      </w:r>
      <w:r w:rsidRPr="000618F6">
        <w:tab/>
      </w:r>
      <w:r w:rsidR="00436AEF" w:rsidRPr="000618F6">
        <w:t>TDatum</w:t>
      </w:r>
    </w:p>
    <w:p w14:paraId="2544BFC3" w14:textId="77777777" w:rsidR="000122B9" w:rsidRPr="000618F6" w:rsidRDefault="000122B9" w:rsidP="000122B9">
      <w:r w:rsidRPr="000618F6">
        <w:t>Formaat</w:t>
      </w:r>
      <w:r w:rsidRPr="000618F6">
        <w:tab/>
      </w:r>
      <w:r w:rsidRPr="000618F6">
        <w:tab/>
      </w:r>
      <w:r w:rsidRPr="000618F6">
        <w:tab/>
      </w:r>
      <w:r w:rsidRPr="000618F6">
        <w:tab/>
        <w:t>jjjjmmdd</w:t>
      </w:r>
    </w:p>
    <w:p w14:paraId="597D6318" w14:textId="77777777" w:rsidR="000122B9" w:rsidRPr="000618F6" w:rsidRDefault="000122B9" w:rsidP="000122B9">
      <w:r w:rsidRPr="000618F6">
        <w:t>Standaardwaarde</w:t>
      </w:r>
      <w:r w:rsidRPr="000618F6">
        <w:tab/>
      </w:r>
      <w:r w:rsidRPr="000618F6">
        <w:tab/>
        <w:t>0</w:t>
      </w:r>
    </w:p>
    <w:p w14:paraId="3A4F85F5" w14:textId="77777777" w:rsidR="000122B9" w:rsidRPr="000618F6" w:rsidRDefault="000122B9" w:rsidP="000122B9">
      <w:r w:rsidRPr="000618F6">
        <w:t>Toegevoegd in</w:t>
      </w:r>
      <w:r w:rsidRPr="000618F6">
        <w:tab/>
      </w:r>
      <w:r w:rsidRPr="000618F6">
        <w:tab/>
      </w:r>
      <w:r w:rsidRPr="000618F6">
        <w:tab/>
        <w:t>1.0</w:t>
      </w:r>
    </w:p>
    <w:p w14:paraId="17D2D39C" w14:textId="77777777" w:rsidR="000122B9" w:rsidRPr="000618F6" w:rsidRDefault="000122B9" w:rsidP="000122B9">
      <w:r w:rsidRPr="000618F6">
        <w:t>Eerste berekeningsversie</w:t>
      </w:r>
      <w:r w:rsidRPr="000618F6">
        <w:tab/>
        <w:t>01-07-2003</w:t>
      </w:r>
    </w:p>
    <w:p w14:paraId="0E0CC5B7" w14:textId="77777777" w:rsidR="000122B9" w:rsidRPr="000618F6" w:rsidRDefault="000122B9" w:rsidP="000122B9">
      <w:r w:rsidRPr="000618F6">
        <w:t>Laatste berekeningsversie</w:t>
      </w:r>
      <w:r w:rsidRPr="000618F6">
        <w:tab/>
      </w:r>
      <w:r w:rsidRPr="000618F6">
        <w:rPr>
          <w:i/>
        </w:rPr>
        <w:t>n.v.t.</w:t>
      </w:r>
    </w:p>
    <w:p w14:paraId="1B09C03F" w14:textId="77777777" w:rsidR="000122B9" w:rsidRPr="000618F6" w:rsidRDefault="000122B9" w:rsidP="000122B9">
      <w:r w:rsidRPr="000618F6">
        <w:t>Verwijderd in</w:t>
      </w:r>
      <w:r w:rsidRPr="000618F6">
        <w:tab/>
      </w:r>
      <w:r w:rsidRPr="000618F6">
        <w:tab/>
      </w:r>
      <w:r w:rsidRPr="000618F6">
        <w:tab/>
      </w:r>
      <w:r w:rsidRPr="000618F6">
        <w:rPr>
          <w:i/>
        </w:rPr>
        <w:t>n.v.t.</w:t>
      </w:r>
    </w:p>
    <w:p w14:paraId="6020DE4B" w14:textId="77777777" w:rsidR="00883F33" w:rsidRPr="000618F6" w:rsidRDefault="00883F33" w:rsidP="00AC2AAD">
      <w:pPr>
        <w:pStyle w:val="Kop3"/>
        <w:rPr>
          <w:lang w:val="nl-NL"/>
        </w:rPr>
      </w:pPr>
      <w:bookmarkStart w:id="151" w:name="_Toc169165884"/>
      <w:r w:rsidRPr="000618F6">
        <w:rPr>
          <w:lang w:val="nl-NL"/>
        </w:rPr>
        <w:t>parOpgenomenInInrichting</w:t>
      </w:r>
      <w:bookmarkEnd w:id="151"/>
    </w:p>
    <w:p w14:paraId="67FCBFEE" w14:textId="77777777" w:rsidR="000122B9" w:rsidRPr="000618F6" w:rsidRDefault="000122B9" w:rsidP="000122B9">
      <w:r w:rsidRPr="000618F6">
        <w:t>Indicatie of de (eventuele) partner is opgenomen in een inrichting.</w:t>
      </w:r>
    </w:p>
    <w:p w14:paraId="665C01BF" w14:textId="77777777" w:rsidR="000122B9" w:rsidRPr="000618F6" w:rsidRDefault="000122B9" w:rsidP="000122B9"/>
    <w:p w14:paraId="72BBF8FD" w14:textId="77777777" w:rsidR="00A613AA" w:rsidRPr="000618F6" w:rsidRDefault="00A613AA" w:rsidP="00A613AA">
      <w:r w:rsidRPr="000618F6">
        <w:t>Veldtype</w:t>
      </w:r>
      <w:r w:rsidRPr="000618F6">
        <w:tab/>
      </w:r>
      <w:r w:rsidRPr="000618F6">
        <w:tab/>
      </w:r>
      <w:r w:rsidRPr="000618F6">
        <w:tab/>
      </w:r>
      <w:r w:rsidRPr="000618F6">
        <w:tab/>
        <w:t>TJaNee</w:t>
      </w:r>
    </w:p>
    <w:p w14:paraId="304C04BC" w14:textId="77777777" w:rsidR="00A613AA" w:rsidRPr="000618F6" w:rsidRDefault="00A613AA" w:rsidP="00A613AA">
      <w:r w:rsidRPr="000618F6">
        <w:t>Formaat</w:t>
      </w:r>
      <w:r w:rsidRPr="000618F6">
        <w:tab/>
      </w:r>
      <w:r w:rsidRPr="000618F6">
        <w:tab/>
      </w:r>
      <w:r w:rsidRPr="000618F6">
        <w:tab/>
      </w:r>
      <w:r w:rsidRPr="000618F6">
        <w:tab/>
        <w:t>Enumeration</w:t>
      </w:r>
    </w:p>
    <w:p w14:paraId="6F5E7FD4" w14:textId="77777777" w:rsidR="00A613AA" w:rsidRPr="000618F6" w:rsidRDefault="00A613AA" w:rsidP="00A613AA">
      <w:r w:rsidRPr="000618F6">
        <w:t>Standaardwaarde</w:t>
      </w:r>
      <w:r w:rsidRPr="000618F6">
        <w:tab/>
      </w:r>
      <w:r w:rsidRPr="000618F6">
        <w:tab/>
        <w:t>jnNee</w:t>
      </w:r>
    </w:p>
    <w:p w14:paraId="175AD890" w14:textId="77777777" w:rsidR="000122B9" w:rsidRPr="000618F6" w:rsidRDefault="000122B9" w:rsidP="000122B9">
      <w:r w:rsidRPr="000618F6">
        <w:t>Toegevoegd in</w:t>
      </w:r>
      <w:r w:rsidRPr="000618F6">
        <w:tab/>
      </w:r>
      <w:r w:rsidRPr="000618F6">
        <w:tab/>
      </w:r>
      <w:r w:rsidRPr="000618F6">
        <w:tab/>
        <w:t>1.0</w:t>
      </w:r>
    </w:p>
    <w:p w14:paraId="1332B933" w14:textId="77777777" w:rsidR="000122B9" w:rsidRPr="000618F6" w:rsidRDefault="000122B9" w:rsidP="000122B9">
      <w:r w:rsidRPr="000618F6">
        <w:t>Eerste berekeningsversie</w:t>
      </w:r>
      <w:r w:rsidRPr="000618F6">
        <w:tab/>
        <w:t>01-07-2003</w:t>
      </w:r>
    </w:p>
    <w:p w14:paraId="1BF78570" w14:textId="77777777" w:rsidR="000122B9" w:rsidRPr="000618F6" w:rsidRDefault="000122B9" w:rsidP="000122B9">
      <w:r w:rsidRPr="000618F6">
        <w:t>Laatste berekeningsversie</w:t>
      </w:r>
      <w:r w:rsidRPr="000618F6">
        <w:tab/>
      </w:r>
      <w:r w:rsidRPr="000618F6">
        <w:rPr>
          <w:i/>
        </w:rPr>
        <w:t>n.v.t.</w:t>
      </w:r>
    </w:p>
    <w:p w14:paraId="01C6DE1A" w14:textId="77777777" w:rsidR="000122B9" w:rsidRPr="000618F6" w:rsidRDefault="000122B9" w:rsidP="000122B9">
      <w:r w:rsidRPr="000618F6">
        <w:t>Verwijderd in</w:t>
      </w:r>
      <w:r w:rsidRPr="000618F6">
        <w:tab/>
      </w:r>
      <w:r w:rsidRPr="000618F6">
        <w:tab/>
      </w:r>
      <w:r w:rsidRPr="000618F6">
        <w:tab/>
      </w:r>
      <w:r w:rsidRPr="000618F6">
        <w:rPr>
          <w:i/>
        </w:rPr>
        <w:t>n.v.t.</w:t>
      </w:r>
    </w:p>
    <w:p w14:paraId="454338B4" w14:textId="77777777" w:rsidR="00883F33" w:rsidRPr="000618F6" w:rsidRDefault="00883F33" w:rsidP="00AC2AAD">
      <w:pPr>
        <w:pStyle w:val="Kop3"/>
        <w:rPr>
          <w:lang w:val="nl-NL"/>
        </w:rPr>
      </w:pPr>
      <w:bookmarkStart w:id="152" w:name="_Toc169165885"/>
      <w:r w:rsidRPr="000618F6">
        <w:rPr>
          <w:lang w:val="nl-NL"/>
        </w:rPr>
        <w:t>parInkomenBekend</w:t>
      </w:r>
      <w:bookmarkEnd w:id="152"/>
    </w:p>
    <w:p w14:paraId="3EE32025" w14:textId="77777777" w:rsidR="000122B9" w:rsidRPr="000618F6" w:rsidRDefault="000122B9" w:rsidP="000122B9">
      <w:r w:rsidRPr="000618F6">
        <w:t>Indicatie of het inkomen van de (eventuele) partner bekend is.</w:t>
      </w:r>
    </w:p>
    <w:p w14:paraId="2A54F240" w14:textId="77777777" w:rsidR="000122B9" w:rsidRPr="000618F6" w:rsidRDefault="000122B9" w:rsidP="000122B9"/>
    <w:p w14:paraId="17DE4DAE" w14:textId="77777777" w:rsidR="00A613AA" w:rsidRPr="000618F6" w:rsidRDefault="00A613AA" w:rsidP="00A613AA">
      <w:r w:rsidRPr="000618F6">
        <w:t>Veldtype</w:t>
      </w:r>
      <w:r w:rsidRPr="000618F6">
        <w:tab/>
      </w:r>
      <w:r w:rsidRPr="000618F6">
        <w:tab/>
      </w:r>
      <w:r w:rsidRPr="000618F6">
        <w:tab/>
      </w:r>
      <w:r w:rsidRPr="000618F6">
        <w:tab/>
        <w:t>TJaNee</w:t>
      </w:r>
    </w:p>
    <w:p w14:paraId="4656CA2D" w14:textId="77777777" w:rsidR="00A613AA" w:rsidRPr="000618F6" w:rsidRDefault="00A613AA" w:rsidP="00A613AA">
      <w:r w:rsidRPr="000618F6">
        <w:t>Formaat</w:t>
      </w:r>
      <w:r w:rsidRPr="000618F6">
        <w:tab/>
      </w:r>
      <w:r w:rsidRPr="000618F6">
        <w:tab/>
      </w:r>
      <w:r w:rsidRPr="000618F6">
        <w:tab/>
      </w:r>
      <w:r w:rsidRPr="000618F6">
        <w:tab/>
        <w:t>Enumeration</w:t>
      </w:r>
    </w:p>
    <w:p w14:paraId="0A970282" w14:textId="77777777" w:rsidR="00A613AA" w:rsidRPr="000618F6" w:rsidRDefault="00A613AA" w:rsidP="00A613AA">
      <w:r w:rsidRPr="000618F6">
        <w:t>Standaardwaarde</w:t>
      </w:r>
      <w:r w:rsidRPr="000618F6">
        <w:tab/>
      </w:r>
      <w:r w:rsidRPr="000618F6">
        <w:tab/>
        <w:t>jnNee</w:t>
      </w:r>
    </w:p>
    <w:p w14:paraId="5E47E6C1" w14:textId="77777777" w:rsidR="000122B9" w:rsidRPr="000618F6" w:rsidRDefault="000122B9" w:rsidP="000122B9">
      <w:r w:rsidRPr="000618F6">
        <w:t>Toegevoegd in</w:t>
      </w:r>
      <w:r w:rsidRPr="000618F6">
        <w:tab/>
      </w:r>
      <w:r w:rsidRPr="000618F6">
        <w:tab/>
      </w:r>
      <w:r w:rsidRPr="000618F6">
        <w:tab/>
        <w:t>1.0</w:t>
      </w:r>
    </w:p>
    <w:p w14:paraId="076C566E" w14:textId="77777777" w:rsidR="000122B9" w:rsidRPr="000618F6" w:rsidRDefault="000122B9" w:rsidP="000122B9">
      <w:r w:rsidRPr="000618F6">
        <w:t>Eerste berekeningsversie</w:t>
      </w:r>
      <w:r w:rsidRPr="000618F6">
        <w:tab/>
        <w:t>01-07-2003</w:t>
      </w:r>
    </w:p>
    <w:p w14:paraId="623C650B" w14:textId="77777777" w:rsidR="000122B9" w:rsidRPr="000618F6" w:rsidRDefault="000122B9" w:rsidP="000122B9">
      <w:r w:rsidRPr="000618F6">
        <w:t>Laatste berekeningsversie</w:t>
      </w:r>
      <w:r w:rsidRPr="000618F6">
        <w:tab/>
      </w:r>
      <w:r w:rsidRPr="000618F6">
        <w:rPr>
          <w:i/>
        </w:rPr>
        <w:t>n.v.t.</w:t>
      </w:r>
    </w:p>
    <w:p w14:paraId="41FD41D8" w14:textId="77777777" w:rsidR="000122B9" w:rsidRPr="000618F6" w:rsidRDefault="000122B9" w:rsidP="000122B9">
      <w:r w:rsidRPr="000618F6">
        <w:t>Verwijderd in</w:t>
      </w:r>
      <w:r w:rsidRPr="000618F6">
        <w:tab/>
      </w:r>
      <w:r w:rsidRPr="000618F6">
        <w:tab/>
      </w:r>
      <w:r w:rsidRPr="000618F6">
        <w:tab/>
      </w:r>
      <w:r w:rsidRPr="000618F6">
        <w:rPr>
          <w:i/>
        </w:rPr>
        <w:t>n.v.t.</w:t>
      </w:r>
    </w:p>
    <w:p w14:paraId="2BD3D60F" w14:textId="77777777" w:rsidR="00883F33" w:rsidRPr="000618F6" w:rsidRDefault="00883F33" w:rsidP="00AC2AAD">
      <w:pPr>
        <w:pStyle w:val="Kop3"/>
        <w:rPr>
          <w:lang w:val="nl-NL"/>
        </w:rPr>
      </w:pPr>
      <w:bookmarkStart w:id="153" w:name="_Toc169165886"/>
      <w:r w:rsidRPr="000618F6">
        <w:rPr>
          <w:lang w:val="nl-NL"/>
        </w:rPr>
        <w:t>parWerkMinimaal18uur</w:t>
      </w:r>
      <w:bookmarkEnd w:id="153"/>
    </w:p>
    <w:p w14:paraId="78C7C813" w14:textId="77777777" w:rsidR="000122B9" w:rsidRPr="000618F6" w:rsidRDefault="000122B9" w:rsidP="000122B9">
      <w:r w:rsidRPr="000618F6">
        <w:t>Indicatie of de (eventuele) partner werk heeft voor minstens 18 uur per week.</w:t>
      </w:r>
    </w:p>
    <w:p w14:paraId="23537DCF" w14:textId="77777777" w:rsidR="000122B9" w:rsidRPr="000618F6" w:rsidRDefault="000122B9" w:rsidP="000122B9"/>
    <w:p w14:paraId="550E403F" w14:textId="77777777" w:rsidR="00A613AA" w:rsidRPr="000618F6" w:rsidRDefault="00A613AA" w:rsidP="00A613AA">
      <w:r w:rsidRPr="000618F6">
        <w:t>Veldtype</w:t>
      </w:r>
      <w:r w:rsidRPr="000618F6">
        <w:tab/>
      </w:r>
      <w:r w:rsidRPr="000618F6">
        <w:tab/>
      </w:r>
      <w:r w:rsidRPr="000618F6">
        <w:tab/>
      </w:r>
      <w:r w:rsidRPr="000618F6">
        <w:tab/>
        <w:t>TJaNee</w:t>
      </w:r>
    </w:p>
    <w:p w14:paraId="1EC386C2" w14:textId="77777777" w:rsidR="00A613AA" w:rsidRPr="000618F6" w:rsidRDefault="00A613AA" w:rsidP="00A613AA">
      <w:r w:rsidRPr="000618F6">
        <w:t>Formaat</w:t>
      </w:r>
      <w:r w:rsidRPr="000618F6">
        <w:tab/>
      </w:r>
      <w:r w:rsidRPr="000618F6">
        <w:tab/>
      </w:r>
      <w:r w:rsidRPr="000618F6">
        <w:tab/>
      </w:r>
      <w:r w:rsidRPr="000618F6">
        <w:tab/>
        <w:t>Enumeration</w:t>
      </w:r>
    </w:p>
    <w:p w14:paraId="4E157A19" w14:textId="77777777" w:rsidR="00A613AA" w:rsidRPr="000618F6" w:rsidRDefault="00A613AA" w:rsidP="00A613AA">
      <w:r w:rsidRPr="000618F6">
        <w:t>Standaardwaarde</w:t>
      </w:r>
      <w:r w:rsidRPr="000618F6">
        <w:tab/>
      </w:r>
      <w:r w:rsidRPr="000618F6">
        <w:tab/>
        <w:t>jnJa</w:t>
      </w:r>
    </w:p>
    <w:p w14:paraId="28F9DEB6" w14:textId="77777777" w:rsidR="000122B9" w:rsidRPr="000618F6" w:rsidRDefault="000122B9" w:rsidP="000122B9">
      <w:r w:rsidRPr="000618F6">
        <w:t>Toegevoegd in</w:t>
      </w:r>
      <w:r w:rsidRPr="000618F6">
        <w:tab/>
      </w:r>
      <w:r w:rsidRPr="000618F6">
        <w:tab/>
      </w:r>
      <w:r w:rsidRPr="000618F6">
        <w:tab/>
        <w:t>1.0</w:t>
      </w:r>
    </w:p>
    <w:p w14:paraId="14E1A67D" w14:textId="77777777" w:rsidR="000122B9" w:rsidRPr="000618F6" w:rsidRDefault="000122B9" w:rsidP="000122B9">
      <w:r w:rsidRPr="000618F6">
        <w:t>Eerste berekeningsversie</w:t>
      </w:r>
      <w:r w:rsidRPr="000618F6">
        <w:tab/>
        <w:t>01-07-2003</w:t>
      </w:r>
    </w:p>
    <w:p w14:paraId="2FBCCFFE" w14:textId="77777777" w:rsidR="000122B9" w:rsidRPr="000618F6" w:rsidRDefault="000122B9" w:rsidP="000122B9">
      <w:r w:rsidRPr="000618F6">
        <w:t>Laatste berekeningsversie</w:t>
      </w:r>
      <w:r w:rsidRPr="000618F6">
        <w:tab/>
      </w:r>
      <w:r w:rsidRPr="000618F6">
        <w:rPr>
          <w:i/>
        </w:rPr>
        <w:t>n.v.t.</w:t>
      </w:r>
    </w:p>
    <w:p w14:paraId="79842128" w14:textId="77777777" w:rsidR="000122B9" w:rsidRPr="000618F6" w:rsidRDefault="000122B9" w:rsidP="000122B9">
      <w:r w:rsidRPr="000618F6">
        <w:t>Verwijderd in</w:t>
      </w:r>
      <w:r w:rsidRPr="000618F6">
        <w:tab/>
      </w:r>
      <w:r w:rsidRPr="000618F6">
        <w:tab/>
      </w:r>
      <w:r w:rsidRPr="000618F6">
        <w:tab/>
      </w:r>
      <w:r w:rsidRPr="000618F6">
        <w:rPr>
          <w:i/>
        </w:rPr>
        <w:t>n.v.t.</w:t>
      </w:r>
    </w:p>
    <w:p w14:paraId="5CF8EC39" w14:textId="77777777" w:rsidR="007E4AA4" w:rsidRPr="000618F6" w:rsidRDefault="007E4AA4" w:rsidP="007E4AA4">
      <w:pPr>
        <w:pStyle w:val="Kop3"/>
        <w:numPr>
          <w:ilvl w:val="2"/>
          <w:numId w:val="1"/>
        </w:numPr>
        <w:rPr>
          <w:lang w:val="nl-NL"/>
        </w:rPr>
      </w:pPr>
      <w:bookmarkStart w:id="154" w:name="_Toc169165887"/>
      <w:r w:rsidRPr="000618F6">
        <w:rPr>
          <w:lang w:val="nl-NL"/>
        </w:rPr>
        <w:t>parStudiesoort</w:t>
      </w:r>
      <w:bookmarkEnd w:id="154"/>
    </w:p>
    <w:p w14:paraId="548B27BD" w14:textId="77777777" w:rsidR="007E4AA4" w:rsidRPr="000618F6" w:rsidRDefault="007E4AA4" w:rsidP="007E4AA4">
      <w:r w:rsidRPr="000618F6">
        <w:t>Indicatie van het soort onderwijs dat de partner volgt. Dit veld is alleen van toepassing wanneer het inkomen uit studiefinanciering gevuld is.</w:t>
      </w:r>
      <w:r w:rsidR="004976DB" w:rsidRPr="000618F6">
        <w:t xml:space="preserve"> Alleen de soorten onderwijs soMBO (MBO) en soOverig (WO/HBO) worden gebruikt.</w:t>
      </w:r>
    </w:p>
    <w:p w14:paraId="7980601D" w14:textId="77777777" w:rsidR="007E4AA4" w:rsidRPr="000618F6" w:rsidRDefault="007E4AA4" w:rsidP="007E4AA4">
      <w:r w:rsidRPr="000618F6">
        <w:t xml:space="preserve"> </w:t>
      </w:r>
    </w:p>
    <w:p w14:paraId="4CF42C4D" w14:textId="77777777" w:rsidR="007E4AA4" w:rsidRPr="000618F6" w:rsidRDefault="007E4AA4" w:rsidP="007E4AA4">
      <w:r w:rsidRPr="000618F6">
        <w:t>Veldtype</w:t>
      </w:r>
      <w:r w:rsidRPr="000618F6">
        <w:tab/>
      </w:r>
      <w:r w:rsidRPr="000618F6">
        <w:tab/>
      </w:r>
      <w:r w:rsidRPr="000618F6">
        <w:tab/>
      </w:r>
      <w:r w:rsidRPr="000618F6">
        <w:tab/>
        <w:t>TSoortOndewijs</w:t>
      </w:r>
    </w:p>
    <w:p w14:paraId="4E5451E0" w14:textId="77777777" w:rsidR="007E4AA4" w:rsidRPr="000618F6" w:rsidRDefault="007E4AA4" w:rsidP="007E4AA4">
      <w:r w:rsidRPr="000618F6">
        <w:t>Formaat</w:t>
      </w:r>
      <w:r w:rsidRPr="000618F6">
        <w:tab/>
      </w:r>
      <w:r w:rsidRPr="000618F6">
        <w:tab/>
      </w:r>
      <w:r w:rsidRPr="000618F6">
        <w:tab/>
      </w:r>
      <w:r w:rsidRPr="000618F6">
        <w:tab/>
        <w:t>Enumeration</w:t>
      </w:r>
    </w:p>
    <w:p w14:paraId="13D5D84B" w14:textId="77777777" w:rsidR="007E4AA4" w:rsidRPr="000618F6" w:rsidRDefault="007E4AA4" w:rsidP="007E4AA4">
      <w:r w:rsidRPr="000618F6">
        <w:t>Standaardwaarde</w:t>
      </w:r>
      <w:r w:rsidRPr="000618F6">
        <w:tab/>
      </w:r>
      <w:r w:rsidRPr="000618F6">
        <w:tab/>
        <w:t>soGeen</w:t>
      </w:r>
    </w:p>
    <w:p w14:paraId="0DD76787" w14:textId="77777777" w:rsidR="007E4AA4" w:rsidRPr="000618F6" w:rsidRDefault="007E4AA4" w:rsidP="007E4AA4">
      <w:r w:rsidRPr="000618F6">
        <w:t>Toegevoegd in</w:t>
      </w:r>
      <w:r w:rsidRPr="000618F6">
        <w:tab/>
      </w:r>
      <w:r w:rsidRPr="000618F6">
        <w:tab/>
      </w:r>
      <w:r w:rsidRPr="000618F6">
        <w:tab/>
        <w:t>2.4</w:t>
      </w:r>
    </w:p>
    <w:p w14:paraId="1BAB54F3" w14:textId="77777777" w:rsidR="007E4AA4" w:rsidRPr="000618F6" w:rsidRDefault="007E4AA4" w:rsidP="007E4AA4">
      <w:r w:rsidRPr="000618F6">
        <w:t>Eerste berekeningsversie</w:t>
      </w:r>
      <w:r w:rsidRPr="000618F6">
        <w:tab/>
        <w:t>01-01-2014</w:t>
      </w:r>
    </w:p>
    <w:p w14:paraId="16E6BCE1" w14:textId="7E371D10" w:rsidR="007E4AA4" w:rsidRPr="000618F6" w:rsidRDefault="007E4AA4" w:rsidP="007E4AA4">
      <w:r w:rsidRPr="000618F6">
        <w:t>Laatste berekeningsversie</w:t>
      </w:r>
      <w:r w:rsidRPr="000618F6">
        <w:tab/>
      </w:r>
      <w:r w:rsidR="00F52B57">
        <w:t>01-07-2020</w:t>
      </w:r>
      <w:r w:rsidRPr="000618F6">
        <w:rPr>
          <w:i/>
        </w:rPr>
        <w:t>.</w:t>
      </w:r>
    </w:p>
    <w:p w14:paraId="2CE8CBF8" w14:textId="2AF71705" w:rsidR="007E4AA4" w:rsidRPr="000618F6" w:rsidRDefault="007E4AA4" w:rsidP="007E4AA4">
      <w:pPr>
        <w:rPr>
          <w:i/>
        </w:rPr>
      </w:pPr>
      <w:r w:rsidRPr="000618F6">
        <w:t>Verwijderd in</w:t>
      </w:r>
      <w:r w:rsidRPr="000618F6">
        <w:tab/>
      </w:r>
      <w:r w:rsidRPr="000618F6">
        <w:tab/>
      </w:r>
      <w:r w:rsidRPr="000618F6">
        <w:tab/>
      </w:r>
      <w:r w:rsidR="00AD22EA">
        <w:t>4.6</w:t>
      </w:r>
    </w:p>
    <w:p w14:paraId="79E5C6D3" w14:textId="77777777" w:rsidR="00CB6BCC" w:rsidRPr="000618F6" w:rsidRDefault="00CB6BCC" w:rsidP="00AC2AAD">
      <w:pPr>
        <w:pStyle w:val="Kop3"/>
        <w:rPr>
          <w:lang w:val="nl-NL"/>
        </w:rPr>
      </w:pPr>
      <w:bookmarkStart w:id="155" w:name="_Toc169165888"/>
      <w:r w:rsidRPr="000618F6">
        <w:rPr>
          <w:lang w:val="nl-NL"/>
        </w:rPr>
        <w:t>schInkWerk</w:t>
      </w:r>
      <w:bookmarkEnd w:id="155"/>
    </w:p>
    <w:p w14:paraId="7F0995C5" w14:textId="77777777" w:rsidR="002B449B" w:rsidRPr="000618F6" w:rsidRDefault="002B449B" w:rsidP="002B449B">
      <w:r w:rsidRPr="000618F6">
        <w:t>De inkomsten uit werk (loon uit arbeid) van de schuldenaar.</w:t>
      </w:r>
    </w:p>
    <w:p w14:paraId="2DC38FFE" w14:textId="002C6E90" w:rsidR="00C86C3D" w:rsidRPr="000618F6" w:rsidRDefault="00C86C3D" w:rsidP="002B449B">
      <w:r w:rsidRPr="00867118">
        <w:t xml:space="preserve">Bedrag </w:t>
      </w:r>
      <w:r w:rsidR="00EC1B18" w:rsidRPr="00867118">
        <w:t>fiscaal</w:t>
      </w:r>
      <w:r w:rsidRPr="00867118">
        <w:t xml:space="preserve"> per maand</w:t>
      </w:r>
      <w:r w:rsidR="00EC1B18" w:rsidRPr="00867118">
        <w:t>*</w:t>
      </w:r>
      <w:r w:rsidRPr="00867118">
        <w:t>.</w:t>
      </w:r>
      <w:r w:rsidR="008535F9">
        <w:t xml:space="preserve"> Zie ook </w:t>
      </w:r>
      <w:r w:rsidR="008535F9" w:rsidRPr="008535F9">
        <w:rPr>
          <w:b/>
          <w:bCs/>
        </w:rPr>
        <w:t>schInkWerkEx</w:t>
      </w:r>
      <w:r w:rsidR="008535F9">
        <w:t>.</w:t>
      </w:r>
    </w:p>
    <w:p w14:paraId="4277CCA1" w14:textId="28DED424" w:rsidR="002B449B" w:rsidRPr="000618F6" w:rsidRDefault="002B449B" w:rsidP="002B449B">
      <w:r w:rsidRPr="000618F6">
        <w:t>Zie ook het rapport van de werkgroep rekenmethode VTLB: inclusief bijvoorbeeld bijdragen aan de personeelsvereniging of inhoudingen voor spaarloon e.d.</w:t>
      </w:r>
    </w:p>
    <w:p w14:paraId="08F20FAA" w14:textId="77777777" w:rsidR="00224FC0" w:rsidRPr="000618F6" w:rsidRDefault="00224FC0" w:rsidP="00224FC0"/>
    <w:p w14:paraId="494F91B2" w14:textId="77777777" w:rsidR="00224FC0" w:rsidRPr="000618F6" w:rsidRDefault="00224FC0" w:rsidP="00224FC0">
      <w:r w:rsidRPr="000618F6">
        <w:t>Veldtype</w:t>
      </w:r>
      <w:r w:rsidRPr="000618F6">
        <w:tab/>
      </w:r>
      <w:r w:rsidRPr="000618F6">
        <w:tab/>
      </w:r>
      <w:r w:rsidRPr="000618F6">
        <w:tab/>
      </w:r>
      <w:r w:rsidRPr="000618F6">
        <w:tab/>
      </w:r>
      <w:r w:rsidR="00A613AA" w:rsidRPr="000618F6">
        <w:t>Double</w:t>
      </w:r>
    </w:p>
    <w:p w14:paraId="0C954890" w14:textId="77777777" w:rsidR="00224FC0" w:rsidRPr="000618F6" w:rsidRDefault="00224FC0" w:rsidP="00224FC0">
      <w:r w:rsidRPr="000618F6">
        <w:t>Formaat</w:t>
      </w:r>
      <w:r w:rsidRPr="000618F6">
        <w:tab/>
      </w:r>
      <w:r w:rsidRPr="000618F6">
        <w:tab/>
      </w:r>
      <w:r w:rsidRPr="000618F6">
        <w:tab/>
      </w:r>
      <w:r w:rsidRPr="000618F6">
        <w:tab/>
      </w:r>
      <w:r w:rsidR="004D1165" w:rsidRPr="000618F6">
        <w:t>999999,99</w:t>
      </w:r>
    </w:p>
    <w:p w14:paraId="560D6932" w14:textId="77777777" w:rsidR="00224FC0" w:rsidRPr="000618F6" w:rsidRDefault="00224FC0" w:rsidP="00224FC0">
      <w:r w:rsidRPr="000618F6">
        <w:t>Standaardwaarde</w:t>
      </w:r>
      <w:r w:rsidRPr="000618F6">
        <w:tab/>
      </w:r>
      <w:r w:rsidRPr="000618F6">
        <w:tab/>
      </w:r>
      <w:r w:rsidR="004D1165" w:rsidRPr="000618F6">
        <w:t>0,0</w:t>
      </w:r>
    </w:p>
    <w:p w14:paraId="5B89756F" w14:textId="77777777" w:rsidR="00224FC0" w:rsidRPr="000618F6" w:rsidRDefault="00224FC0" w:rsidP="00224FC0">
      <w:r w:rsidRPr="000618F6">
        <w:t>Toegevoegd in</w:t>
      </w:r>
      <w:r w:rsidRPr="000618F6">
        <w:tab/>
      </w:r>
      <w:r w:rsidRPr="000618F6">
        <w:tab/>
      </w:r>
      <w:r w:rsidRPr="000618F6">
        <w:tab/>
        <w:t>1.0</w:t>
      </w:r>
    </w:p>
    <w:p w14:paraId="436B0E19" w14:textId="77777777" w:rsidR="00224FC0" w:rsidRPr="000618F6" w:rsidRDefault="00224FC0" w:rsidP="00224FC0">
      <w:r w:rsidRPr="000618F6">
        <w:t>Eerste berekeningsversie</w:t>
      </w:r>
      <w:r w:rsidRPr="000618F6">
        <w:tab/>
        <w:t>01-07-2003</w:t>
      </w:r>
    </w:p>
    <w:p w14:paraId="7D08A8B3" w14:textId="77777777" w:rsidR="00224FC0" w:rsidRPr="000618F6" w:rsidRDefault="00224FC0" w:rsidP="00224FC0">
      <w:r w:rsidRPr="000618F6">
        <w:t>Laatste berekeningsversie</w:t>
      </w:r>
      <w:r w:rsidRPr="000618F6">
        <w:tab/>
      </w:r>
      <w:r w:rsidRPr="000618F6">
        <w:rPr>
          <w:i/>
        </w:rPr>
        <w:t>n.v.t.</w:t>
      </w:r>
    </w:p>
    <w:p w14:paraId="0CF11AB3" w14:textId="68B39DF1" w:rsidR="00EC1B18" w:rsidRDefault="00224FC0" w:rsidP="00EC1B18">
      <w:pPr>
        <w:rPr>
          <w:iCs/>
        </w:rPr>
      </w:pPr>
      <w:r w:rsidRPr="000618F6">
        <w:t>Verwijderd in</w:t>
      </w:r>
      <w:r w:rsidRPr="000618F6">
        <w:tab/>
      </w:r>
      <w:r w:rsidRPr="000618F6">
        <w:tab/>
      </w:r>
      <w:r w:rsidRPr="000618F6">
        <w:tab/>
      </w:r>
      <w:r w:rsidRPr="000618F6">
        <w:rPr>
          <w:i/>
        </w:rPr>
        <w:t>n.v.t.</w:t>
      </w:r>
    </w:p>
    <w:p w14:paraId="4DBF239B" w14:textId="38C5D138" w:rsidR="00EC1B18" w:rsidRDefault="00EC1B18" w:rsidP="00EC1B18">
      <w:pPr>
        <w:rPr>
          <w:iCs/>
        </w:rPr>
      </w:pPr>
    </w:p>
    <w:p w14:paraId="17F81801" w14:textId="7D0EBF8D" w:rsidR="00EC1B18" w:rsidRPr="00EC1B18" w:rsidRDefault="00EC1B18" w:rsidP="00EC1B18">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4809CB52" w14:textId="77777777" w:rsidR="00CB6BCC" w:rsidRPr="000618F6" w:rsidRDefault="00CB6BCC" w:rsidP="00AC2AAD">
      <w:pPr>
        <w:pStyle w:val="Kop3"/>
        <w:rPr>
          <w:lang w:val="nl-NL"/>
        </w:rPr>
      </w:pPr>
      <w:bookmarkStart w:id="156" w:name="_Toc169165889"/>
      <w:r w:rsidRPr="000618F6">
        <w:rPr>
          <w:lang w:val="nl-NL"/>
        </w:rPr>
        <w:t>schInkBedrijf</w:t>
      </w:r>
      <w:bookmarkEnd w:id="156"/>
    </w:p>
    <w:p w14:paraId="3AC9E540" w14:textId="77777777" w:rsidR="00C86C3D" w:rsidRPr="000618F6" w:rsidRDefault="00C86C3D" w:rsidP="00C86C3D">
      <w:r w:rsidRPr="000618F6">
        <w:t>De inkomsten uit eigen bedrijf of onderneming van de schuldenaar.</w:t>
      </w:r>
    </w:p>
    <w:p w14:paraId="6E6CA7A2" w14:textId="77777777" w:rsidR="00C86C3D" w:rsidRPr="000618F6" w:rsidRDefault="00C86C3D" w:rsidP="00C86C3D">
      <w:r w:rsidRPr="000618F6">
        <w:t>Bedrag netto per maand.</w:t>
      </w:r>
    </w:p>
    <w:p w14:paraId="5967D475" w14:textId="77777777" w:rsidR="00C86C3D" w:rsidRPr="000618F6" w:rsidRDefault="00C86C3D" w:rsidP="00C86C3D"/>
    <w:p w14:paraId="7F4E67D7" w14:textId="77777777" w:rsidR="00C86C3D" w:rsidRPr="000618F6" w:rsidRDefault="00C86C3D" w:rsidP="00C86C3D">
      <w:r w:rsidRPr="000618F6">
        <w:t>Veldtype</w:t>
      </w:r>
      <w:r w:rsidRPr="000618F6">
        <w:tab/>
      </w:r>
      <w:r w:rsidRPr="000618F6">
        <w:tab/>
      </w:r>
      <w:r w:rsidRPr="000618F6">
        <w:tab/>
      </w:r>
      <w:r w:rsidRPr="000618F6">
        <w:tab/>
      </w:r>
      <w:r w:rsidR="00A613AA" w:rsidRPr="000618F6">
        <w:t>Double</w:t>
      </w:r>
    </w:p>
    <w:p w14:paraId="7DF28D0D" w14:textId="77777777" w:rsidR="00C86C3D" w:rsidRPr="000618F6" w:rsidRDefault="00C86C3D" w:rsidP="00C86C3D">
      <w:r w:rsidRPr="000618F6">
        <w:t>Formaat</w:t>
      </w:r>
      <w:r w:rsidRPr="000618F6">
        <w:tab/>
      </w:r>
      <w:r w:rsidRPr="000618F6">
        <w:tab/>
      </w:r>
      <w:r w:rsidRPr="000618F6">
        <w:tab/>
      </w:r>
      <w:r w:rsidRPr="000618F6">
        <w:tab/>
      </w:r>
      <w:r w:rsidR="004D1165" w:rsidRPr="000618F6">
        <w:t>999999,99</w:t>
      </w:r>
    </w:p>
    <w:p w14:paraId="5D1A25EE" w14:textId="77777777" w:rsidR="00C86C3D" w:rsidRPr="000618F6" w:rsidRDefault="00C86C3D" w:rsidP="00C86C3D">
      <w:r w:rsidRPr="000618F6">
        <w:t>Standaardwaarde</w:t>
      </w:r>
      <w:r w:rsidRPr="000618F6">
        <w:tab/>
      </w:r>
      <w:r w:rsidRPr="000618F6">
        <w:tab/>
      </w:r>
      <w:r w:rsidR="004D1165" w:rsidRPr="000618F6">
        <w:t>0,0</w:t>
      </w:r>
    </w:p>
    <w:p w14:paraId="4F2DFF31" w14:textId="77777777" w:rsidR="00C86C3D" w:rsidRPr="000618F6" w:rsidRDefault="00C86C3D" w:rsidP="00C86C3D">
      <w:r w:rsidRPr="000618F6">
        <w:t>Toegevoegd in</w:t>
      </w:r>
      <w:r w:rsidRPr="000618F6">
        <w:tab/>
      </w:r>
      <w:r w:rsidRPr="000618F6">
        <w:tab/>
      </w:r>
      <w:r w:rsidRPr="000618F6">
        <w:tab/>
        <w:t>1.0</w:t>
      </w:r>
    </w:p>
    <w:p w14:paraId="32A3CB93" w14:textId="77777777" w:rsidR="00C86C3D" w:rsidRPr="000618F6" w:rsidRDefault="00C86C3D" w:rsidP="00C86C3D">
      <w:r w:rsidRPr="000618F6">
        <w:t>Eerste berekeningsversie</w:t>
      </w:r>
      <w:r w:rsidRPr="000618F6">
        <w:tab/>
        <w:t>01-07-2003</w:t>
      </w:r>
    </w:p>
    <w:p w14:paraId="50C598E6" w14:textId="77777777" w:rsidR="00C86C3D" w:rsidRPr="000618F6" w:rsidRDefault="00C86C3D" w:rsidP="00C86C3D">
      <w:r w:rsidRPr="000618F6">
        <w:t>Laatste berekeningsversie</w:t>
      </w:r>
      <w:r w:rsidRPr="000618F6">
        <w:tab/>
      </w:r>
      <w:r w:rsidR="00516767" w:rsidRPr="000618F6">
        <w:t>01-01-2007</w:t>
      </w:r>
    </w:p>
    <w:p w14:paraId="478788DE" w14:textId="77777777" w:rsidR="00C86C3D" w:rsidRPr="000618F6" w:rsidRDefault="00C86C3D" w:rsidP="00C86C3D">
      <w:r w:rsidRPr="000618F6">
        <w:t>Verwijderd in</w:t>
      </w:r>
      <w:r w:rsidRPr="000618F6">
        <w:tab/>
      </w:r>
      <w:r w:rsidRPr="000618F6">
        <w:tab/>
      </w:r>
      <w:r w:rsidRPr="000618F6">
        <w:tab/>
      </w:r>
      <w:r w:rsidR="00647423" w:rsidRPr="000618F6">
        <w:t>1.7</w:t>
      </w:r>
    </w:p>
    <w:p w14:paraId="359A9A45" w14:textId="77777777" w:rsidR="00CB6BCC" w:rsidRPr="000618F6" w:rsidRDefault="00CB6BCC" w:rsidP="00AC2AAD">
      <w:pPr>
        <w:pStyle w:val="Kop3"/>
        <w:rPr>
          <w:lang w:val="nl-NL"/>
        </w:rPr>
      </w:pPr>
      <w:bookmarkStart w:id="157" w:name="_Toc169165890"/>
      <w:r w:rsidRPr="000618F6">
        <w:rPr>
          <w:lang w:val="nl-NL"/>
        </w:rPr>
        <w:t>schInkPensioen</w:t>
      </w:r>
      <w:bookmarkEnd w:id="157"/>
    </w:p>
    <w:p w14:paraId="071D18F2" w14:textId="77777777" w:rsidR="00C86C3D" w:rsidRPr="000618F6" w:rsidRDefault="00C86C3D" w:rsidP="00C86C3D">
      <w:r w:rsidRPr="000618F6">
        <w:t>De inkomsten uit pensioen van de schuldenaar.</w:t>
      </w:r>
    </w:p>
    <w:p w14:paraId="0252A128" w14:textId="194E0D3A" w:rsidR="00C86C3D" w:rsidRPr="000618F6" w:rsidRDefault="00C86C3D" w:rsidP="00C86C3D">
      <w:r w:rsidRPr="000618F6">
        <w:t xml:space="preserve">Bedrag </w:t>
      </w:r>
      <w:r w:rsidR="00867118">
        <w:t>fiscaal</w:t>
      </w:r>
      <w:r w:rsidRPr="000618F6">
        <w:t xml:space="preserve"> per maand</w:t>
      </w:r>
      <w:r w:rsidR="00867118">
        <w:t>*</w:t>
      </w:r>
      <w:r w:rsidRPr="000618F6">
        <w:t>.</w:t>
      </w:r>
      <w:r w:rsidR="008535F9">
        <w:t xml:space="preserve"> Zie ook </w:t>
      </w:r>
      <w:r w:rsidR="008535F9" w:rsidRPr="008535F9">
        <w:rPr>
          <w:b/>
          <w:bCs/>
        </w:rPr>
        <w:t>schInkPensioenEx</w:t>
      </w:r>
      <w:r w:rsidR="008535F9">
        <w:t>.</w:t>
      </w:r>
    </w:p>
    <w:p w14:paraId="36FD3993" w14:textId="77777777" w:rsidR="00C86C3D" w:rsidRPr="000618F6" w:rsidRDefault="00C86C3D" w:rsidP="00C86C3D"/>
    <w:p w14:paraId="2B967F2B" w14:textId="77777777" w:rsidR="00C86C3D" w:rsidRPr="000618F6" w:rsidRDefault="00C86C3D" w:rsidP="00C86C3D">
      <w:r w:rsidRPr="000618F6">
        <w:t>Veldtype</w:t>
      </w:r>
      <w:r w:rsidRPr="000618F6">
        <w:tab/>
      </w:r>
      <w:r w:rsidRPr="000618F6">
        <w:tab/>
      </w:r>
      <w:r w:rsidRPr="000618F6">
        <w:tab/>
      </w:r>
      <w:r w:rsidRPr="000618F6">
        <w:tab/>
      </w:r>
      <w:r w:rsidR="00A613AA" w:rsidRPr="000618F6">
        <w:t>Double</w:t>
      </w:r>
    </w:p>
    <w:p w14:paraId="47995908" w14:textId="77777777" w:rsidR="00C86C3D" w:rsidRPr="000618F6" w:rsidRDefault="00C86C3D" w:rsidP="00C86C3D">
      <w:r w:rsidRPr="000618F6">
        <w:t>Formaat</w:t>
      </w:r>
      <w:r w:rsidRPr="000618F6">
        <w:tab/>
      </w:r>
      <w:r w:rsidRPr="000618F6">
        <w:tab/>
      </w:r>
      <w:r w:rsidRPr="000618F6">
        <w:tab/>
      </w:r>
      <w:r w:rsidRPr="000618F6">
        <w:tab/>
      </w:r>
      <w:r w:rsidR="004D1165" w:rsidRPr="000618F6">
        <w:t>999999,99</w:t>
      </w:r>
    </w:p>
    <w:p w14:paraId="60F95B86" w14:textId="77777777" w:rsidR="00C86C3D" w:rsidRPr="000618F6" w:rsidRDefault="00C86C3D" w:rsidP="00C86C3D">
      <w:r w:rsidRPr="000618F6">
        <w:t>Standaardwaarde</w:t>
      </w:r>
      <w:r w:rsidRPr="000618F6">
        <w:tab/>
      </w:r>
      <w:r w:rsidRPr="000618F6">
        <w:tab/>
      </w:r>
      <w:r w:rsidR="004D1165" w:rsidRPr="000618F6">
        <w:t>0,0</w:t>
      </w:r>
    </w:p>
    <w:p w14:paraId="593918CB" w14:textId="77777777" w:rsidR="00C86C3D" w:rsidRPr="000618F6" w:rsidRDefault="00C86C3D" w:rsidP="00C86C3D">
      <w:r w:rsidRPr="000618F6">
        <w:t>Toegevoegd in</w:t>
      </w:r>
      <w:r w:rsidRPr="000618F6">
        <w:tab/>
      </w:r>
      <w:r w:rsidRPr="000618F6">
        <w:tab/>
      </w:r>
      <w:r w:rsidRPr="000618F6">
        <w:tab/>
        <w:t>1.0</w:t>
      </w:r>
    </w:p>
    <w:p w14:paraId="7E78F9E9" w14:textId="77777777" w:rsidR="00C86C3D" w:rsidRPr="000618F6" w:rsidRDefault="00C86C3D" w:rsidP="00C86C3D">
      <w:r w:rsidRPr="000618F6">
        <w:t>Eerste berekeningsversie</w:t>
      </w:r>
      <w:r w:rsidRPr="000618F6">
        <w:tab/>
        <w:t>01-07-2003</w:t>
      </w:r>
    </w:p>
    <w:p w14:paraId="02185B81" w14:textId="77777777" w:rsidR="00C86C3D" w:rsidRPr="000618F6" w:rsidRDefault="00C86C3D" w:rsidP="00C86C3D">
      <w:r w:rsidRPr="000618F6">
        <w:t>Laatste berekeningsversie</w:t>
      </w:r>
      <w:r w:rsidRPr="000618F6">
        <w:tab/>
      </w:r>
      <w:r w:rsidRPr="000618F6">
        <w:rPr>
          <w:i/>
        </w:rPr>
        <w:t>n.v.t.</w:t>
      </w:r>
    </w:p>
    <w:p w14:paraId="7B7B2114" w14:textId="625E2B1B" w:rsidR="00C86C3D" w:rsidRDefault="00C86C3D" w:rsidP="00C86C3D">
      <w:pPr>
        <w:rPr>
          <w:iCs/>
        </w:rPr>
      </w:pPr>
      <w:r w:rsidRPr="000618F6">
        <w:t>Verwijderd in</w:t>
      </w:r>
      <w:r w:rsidRPr="000618F6">
        <w:tab/>
      </w:r>
      <w:r w:rsidRPr="000618F6">
        <w:tab/>
      </w:r>
      <w:r w:rsidRPr="000618F6">
        <w:tab/>
      </w:r>
      <w:r w:rsidRPr="000618F6">
        <w:rPr>
          <w:i/>
        </w:rPr>
        <w:t>n.v.t.</w:t>
      </w:r>
    </w:p>
    <w:p w14:paraId="51A89E1F" w14:textId="144607C9" w:rsidR="00867118" w:rsidRDefault="00867118" w:rsidP="00C86C3D">
      <w:pPr>
        <w:rPr>
          <w:iCs/>
        </w:rPr>
      </w:pPr>
    </w:p>
    <w:p w14:paraId="5DA56DAE" w14:textId="2783F2E1" w:rsidR="00867118" w:rsidRPr="00867118" w:rsidRDefault="00867118" w:rsidP="00C86C3D">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3DB0E578" w14:textId="77777777" w:rsidR="00173005" w:rsidRPr="000618F6" w:rsidRDefault="00173005" w:rsidP="00173005">
      <w:pPr>
        <w:pStyle w:val="Kop3"/>
        <w:rPr>
          <w:lang w:val="nl-NL"/>
        </w:rPr>
      </w:pPr>
      <w:bookmarkStart w:id="158" w:name="_Toc169165891"/>
      <w:r w:rsidRPr="000618F6">
        <w:rPr>
          <w:lang w:val="nl-NL"/>
        </w:rPr>
        <w:t>schInkAOW</w:t>
      </w:r>
      <w:bookmarkEnd w:id="158"/>
    </w:p>
    <w:p w14:paraId="465FF80C" w14:textId="77777777" w:rsidR="00173005" w:rsidRPr="000618F6" w:rsidRDefault="00173005" w:rsidP="00173005">
      <w:r w:rsidRPr="000618F6">
        <w:t>De inkomsten uit een AOW-uitkering van de schuldenaar.</w:t>
      </w:r>
    </w:p>
    <w:p w14:paraId="6ABBBAD3" w14:textId="3242B058" w:rsidR="00173005" w:rsidRPr="008535F9" w:rsidRDefault="00173005" w:rsidP="00173005">
      <w:r w:rsidRPr="000618F6">
        <w:t xml:space="preserve">Bedrag </w:t>
      </w:r>
      <w:r w:rsidR="00867118">
        <w:t>fiscaal</w:t>
      </w:r>
      <w:r w:rsidRPr="000618F6">
        <w:t xml:space="preserve"> per maand</w:t>
      </w:r>
      <w:r w:rsidR="00867118">
        <w:t>*</w:t>
      </w:r>
      <w:r w:rsidRPr="000618F6">
        <w:t>.</w:t>
      </w:r>
      <w:r w:rsidR="008535F9">
        <w:t xml:space="preserve"> Zie ook </w:t>
      </w:r>
      <w:r w:rsidR="008535F9">
        <w:rPr>
          <w:b/>
          <w:bCs/>
        </w:rPr>
        <w:t>schInkAOWEx</w:t>
      </w:r>
      <w:r w:rsidR="008535F9">
        <w:t>.</w:t>
      </w:r>
    </w:p>
    <w:p w14:paraId="3EFB2205" w14:textId="77777777" w:rsidR="00173005" w:rsidRPr="000618F6" w:rsidRDefault="00173005" w:rsidP="00173005"/>
    <w:p w14:paraId="4354ECD6" w14:textId="77777777" w:rsidR="00173005" w:rsidRPr="000618F6" w:rsidRDefault="00173005" w:rsidP="00173005">
      <w:r w:rsidRPr="000618F6">
        <w:t>Veldtype</w:t>
      </w:r>
      <w:r w:rsidRPr="000618F6">
        <w:tab/>
      </w:r>
      <w:r w:rsidRPr="000618F6">
        <w:tab/>
      </w:r>
      <w:r w:rsidRPr="000618F6">
        <w:tab/>
      </w:r>
      <w:r w:rsidRPr="000618F6">
        <w:tab/>
        <w:t>Double</w:t>
      </w:r>
    </w:p>
    <w:p w14:paraId="2C0EB179" w14:textId="77777777" w:rsidR="00173005" w:rsidRPr="000618F6" w:rsidRDefault="00173005" w:rsidP="00173005">
      <w:r w:rsidRPr="000618F6">
        <w:t>Formaat</w:t>
      </w:r>
      <w:r w:rsidRPr="000618F6">
        <w:tab/>
      </w:r>
      <w:r w:rsidRPr="000618F6">
        <w:tab/>
      </w:r>
      <w:r w:rsidRPr="000618F6">
        <w:tab/>
      </w:r>
      <w:r w:rsidRPr="000618F6">
        <w:tab/>
        <w:t>999999,99</w:t>
      </w:r>
    </w:p>
    <w:p w14:paraId="4ABB3FBB" w14:textId="77777777" w:rsidR="00173005" w:rsidRPr="000618F6" w:rsidRDefault="00173005" w:rsidP="00173005">
      <w:r w:rsidRPr="000618F6">
        <w:t>Standaardwaarde</w:t>
      </w:r>
      <w:r w:rsidRPr="000618F6">
        <w:tab/>
      </w:r>
      <w:r w:rsidRPr="000618F6">
        <w:tab/>
        <w:t>0,0</w:t>
      </w:r>
    </w:p>
    <w:p w14:paraId="0C88BB6F" w14:textId="77777777" w:rsidR="00173005" w:rsidRPr="000618F6" w:rsidRDefault="00173005" w:rsidP="00173005">
      <w:r w:rsidRPr="000618F6">
        <w:t>Toegevoegd in</w:t>
      </w:r>
      <w:r w:rsidRPr="000618F6">
        <w:tab/>
      </w:r>
      <w:r w:rsidRPr="000618F6">
        <w:tab/>
      </w:r>
      <w:r w:rsidRPr="000618F6">
        <w:tab/>
        <w:t>1.0</w:t>
      </w:r>
    </w:p>
    <w:p w14:paraId="748B4446" w14:textId="77777777" w:rsidR="00173005" w:rsidRPr="000618F6" w:rsidRDefault="00173005" w:rsidP="00173005">
      <w:r w:rsidRPr="000618F6">
        <w:t>Eerste berekeningsversie</w:t>
      </w:r>
      <w:r w:rsidRPr="000618F6">
        <w:tab/>
        <w:t>01-07-2003</w:t>
      </w:r>
    </w:p>
    <w:p w14:paraId="1DC71F0D" w14:textId="77777777" w:rsidR="00173005" w:rsidRPr="000618F6" w:rsidRDefault="00173005" w:rsidP="00173005">
      <w:r w:rsidRPr="000618F6">
        <w:t>Laatste berekeningsversie</w:t>
      </w:r>
      <w:r w:rsidRPr="000618F6">
        <w:tab/>
      </w:r>
      <w:r w:rsidRPr="000618F6">
        <w:rPr>
          <w:i/>
        </w:rPr>
        <w:t>n.v.t.</w:t>
      </w:r>
    </w:p>
    <w:p w14:paraId="7AFF05AB" w14:textId="4373FCBB" w:rsidR="00173005" w:rsidRDefault="00173005" w:rsidP="00173005">
      <w:pPr>
        <w:rPr>
          <w:iCs/>
        </w:rPr>
      </w:pPr>
      <w:r w:rsidRPr="000618F6">
        <w:t>Verwijderd in</w:t>
      </w:r>
      <w:r w:rsidRPr="000618F6">
        <w:tab/>
      </w:r>
      <w:r w:rsidRPr="000618F6">
        <w:tab/>
      </w:r>
      <w:r w:rsidRPr="000618F6">
        <w:tab/>
      </w:r>
      <w:r w:rsidRPr="000618F6">
        <w:rPr>
          <w:i/>
        </w:rPr>
        <w:t>n.v.t.</w:t>
      </w:r>
    </w:p>
    <w:p w14:paraId="53B366D4" w14:textId="67665915" w:rsidR="00867118" w:rsidRDefault="00867118" w:rsidP="00173005">
      <w:pPr>
        <w:rPr>
          <w:iCs/>
        </w:rPr>
      </w:pPr>
    </w:p>
    <w:p w14:paraId="5C746EFE" w14:textId="54DF89CC" w:rsidR="00867118" w:rsidRPr="00867118" w:rsidRDefault="00867118" w:rsidP="00173005">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24896A0F" w14:textId="77777777" w:rsidR="00173005" w:rsidRPr="000618F6" w:rsidRDefault="00173005" w:rsidP="00173005">
      <w:pPr>
        <w:pStyle w:val="Kop3"/>
        <w:rPr>
          <w:lang w:val="nl-NL"/>
        </w:rPr>
      </w:pPr>
      <w:bookmarkStart w:id="159" w:name="_Toc169165892"/>
      <w:r w:rsidRPr="000618F6">
        <w:rPr>
          <w:lang w:val="nl-NL"/>
        </w:rPr>
        <w:t>schInkANW</w:t>
      </w:r>
      <w:bookmarkEnd w:id="159"/>
    </w:p>
    <w:p w14:paraId="46B67B85" w14:textId="77777777" w:rsidR="00173005" w:rsidRPr="000618F6" w:rsidRDefault="00173005" w:rsidP="00173005">
      <w:r w:rsidRPr="000618F6">
        <w:t>De inkomsten uit een ANW-uitkering van de schuldenaar.</w:t>
      </w:r>
    </w:p>
    <w:p w14:paraId="61AD6E63" w14:textId="00AABEF7" w:rsidR="00173005" w:rsidRPr="008535F9" w:rsidRDefault="00173005" w:rsidP="00173005">
      <w:r w:rsidRPr="000618F6">
        <w:t xml:space="preserve">Bedrag </w:t>
      </w:r>
      <w:r w:rsidR="00867118">
        <w:t>fiscaal</w:t>
      </w:r>
      <w:r w:rsidRPr="000618F6">
        <w:t xml:space="preserve"> per maand</w:t>
      </w:r>
      <w:r w:rsidR="00867118">
        <w:t>*</w:t>
      </w:r>
      <w:r w:rsidRPr="000618F6">
        <w:t>.</w:t>
      </w:r>
      <w:r w:rsidR="008535F9">
        <w:t xml:space="preserve"> Zie ook </w:t>
      </w:r>
      <w:r w:rsidR="008535F9">
        <w:rPr>
          <w:b/>
          <w:bCs/>
        </w:rPr>
        <w:t>schInkANWEx</w:t>
      </w:r>
      <w:r w:rsidR="008535F9">
        <w:t>.</w:t>
      </w:r>
    </w:p>
    <w:p w14:paraId="5570BA55" w14:textId="77777777" w:rsidR="00173005" w:rsidRPr="000618F6" w:rsidRDefault="00173005" w:rsidP="00173005"/>
    <w:p w14:paraId="60A93E12" w14:textId="77777777" w:rsidR="00173005" w:rsidRPr="000618F6" w:rsidRDefault="00173005" w:rsidP="00173005">
      <w:r w:rsidRPr="000618F6">
        <w:t>Veldtype</w:t>
      </w:r>
      <w:r w:rsidRPr="000618F6">
        <w:tab/>
      </w:r>
      <w:r w:rsidRPr="000618F6">
        <w:tab/>
      </w:r>
      <w:r w:rsidRPr="000618F6">
        <w:tab/>
      </w:r>
      <w:r w:rsidRPr="000618F6">
        <w:tab/>
        <w:t>Double</w:t>
      </w:r>
    </w:p>
    <w:p w14:paraId="57BF27A8" w14:textId="77777777" w:rsidR="00173005" w:rsidRPr="000618F6" w:rsidRDefault="00173005" w:rsidP="00173005">
      <w:r w:rsidRPr="000618F6">
        <w:t>Formaat</w:t>
      </w:r>
      <w:r w:rsidRPr="000618F6">
        <w:tab/>
      </w:r>
      <w:r w:rsidRPr="000618F6">
        <w:tab/>
      </w:r>
      <w:r w:rsidRPr="000618F6">
        <w:tab/>
      </w:r>
      <w:r w:rsidRPr="000618F6">
        <w:tab/>
        <w:t>999999,99</w:t>
      </w:r>
    </w:p>
    <w:p w14:paraId="5B61402E" w14:textId="77777777" w:rsidR="00173005" w:rsidRPr="000618F6" w:rsidRDefault="00173005" w:rsidP="00173005">
      <w:r w:rsidRPr="000618F6">
        <w:t>Standaardwaarde</w:t>
      </w:r>
      <w:r w:rsidRPr="000618F6">
        <w:tab/>
      </w:r>
      <w:r w:rsidRPr="000618F6">
        <w:tab/>
        <w:t>0,0</w:t>
      </w:r>
    </w:p>
    <w:p w14:paraId="3CE810FC" w14:textId="77777777" w:rsidR="00173005" w:rsidRPr="000618F6" w:rsidRDefault="00173005" w:rsidP="00173005">
      <w:r w:rsidRPr="000618F6">
        <w:t>Toegevoegd in</w:t>
      </w:r>
      <w:r w:rsidRPr="000618F6">
        <w:tab/>
      </w:r>
      <w:r w:rsidRPr="000618F6">
        <w:tab/>
      </w:r>
      <w:r w:rsidRPr="000618F6">
        <w:tab/>
        <w:t>1.7</w:t>
      </w:r>
    </w:p>
    <w:p w14:paraId="2DE05915" w14:textId="77777777" w:rsidR="00173005" w:rsidRPr="000618F6" w:rsidRDefault="00173005" w:rsidP="00173005">
      <w:r w:rsidRPr="000618F6">
        <w:t>Eerste berekeningsversie</w:t>
      </w:r>
      <w:r w:rsidRPr="000618F6">
        <w:tab/>
        <w:t>01-07-2010</w:t>
      </w:r>
    </w:p>
    <w:p w14:paraId="12C643B0" w14:textId="77777777" w:rsidR="00173005" w:rsidRPr="000618F6" w:rsidRDefault="00173005" w:rsidP="00173005">
      <w:r w:rsidRPr="000618F6">
        <w:t>Laatste berekeningsversie</w:t>
      </w:r>
      <w:r w:rsidRPr="000618F6">
        <w:tab/>
      </w:r>
      <w:r w:rsidRPr="000618F6">
        <w:rPr>
          <w:i/>
        </w:rPr>
        <w:t>n.v.t.</w:t>
      </w:r>
    </w:p>
    <w:p w14:paraId="3272B9A3" w14:textId="53ED5C4A" w:rsidR="00867118" w:rsidRDefault="00173005" w:rsidP="00867118">
      <w:pPr>
        <w:rPr>
          <w:iCs/>
        </w:rPr>
      </w:pPr>
      <w:r w:rsidRPr="000618F6">
        <w:t>Verwijderd in</w:t>
      </w:r>
      <w:r w:rsidRPr="000618F6">
        <w:tab/>
      </w:r>
      <w:r w:rsidRPr="000618F6">
        <w:tab/>
      </w:r>
      <w:r w:rsidRPr="000618F6">
        <w:tab/>
      </w:r>
      <w:r w:rsidRPr="000618F6">
        <w:rPr>
          <w:i/>
        </w:rPr>
        <w:t>n.v.t.</w:t>
      </w:r>
    </w:p>
    <w:p w14:paraId="53FA6B1B" w14:textId="48EBDE0C" w:rsidR="00867118" w:rsidRDefault="00867118" w:rsidP="00867118">
      <w:pPr>
        <w:rPr>
          <w:iCs/>
        </w:rPr>
      </w:pPr>
    </w:p>
    <w:p w14:paraId="1BB25A23" w14:textId="43ABD650" w:rsidR="00867118" w:rsidRPr="00867118" w:rsidRDefault="00867118" w:rsidP="00867118">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5FD4CF95" w14:textId="77777777" w:rsidR="00CB6BCC" w:rsidRPr="000618F6" w:rsidRDefault="00CB6BCC" w:rsidP="00AC2AAD">
      <w:pPr>
        <w:pStyle w:val="Kop3"/>
        <w:rPr>
          <w:lang w:val="nl-NL"/>
        </w:rPr>
      </w:pPr>
      <w:bookmarkStart w:id="160" w:name="_Toc169165893"/>
      <w:r w:rsidRPr="000618F6">
        <w:rPr>
          <w:lang w:val="nl-NL"/>
        </w:rPr>
        <w:t>schInkUitkeringNaBestaanden</w:t>
      </w:r>
      <w:bookmarkEnd w:id="160"/>
    </w:p>
    <w:p w14:paraId="022C7487" w14:textId="77777777" w:rsidR="00C86C3D" w:rsidRPr="000618F6" w:rsidRDefault="00C86C3D" w:rsidP="00C86C3D">
      <w:r w:rsidRPr="000618F6">
        <w:t>De inkomsten een nabestaanden- of halfwezenuitkering van de schuldenaar.</w:t>
      </w:r>
    </w:p>
    <w:p w14:paraId="7E7F1A02" w14:textId="77777777" w:rsidR="00C86C3D" w:rsidRPr="000618F6" w:rsidRDefault="00C86C3D" w:rsidP="00C86C3D">
      <w:r w:rsidRPr="000618F6">
        <w:t>Bedrag netto per maand.</w:t>
      </w:r>
    </w:p>
    <w:p w14:paraId="6D15BD0E" w14:textId="77777777" w:rsidR="00C86C3D" w:rsidRPr="000618F6" w:rsidRDefault="00C86C3D" w:rsidP="00C86C3D"/>
    <w:p w14:paraId="7602BC71" w14:textId="77777777" w:rsidR="00C86C3D" w:rsidRPr="000618F6" w:rsidRDefault="00C86C3D" w:rsidP="00C86C3D">
      <w:r w:rsidRPr="000618F6">
        <w:t>Veldtype</w:t>
      </w:r>
      <w:r w:rsidRPr="000618F6">
        <w:tab/>
      </w:r>
      <w:r w:rsidRPr="000618F6">
        <w:tab/>
      </w:r>
      <w:r w:rsidRPr="000618F6">
        <w:tab/>
      </w:r>
      <w:r w:rsidRPr="000618F6">
        <w:tab/>
      </w:r>
      <w:r w:rsidR="00A613AA" w:rsidRPr="000618F6">
        <w:t>Double</w:t>
      </w:r>
    </w:p>
    <w:p w14:paraId="62042CB7" w14:textId="77777777" w:rsidR="00C86C3D" w:rsidRPr="000618F6" w:rsidRDefault="00C86C3D" w:rsidP="00C86C3D">
      <w:r w:rsidRPr="000618F6">
        <w:t>Formaat</w:t>
      </w:r>
      <w:r w:rsidRPr="000618F6">
        <w:tab/>
      </w:r>
      <w:r w:rsidRPr="000618F6">
        <w:tab/>
      </w:r>
      <w:r w:rsidRPr="000618F6">
        <w:tab/>
      </w:r>
      <w:r w:rsidRPr="000618F6">
        <w:tab/>
      </w:r>
      <w:r w:rsidR="004D1165" w:rsidRPr="000618F6">
        <w:t>999999,99</w:t>
      </w:r>
    </w:p>
    <w:p w14:paraId="55345773" w14:textId="77777777" w:rsidR="00C86C3D" w:rsidRPr="000618F6" w:rsidRDefault="00C86C3D" w:rsidP="00C86C3D">
      <w:r w:rsidRPr="000618F6">
        <w:t>Standaardwaarde</w:t>
      </w:r>
      <w:r w:rsidRPr="000618F6">
        <w:tab/>
      </w:r>
      <w:r w:rsidRPr="000618F6">
        <w:tab/>
      </w:r>
      <w:r w:rsidR="004D1165" w:rsidRPr="000618F6">
        <w:t>0,0</w:t>
      </w:r>
    </w:p>
    <w:p w14:paraId="540BB0FD" w14:textId="77777777" w:rsidR="00C86C3D" w:rsidRPr="000618F6" w:rsidRDefault="00C86C3D" w:rsidP="00C86C3D">
      <w:r w:rsidRPr="000618F6">
        <w:t>Toegevoegd in</w:t>
      </w:r>
      <w:r w:rsidRPr="000618F6">
        <w:tab/>
      </w:r>
      <w:r w:rsidRPr="000618F6">
        <w:tab/>
      </w:r>
      <w:r w:rsidRPr="000618F6">
        <w:tab/>
        <w:t>1.0</w:t>
      </w:r>
    </w:p>
    <w:p w14:paraId="5F91CE6C" w14:textId="77777777" w:rsidR="00C86C3D" w:rsidRPr="000618F6" w:rsidRDefault="00C86C3D" w:rsidP="00C86C3D">
      <w:r w:rsidRPr="000618F6">
        <w:t>Eerste berekeningsversie</w:t>
      </w:r>
      <w:r w:rsidRPr="000618F6">
        <w:tab/>
        <w:t>01-07-2003</w:t>
      </w:r>
    </w:p>
    <w:p w14:paraId="77A8F061" w14:textId="77777777" w:rsidR="00C86C3D" w:rsidRPr="000618F6" w:rsidRDefault="00C86C3D" w:rsidP="00C86C3D">
      <w:r w:rsidRPr="000618F6">
        <w:t>Laatste berekeningsversie</w:t>
      </w:r>
      <w:r w:rsidRPr="000618F6">
        <w:tab/>
      </w:r>
      <w:r w:rsidR="00516767" w:rsidRPr="000618F6">
        <w:t>01-01-2007</w:t>
      </w:r>
    </w:p>
    <w:p w14:paraId="271AAFB4" w14:textId="77777777" w:rsidR="001818D9" w:rsidRPr="000618F6" w:rsidRDefault="001818D9" w:rsidP="001818D9">
      <w:r w:rsidRPr="000618F6">
        <w:t>Verwijderd in</w:t>
      </w:r>
      <w:r w:rsidRPr="000618F6">
        <w:tab/>
      </w:r>
      <w:r w:rsidRPr="000618F6">
        <w:tab/>
      </w:r>
      <w:r w:rsidRPr="000618F6">
        <w:tab/>
        <w:t>1.7</w:t>
      </w:r>
    </w:p>
    <w:p w14:paraId="45D3469C" w14:textId="77777777" w:rsidR="00CB6BCC" w:rsidRPr="000618F6" w:rsidRDefault="00CB6BCC" w:rsidP="00AC2AAD">
      <w:pPr>
        <w:pStyle w:val="Kop3"/>
        <w:rPr>
          <w:lang w:val="nl-NL"/>
        </w:rPr>
      </w:pPr>
      <w:bookmarkStart w:id="161" w:name="_Toc169165894"/>
      <w:r w:rsidRPr="000618F6">
        <w:rPr>
          <w:lang w:val="nl-NL"/>
        </w:rPr>
        <w:t>schInkUitkeringOverige</w:t>
      </w:r>
      <w:bookmarkEnd w:id="161"/>
    </w:p>
    <w:p w14:paraId="5548ADAE" w14:textId="77777777" w:rsidR="00C86C3D" w:rsidRPr="000618F6" w:rsidRDefault="00C86C3D" w:rsidP="00C86C3D">
      <w:r w:rsidRPr="000618F6">
        <w:t>De inkomsten uit (overige) uitkeringen van de schuldenaar.</w:t>
      </w:r>
    </w:p>
    <w:p w14:paraId="603BD256" w14:textId="001B8D35" w:rsidR="00C86C3D" w:rsidRPr="008535F9" w:rsidRDefault="00C86C3D" w:rsidP="00C86C3D">
      <w:r w:rsidRPr="000618F6">
        <w:t xml:space="preserve">Bedrag </w:t>
      </w:r>
      <w:r w:rsidR="00867118">
        <w:t>fiscaal</w:t>
      </w:r>
      <w:r w:rsidRPr="000618F6">
        <w:t xml:space="preserve"> per maand</w:t>
      </w:r>
      <w:r w:rsidR="00867118">
        <w:t>*</w:t>
      </w:r>
      <w:r w:rsidRPr="000618F6">
        <w:t>.</w:t>
      </w:r>
      <w:r w:rsidR="008535F9">
        <w:t xml:space="preserve"> Zie ook </w:t>
      </w:r>
      <w:r w:rsidR="008535F9">
        <w:rPr>
          <w:b/>
          <w:bCs/>
        </w:rPr>
        <w:t>schInkUitkeringOverige</w:t>
      </w:r>
      <w:r w:rsidR="008535F9">
        <w:t>.</w:t>
      </w:r>
    </w:p>
    <w:p w14:paraId="72011D2F" w14:textId="77777777" w:rsidR="00C86C3D" w:rsidRPr="000618F6" w:rsidRDefault="00C86C3D" w:rsidP="00C86C3D"/>
    <w:p w14:paraId="2FC97C27" w14:textId="77777777" w:rsidR="00C86C3D" w:rsidRPr="000618F6" w:rsidRDefault="00C86C3D" w:rsidP="00C86C3D">
      <w:r w:rsidRPr="000618F6">
        <w:t>Veldtype</w:t>
      </w:r>
      <w:r w:rsidRPr="000618F6">
        <w:tab/>
      </w:r>
      <w:r w:rsidRPr="000618F6">
        <w:tab/>
      </w:r>
      <w:r w:rsidRPr="000618F6">
        <w:tab/>
      </w:r>
      <w:r w:rsidRPr="000618F6">
        <w:tab/>
      </w:r>
      <w:r w:rsidR="00A613AA" w:rsidRPr="000618F6">
        <w:t>Double</w:t>
      </w:r>
    </w:p>
    <w:p w14:paraId="5FACA32E" w14:textId="77777777" w:rsidR="00C86C3D" w:rsidRPr="000618F6" w:rsidRDefault="00C86C3D" w:rsidP="00C86C3D">
      <w:r w:rsidRPr="000618F6">
        <w:t>Formaat</w:t>
      </w:r>
      <w:r w:rsidRPr="000618F6">
        <w:tab/>
      </w:r>
      <w:r w:rsidRPr="000618F6">
        <w:tab/>
      </w:r>
      <w:r w:rsidRPr="000618F6">
        <w:tab/>
      </w:r>
      <w:r w:rsidRPr="000618F6">
        <w:tab/>
      </w:r>
      <w:r w:rsidR="004D1165" w:rsidRPr="000618F6">
        <w:t>999999,99</w:t>
      </w:r>
    </w:p>
    <w:p w14:paraId="7CFD12B2" w14:textId="77777777" w:rsidR="00C86C3D" w:rsidRPr="000618F6" w:rsidRDefault="00C86C3D" w:rsidP="00C86C3D">
      <w:r w:rsidRPr="000618F6">
        <w:t>Standaardwaarde</w:t>
      </w:r>
      <w:r w:rsidRPr="000618F6">
        <w:tab/>
      </w:r>
      <w:r w:rsidRPr="000618F6">
        <w:tab/>
      </w:r>
      <w:r w:rsidR="004D1165" w:rsidRPr="000618F6">
        <w:t>0,0</w:t>
      </w:r>
    </w:p>
    <w:p w14:paraId="13C32197" w14:textId="77777777" w:rsidR="00C86C3D" w:rsidRPr="000618F6" w:rsidRDefault="00C86C3D" w:rsidP="00C86C3D">
      <w:r w:rsidRPr="000618F6">
        <w:t>Toegevoegd in</w:t>
      </w:r>
      <w:r w:rsidRPr="000618F6">
        <w:tab/>
      </w:r>
      <w:r w:rsidRPr="000618F6">
        <w:tab/>
      </w:r>
      <w:r w:rsidRPr="000618F6">
        <w:tab/>
        <w:t>1.0</w:t>
      </w:r>
    </w:p>
    <w:p w14:paraId="3FEC5920" w14:textId="77777777" w:rsidR="00C86C3D" w:rsidRPr="000618F6" w:rsidRDefault="00C86C3D" w:rsidP="00C86C3D">
      <w:r w:rsidRPr="000618F6">
        <w:t>Eerste berekeningsversie</w:t>
      </w:r>
      <w:r w:rsidRPr="000618F6">
        <w:tab/>
        <w:t>01-07-2003</w:t>
      </w:r>
    </w:p>
    <w:p w14:paraId="6923EE19" w14:textId="77777777" w:rsidR="00C86C3D" w:rsidRPr="000618F6" w:rsidRDefault="00C86C3D" w:rsidP="00C86C3D">
      <w:r w:rsidRPr="000618F6">
        <w:t>Laatste berekeningsversie</w:t>
      </w:r>
      <w:r w:rsidRPr="000618F6">
        <w:tab/>
      </w:r>
      <w:r w:rsidRPr="000618F6">
        <w:rPr>
          <w:i/>
        </w:rPr>
        <w:t>n.v.t.</w:t>
      </w:r>
    </w:p>
    <w:p w14:paraId="22722E3E" w14:textId="3C04E3F3" w:rsidR="00C86C3D" w:rsidRDefault="00C86C3D" w:rsidP="00C86C3D">
      <w:pPr>
        <w:rPr>
          <w:iCs/>
        </w:rPr>
      </w:pPr>
      <w:r w:rsidRPr="000618F6">
        <w:t>Verwijderd in</w:t>
      </w:r>
      <w:r w:rsidRPr="000618F6">
        <w:tab/>
      </w:r>
      <w:r w:rsidRPr="000618F6">
        <w:tab/>
      </w:r>
      <w:r w:rsidRPr="000618F6">
        <w:tab/>
      </w:r>
      <w:r w:rsidRPr="000618F6">
        <w:rPr>
          <w:i/>
        </w:rPr>
        <w:t>n.v.t.</w:t>
      </w:r>
    </w:p>
    <w:p w14:paraId="22A9B5E0" w14:textId="0D58D001" w:rsidR="00867118" w:rsidRPr="00867118" w:rsidRDefault="00867118" w:rsidP="00C86C3D">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1164CF5A" w14:textId="77777777" w:rsidR="000D33AD" w:rsidRPr="000618F6" w:rsidRDefault="00492385" w:rsidP="00AC2AAD">
      <w:pPr>
        <w:pStyle w:val="Kop3"/>
        <w:rPr>
          <w:lang w:val="nl-NL"/>
        </w:rPr>
      </w:pPr>
      <w:bookmarkStart w:id="162" w:name="_Toc169165895"/>
      <w:r w:rsidRPr="000618F6">
        <w:rPr>
          <w:lang w:val="nl-NL"/>
        </w:rPr>
        <w:t>schInkTegemoetReiskosten</w:t>
      </w:r>
      <w:bookmarkEnd w:id="162"/>
    </w:p>
    <w:p w14:paraId="63736677" w14:textId="77777777" w:rsidR="00FB0345" w:rsidRPr="000618F6" w:rsidRDefault="00FB0345" w:rsidP="00FB0345">
      <w:r w:rsidRPr="000618F6">
        <w:t>De inkomsten uit een tegemoetkoming van de werkgever in de</w:t>
      </w:r>
      <w:r w:rsidR="00776C5E" w:rsidRPr="000618F6">
        <w:t xml:space="preserve"> auto- of </w:t>
      </w:r>
      <w:r w:rsidRPr="000618F6">
        <w:t>reiskosten van de schuldenaar.</w:t>
      </w:r>
    </w:p>
    <w:p w14:paraId="5D2EDAF7" w14:textId="77777777" w:rsidR="00FB0345" w:rsidRPr="000618F6" w:rsidRDefault="00FB0345" w:rsidP="00FB0345">
      <w:r w:rsidRPr="000618F6">
        <w:t>Bedrag netto per maand.</w:t>
      </w:r>
    </w:p>
    <w:p w14:paraId="6993199C" w14:textId="77777777" w:rsidR="00FB0345" w:rsidRPr="000618F6" w:rsidRDefault="00FB0345" w:rsidP="00FB0345"/>
    <w:p w14:paraId="4B4A5462"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7D93FDDA"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317E94A0" w14:textId="77777777" w:rsidR="00D977C3" w:rsidRPr="000618F6" w:rsidRDefault="00D977C3" w:rsidP="00D977C3">
      <w:r w:rsidRPr="000618F6">
        <w:t>Standaardwaarde</w:t>
      </w:r>
      <w:r w:rsidRPr="000618F6">
        <w:tab/>
      </w:r>
      <w:r w:rsidRPr="000618F6">
        <w:tab/>
      </w:r>
      <w:r w:rsidR="004D1165" w:rsidRPr="000618F6">
        <w:t>0,0</w:t>
      </w:r>
    </w:p>
    <w:p w14:paraId="60187E7D" w14:textId="77777777" w:rsidR="00D977C3" w:rsidRPr="000618F6" w:rsidRDefault="00D977C3" w:rsidP="00D977C3">
      <w:r w:rsidRPr="000618F6">
        <w:t>Toegevoegd in</w:t>
      </w:r>
      <w:r w:rsidRPr="000618F6">
        <w:tab/>
      </w:r>
      <w:r w:rsidRPr="000618F6">
        <w:tab/>
      </w:r>
      <w:r w:rsidRPr="000618F6">
        <w:tab/>
        <w:t>1.0</w:t>
      </w:r>
    </w:p>
    <w:p w14:paraId="26B95C60" w14:textId="77777777" w:rsidR="00D977C3" w:rsidRPr="000618F6" w:rsidRDefault="00D977C3" w:rsidP="00D977C3">
      <w:r w:rsidRPr="000618F6">
        <w:t>Eerste berekeningsversie</w:t>
      </w:r>
      <w:r w:rsidRPr="000618F6">
        <w:tab/>
        <w:t>01-07-2003</w:t>
      </w:r>
    </w:p>
    <w:p w14:paraId="301995FC" w14:textId="77777777" w:rsidR="00D977C3" w:rsidRPr="000618F6" w:rsidRDefault="00D977C3" w:rsidP="00D977C3">
      <w:r w:rsidRPr="000618F6">
        <w:t>Laatste berekeningsversie</w:t>
      </w:r>
      <w:r w:rsidRPr="000618F6">
        <w:tab/>
      </w:r>
      <w:r w:rsidRPr="000618F6">
        <w:rPr>
          <w:i/>
        </w:rPr>
        <w:t>n.v.t.</w:t>
      </w:r>
    </w:p>
    <w:p w14:paraId="609BA67B" w14:textId="77777777" w:rsidR="00D977C3" w:rsidRPr="000618F6" w:rsidRDefault="00D977C3" w:rsidP="00D977C3">
      <w:r w:rsidRPr="000618F6">
        <w:t>Verwijderd in</w:t>
      </w:r>
      <w:r w:rsidRPr="000618F6">
        <w:tab/>
      </w:r>
      <w:r w:rsidRPr="000618F6">
        <w:tab/>
      </w:r>
      <w:r w:rsidRPr="000618F6">
        <w:tab/>
      </w:r>
      <w:r w:rsidRPr="000618F6">
        <w:rPr>
          <w:i/>
        </w:rPr>
        <w:t>n.v.t.</w:t>
      </w:r>
    </w:p>
    <w:p w14:paraId="4E4EB6E4" w14:textId="77777777" w:rsidR="00492385" w:rsidRPr="000618F6" w:rsidRDefault="00492385" w:rsidP="00AC2AAD">
      <w:pPr>
        <w:pStyle w:val="Kop3"/>
        <w:rPr>
          <w:lang w:val="nl-NL"/>
        </w:rPr>
      </w:pPr>
      <w:bookmarkStart w:id="163" w:name="_Toc169165896"/>
      <w:r w:rsidRPr="000618F6">
        <w:rPr>
          <w:lang w:val="nl-NL"/>
        </w:rPr>
        <w:t>sch</w:t>
      </w:r>
      <w:r w:rsidR="005313E4" w:rsidRPr="000618F6">
        <w:rPr>
          <w:lang w:val="nl-NL"/>
        </w:rPr>
        <w:t>InkKinderopvangtoeslagRijk</w:t>
      </w:r>
      <w:bookmarkEnd w:id="163"/>
    </w:p>
    <w:p w14:paraId="3CCB2C7C" w14:textId="77777777" w:rsidR="00FB0345" w:rsidRPr="000618F6" w:rsidRDefault="005313E4" w:rsidP="00FB0345">
      <w:r w:rsidRPr="000618F6">
        <w:t>De inkomsten uit kinderopvangtoeslag van het rijk</w:t>
      </w:r>
      <w:r w:rsidR="00FB0345" w:rsidRPr="000618F6">
        <w:t xml:space="preserve"> van de schuldenaar.</w:t>
      </w:r>
    </w:p>
    <w:p w14:paraId="59765ADA" w14:textId="77777777" w:rsidR="00FB0345" w:rsidRPr="000618F6" w:rsidRDefault="00FB0345" w:rsidP="00FB0345">
      <w:r w:rsidRPr="000618F6">
        <w:t>Bedrag netto per maand.</w:t>
      </w:r>
    </w:p>
    <w:p w14:paraId="2C8833D0" w14:textId="77777777" w:rsidR="00FB0345" w:rsidRPr="000618F6" w:rsidRDefault="00FB0345" w:rsidP="00FB0345"/>
    <w:p w14:paraId="00388B82"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144C9EA5"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5A6EDE0F" w14:textId="77777777" w:rsidR="00D977C3" w:rsidRPr="000618F6" w:rsidRDefault="00D977C3" w:rsidP="00D977C3">
      <w:r w:rsidRPr="000618F6">
        <w:t>Standaardwaarde</w:t>
      </w:r>
      <w:r w:rsidRPr="000618F6">
        <w:tab/>
      </w:r>
      <w:r w:rsidRPr="000618F6">
        <w:tab/>
      </w:r>
      <w:r w:rsidR="004D1165" w:rsidRPr="000618F6">
        <w:t>0,0</w:t>
      </w:r>
    </w:p>
    <w:p w14:paraId="6A49BD8B" w14:textId="77777777" w:rsidR="00D977C3" w:rsidRPr="000618F6" w:rsidRDefault="00D977C3" w:rsidP="00D977C3">
      <w:r w:rsidRPr="000618F6">
        <w:t>Toegevoegd in</w:t>
      </w:r>
      <w:r w:rsidRPr="000618F6">
        <w:tab/>
      </w:r>
      <w:r w:rsidRPr="000618F6">
        <w:tab/>
      </w:r>
      <w:r w:rsidRPr="000618F6">
        <w:tab/>
        <w:t>1.0</w:t>
      </w:r>
    </w:p>
    <w:p w14:paraId="29F97695" w14:textId="77777777" w:rsidR="00D977C3" w:rsidRPr="000618F6" w:rsidRDefault="00D977C3" w:rsidP="00D977C3">
      <w:r w:rsidRPr="000618F6">
        <w:t>Eerste berekeningsversie</w:t>
      </w:r>
      <w:r w:rsidRPr="000618F6">
        <w:tab/>
        <w:t>01-07-2003</w:t>
      </w:r>
    </w:p>
    <w:p w14:paraId="6246F9FC" w14:textId="77777777" w:rsidR="00D977C3" w:rsidRPr="000618F6" w:rsidRDefault="00D977C3" w:rsidP="00D977C3">
      <w:r w:rsidRPr="000618F6">
        <w:t>Laatste berekeningsversie</w:t>
      </w:r>
      <w:r w:rsidRPr="000618F6">
        <w:tab/>
      </w:r>
      <w:r w:rsidRPr="000618F6">
        <w:rPr>
          <w:i/>
        </w:rPr>
        <w:t>n.v.t.</w:t>
      </w:r>
    </w:p>
    <w:p w14:paraId="57F119CD" w14:textId="77777777" w:rsidR="00D977C3" w:rsidRPr="000618F6" w:rsidRDefault="00D977C3" w:rsidP="00D977C3">
      <w:r w:rsidRPr="000618F6">
        <w:t>Verwijderd in</w:t>
      </w:r>
      <w:r w:rsidRPr="000618F6">
        <w:tab/>
      </w:r>
      <w:r w:rsidRPr="000618F6">
        <w:tab/>
      </w:r>
      <w:r w:rsidRPr="000618F6">
        <w:tab/>
      </w:r>
      <w:r w:rsidRPr="000618F6">
        <w:rPr>
          <w:i/>
        </w:rPr>
        <w:t>n.v.t.</w:t>
      </w:r>
    </w:p>
    <w:p w14:paraId="5777C4D5" w14:textId="77777777" w:rsidR="00492385" w:rsidRPr="000618F6" w:rsidRDefault="00492385" w:rsidP="00AC2AAD">
      <w:pPr>
        <w:pStyle w:val="Kop3"/>
        <w:rPr>
          <w:lang w:val="nl-NL"/>
        </w:rPr>
      </w:pPr>
      <w:bookmarkStart w:id="164" w:name="_Toc169165897"/>
      <w:r w:rsidRPr="000618F6">
        <w:rPr>
          <w:lang w:val="nl-NL"/>
        </w:rPr>
        <w:t>schInkTegemoetStudiekosten</w:t>
      </w:r>
      <w:bookmarkEnd w:id="164"/>
    </w:p>
    <w:p w14:paraId="28C706C8" w14:textId="77777777" w:rsidR="00FB0345" w:rsidRPr="000618F6" w:rsidRDefault="006B4633" w:rsidP="00FB0345">
      <w:r w:rsidRPr="000618F6">
        <w:t>Zijn er kinderen van 18 jaar of ouder welke op het voortgezet onderwijs zitten vul dan hier het totaal van de ontvangen tegemoetkoming scholieren van deze kinderen.</w:t>
      </w:r>
    </w:p>
    <w:p w14:paraId="765BF39B" w14:textId="77777777" w:rsidR="00FB0345" w:rsidRPr="000618F6" w:rsidRDefault="00FB0345" w:rsidP="00FB0345"/>
    <w:p w14:paraId="409D700E"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72E08E8B"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2BC952F3" w14:textId="77777777" w:rsidR="00D977C3" w:rsidRPr="000618F6" w:rsidRDefault="00D977C3" w:rsidP="00D977C3">
      <w:r w:rsidRPr="000618F6">
        <w:t>Standaardwaarde</w:t>
      </w:r>
      <w:r w:rsidRPr="000618F6">
        <w:tab/>
      </w:r>
      <w:r w:rsidRPr="000618F6">
        <w:tab/>
      </w:r>
      <w:r w:rsidR="004D1165" w:rsidRPr="000618F6">
        <w:t>0,0</w:t>
      </w:r>
    </w:p>
    <w:p w14:paraId="657FEFD8" w14:textId="77777777" w:rsidR="00D977C3" w:rsidRPr="000618F6" w:rsidRDefault="00D977C3" w:rsidP="00D977C3">
      <w:r w:rsidRPr="000618F6">
        <w:t>Toegevoegd in</w:t>
      </w:r>
      <w:r w:rsidRPr="000618F6">
        <w:tab/>
      </w:r>
      <w:r w:rsidRPr="000618F6">
        <w:tab/>
      </w:r>
      <w:r w:rsidRPr="000618F6">
        <w:tab/>
        <w:t>1.0</w:t>
      </w:r>
    </w:p>
    <w:p w14:paraId="78211AD1" w14:textId="77777777" w:rsidR="00D977C3" w:rsidRPr="000618F6" w:rsidRDefault="00D977C3" w:rsidP="00D977C3">
      <w:r w:rsidRPr="000618F6">
        <w:t>Eerste berekeningsversie</w:t>
      </w:r>
      <w:r w:rsidRPr="000618F6">
        <w:tab/>
        <w:t>01-07-2003</w:t>
      </w:r>
    </w:p>
    <w:p w14:paraId="290EAC9A" w14:textId="77777777" w:rsidR="00D977C3" w:rsidRPr="000618F6" w:rsidRDefault="00D977C3" w:rsidP="00D977C3">
      <w:r w:rsidRPr="000618F6">
        <w:t>Laatste berekeningsversie</w:t>
      </w:r>
      <w:r w:rsidRPr="000618F6">
        <w:tab/>
      </w:r>
      <w:r w:rsidRPr="000618F6">
        <w:rPr>
          <w:i/>
        </w:rPr>
        <w:t>n.v.t.</w:t>
      </w:r>
    </w:p>
    <w:p w14:paraId="33006058" w14:textId="77777777" w:rsidR="00D977C3" w:rsidRPr="000618F6" w:rsidRDefault="00D977C3" w:rsidP="00D977C3">
      <w:r w:rsidRPr="000618F6">
        <w:t>Verwijderd in</w:t>
      </w:r>
      <w:r w:rsidRPr="000618F6">
        <w:tab/>
      </w:r>
      <w:r w:rsidRPr="000618F6">
        <w:tab/>
      </w:r>
      <w:r w:rsidRPr="000618F6">
        <w:tab/>
      </w:r>
      <w:r w:rsidRPr="000618F6">
        <w:rPr>
          <w:i/>
        </w:rPr>
        <w:t>n.v.t.</w:t>
      </w:r>
    </w:p>
    <w:p w14:paraId="307CE5FD" w14:textId="77777777" w:rsidR="00492385" w:rsidRPr="000618F6" w:rsidRDefault="00492385" w:rsidP="00AC2AAD">
      <w:pPr>
        <w:pStyle w:val="Kop3"/>
        <w:rPr>
          <w:lang w:val="nl-NL"/>
        </w:rPr>
      </w:pPr>
      <w:bookmarkStart w:id="165" w:name="_Toc169165898"/>
      <w:r w:rsidRPr="000618F6">
        <w:rPr>
          <w:lang w:val="nl-NL"/>
        </w:rPr>
        <w:t>schInkTegemoetOverige</w:t>
      </w:r>
      <w:bookmarkEnd w:id="165"/>
    </w:p>
    <w:p w14:paraId="428FE278" w14:textId="77777777" w:rsidR="00FB0345" w:rsidRPr="000618F6" w:rsidRDefault="00FB0345" w:rsidP="00FB0345">
      <w:r w:rsidRPr="000618F6">
        <w:t>De inkomsten uit eventuele overige tegemoetkomingen van de werkgever in kosten van de schuldenaar.</w:t>
      </w:r>
    </w:p>
    <w:p w14:paraId="24EFDAFB" w14:textId="77777777" w:rsidR="00FB0345" w:rsidRPr="000618F6" w:rsidRDefault="00FB0345" w:rsidP="00FB0345">
      <w:r w:rsidRPr="000618F6">
        <w:t>Bedrag netto per maand.</w:t>
      </w:r>
    </w:p>
    <w:p w14:paraId="20B08A4E" w14:textId="77777777" w:rsidR="00FB0345" w:rsidRPr="000618F6" w:rsidRDefault="00FB0345" w:rsidP="00FB0345"/>
    <w:p w14:paraId="2FB691E0" w14:textId="77777777" w:rsidR="0080369D" w:rsidRPr="000618F6" w:rsidRDefault="0080369D" w:rsidP="0080369D">
      <w:r w:rsidRPr="000618F6">
        <w:t>Veldtype</w:t>
      </w:r>
      <w:r w:rsidRPr="000618F6">
        <w:tab/>
      </w:r>
      <w:r w:rsidRPr="000618F6">
        <w:tab/>
      </w:r>
      <w:r w:rsidRPr="000618F6">
        <w:tab/>
      </w:r>
      <w:r w:rsidRPr="000618F6">
        <w:tab/>
      </w:r>
      <w:r w:rsidR="00A613AA" w:rsidRPr="000618F6">
        <w:t>Double</w:t>
      </w:r>
    </w:p>
    <w:p w14:paraId="0A07196B" w14:textId="77777777" w:rsidR="0080369D" w:rsidRPr="000618F6" w:rsidRDefault="0080369D" w:rsidP="0080369D">
      <w:r w:rsidRPr="000618F6">
        <w:t>Formaat</w:t>
      </w:r>
      <w:r w:rsidRPr="000618F6">
        <w:tab/>
      </w:r>
      <w:r w:rsidRPr="000618F6">
        <w:tab/>
      </w:r>
      <w:r w:rsidRPr="000618F6">
        <w:tab/>
      </w:r>
      <w:r w:rsidRPr="000618F6">
        <w:tab/>
      </w:r>
      <w:r w:rsidR="004D1165" w:rsidRPr="000618F6">
        <w:t>999999,99</w:t>
      </w:r>
    </w:p>
    <w:p w14:paraId="4D66C595" w14:textId="77777777" w:rsidR="0080369D" w:rsidRPr="000618F6" w:rsidRDefault="0080369D" w:rsidP="0080369D">
      <w:r w:rsidRPr="000618F6">
        <w:t>Standaardwaarde</w:t>
      </w:r>
      <w:r w:rsidRPr="000618F6">
        <w:tab/>
      </w:r>
      <w:r w:rsidRPr="000618F6">
        <w:tab/>
      </w:r>
      <w:r w:rsidR="004D1165" w:rsidRPr="000618F6">
        <w:t>0,0</w:t>
      </w:r>
    </w:p>
    <w:p w14:paraId="7AB6C94E" w14:textId="77777777" w:rsidR="0080369D" w:rsidRPr="000618F6" w:rsidRDefault="0080369D" w:rsidP="0080369D">
      <w:r w:rsidRPr="000618F6">
        <w:t>Toegevoegd in</w:t>
      </w:r>
      <w:r w:rsidRPr="000618F6">
        <w:tab/>
      </w:r>
      <w:r w:rsidRPr="000618F6">
        <w:tab/>
      </w:r>
      <w:r w:rsidRPr="000618F6">
        <w:tab/>
        <w:t>1.0</w:t>
      </w:r>
    </w:p>
    <w:p w14:paraId="5155AFEB" w14:textId="77777777" w:rsidR="0080369D" w:rsidRPr="000618F6" w:rsidRDefault="0080369D" w:rsidP="0080369D">
      <w:r w:rsidRPr="000618F6">
        <w:t>Eerste berekeningsversie</w:t>
      </w:r>
      <w:r w:rsidRPr="000618F6">
        <w:tab/>
        <w:t>01-07-2003</w:t>
      </w:r>
    </w:p>
    <w:p w14:paraId="5F4AAA81" w14:textId="77777777" w:rsidR="0080369D" w:rsidRPr="000618F6" w:rsidRDefault="0080369D" w:rsidP="0080369D">
      <w:r w:rsidRPr="000618F6">
        <w:t>Laatste berekeningsversie</w:t>
      </w:r>
      <w:r w:rsidRPr="000618F6">
        <w:tab/>
      </w:r>
      <w:r w:rsidR="00516767" w:rsidRPr="000618F6">
        <w:t>01-01-2007</w:t>
      </w:r>
    </w:p>
    <w:p w14:paraId="4E7BF26D" w14:textId="77777777" w:rsidR="001818D9" w:rsidRPr="000618F6" w:rsidRDefault="001818D9" w:rsidP="001818D9">
      <w:r w:rsidRPr="000618F6">
        <w:t>Verwijderd in</w:t>
      </w:r>
      <w:r w:rsidRPr="000618F6">
        <w:tab/>
      </w:r>
      <w:r w:rsidRPr="000618F6">
        <w:tab/>
      </w:r>
      <w:r w:rsidRPr="000618F6">
        <w:tab/>
        <w:t>1.7</w:t>
      </w:r>
    </w:p>
    <w:p w14:paraId="04101818" w14:textId="77777777" w:rsidR="00492385" w:rsidRPr="000618F6" w:rsidRDefault="00492385" w:rsidP="00AC2AAD">
      <w:pPr>
        <w:pStyle w:val="Kop3"/>
        <w:rPr>
          <w:lang w:val="nl-NL"/>
        </w:rPr>
      </w:pPr>
      <w:bookmarkStart w:id="166" w:name="_Toc169165899"/>
      <w:r w:rsidRPr="000618F6">
        <w:rPr>
          <w:lang w:val="nl-NL"/>
        </w:rPr>
        <w:t>schInkLoonbestanddelen</w:t>
      </w:r>
      <w:bookmarkEnd w:id="166"/>
    </w:p>
    <w:p w14:paraId="7878F1AF" w14:textId="77777777" w:rsidR="00776C5E" w:rsidRPr="000618F6" w:rsidRDefault="00776C5E" w:rsidP="00776C5E">
      <w:r w:rsidRPr="000618F6">
        <w:t>De inkomsten uit (andere) loonbestanddelen van de schuldenaar (overige inkomsten uit arbeid)</w:t>
      </w:r>
    </w:p>
    <w:p w14:paraId="52DCC3C7" w14:textId="77777777" w:rsidR="00776C5E" w:rsidRPr="000618F6" w:rsidRDefault="00776C5E" w:rsidP="00776C5E">
      <w:r w:rsidRPr="000618F6">
        <w:t>Te denken valt aan overwerkvergoedingen, fooien etc.</w:t>
      </w:r>
    </w:p>
    <w:p w14:paraId="7A4F9736" w14:textId="5BE15CD4" w:rsidR="00776C5E" w:rsidRPr="000618F6" w:rsidRDefault="00776C5E" w:rsidP="00776C5E">
      <w:r w:rsidRPr="000618F6">
        <w:t xml:space="preserve">Bedrag </w:t>
      </w:r>
      <w:r w:rsidR="00867118">
        <w:t>fiscaal</w:t>
      </w:r>
      <w:r w:rsidRPr="000618F6">
        <w:t xml:space="preserve"> per maand</w:t>
      </w:r>
      <w:r w:rsidR="00867118">
        <w:t>*</w:t>
      </w:r>
      <w:r w:rsidRPr="000618F6">
        <w:t>.</w:t>
      </w:r>
      <w:r w:rsidR="008535F9">
        <w:t xml:space="preserve"> Zie ook </w:t>
      </w:r>
      <w:r w:rsidR="008535F9" w:rsidRPr="008535F9">
        <w:rPr>
          <w:b/>
          <w:bCs/>
        </w:rPr>
        <w:t>schInkLoobenstanddelenEx</w:t>
      </w:r>
      <w:r w:rsidR="008535F9">
        <w:t>.</w:t>
      </w:r>
    </w:p>
    <w:p w14:paraId="5A68DE5D" w14:textId="77777777" w:rsidR="00776C5E" w:rsidRPr="000618F6" w:rsidRDefault="00776C5E" w:rsidP="00776C5E"/>
    <w:p w14:paraId="0427776C"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791D1158"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6B2F5620" w14:textId="77777777" w:rsidR="00D977C3" w:rsidRPr="000618F6" w:rsidRDefault="00D977C3" w:rsidP="00D977C3">
      <w:r w:rsidRPr="000618F6">
        <w:t>Standaardwaarde</w:t>
      </w:r>
      <w:r w:rsidRPr="000618F6">
        <w:tab/>
      </w:r>
      <w:r w:rsidRPr="000618F6">
        <w:tab/>
      </w:r>
      <w:r w:rsidR="004D1165" w:rsidRPr="000618F6">
        <w:t>0,0</w:t>
      </w:r>
    </w:p>
    <w:p w14:paraId="1207FEE4" w14:textId="77777777" w:rsidR="00D977C3" w:rsidRPr="000618F6" w:rsidRDefault="00D977C3" w:rsidP="00D977C3">
      <w:r w:rsidRPr="000618F6">
        <w:t>Toegevoegd in</w:t>
      </w:r>
      <w:r w:rsidRPr="000618F6">
        <w:tab/>
      </w:r>
      <w:r w:rsidRPr="000618F6">
        <w:tab/>
      </w:r>
      <w:r w:rsidRPr="000618F6">
        <w:tab/>
        <w:t>1.0</w:t>
      </w:r>
    </w:p>
    <w:p w14:paraId="57CA2EA5" w14:textId="77777777" w:rsidR="00D977C3" w:rsidRPr="000618F6" w:rsidRDefault="00D977C3" w:rsidP="00D977C3">
      <w:r w:rsidRPr="000618F6">
        <w:t>Eerste berekeningsversie</w:t>
      </w:r>
      <w:r w:rsidRPr="000618F6">
        <w:tab/>
        <w:t>01-07-2003</w:t>
      </w:r>
    </w:p>
    <w:p w14:paraId="026C442A" w14:textId="77777777" w:rsidR="00D977C3" w:rsidRPr="000618F6" w:rsidRDefault="00D977C3" w:rsidP="00D977C3">
      <w:r w:rsidRPr="000618F6">
        <w:t>Laatste berekeningsversie</w:t>
      </w:r>
      <w:r w:rsidRPr="000618F6">
        <w:tab/>
      </w:r>
      <w:r w:rsidRPr="000618F6">
        <w:rPr>
          <w:i/>
        </w:rPr>
        <w:t>n.v.t.</w:t>
      </w:r>
    </w:p>
    <w:p w14:paraId="0E7FB908" w14:textId="6FB30BAD" w:rsidR="00D977C3" w:rsidRDefault="00D977C3" w:rsidP="00D977C3">
      <w:pPr>
        <w:rPr>
          <w:iCs/>
        </w:rPr>
      </w:pPr>
      <w:r w:rsidRPr="000618F6">
        <w:t>Verwijderd in</w:t>
      </w:r>
      <w:r w:rsidRPr="000618F6">
        <w:tab/>
      </w:r>
      <w:r w:rsidRPr="000618F6">
        <w:tab/>
      </w:r>
      <w:r w:rsidRPr="000618F6">
        <w:tab/>
      </w:r>
      <w:r w:rsidRPr="000618F6">
        <w:rPr>
          <w:i/>
        </w:rPr>
        <w:t>n.v.t.</w:t>
      </w:r>
    </w:p>
    <w:p w14:paraId="42D3E3CF" w14:textId="62EDF370" w:rsidR="00867118" w:rsidRDefault="00867118" w:rsidP="00D977C3">
      <w:pPr>
        <w:rPr>
          <w:iCs/>
        </w:rPr>
      </w:pPr>
    </w:p>
    <w:p w14:paraId="5DA105EC" w14:textId="11030017" w:rsidR="00867118" w:rsidRPr="00867118" w:rsidRDefault="00867118" w:rsidP="00D977C3">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54EA1D1B" w14:textId="77777777" w:rsidR="00492385" w:rsidRPr="000618F6" w:rsidRDefault="00492385" w:rsidP="00AC2AAD">
      <w:pPr>
        <w:pStyle w:val="Kop3"/>
        <w:rPr>
          <w:lang w:val="nl-NL"/>
        </w:rPr>
      </w:pPr>
      <w:bookmarkStart w:id="167" w:name="_Toc169165900"/>
      <w:r w:rsidRPr="000618F6">
        <w:rPr>
          <w:lang w:val="nl-NL"/>
        </w:rPr>
        <w:t>schInkHeffingskortingen</w:t>
      </w:r>
      <w:bookmarkEnd w:id="167"/>
    </w:p>
    <w:p w14:paraId="346B844E" w14:textId="77777777" w:rsidR="00776C5E" w:rsidRPr="000618F6" w:rsidRDefault="00776C5E" w:rsidP="00D977C3">
      <w:r w:rsidRPr="000618F6">
        <w:t>De inkomsten uit heffingskortingen van de schuldenaar.</w:t>
      </w:r>
    </w:p>
    <w:p w14:paraId="1BBF629B" w14:textId="77777777" w:rsidR="00597B78" w:rsidRPr="000618F6" w:rsidRDefault="00597B78" w:rsidP="00597B78">
      <w:r w:rsidRPr="000618F6">
        <w:t>Bedrag netto per maand.</w:t>
      </w:r>
    </w:p>
    <w:p w14:paraId="1836859D" w14:textId="77777777" w:rsidR="00776C5E" w:rsidRPr="000618F6" w:rsidRDefault="00776C5E" w:rsidP="00D977C3"/>
    <w:p w14:paraId="7EB09F70"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58E18FDC"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6058D4A5" w14:textId="77777777" w:rsidR="00D977C3" w:rsidRPr="000618F6" w:rsidRDefault="00D977C3" w:rsidP="00D977C3">
      <w:r w:rsidRPr="000618F6">
        <w:t>Standaardwaarde</w:t>
      </w:r>
      <w:r w:rsidRPr="000618F6">
        <w:tab/>
      </w:r>
      <w:r w:rsidRPr="000618F6">
        <w:tab/>
      </w:r>
      <w:r w:rsidR="004D1165" w:rsidRPr="000618F6">
        <w:t>0,0</w:t>
      </w:r>
    </w:p>
    <w:p w14:paraId="4AE2A318" w14:textId="77777777" w:rsidR="00D977C3" w:rsidRPr="000618F6" w:rsidRDefault="00D977C3" w:rsidP="00D977C3">
      <w:r w:rsidRPr="000618F6">
        <w:t>Toegevoegd in</w:t>
      </w:r>
      <w:r w:rsidRPr="000618F6">
        <w:tab/>
      </w:r>
      <w:r w:rsidRPr="000618F6">
        <w:tab/>
      </w:r>
      <w:r w:rsidRPr="000618F6">
        <w:tab/>
        <w:t>1.0</w:t>
      </w:r>
    </w:p>
    <w:p w14:paraId="7397B1CC" w14:textId="77777777" w:rsidR="00D977C3" w:rsidRPr="000618F6" w:rsidRDefault="00D977C3" w:rsidP="00D977C3">
      <w:r w:rsidRPr="000618F6">
        <w:t>Eerste berekeningsversie</w:t>
      </w:r>
      <w:r w:rsidRPr="000618F6">
        <w:tab/>
        <w:t>01-07-2003</w:t>
      </w:r>
    </w:p>
    <w:p w14:paraId="1D8CD666" w14:textId="77777777" w:rsidR="00D977C3" w:rsidRPr="000618F6" w:rsidRDefault="00D977C3" w:rsidP="00D977C3">
      <w:r w:rsidRPr="000618F6">
        <w:t>Laatste berekeningsversie</w:t>
      </w:r>
      <w:r w:rsidRPr="000618F6">
        <w:tab/>
      </w:r>
      <w:r w:rsidRPr="000618F6">
        <w:rPr>
          <w:i/>
        </w:rPr>
        <w:t>n.v.t.</w:t>
      </w:r>
    </w:p>
    <w:p w14:paraId="3F09C120" w14:textId="77777777" w:rsidR="00D977C3" w:rsidRPr="000618F6" w:rsidRDefault="00D977C3" w:rsidP="00D977C3">
      <w:r w:rsidRPr="000618F6">
        <w:t>Verwijderd in</w:t>
      </w:r>
      <w:r w:rsidRPr="000618F6">
        <w:tab/>
      </w:r>
      <w:r w:rsidRPr="000618F6">
        <w:tab/>
      </w:r>
      <w:r w:rsidRPr="000618F6">
        <w:tab/>
      </w:r>
      <w:r w:rsidRPr="000618F6">
        <w:rPr>
          <w:i/>
        </w:rPr>
        <w:t>n.v.t.</w:t>
      </w:r>
    </w:p>
    <w:p w14:paraId="7442B9B2" w14:textId="77777777" w:rsidR="00492385" w:rsidRPr="000618F6" w:rsidRDefault="00492385" w:rsidP="00AC2AAD">
      <w:pPr>
        <w:pStyle w:val="Kop3"/>
        <w:rPr>
          <w:lang w:val="nl-NL"/>
        </w:rPr>
      </w:pPr>
      <w:bookmarkStart w:id="168" w:name="_Toc169165901"/>
      <w:r w:rsidRPr="000618F6">
        <w:rPr>
          <w:lang w:val="nl-NL"/>
        </w:rPr>
        <w:t>schInkBelastingteruggaven</w:t>
      </w:r>
      <w:bookmarkEnd w:id="168"/>
    </w:p>
    <w:p w14:paraId="3EDAD009" w14:textId="77777777" w:rsidR="00776C5E" w:rsidRPr="000618F6" w:rsidRDefault="00776C5E" w:rsidP="00D977C3">
      <w:r w:rsidRPr="000618F6">
        <w:t>De inkomsten uit belastingteruggaven van de schuldenaar.</w:t>
      </w:r>
    </w:p>
    <w:p w14:paraId="6B6BB22C" w14:textId="77777777" w:rsidR="00597B78" w:rsidRPr="000618F6" w:rsidRDefault="00597B78" w:rsidP="00597B78">
      <w:r w:rsidRPr="000618F6">
        <w:t>Bedrag netto per maand.</w:t>
      </w:r>
    </w:p>
    <w:p w14:paraId="1D9F3813" w14:textId="77777777" w:rsidR="00776C5E" w:rsidRPr="000618F6" w:rsidRDefault="00776C5E" w:rsidP="00D977C3"/>
    <w:p w14:paraId="0036EE93"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566B1D52"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6650BB2A" w14:textId="77777777" w:rsidR="00D977C3" w:rsidRPr="000618F6" w:rsidRDefault="00D977C3" w:rsidP="00D977C3">
      <w:r w:rsidRPr="000618F6">
        <w:t>Standaardwaarde</w:t>
      </w:r>
      <w:r w:rsidRPr="000618F6">
        <w:tab/>
      </w:r>
      <w:r w:rsidRPr="000618F6">
        <w:tab/>
      </w:r>
      <w:r w:rsidR="004D1165" w:rsidRPr="000618F6">
        <w:t>0,0</w:t>
      </w:r>
    </w:p>
    <w:p w14:paraId="42292375" w14:textId="77777777" w:rsidR="00D977C3" w:rsidRPr="000618F6" w:rsidRDefault="00D977C3" w:rsidP="00D977C3">
      <w:r w:rsidRPr="000618F6">
        <w:t>Toegevoegd in</w:t>
      </w:r>
      <w:r w:rsidRPr="000618F6">
        <w:tab/>
      </w:r>
      <w:r w:rsidRPr="000618F6">
        <w:tab/>
      </w:r>
      <w:r w:rsidRPr="000618F6">
        <w:tab/>
        <w:t>1.0</w:t>
      </w:r>
    </w:p>
    <w:p w14:paraId="3F421A3E" w14:textId="77777777" w:rsidR="00D977C3" w:rsidRPr="000618F6" w:rsidRDefault="00D977C3" w:rsidP="00D977C3">
      <w:r w:rsidRPr="000618F6">
        <w:t>Eerste berekeningsversie</w:t>
      </w:r>
      <w:r w:rsidRPr="000618F6">
        <w:tab/>
        <w:t>01-07-2003</w:t>
      </w:r>
    </w:p>
    <w:p w14:paraId="65F59516" w14:textId="77777777" w:rsidR="00D977C3" w:rsidRPr="000618F6" w:rsidRDefault="00D977C3" w:rsidP="00D977C3">
      <w:r w:rsidRPr="000618F6">
        <w:t>Laatste berekeningsversie</w:t>
      </w:r>
      <w:r w:rsidRPr="000618F6">
        <w:tab/>
      </w:r>
      <w:r w:rsidRPr="000618F6">
        <w:rPr>
          <w:i/>
        </w:rPr>
        <w:t>n.v.t.</w:t>
      </w:r>
    </w:p>
    <w:p w14:paraId="196561A9" w14:textId="77777777" w:rsidR="00D977C3" w:rsidRPr="000618F6" w:rsidRDefault="00D977C3" w:rsidP="00D977C3">
      <w:r w:rsidRPr="000618F6">
        <w:t>Verwijderd in</w:t>
      </w:r>
      <w:r w:rsidRPr="000618F6">
        <w:tab/>
      </w:r>
      <w:r w:rsidRPr="000618F6">
        <w:tab/>
      </w:r>
      <w:r w:rsidRPr="000618F6">
        <w:tab/>
      </w:r>
      <w:r w:rsidRPr="000618F6">
        <w:rPr>
          <w:i/>
        </w:rPr>
        <w:t>n.v.t.</w:t>
      </w:r>
    </w:p>
    <w:p w14:paraId="61603CC0" w14:textId="77777777" w:rsidR="004571E2" w:rsidRPr="000618F6" w:rsidRDefault="004571E2" w:rsidP="004571E2">
      <w:pPr>
        <w:pStyle w:val="Kop3"/>
        <w:numPr>
          <w:ilvl w:val="2"/>
          <w:numId w:val="1"/>
        </w:numPr>
        <w:rPr>
          <w:lang w:val="nl-NL"/>
        </w:rPr>
      </w:pPr>
      <w:bookmarkStart w:id="169" w:name="_Toc169165902"/>
      <w:r w:rsidRPr="000618F6">
        <w:rPr>
          <w:lang w:val="nl-NL"/>
        </w:rPr>
        <w:t>schInkStudiefinanciering</w:t>
      </w:r>
      <w:bookmarkEnd w:id="169"/>
    </w:p>
    <w:p w14:paraId="44077FF8" w14:textId="77777777" w:rsidR="004571E2" w:rsidRPr="000618F6" w:rsidRDefault="004571E2" w:rsidP="004571E2">
      <w:r w:rsidRPr="000618F6">
        <w:t>De inkomsten uit studiefinanciering (DUO), zonder een eventueel leningdeel. Het gaat dus alleen om de basisbeurs en een eventueel aanvullende beurs.</w:t>
      </w:r>
      <w:r w:rsidR="007E4AA4" w:rsidRPr="000618F6">
        <w:t xml:space="preserve"> Veld is alleen van toepassing als het soortonderwijs gevuld is.</w:t>
      </w:r>
    </w:p>
    <w:p w14:paraId="6EC52E59" w14:textId="77777777" w:rsidR="004571E2" w:rsidRPr="000618F6" w:rsidRDefault="004571E2" w:rsidP="004571E2"/>
    <w:p w14:paraId="1D9003B2" w14:textId="77777777" w:rsidR="004571E2" w:rsidRPr="000618F6" w:rsidRDefault="004571E2" w:rsidP="004571E2">
      <w:r w:rsidRPr="000618F6">
        <w:t>Veldtype</w:t>
      </w:r>
      <w:r w:rsidRPr="000618F6">
        <w:tab/>
      </w:r>
      <w:r w:rsidRPr="000618F6">
        <w:tab/>
      </w:r>
      <w:r w:rsidRPr="000618F6">
        <w:tab/>
      </w:r>
      <w:r w:rsidRPr="000618F6">
        <w:tab/>
        <w:t>Double</w:t>
      </w:r>
    </w:p>
    <w:p w14:paraId="38EA84C7" w14:textId="77777777" w:rsidR="004571E2" w:rsidRPr="000618F6" w:rsidRDefault="004571E2" w:rsidP="004571E2">
      <w:r w:rsidRPr="000618F6">
        <w:t>Formaat</w:t>
      </w:r>
      <w:r w:rsidRPr="000618F6">
        <w:tab/>
      </w:r>
      <w:r w:rsidRPr="000618F6">
        <w:tab/>
      </w:r>
      <w:r w:rsidRPr="000618F6">
        <w:tab/>
      </w:r>
      <w:r w:rsidRPr="000618F6">
        <w:tab/>
        <w:t>999999,99</w:t>
      </w:r>
    </w:p>
    <w:p w14:paraId="17F49A37" w14:textId="77777777" w:rsidR="004571E2" w:rsidRPr="000618F6" w:rsidRDefault="004571E2" w:rsidP="004571E2">
      <w:r w:rsidRPr="000618F6">
        <w:t>Standaardwaarde</w:t>
      </w:r>
      <w:r w:rsidRPr="000618F6">
        <w:tab/>
      </w:r>
      <w:r w:rsidRPr="000618F6">
        <w:tab/>
        <w:t>0,0</w:t>
      </w:r>
    </w:p>
    <w:p w14:paraId="1DCCF43E" w14:textId="77777777" w:rsidR="004571E2" w:rsidRPr="000618F6" w:rsidRDefault="004571E2" w:rsidP="004571E2">
      <w:r w:rsidRPr="000618F6">
        <w:t>Toegevoegd in</w:t>
      </w:r>
      <w:r w:rsidRPr="000618F6">
        <w:tab/>
      </w:r>
      <w:r w:rsidRPr="000618F6">
        <w:tab/>
      </w:r>
      <w:r w:rsidRPr="000618F6">
        <w:tab/>
        <w:t>2.4</w:t>
      </w:r>
    </w:p>
    <w:p w14:paraId="5AC2B435" w14:textId="77777777" w:rsidR="004571E2" w:rsidRPr="000618F6" w:rsidRDefault="004571E2" w:rsidP="004571E2">
      <w:r w:rsidRPr="000618F6">
        <w:t>Eerste berekeningsversie</w:t>
      </w:r>
      <w:r w:rsidRPr="000618F6">
        <w:tab/>
        <w:t>01-01-2013</w:t>
      </w:r>
    </w:p>
    <w:p w14:paraId="7A882C3E" w14:textId="11981B8D" w:rsidR="004571E2" w:rsidRPr="000618F6" w:rsidRDefault="004571E2" w:rsidP="004571E2">
      <w:r w:rsidRPr="000618F6">
        <w:t>Laatste berekeningsversie</w:t>
      </w:r>
      <w:r w:rsidRPr="000618F6">
        <w:tab/>
      </w:r>
      <w:r w:rsidR="00F52B57">
        <w:rPr>
          <w:iCs/>
        </w:rPr>
        <w:t>01-07-2020</w:t>
      </w:r>
    </w:p>
    <w:p w14:paraId="5516424E" w14:textId="153F46E2" w:rsidR="004571E2" w:rsidRPr="000618F6" w:rsidRDefault="004571E2" w:rsidP="004571E2">
      <w:r w:rsidRPr="000618F6">
        <w:t>Verwijderd in</w:t>
      </w:r>
      <w:r w:rsidRPr="000618F6">
        <w:tab/>
      </w:r>
      <w:r w:rsidRPr="000618F6">
        <w:tab/>
      </w:r>
      <w:r w:rsidRPr="000618F6">
        <w:tab/>
      </w:r>
      <w:r w:rsidR="00AD22EA">
        <w:t>4.6</w:t>
      </w:r>
    </w:p>
    <w:p w14:paraId="51FA86DF" w14:textId="77777777" w:rsidR="00492385" w:rsidRPr="000618F6" w:rsidRDefault="00492385" w:rsidP="00AC2AAD">
      <w:pPr>
        <w:pStyle w:val="Kop3"/>
        <w:rPr>
          <w:lang w:val="nl-NL"/>
        </w:rPr>
      </w:pPr>
      <w:bookmarkStart w:id="170" w:name="_Toc169165903"/>
      <w:r w:rsidRPr="000618F6">
        <w:rPr>
          <w:lang w:val="nl-NL"/>
        </w:rPr>
        <w:t>schInkHuurtoeslag</w:t>
      </w:r>
      <w:bookmarkEnd w:id="170"/>
    </w:p>
    <w:p w14:paraId="1314FF5E" w14:textId="77777777" w:rsidR="00597B78" w:rsidRPr="000618F6" w:rsidRDefault="00597B78" w:rsidP="00597B78">
      <w:r w:rsidRPr="000618F6">
        <w:t>Door de schuldenaar te ontvangen huurtoeslag.</w:t>
      </w:r>
    </w:p>
    <w:p w14:paraId="27957146" w14:textId="77777777" w:rsidR="00597B78" w:rsidRPr="000618F6" w:rsidRDefault="00597B78" w:rsidP="00597B78">
      <w:r w:rsidRPr="000618F6">
        <w:t>Bedrag netto per maand.</w:t>
      </w:r>
    </w:p>
    <w:p w14:paraId="2B273FC8" w14:textId="77777777" w:rsidR="00597B78" w:rsidRPr="000618F6" w:rsidRDefault="00597B78" w:rsidP="00597B78"/>
    <w:p w14:paraId="1BC69BB9"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2D50C74C"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0EFA8634" w14:textId="77777777" w:rsidR="00D977C3" w:rsidRPr="000618F6" w:rsidRDefault="00D977C3" w:rsidP="00D977C3">
      <w:r w:rsidRPr="000618F6">
        <w:t>Standaardwaarde</w:t>
      </w:r>
      <w:r w:rsidRPr="000618F6">
        <w:tab/>
      </w:r>
      <w:r w:rsidRPr="000618F6">
        <w:tab/>
      </w:r>
      <w:r w:rsidR="004D1165" w:rsidRPr="000618F6">
        <w:t>0,0</w:t>
      </w:r>
    </w:p>
    <w:p w14:paraId="3BFB3954" w14:textId="77777777" w:rsidR="00D977C3" w:rsidRPr="000618F6" w:rsidRDefault="00D977C3" w:rsidP="00D977C3">
      <w:r w:rsidRPr="000618F6">
        <w:t>Toegevoegd in</w:t>
      </w:r>
      <w:r w:rsidRPr="000618F6">
        <w:tab/>
      </w:r>
      <w:r w:rsidRPr="000618F6">
        <w:tab/>
      </w:r>
      <w:r w:rsidRPr="000618F6">
        <w:tab/>
        <w:t>1.0</w:t>
      </w:r>
    </w:p>
    <w:p w14:paraId="2FD32D73" w14:textId="77777777" w:rsidR="00D977C3" w:rsidRPr="000618F6" w:rsidRDefault="00D977C3" w:rsidP="00D977C3">
      <w:r w:rsidRPr="000618F6">
        <w:t>Eerste berekeningsversie</w:t>
      </w:r>
      <w:r w:rsidRPr="000618F6">
        <w:tab/>
        <w:t>01-07-2003</w:t>
      </w:r>
    </w:p>
    <w:p w14:paraId="538357C3" w14:textId="398FFC5F" w:rsidR="00D977C3" w:rsidRPr="000618F6" w:rsidRDefault="00D977C3" w:rsidP="00D977C3">
      <w:r w:rsidRPr="000618F6">
        <w:t>Laatste berekeningsversie</w:t>
      </w:r>
      <w:r w:rsidRPr="000618F6">
        <w:tab/>
      </w:r>
      <w:r w:rsidR="00E37341" w:rsidRPr="000618F6">
        <w:rPr>
          <w:i/>
        </w:rPr>
        <w:t>n.v.t.</w:t>
      </w:r>
    </w:p>
    <w:p w14:paraId="70CABC83" w14:textId="77777777" w:rsidR="00D977C3" w:rsidRPr="000618F6" w:rsidRDefault="00D977C3" w:rsidP="00D977C3">
      <w:r w:rsidRPr="000618F6">
        <w:t>Verwijderd in</w:t>
      </w:r>
      <w:r w:rsidRPr="000618F6">
        <w:tab/>
      </w:r>
      <w:r w:rsidRPr="000618F6">
        <w:tab/>
      </w:r>
      <w:r w:rsidRPr="000618F6">
        <w:tab/>
      </w:r>
      <w:r w:rsidRPr="000618F6">
        <w:rPr>
          <w:i/>
        </w:rPr>
        <w:t>n.v.t.</w:t>
      </w:r>
    </w:p>
    <w:p w14:paraId="2CAEE447" w14:textId="77777777" w:rsidR="00492385" w:rsidRPr="000618F6" w:rsidRDefault="00492385" w:rsidP="00AC2AAD">
      <w:pPr>
        <w:pStyle w:val="Kop3"/>
        <w:rPr>
          <w:lang w:val="nl-NL"/>
        </w:rPr>
      </w:pPr>
      <w:bookmarkStart w:id="171" w:name="_Toc169165904"/>
      <w:r w:rsidRPr="000618F6">
        <w:rPr>
          <w:lang w:val="nl-NL"/>
        </w:rPr>
        <w:t>schInkKinderopvangtoeslag</w:t>
      </w:r>
      <w:bookmarkEnd w:id="171"/>
    </w:p>
    <w:p w14:paraId="4C7846D8" w14:textId="77777777" w:rsidR="005F0A42" w:rsidRPr="000618F6" w:rsidRDefault="004B4084" w:rsidP="005F0A42">
      <w:r w:rsidRPr="000618F6">
        <w:t>Door de schuldenaar te ontvangen kinderopvangtoeslag</w:t>
      </w:r>
      <w:r w:rsidR="005F0A42" w:rsidRPr="000618F6">
        <w:t xml:space="preserve"> (gemeente en/of UWV).</w:t>
      </w:r>
    </w:p>
    <w:p w14:paraId="3D429826" w14:textId="77777777" w:rsidR="004B4084" w:rsidRPr="000618F6" w:rsidRDefault="004B4084" w:rsidP="004B4084">
      <w:r w:rsidRPr="000618F6">
        <w:t>Bedrag netto per maand.</w:t>
      </w:r>
    </w:p>
    <w:p w14:paraId="3ED3AED0" w14:textId="77777777" w:rsidR="004B4084" w:rsidRPr="000618F6" w:rsidRDefault="004B4084" w:rsidP="004B4084"/>
    <w:p w14:paraId="59E64691"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722DFCD1"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6948DD74" w14:textId="77777777" w:rsidR="00D977C3" w:rsidRPr="000618F6" w:rsidRDefault="00D977C3" w:rsidP="00D977C3">
      <w:r w:rsidRPr="000618F6">
        <w:t>Standaardwaarde</w:t>
      </w:r>
      <w:r w:rsidRPr="000618F6">
        <w:tab/>
      </w:r>
      <w:r w:rsidRPr="000618F6">
        <w:tab/>
      </w:r>
      <w:r w:rsidR="004D1165" w:rsidRPr="000618F6">
        <w:t>0,0</w:t>
      </w:r>
    </w:p>
    <w:p w14:paraId="2B648AFA" w14:textId="77777777" w:rsidR="00D977C3" w:rsidRPr="000618F6" w:rsidRDefault="00D977C3" w:rsidP="00D977C3">
      <w:r w:rsidRPr="000618F6">
        <w:t>Toegevoegd in</w:t>
      </w:r>
      <w:r w:rsidRPr="000618F6">
        <w:tab/>
      </w:r>
      <w:r w:rsidRPr="000618F6">
        <w:tab/>
      </w:r>
      <w:r w:rsidRPr="000618F6">
        <w:tab/>
        <w:t>1.0</w:t>
      </w:r>
    </w:p>
    <w:p w14:paraId="4B345882" w14:textId="77777777" w:rsidR="00D977C3" w:rsidRPr="000618F6" w:rsidRDefault="00D977C3" w:rsidP="00D977C3">
      <w:r w:rsidRPr="000618F6">
        <w:t>Eerste berekeningsversie</w:t>
      </w:r>
      <w:r w:rsidRPr="000618F6">
        <w:tab/>
        <w:t>01-07-2003</w:t>
      </w:r>
    </w:p>
    <w:p w14:paraId="32345C34" w14:textId="77777777" w:rsidR="00D977C3" w:rsidRPr="000618F6" w:rsidRDefault="00D977C3" w:rsidP="00D977C3">
      <w:r w:rsidRPr="000618F6">
        <w:t>Laatste berekeningsversie</w:t>
      </w:r>
      <w:r w:rsidRPr="000618F6">
        <w:tab/>
      </w:r>
      <w:r w:rsidRPr="000618F6">
        <w:rPr>
          <w:i/>
        </w:rPr>
        <w:t>n.v.t.</w:t>
      </w:r>
    </w:p>
    <w:p w14:paraId="1DC1FCBA" w14:textId="77777777" w:rsidR="00D977C3" w:rsidRPr="000618F6" w:rsidRDefault="00D977C3" w:rsidP="00D977C3">
      <w:r w:rsidRPr="000618F6">
        <w:t>Verwijderd in</w:t>
      </w:r>
      <w:r w:rsidRPr="000618F6">
        <w:tab/>
      </w:r>
      <w:r w:rsidRPr="000618F6">
        <w:tab/>
      </w:r>
      <w:r w:rsidRPr="000618F6">
        <w:tab/>
      </w:r>
      <w:r w:rsidRPr="000618F6">
        <w:rPr>
          <w:i/>
        </w:rPr>
        <w:t>n.v.t.</w:t>
      </w:r>
    </w:p>
    <w:p w14:paraId="36092A23" w14:textId="77777777" w:rsidR="00AF0188" w:rsidRPr="000618F6" w:rsidRDefault="00AF0188" w:rsidP="00AC2AAD">
      <w:pPr>
        <w:pStyle w:val="Kop3"/>
        <w:rPr>
          <w:lang w:val="nl-NL"/>
        </w:rPr>
      </w:pPr>
      <w:bookmarkStart w:id="172" w:name="_Toc169165905"/>
      <w:r w:rsidRPr="000618F6">
        <w:rPr>
          <w:lang w:val="nl-NL"/>
        </w:rPr>
        <w:t>schInkZorgtoeslag</w:t>
      </w:r>
      <w:bookmarkEnd w:id="172"/>
    </w:p>
    <w:p w14:paraId="18A24DE5" w14:textId="77777777" w:rsidR="00AF0188" w:rsidRPr="000618F6" w:rsidRDefault="00AF0188" w:rsidP="00AF0188">
      <w:r w:rsidRPr="000618F6">
        <w:t>Door de schuldenaar te ontvangen zorgtoeslag.</w:t>
      </w:r>
    </w:p>
    <w:p w14:paraId="2593011E" w14:textId="77777777" w:rsidR="00AF0188" w:rsidRPr="000618F6" w:rsidRDefault="00AF0188" w:rsidP="00AF0188">
      <w:r w:rsidRPr="000618F6">
        <w:t>Bedrag netto per maand.</w:t>
      </w:r>
    </w:p>
    <w:p w14:paraId="139E94D9" w14:textId="77777777" w:rsidR="00AF0188" w:rsidRPr="000618F6" w:rsidRDefault="00AF0188" w:rsidP="00AF0188"/>
    <w:p w14:paraId="45C0FE1B" w14:textId="77777777" w:rsidR="00AF0188" w:rsidRPr="000618F6" w:rsidRDefault="00AF0188" w:rsidP="00AF0188">
      <w:r w:rsidRPr="000618F6">
        <w:t>Veldtype</w:t>
      </w:r>
      <w:r w:rsidRPr="000618F6">
        <w:tab/>
      </w:r>
      <w:r w:rsidRPr="000618F6">
        <w:tab/>
      </w:r>
      <w:r w:rsidRPr="000618F6">
        <w:tab/>
      </w:r>
      <w:r w:rsidRPr="000618F6">
        <w:tab/>
        <w:t>Double</w:t>
      </w:r>
    </w:p>
    <w:p w14:paraId="17E13145" w14:textId="77777777" w:rsidR="00AF0188" w:rsidRPr="000618F6" w:rsidRDefault="00AF0188" w:rsidP="00AF0188">
      <w:r w:rsidRPr="000618F6">
        <w:t>Formaat</w:t>
      </w:r>
      <w:r w:rsidRPr="000618F6">
        <w:tab/>
      </w:r>
      <w:r w:rsidRPr="000618F6">
        <w:tab/>
      </w:r>
      <w:r w:rsidRPr="000618F6">
        <w:tab/>
      </w:r>
      <w:r w:rsidRPr="000618F6">
        <w:tab/>
        <w:t>999999,99</w:t>
      </w:r>
    </w:p>
    <w:p w14:paraId="352BE747" w14:textId="77777777" w:rsidR="00AF0188" w:rsidRPr="000618F6" w:rsidRDefault="00AF0188" w:rsidP="00AF0188">
      <w:r w:rsidRPr="000618F6">
        <w:t>Standaardwaarde</w:t>
      </w:r>
      <w:r w:rsidRPr="000618F6">
        <w:tab/>
      </w:r>
      <w:r w:rsidRPr="000618F6">
        <w:tab/>
        <w:t>0,0</w:t>
      </w:r>
    </w:p>
    <w:p w14:paraId="70546602" w14:textId="77777777" w:rsidR="00AF0188" w:rsidRPr="000618F6" w:rsidRDefault="00AF0188" w:rsidP="00AF0188">
      <w:r w:rsidRPr="000618F6">
        <w:t>Toegevoegd in</w:t>
      </w:r>
      <w:r w:rsidRPr="000618F6">
        <w:tab/>
      </w:r>
      <w:r w:rsidRPr="000618F6">
        <w:tab/>
      </w:r>
      <w:r w:rsidRPr="000618F6">
        <w:tab/>
        <w:t>1.0</w:t>
      </w:r>
    </w:p>
    <w:p w14:paraId="70DA450C" w14:textId="77777777" w:rsidR="00AF0188" w:rsidRPr="000618F6" w:rsidRDefault="00AF0188" w:rsidP="00AF0188">
      <w:r w:rsidRPr="000618F6">
        <w:t>Eerste berekeningsversie</w:t>
      </w:r>
      <w:r w:rsidRPr="000618F6">
        <w:tab/>
        <w:t>01-01-2006</w:t>
      </w:r>
    </w:p>
    <w:p w14:paraId="0097D3FA" w14:textId="670DFF34" w:rsidR="00AF0188" w:rsidRPr="000618F6" w:rsidRDefault="00AF0188" w:rsidP="00AF0188">
      <w:r w:rsidRPr="000618F6">
        <w:t>Laatste berekeningsversie</w:t>
      </w:r>
      <w:r w:rsidRPr="000618F6">
        <w:tab/>
      </w:r>
      <w:r w:rsidR="00D6062C" w:rsidRPr="000618F6">
        <w:rPr>
          <w:i/>
        </w:rPr>
        <w:t>n.v.t.</w:t>
      </w:r>
    </w:p>
    <w:p w14:paraId="5BABBF9D" w14:textId="77777777" w:rsidR="00AF0188" w:rsidRPr="000618F6" w:rsidRDefault="00AF0188" w:rsidP="00AF0188">
      <w:r w:rsidRPr="000618F6">
        <w:t>Verwijderd in</w:t>
      </w:r>
      <w:r w:rsidRPr="000618F6">
        <w:tab/>
      </w:r>
      <w:r w:rsidRPr="000618F6">
        <w:tab/>
      </w:r>
      <w:r w:rsidRPr="000618F6">
        <w:tab/>
      </w:r>
      <w:r w:rsidRPr="000618F6">
        <w:rPr>
          <w:i/>
        </w:rPr>
        <w:t>n.v.t.</w:t>
      </w:r>
    </w:p>
    <w:p w14:paraId="66E2C0CD" w14:textId="77777777" w:rsidR="00417DAE" w:rsidRPr="000618F6" w:rsidRDefault="00417DAE" w:rsidP="00AC2AAD">
      <w:pPr>
        <w:pStyle w:val="Kop3"/>
        <w:rPr>
          <w:lang w:val="nl-NL"/>
        </w:rPr>
      </w:pPr>
      <w:bookmarkStart w:id="173" w:name="_Toc169165906"/>
      <w:r w:rsidRPr="000618F6">
        <w:rPr>
          <w:lang w:val="nl-NL"/>
        </w:rPr>
        <w:t>schInkKinderToeslag</w:t>
      </w:r>
      <w:bookmarkEnd w:id="173"/>
    </w:p>
    <w:p w14:paraId="240B6AD1" w14:textId="77777777" w:rsidR="00417DAE" w:rsidRPr="000618F6" w:rsidRDefault="00417DAE" w:rsidP="00417DAE">
      <w:r w:rsidRPr="000618F6">
        <w:t>Door de schuldenaar te ontvangen kindertoeslag.</w:t>
      </w:r>
    </w:p>
    <w:p w14:paraId="650D8E71" w14:textId="77777777" w:rsidR="00417DAE" w:rsidRPr="000618F6" w:rsidRDefault="00417DAE" w:rsidP="00417DAE">
      <w:r w:rsidRPr="000618F6">
        <w:t>Bedrag netto per maand.</w:t>
      </w:r>
    </w:p>
    <w:p w14:paraId="541E7FEF" w14:textId="77777777" w:rsidR="00417DAE" w:rsidRPr="000618F6" w:rsidRDefault="00417DAE" w:rsidP="00417DAE"/>
    <w:p w14:paraId="311EC978" w14:textId="77777777" w:rsidR="00417DAE" w:rsidRPr="000618F6" w:rsidRDefault="00417DAE" w:rsidP="00417DAE">
      <w:r w:rsidRPr="000618F6">
        <w:t>Veldtype</w:t>
      </w:r>
      <w:r w:rsidRPr="000618F6">
        <w:tab/>
      </w:r>
      <w:r w:rsidRPr="000618F6">
        <w:tab/>
      </w:r>
      <w:r w:rsidRPr="000618F6">
        <w:tab/>
      </w:r>
      <w:r w:rsidRPr="000618F6">
        <w:tab/>
        <w:t>Double</w:t>
      </w:r>
    </w:p>
    <w:p w14:paraId="0523CBAD" w14:textId="77777777" w:rsidR="00417DAE" w:rsidRPr="000618F6" w:rsidRDefault="00417DAE" w:rsidP="00417DAE">
      <w:r w:rsidRPr="000618F6">
        <w:t>Formaat</w:t>
      </w:r>
      <w:r w:rsidRPr="000618F6">
        <w:tab/>
      </w:r>
      <w:r w:rsidRPr="000618F6">
        <w:tab/>
      </w:r>
      <w:r w:rsidRPr="000618F6">
        <w:tab/>
      </w:r>
      <w:r w:rsidRPr="000618F6">
        <w:tab/>
        <w:t>999999,99</w:t>
      </w:r>
    </w:p>
    <w:p w14:paraId="49495F79" w14:textId="77777777" w:rsidR="00417DAE" w:rsidRPr="000618F6" w:rsidRDefault="00417DAE" w:rsidP="00417DAE">
      <w:r w:rsidRPr="000618F6">
        <w:t>Standaardwaarde</w:t>
      </w:r>
      <w:r w:rsidRPr="000618F6">
        <w:tab/>
      </w:r>
      <w:r w:rsidRPr="000618F6">
        <w:tab/>
        <w:t>0,0</w:t>
      </w:r>
    </w:p>
    <w:p w14:paraId="1EE08491" w14:textId="77777777" w:rsidR="00417DAE" w:rsidRPr="000618F6" w:rsidRDefault="00417DAE" w:rsidP="00417DAE">
      <w:r w:rsidRPr="000618F6">
        <w:t>Toegevoegd in</w:t>
      </w:r>
      <w:r w:rsidRPr="000618F6">
        <w:tab/>
      </w:r>
      <w:r w:rsidRPr="000618F6">
        <w:tab/>
      </w:r>
      <w:r w:rsidRPr="000618F6">
        <w:tab/>
        <w:t>1.2</w:t>
      </w:r>
    </w:p>
    <w:p w14:paraId="264A7FD3" w14:textId="77777777" w:rsidR="00417DAE" w:rsidRPr="000618F6" w:rsidRDefault="00417DAE" w:rsidP="00417DAE">
      <w:r w:rsidRPr="000618F6">
        <w:t>Eerste berekeningsversie</w:t>
      </w:r>
      <w:r w:rsidRPr="000618F6">
        <w:tab/>
        <w:t>01-01-2008</w:t>
      </w:r>
    </w:p>
    <w:p w14:paraId="131690A1" w14:textId="77777777" w:rsidR="00417DAE" w:rsidRPr="000618F6" w:rsidRDefault="00417DAE" w:rsidP="00417DAE">
      <w:r w:rsidRPr="000618F6">
        <w:t>Laatste berekeningsversie</w:t>
      </w:r>
      <w:r w:rsidRPr="000618F6">
        <w:tab/>
        <w:t>01-07-2008</w:t>
      </w:r>
    </w:p>
    <w:p w14:paraId="63B73532" w14:textId="77777777" w:rsidR="00417DAE" w:rsidRPr="000618F6" w:rsidRDefault="00417DAE" w:rsidP="00417DAE">
      <w:r w:rsidRPr="000618F6">
        <w:t>Verwijderd in</w:t>
      </w:r>
      <w:r w:rsidRPr="000618F6">
        <w:tab/>
      </w:r>
      <w:r w:rsidRPr="000618F6">
        <w:tab/>
      </w:r>
      <w:r w:rsidRPr="000618F6">
        <w:tab/>
      </w:r>
      <w:r w:rsidR="00CE2083" w:rsidRPr="000618F6">
        <w:t>2.0</w:t>
      </w:r>
    </w:p>
    <w:p w14:paraId="0680AEA9" w14:textId="77777777" w:rsidR="00417DAE" w:rsidRPr="000618F6" w:rsidRDefault="00417DAE" w:rsidP="00AC2AAD">
      <w:pPr>
        <w:pStyle w:val="Kop3"/>
        <w:rPr>
          <w:lang w:val="nl-NL"/>
        </w:rPr>
      </w:pPr>
      <w:bookmarkStart w:id="174" w:name="_Toc169165907"/>
      <w:r w:rsidRPr="000618F6">
        <w:rPr>
          <w:lang w:val="nl-NL"/>
        </w:rPr>
        <w:t>schInkKindBudget</w:t>
      </w:r>
      <w:bookmarkEnd w:id="174"/>
    </w:p>
    <w:p w14:paraId="11B947AA" w14:textId="77777777" w:rsidR="00417DAE" w:rsidRPr="000618F6" w:rsidRDefault="00417DAE" w:rsidP="00417DAE">
      <w:r w:rsidRPr="000618F6">
        <w:t>Door de schuldenaar te ontvangen kindgebonden budget.</w:t>
      </w:r>
    </w:p>
    <w:p w14:paraId="0BFEF610" w14:textId="77777777" w:rsidR="00417DAE" w:rsidRPr="000618F6" w:rsidRDefault="00417DAE" w:rsidP="00417DAE">
      <w:r w:rsidRPr="000618F6">
        <w:t>Bedrag netto per maand.</w:t>
      </w:r>
    </w:p>
    <w:p w14:paraId="4F328B38" w14:textId="77777777" w:rsidR="00417DAE" w:rsidRPr="000618F6" w:rsidRDefault="00417DAE" w:rsidP="00417DAE"/>
    <w:p w14:paraId="6113C127" w14:textId="77777777" w:rsidR="00417DAE" w:rsidRPr="000618F6" w:rsidRDefault="00417DAE" w:rsidP="00417DAE">
      <w:r w:rsidRPr="000618F6">
        <w:t>Veldtype</w:t>
      </w:r>
      <w:r w:rsidRPr="000618F6">
        <w:tab/>
      </w:r>
      <w:r w:rsidRPr="000618F6">
        <w:tab/>
      </w:r>
      <w:r w:rsidRPr="000618F6">
        <w:tab/>
      </w:r>
      <w:r w:rsidRPr="000618F6">
        <w:tab/>
        <w:t>Double</w:t>
      </w:r>
    </w:p>
    <w:p w14:paraId="4DE5DEE4" w14:textId="77777777" w:rsidR="00417DAE" w:rsidRPr="000618F6" w:rsidRDefault="00417DAE" w:rsidP="00417DAE">
      <w:r w:rsidRPr="000618F6">
        <w:t>Formaat</w:t>
      </w:r>
      <w:r w:rsidRPr="000618F6">
        <w:tab/>
      </w:r>
      <w:r w:rsidRPr="000618F6">
        <w:tab/>
      </w:r>
      <w:r w:rsidRPr="000618F6">
        <w:tab/>
      </w:r>
      <w:r w:rsidRPr="000618F6">
        <w:tab/>
        <w:t>999999,99</w:t>
      </w:r>
    </w:p>
    <w:p w14:paraId="06A4B5FC" w14:textId="77777777" w:rsidR="00417DAE" w:rsidRPr="000618F6" w:rsidRDefault="00417DAE" w:rsidP="00417DAE">
      <w:r w:rsidRPr="000618F6">
        <w:t>Standaardwaarde</w:t>
      </w:r>
      <w:r w:rsidRPr="000618F6">
        <w:tab/>
      </w:r>
      <w:r w:rsidRPr="000618F6">
        <w:tab/>
        <w:t>0,0</w:t>
      </w:r>
    </w:p>
    <w:p w14:paraId="77E64043" w14:textId="77777777" w:rsidR="00417DAE" w:rsidRPr="000618F6" w:rsidRDefault="00417DAE" w:rsidP="00417DAE">
      <w:r w:rsidRPr="000618F6">
        <w:t>Toegevoegd in</w:t>
      </w:r>
      <w:r w:rsidRPr="000618F6">
        <w:tab/>
      </w:r>
      <w:r w:rsidRPr="000618F6">
        <w:tab/>
      </w:r>
      <w:r w:rsidRPr="000618F6">
        <w:tab/>
        <w:t>1.4</w:t>
      </w:r>
    </w:p>
    <w:p w14:paraId="573C41A0" w14:textId="77777777" w:rsidR="00417DAE" w:rsidRPr="000618F6" w:rsidRDefault="00417DAE" w:rsidP="00417DAE">
      <w:r w:rsidRPr="000618F6">
        <w:t>Eerste berekeningsversie</w:t>
      </w:r>
      <w:r w:rsidRPr="000618F6">
        <w:tab/>
        <w:t>01-01-2009</w:t>
      </w:r>
    </w:p>
    <w:p w14:paraId="3DAE778F" w14:textId="563768BC" w:rsidR="00417DAE" w:rsidRPr="000618F6" w:rsidRDefault="00417DAE" w:rsidP="00417DAE">
      <w:r w:rsidRPr="000618F6">
        <w:t>Laatste berekeningsversie</w:t>
      </w:r>
      <w:r w:rsidRPr="000618F6">
        <w:tab/>
      </w:r>
      <w:r w:rsidR="00D6062C" w:rsidRPr="000618F6">
        <w:rPr>
          <w:i/>
        </w:rPr>
        <w:t>n.v.t.</w:t>
      </w:r>
    </w:p>
    <w:p w14:paraId="692D7A05" w14:textId="77777777" w:rsidR="00417DAE" w:rsidRPr="000618F6" w:rsidRDefault="00417DAE" w:rsidP="00417DAE">
      <w:r w:rsidRPr="000618F6">
        <w:t>Verwijderd in</w:t>
      </w:r>
      <w:r w:rsidRPr="000618F6">
        <w:tab/>
      </w:r>
      <w:r w:rsidRPr="000618F6">
        <w:tab/>
      </w:r>
      <w:r w:rsidRPr="000618F6">
        <w:tab/>
      </w:r>
      <w:r w:rsidRPr="000618F6">
        <w:rPr>
          <w:i/>
        </w:rPr>
        <w:t>n.v.t.</w:t>
      </w:r>
    </w:p>
    <w:p w14:paraId="10AF0030" w14:textId="77777777" w:rsidR="00492385" w:rsidRPr="000618F6" w:rsidRDefault="00492385" w:rsidP="00AC2AAD">
      <w:pPr>
        <w:pStyle w:val="Kop3"/>
        <w:rPr>
          <w:lang w:val="nl-NL"/>
        </w:rPr>
      </w:pPr>
      <w:bookmarkStart w:id="175" w:name="_Toc169165908"/>
      <w:r w:rsidRPr="000618F6">
        <w:rPr>
          <w:lang w:val="nl-NL"/>
        </w:rPr>
        <w:t>schInkLangdurigheidstoeslag</w:t>
      </w:r>
      <w:bookmarkEnd w:id="175"/>
    </w:p>
    <w:p w14:paraId="24A6FA45" w14:textId="77777777" w:rsidR="004B4084" w:rsidRPr="000618F6" w:rsidRDefault="004B4084" w:rsidP="004B4084">
      <w:r w:rsidRPr="000618F6">
        <w:t>Door de schuldenaar te ontvangen langdurigheidstoeslag.</w:t>
      </w:r>
    </w:p>
    <w:p w14:paraId="34DBF1D3" w14:textId="77777777" w:rsidR="004B4084" w:rsidRPr="000618F6" w:rsidRDefault="004B4084" w:rsidP="004B4084">
      <w:r w:rsidRPr="000618F6">
        <w:t>Bedrag netto per maand.</w:t>
      </w:r>
    </w:p>
    <w:p w14:paraId="74D8ED70" w14:textId="77777777" w:rsidR="004B4084" w:rsidRPr="000618F6" w:rsidRDefault="004B4084" w:rsidP="004B4084"/>
    <w:p w14:paraId="4119CDF6"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15FF1BFA"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76E115D7" w14:textId="77777777" w:rsidR="00D977C3" w:rsidRPr="000618F6" w:rsidRDefault="00D977C3" w:rsidP="00D977C3">
      <w:r w:rsidRPr="000618F6">
        <w:t>Standaardwaarde</w:t>
      </w:r>
      <w:r w:rsidRPr="000618F6">
        <w:tab/>
      </w:r>
      <w:r w:rsidRPr="000618F6">
        <w:tab/>
      </w:r>
      <w:r w:rsidR="004D1165" w:rsidRPr="000618F6">
        <w:t>0,0</w:t>
      </w:r>
    </w:p>
    <w:p w14:paraId="340FD902" w14:textId="77777777" w:rsidR="00D977C3" w:rsidRPr="000618F6" w:rsidRDefault="00D977C3" w:rsidP="00D977C3">
      <w:r w:rsidRPr="000618F6">
        <w:t>Toegevoegd in</w:t>
      </w:r>
      <w:r w:rsidRPr="000618F6">
        <w:tab/>
      </w:r>
      <w:r w:rsidRPr="000618F6">
        <w:tab/>
      </w:r>
      <w:r w:rsidRPr="000618F6">
        <w:tab/>
        <w:t>1.0</w:t>
      </w:r>
    </w:p>
    <w:p w14:paraId="5F04FDF6" w14:textId="77777777" w:rsidR="00D977C3" w:rsidRPr="000618F6" w:rsidRDefault="00D977C3" w:rsidP="00D977C3">
      <w:r w:rsidRPr="000618F6">
        <w:t>Eerste berekeningsversie</w:t>
      </w:r>
      <w:r w:rsidRPr="000618F6">
        <w:tab/>
        <w:t>01-07-2003</w:t>
      </w:r>
    </w:p>
    <w:p w14:paraId="5D8FB735" w14:textId="77777777" w:rsidR="00D977C3" w:rsidRPr="000618F6" w:rsidRDefault="00D977C3" w:rsidP="00D977C3">
      <w:r w:rsidRPr="000618F6">
        <w:t>Laatste berekeningsversie</w:t>
      </w:r>
      <w:r w:rsidRPr="000618F6">
        <w:tab/>
      </w:r>
      <w:r w:rsidR="00CC6E03" w:rsidRPr="000618F6">
        <w:t>01-01-2009</w:t>
      </w:r>
    </w:p>
    <w:p w14:paraId="6D745B38" w14:textId="77777777" w:rsidR="00D977C3" w:rsidRPr="000618F6" w:rsidRDefault="00D977C3" w:rsidP="00D977C3">
      <w:r w:rsidRPr="000618F6">
        <w:t>Verwijderd in</w:t>
      </w:r>
      <w:r w:rsidRPr="000618F6">
        <w:tab/>
      </w:r>
      <w:r w:rsidRPr="000618F6">
        <w:tab/>
      </w:r>
      <w:r w:rsidRPr="000618F6">
        <w:tab/>
      </w:r>
      <w:r w:rsidR="00C33AD9" w:rsidRPr="000618F6">
        <w:t>2.1</w:t>
      </w:r>
    </w:p>
    <w:p w14:paraId="23DC73EC" w14:textId="77777777" w:rsidR="00492385" w:rsidRPr="000618F6" w:rsidRDefault="00492385" w:rsidP="00AC2AAD">
      <w:pPr>
        <w:pStyle w:val="Kop3"/>
        <w:rPr>
          <w:lang w:val="nl-NL"/>
        </w:rPr>
      </w:pPr>
      <w:bookmarkStart w:id="176" w:name="_Toc169165909"/>
      <w:r w:rsidRPr="000618F6">
        <w:rPr>
          <w:lang w:val="nl-NL"/>
        </w:rPr>
        <w:t>schInkPartnerAlimentatie</w:t>
      </w:r>
      <w:bookmarkEnd w:id="176"/>
    </w:p>
    <w:p w14:paraId="5B57F2E2" w14:textId="77777777" w:rsidR="005F0A42" w:rsidRPr="000618F6" w:rsidRDefault="005F0A42" w:rsidP="005F0A42">
      <w:r w:rsidRPr="000618F6">
        <w:t xml:space="preserve">De inkomsten uit </w:t>
      </w:r>
      <w:r w:rsidR="00766434" w:rsidRPr="000618F6">
        <w:t>partneralimentatie</w:t>
      </w:r>
      <w:r w:rsidRPr="000618F6">
        <w:t xml:space="preserve"> van de schuldenaar.</w:t>
      </w:r>
    </w:p>
    <w:p w14:paraId="580DB33F" w14:textId="3CA6C4F8" w:rsidR="005F0A42" w:rsidRPr="000618F6" w:rsidRDefault="005F0A42" w:rsidP="005F0A42">
      <w:r w:rsidRPr="000618F6">
        <w:t xml:space="preserve">Bedrag </w:t>
      </w:r>
      <w:r w:rsidR="00867118">
        <w:t>fiscaal</w:t>
      </w:r>
      <w:r w:rsidRPr="000618F6">
        <w:t xml:space="preserve"> per maand</w:t>
      </w:r>
      <w:r w:rsidR="00867118">
        <w:t>*</w:t>
      </w:r>
      <w:r w:rsidRPr="000618F6">
        <w:t>.</w:t>
      </w:r>
      <w:r w:rsidR="00243D6F">
        <w:t xml:space="preserve"> Zie ook </w:t>
      </w:r>
      <w:r w:rsidR="00243D6F" w:rsidRPr="00243D6F">
        <w:rPr>
          <w:b/>
          <w:bCs/>
        </w:rPr>
        <w:t>schInkPartnerAlimentatieEx</w:t>
      </w:r>
      <w:r w:rsidR="00243D6F">
        <w:t>.</w:t>
      </w:r>
    </w:p>
    <w:p w14:paraId="20A26E5A" w14:textId="77777777" w:rsidR="005F0A42" w:rsidRPr="000618F6" w:rsidRDefault="005F0A42" w:rsidP="005F0A42"/>
    <w:p w14:paraId="12702CD8"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74750C25"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495FD1B1" w14:textId="77777777" w:rsidR="00D977C3" w:rsidRPr="000618F6" w:rsidRDefault="00D977C3" w:rsidP="00D977C3">
      <w:r w:rsidRPr="000618F6">
        <w:t>Standaardwaarde</w:t>
      </w:r>
      <w:r w:rsidRPr="000618F6">
        <w:tab/>
      </w:r>
      <w:r w:rsidRPr="000618F6">
        <w:tab/>
      </w:r>
      <w:r w:rsidR="004D1165" w:rsidRPr="000618F6">
        <w:t>0,0</w:t>
      </w:r>
    </w:p>
    <w:p w14:paraId="7BFC3CA7" w14:textId="77777777" w:rsidR="00D977C3" w:rsidRPr="000618F6" w:rsidRDefault="00D977C3" w:rsidP="00D977C3">
      <w:r w:rsidRPr="000618F6">
        <w:t>Toegevoegd in</w:t>
      </w:r>
      <w:r w:rsidRPr="000618F6">
        <w:tab/>
      </w:r>
      <w:r w:rsidRPr="000618F6">
        <w:tab/>
      </w:r>
      <w:r w:rsidRPr="000618F6">
        <w:tab/>
        <w:t>1.0</w:t>
      </w:r>
    </w:p>
    <w:p w14:paraId="16AFCC34" w14:textId="77777777" w:rsidR="00D977C3" w:rsidRPr="000618F6" w:rsidRDefault="00D977C3" w:rsidP="00D977C3">
      <w:r w:rsidRPr="000618F6">
        <w:t>Eerste berekeningsversie</w:t>
      </w:r>
      <w:r w:rsidRPr="000618F6">
        <w:tab/>
        <w:t>01-07-2003</w:t>
      </w:r>
    </w:p>
    <w:p w14:paraId="7139B257" w14:textId="77777777" w:rsidR="00D977C3" w:rsidRPr="000618F6" w:rsidRDefault="00D977C3" w:rsidP="00D977C3">
      <w:r w:rsidRPr="000618F6">
        <w:t>Laatste berekeningsversie</w:t>
      </w:r>
      <w:r w:rsidRPr="000618F6">
        <w:tab/>
      </w:r>
      <w:r w:rsidRPr="000618F6">
        <w:rPr>
          <w:i/>
        </w:rPr>
        <w:t>n.v.t.</w:t>
      </w:r>
    </w:p>
    <w:p w14:paraId="4D7BB06F" w14:textId="114FA892" w:rsidR="00D977C3" w:rsidRDefault="00D977C3" w:rsidP="00D977C3">
      <w:pPr>
        <w:rPr>
          <w:iCs/>
        </w:rPr>
      </w:pPr>
      <w:r w:rsidRPr="000618F6">
        <w:t>Verwijderd in</w:t>
      </w:r>
      <w:r w:rsidRPr="000618F6">
        <w:tab/>
      </w:r>
      <w:r w:rsidRPr="000618F6">
        <w:tab/>
      </w:r>
      <w:r w:rsidRPr="000618F6">
        <w:tab/>
      </w:r>
      <w:r w:rsidRPr="000618F6">
        <w:rPr>
          <w:i/>
        </w:rPr>
        <w:t>n.v.t.</w:t>
      </w:r>
    </w:p>
    <w:p w14:paraId="3802A5F5" w14:textId="48DCE3BA" w:rsidR="00867118" w:rsidRDefault="00867118" w:rsidP="00D977C3">
      <w:pPr>
        <w:rPr>
          <w:iCs/>
        </w:rPr>
      </w:pPr>
    </w:p>
    <w:p w14:paraId="5D1932F5" w14:textId="182ADC8C" w:rsidR="00867118" w:rsidRPr="00867118" w:rsidRDefault="00867118" w:rsidP="00D977C3">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1D2C83D8" w14:textId="77777777" w:rsidR="00492385" w:rsidRPr="000618F6" w:rsidRDefault="00492385" w:rsidP="00AC2AAD">
      <w:pPr>
        <w:pStyle w:val="Kop3"/>
        <w:rPr>
          <w:lang w:val="nl-NL"/>
        </w:rPr>
      </w:pPr>
      <w:bookmarkStart w:id="177" w:name="_Toc169165910"/>
      <w:r w:rsidRPr="000618F6">
        <w:rPr>
          <w:lang w:val="nl-NL"/>
        </w:rPr>
        <w:t>schInkKinderAlimentatie</w:t>
      </w:r>
      <w:bookmarkEnd w:id="177"/>
    </w:p>
    <w:p w14:paraId="4FCAB010" w14:textId="77777777" w:rsidR="005F0A42" w:rsidRPr="000618F6" w:rsidRDefault="005F0A42" w:rsidP="005F0A42">
      <w:r w:rsidRPr="000618F6">
        <w:t xml:space="preserve">De inkomsten uit </w:t>
      </w:r>
      <w:r w:rsidR="00766434" w:rsidRPr="000618F6">
        <w:t>kinderalimentatie</w:t>
      </w:r>
      <w:r w:rsidRPr="000618F6">
        <w:t xml:space="preserve"> van de schuldenaar.</w:t>
      </w:r>
    </w:p>
    <w:p w14:paraId="2DD1314D" w14:textId="77777777" w:rsidR="005F0A42" w:rsidRPr="000618F6" w:rsidRDefault="005F0A42" w:rsidP="005F0A42">
      <w:r w:rsidRPr="000618F6">
        <w:t>Bedrag netto per maand.</w:t>
      </w:r>
    </w:p>
    <w:p w14:paraId="4D5D287F" w14:textId="77777777" w:rsidR="005F0A42" w:rsidRPr="000618F6" w:rsidRDefault="005F0A42" w:rsidP="005F0A42"/>
    <w:p w14:paraId="09E75B98"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0BB18654"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347AE928" w14:textId="77777777" w:rsidR="00D977C3" w:rsidRPr="000618F6" w:rsidRDefault="00D977C3" w:rsidP="00D977C3">
      <w:r w:rsidRPr="000618F6">
        <w:t>Standaardwaarde</w:t>
      </w:r>
      <w:r w:rsidRPr="000618F6">
        <w:tab/>
      </w:r>
      <w:r w:rsidRPr="000618F6">
        <w:tab/>
      </w:r>
      <w:r w:rsidR="004D1165" w:rsidRPr="000618F6">
        <w:t>0,0</w:t>
      </w:r>
    </w:p>
    <w:p w14:paraId="6A4F768D" w14:textId="77777777" w:rsidR="00D977C3" w:rsidRPr="000618F6" w:rsidRDefault="00D977C3" w:rsidP="00D977C3">
      <w:r w:rsidRPr="000618F6">
        <w:t>Toegevoegd in</w:t>
      </w:r>
      <w:r w:rsidRPr="000618F6">
        <w:tab/>
      </w:r>
      <w:r w:rsidRPr="000618F6">
        <w:tab/>
      </w:r>
      <w:r w:rsidRPr="000618F6">
        <w:tab/>
        <w:t>1.0</w:t>
      </w:r>
    </w:p>
    <w:p w14:paraId="0583E2F5" w14:textId="77777777" w:rsidR="00D977C3" w:rsidRPr="000618F6" w:rsidRDefault="00D977C3" w:rsidP="00D977C3">
      <w:r w:rsidRPr="000618F6">
        <w:t>Eerste berekeningsversie</w:t>
      </w:r>
      <w:r w:rsidRPr="000618F6">
        <w:tab/>
        <w:t>01-07-2003</w:t>
      </w:r>
    </w:p>
    <w:p w14:paraId="2FA67B6A" w14:textId="77777777" w:rsidR="00D977C3" w:rsidRPr="000618F6" w:rsidRDefault="00D977C3" w:rsidP="00D977C3">
      <w:r w:rsidRPr="000618F6">
        <w:t>Laatste berekeningsversie</w:t>
      </w:r>
      <w:r w:rsidRPr="000618F6">
        <w:tab/>
      </w:r>
      <w:r w:rsidRPr="000618F6">
        <w:rPr>
          <w:i/>
        </w:rPr>
        <w:t>n.v.t.</w:t>
      </w:r>
    </w:p>
    <w:p w14:paraId="20D96402" w14:textId="77777777" w:rsidR="00D977C3" w:rsidRPr="000618F6" w:rsidRDefault="00D977C3" w:rsidP="00D977C3">
      <w:r w:rsidRPr="000618F6">
        <w:t>Verwijderd in</w:t>
      </w:r>
      <w:r w:rsidRPr="000618F6">
        <w:tab/>
      </w:r>
      <w:r w:rsidRPr="000618F6">
        <w:tab/>
      </w:r>
      <w:r w:rsidRPr="000618F6">
        <w:tab/>
      </w:r>
      <w:r w:rsidRPr="000618F6">
        <w:rPr>
          <w:i/>
        </w:rPr>
        <w:t>n.v.t.</w:t>
      </w:r>
    </w:p>
    <w:p w14:paraId="4EDE53AD" w14:textId="77777777" w:rsidR="00492385" w:rsidRPr="000618F6" w:rsidRDefault="00492385" w:rsidP="00AC2AAD">
      <w:pPr>
        <w:pStyle w:val="Kop3"/>
        <w:rPr>
          <w:lang w:val="nl-NL"/>
        </w:rPr>
      </w:pPr>
      <w:bookmarkStart w:id="178" w:name="_Toc169165911"/>
      <w:r w:rsidRPr="000618F6">
        <w:rPr>
          <w:lang w:val="nl-NL"/>
        </w:rPr>
        <w:t>schInkOnderverhuur</w:t>
      </w:r>
      <w:bookmarkEnd w:id="178"/>
    </w:p>
    <w:p w14:paraId="423D0178" w14:textId="77777777" w:rsidR="005F0A42" w:rsidRPr="000618F6" w:rsidRDefault="005F0A42" w:rsidP="005F0A42">
      <w:r w:rsidRPr="000618F6">
        <w:t>De inkomsten uit onderverhuur van de schuldenaar.</w:t>
      </w:r>
    </w:p>
    <w:p w14:paraId="396E2878" w14:textId="77777777" w:rsidR="005F0A42" w:rsidRPr="000618F6" w:rsidRDefault="005F0A42" w:rsidP="005F0A42">
      <w:r w:rsidRPr="000618F6">
        <w:t>Bedrag netto per maand.</w:t>
      </w:r>
    </w:p>
    <w:p w14:paraId="52134F32" w14:textId="77777777" w:rsidR="005F0A42" w:rsidRPr="000618F6" w:rsidRDefault="005F0A42" w:rsidP="005F0A42"/>
    <w:p w14:paraId="49D21591"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1B9244CD"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5566403E" w14:textId="77777777" w:rsidR="00D977C3" w:rsidRPr="000618F6" w:rsidRDefault="00D977C3" w:rsidP="00D977C3">
      <w:r w:rsidRPr="000618F6">
        <w:t>Standaardwaarde</w:t>
      </w:r>
      <w:r w:rsidRPr="000618F6">
        <w:tab/>
      </w:r>
      <w:r w:rsidRPr="000618F6">
        <w:tab/>
      </w:r>
      <w:r w:rsidR="004D1165" w:rsidRPr="000618F6">
        <w:t>0,0</w:t>
      </w:r>
    </w:p>
    <w:p w14:paraId="4EBB6736" w14:textId="77777777" w:rsidR="00D977C3" w:rsidRPr="000618F6" w:rsidRDefault="00D977C3" w:rsidP="00D977C3">
      <w:r w:rsidRPr="000618F6">
        <w:t>Toegevoegd in</w:t>
      </w:r>
      <w:r w:rsidRPr="000618F6">
        <w:tab/>
      </w:r>
      <w:r w:rsidRPr="000618F6">
        <w:tab/>
      </w:r>
      <w:r w:rsidRPr="000618F6">
        <w:tab/>
        <w:t>1.0</w:t>
      </w:r>
    </w:p>
    <w:p w14:paraId="0673508C" w14:textId="77777777" w:rsidR="00D977C3" w:rsidRPr="000618F6" w:rsidRDefault="00D977C3" w:rsidP="00D977C3">
      <w:r w:rsidRPr="000618F6">
        <w:t>Eerste berekeningsversie</w:t>
      </w:r>
      <w:r w:rsidRPr="000618F6">
        <w:tab/>
        <w:t>01-07-2003</w:t>
      </w:r>
    </w:p>
    <w:p w14:paraId="10E5BABE" w14:textId="77777777" w:rsidR="00D977C3" w:rsidRPr="000618F6" w:rsidRDefault="00D977C3" w:rsidP="00D977C3">
      <w:r w:rsidRPr="000618F6">
        <w:t>Laatste berekeningsversie</w:t>
      </w:r>
      <w:r w:rsidRPr="000618F6">
        <w:tab/>
      </w:r>
      <w:r w:rsidRPr="000618F6">
        <w:rPr>
          <w:i/>
        </w:rPr>
        <w:t>n.v.t.</w:t>
      </w:r>
    </w:p>
    <w:p w14:paraId="5839C11F" w14:textId="77777777" w:rsidR="00D977C3" w:rsidRPr="000618F6" w:rsidRDefault="00D977C3" w:rsidP="00D977C3">
      <w:r w:rsidRPr="000618F6">
        <w:t>Verwijderd in</w:t>
      </w:r>
      <w:r w:rsidRPr="000618F6">
        <w:tab/>
      </w:r>
      <w:r w:rsidRPr="000618F6">
        <w:tab/>
      </w:r>
      <w:r w:rsidRPr="000618F6">
        <w:tab/>
      </w:r>
      <w:r w:rsidRPr="000618F6">
        <w:rPr>
          <w:i/>
        </w:rPr>
        <w:t>n.v.t.</w:t>
      </w:r>
    </w:p>
    <w:p w14:paraId="3AB2A1A5" w14:textId="77777777" w:rsidR="00492385" w:rsidRPr="000618F6" w:rsidRDefault="00492385" w:rsidP="00AC2AAD">
      <w:pPr>
        <w:pStyle w:val="Kop3"/>
        <w:rPr>
          <w:lang w:val="nl-NL"/>
        </w:rPr>
      </w:pPr>
      <w:bookmarkStart w:id="179" w:name="_Toc169165912"/>
      <w:r w:rsidRPr="000618F6">
        <w:rPr>
          <w:lang w:val="nl-NL"/>
        </w:rPr>
        <w:t>schInkKostgangers</w:t>
      </w:r>
      <w:bookmarkEnd w:id="179"/>
    </w:p>
    <w:p w14:paraId="71F0198B" w14:textId="77777777" w:rsidR="005F0A42" w:rsidRPr="000618F6" w:rsidRDefault="005F0A42" w:rsidP="005F0A42">
      <w:r w:rsidRPr="000618F6">
        <w:t>De inkomsten uit kostgangers van de schuldenaar.</w:t>
      </w:r>
    </w:p>
    <w:p w14:paraId="2310EB33" w14:textId="77777777" w:rsidR="005F0A42" w:rsidRPr="000618F6" w:rsidRDefault="005F0A42" w:rsidP="005F0A42">
      <w:r w:rsidRPr="000618F6">
        <w:t>Bedrag netto per maand.</w:t>
      </w:r>
    </w:p>
    <w:p w14:paraId="5B1BC730" w14:textId="77777777" w:rsidR="005F0A42" w:rsidRPr="000618F6" w:rsidRDefault="005F0A42" w:rsidP="005F0A42"/>
    <w:p w14:paraId="53B5571A"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6EDB520A"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6EE7426A" w14:textId="77777777" w:rsidR="00D977C3" w:rsidRPr="000618F6" w:rsidRDefault="00D977C3" w:rsidP="00D977C3">
      <w:r w:rsidRPr="000618F6">
        <w:t>Standaardwaarde</w:t>
      </w:r>
      <w:r w:rsidRPr="000618F6">
        <w:tab/>
      </w:r>
      <w:r w:rsidRPr="000618F6">
        <w:tab/>
      </w:r>
      <w:r w:rsidR="004D1165" w:rsidRPr="000618F6">
        <w:t>0,0</w:t>
      </w:r>
    </w:p>
    <w:p w14:paraId="38EBD538" w14:textId="77777777" w:rsidR="00D977C3" w:rsidRPr="000618F6" w:rsidRDefault="00D977C3" w:rsidP="00D977C3">
      <w:r w:rsidRPr="000618F6">
        <w:t>Toegevoegd in</w:t>
      </w:r>
      <w:r w:rsidRPr="000618F6">
        <w:tab/>
      </w:r>
      <w:r w:rsidRPr="000618F6">
        <w:tab/>
      </w:r>
      <w:r w:rsidRPr="000618F6">
        <w:tab/>
        <w:t>1.0</w:t>
      </w:r>
    </w:p>
    <w:p w14:paraId="4A5F90CC" w14:textId="77777777" w:rsidR="00D977C3" w:rsidRPr="000618F6" w:rsidRDefault="00D977C3" w:rsidP="00D977C3">
      <w:r w:rsidRPr="000618F6">
        <w:t>Eerste berekeningsversie</w:t>
      </w:r>
      <w:r w:rsidRPr="000618F6">
        <w:tab/>
        <w:t>01-07-2003</w:t>
      </w:r>
    </w:p>
    <w:p w14:paraId="4F42B893" w14:textId="77777777" w:rsidR="00D977C3" w:rsidRPr="000618F6" w:rsidRDefault="00D977C3" w:rsidP="00D977C3">
      <w:r w:rsidRPr="000618F6">
        <w:t>Laatste berekeningsversie</w:t>
      </w:r>
      <w:r w:rsidRPr="000618F6">
        <w:tab/>
      </w:r>
      <w:r w:rsidR="00BA3DE8" w:rsidRPr="000618F6">
        <w:t>01-07-2008</w:t>
      </w:r>
    </w:p>
    <w:p w14:paraId="4DAFD0C5" w14:textId="77777777" w:rsidR="00D977C3" w:rsidRPr="000618F6" w:rsidRDefault="00D977C3" w:rsidP="00D977C3">
      <w:r w:rsidRPr="000618F6">
        <w:t>Verwijderd in</w:t>
      </w:r>
      <w:r w:rsidRPr="000618F6">
        <w:tab/>
      </w:r>
      <w:r w:rsidRPr="000618F6">
        <w:tab/>
      </w:r>
      <w:r w:rsidRPr="000618F6">
        <w:tab/>
      </w:r>
      <w:r w:rsidR="00CE2083" w:rsidRPr="000618F6">
        <w:t>2.0</w:t>
      </w:r>
    </w:p>
    <w:p w14:paraId="6CE8E896" w14:textId="77777777" w:rsidR="00492385" w:rsidRPr="000618F6" w:rsidRDefault="00492385" w:rsidP="00AC2AAD">
      <w:pPr>
        <w:pStyle w:val="Kop3"/>
        <w:rPr>
          <w:lang w:val="nl-NL"/>
        </w:rPr>
      </w:pPr>
      <w:bookmarkStart w:id="180" w:name="_Toc169165913"/>
      <w:r w:rsidRPr="000618F6">
        <w:rPr>
          <w:lang w:val="nl-NL"/>
        </w:rPr>
        <w:t>schInkAantalKostgangers</w:t>
      </w:r>
      <w:bookmarkEnd w:id="180"/>
    </w:p>
    <w:p w14:paraId="3E2FA639" w14:textId="77777777" w:rsidR="005F0A42" w:rsidRPr="000618F6" w:rsidRDefault="005F0A42" w:rsidP="005F0A42">
      <w:r w:rsidRPr="000618F6">
        <w:t>Het aantal kostgangers waarvan de schuldenaar inkomsten heeft.</w:t>
      </w:r>
    </w:p>
    <w:p w14:paraId="4508A98E" w14:textId="77777777" w:rsidR="00765085" w:rsidRPr="000618F6" w:rsidRDefault="00765085" w:rsidP="005F0A42"/>
    <w:p w14:paraId="785D860C" w14:textId="77777777" w:rsidR="00765085" w:rsidRPr="000618F6" w:rsidRDefault="00765085" w:rsidP="00765085">
      <w:r w:rsidRPr="000618F6">
        <w:t>Veldtype</w:t>
      </w:r>
      <w:r w:rsidRPr="000618F6">
        <w:tab/>
      </w:r>
      <w:r w:rsidRPr="000618F6">
        <w:tab/>
      </w:r>
      <w:r w:rsidRPr="000618F6">
        <w:tab/>
      </w:r>
      <w:r w:rsidRPr="000618F6">
        <w:tab/>
      </w:r>
      <w:r w:rsidR="00A613AA" w:rsidRPr="000618F6">
        <w:t>Long</w:t>
      </w:r>
    </w:p>
    <w:p w14:paraId="36EC75EB" w14:textId="77777777" w:rsidR="00765085" w:rsidRPr="000618F6" w:rsidRDefault="00765085" w:rsidP="00765085">
      <w:r w:rsidRPr="000618F6">
        <w:t>Formaat</w:t>
      </w:r>
      <w:r w:rsidRPr="000618F6">
        <w:tab/>
      </w:r>
      <w:r w:rsidRPr="000618F6">
        <w:tab/>
      </w:r>
      <w:r w:rsidRPr="000618F6">
        <w:tab/>
      </w:r>
      <w:r w:rsidRPr="000618F6">
        <w:tab/>
        <w:t>99</w:t>
      </w:r>
    </w:p>
    <w:p w14:paraId="28748014" w14:textId="77777777" w:rsidR="00765085" w:rsidRPr="000618F6" w:rsidRDefault="00765085" w:rsidP="00765085">
      <w:r w:rsidRPr="000618F6">
        <w:t>Standaardwaarde</w:t>
      </w:r>
      <w:r w:rsidRPr="000618F6">
        <w:tab/>
      </w:r>
      <w:r w:rsidRPr="000618F6">
        <w:tab/>
        <w:t>0</w:t>
      </w:r>
    </w:p>
    <w:p w14:paraId="18625297" w14:textId="77777777" w:rsidR="00765085" w:rsidRPr="000618F6" w:rsidRDefault="00765085" w:rsidP="00765085">
      <w:r w:rsidRPr="000618F6">
        <w:t>Toegevoegd in</w:t>
      </w:r>
      <w:r w:rsidRPr="000618F6">
        <w:tab/>
      </w:r>
      <w:r w:rsidRPr="000618F6">
        <w:tab/>
      </w:r>
      <w:r w:rsidRPr="000618F6">
        <w:tab/>
        <w:t>1.0</w:t>
      </w:r>
    </w:p>
    <w:p w14:paraId="0F071DBC" w14:textId="77777777" w:rsidR="00765085" w:rsidRPr="000618F6" w:rsidRDefault="00765085" w:rsidP="00765085">
      <w:r w:rsidRPr="000618F6">
        <w:t>Eerste berekeningsversie</w:t>
      </w:r>
      <w:r w:rsidRPr="000618F6">
        <w:tab/>
        <w:t>01-07-2003</w:t>
      </w:r>
    </w:p>
    <w:p w14:paraId="1F0C7596" w14:textId="77777777" w:rsidR="00765085" w:rsidRPr="000618F6" w:rsidRDefault="00765085" w:rsidP="00765085">
      <w:r w:rsidRPr="000618F6">
        <w:t>Laatste berekeningsversie</w:t>
      </w:r>
      <w:r w:rsidRPr="000618F6">
        <w:tab/>
      </w:r>
      <w:r w:rsidR="00BA3DE8" w:rsidRPr="000618F6">
        <w:t>01-07-2008</w:t>
      </w:r>
    </w:p>
    <w:p w14:paraId="3C07CF7D" w14:textId="77777777" w:rsidR="00765085" w:rsidRPr="000618F6" w:rsidRDefault="00765085" w:rsidP="00765085">
      <w:r w:rsidRPr="000618F6">
        <w:t>Verwijderd in</w:t>
      </w:r>
      <w:r w:rsidRPr="000618F6">
        <w:tab/>
      </w:r>
      <w:r w:rsidRPr="000618F6">
        <w:tab/>
      </w:r>
      <w:r w:rsidRPr="000618F6">
        <w:tab/>
      </w:r>
      <w:r w:rsidR="00CE2083" w:rsidRPr="000618F6">
        <w:t>2.0</w:t>
      </w:r>
    </w:p>
    <w:p w14:paraId="12AFB9A4" w14:textId="77777777" w:rsidR="00492385" w:rsidRPr="000618F6" w:rsidRDefault="00492385" w:rsidP="00AC2AAD">
      <w:pPr>
        <w:pStyle w:val="Kop3"/>
        <w:rPr>
          <w:lang w:val="nl-NL"/>
        </w:rPr>
      </w:pPr>
      <w:bookmarkStart w:id="181" w:name="_Toc169165914"/>
      <w:r w:rsidRPr="000618F6">
        <w:rPr>
          <w:lang w:val="nl-NL"/>
        </w:rPr>
        <w:t>schInkAantalDagenPerWeek</w:t>
      </w:r>
      <w:bookmarkEnd w:id="181"/>
    </w:p>
    <w:p w14:paraId="7A718A23" w14:textId="77777777" w:rsidR="005F0A42" w:rsidRPr="000618F6" w:rsidRDefault="005F0A42" w:rsidP="005F0A42">
      <w:r w:rsidRPr="000618F6">
        <w:t>Het aantal dagen per week dat de kostgangers van de schuldenaar aanwezig zijn.</w:t>
      </w:r>
    </w:p>
    <w:p w14:paraId="70CD5E71" w14:textId="77777777" w:rsidR="005F0A42" w:rsidRPr="000618F6" w:rsidRDefault="005F0A42" w:rsidP="005F0A42"/>
    <w:p w14:paraId="11AD0D77" w14:textId="77777777" w:rsidR="00765085" w:rsidRPr="000618F6" w:rsidRDefault="00765085" w:rsidP="00765085">
      <w:r w:rsidRPr="000618F6">
        <w:t>Veldtype</w:t>
      </w:r>
      <w:r w:rsidRPr="000618F6">
        <w:tab/>
      </w:r>
      <w:r w:rsidRPr="000618F6">
        <w:tab/>
      </w:r>
      <w:r w:rsidRPr="000618F6">
        <w:tab/>
      </w:r>
      <w:r w:rsidRPr="000618F6">
        <w:tab/>
      </w:r>
      <w:r w:rsidR="00A613AA" w:rsidRPr="000618F6">
        <w:t>Long</w:t>
      </w:r>
    </w:p>
    <w:p w14:paraId="36EA3DD0" w14:textId="77777777" w:rsidR="00765085" w:rsidRPr="000618F6" w:rsidRDefault="00765085" w:rsidP="00765085">
      <w:r w:rsidRPr="000618F6">
        <w:t>Formaat</w:t>
      </w:r>
      <w:r w:rsidRPr="000618F6">
        <w:tab/>
      </w:r>
      <w:r w:rsidRPr="000618F6">
        <w:tab/>
      </w:r>
      <w:r w:rsidRPr="000618F6">
        <w:tab/>
      </w:r>
      <w:r w:rsidRPr="000618F6">
        <w:tab/>
        <w:t>0..7</w:t>
      </w:r>
    </w:p>
    <w:p w14:paraId="53521526" w14:textId="77777777" w:rsidR="00765085" w:rsidRPr="000618F6" w:rsidRDefault="00765085" w:rsidP="00765085">
      <w:r w:rsidRPr="000618F6">
        <w:t>Standaardwaarde</w:t>
      </w:r>
      <w:r w:rsidRPr="000618F6">
        <w:tab/>
      </w:r>
      <w:r w:rsidRPr="000618F6">
        <w:tab/>
        <w:t>0</w:t>
      </w:r>
    </w:p>
    <w:p w14:paraId="0F0242AD" w14:textId="77777777" w:rsidR="00765085" w:rsidRPr="000618F6" w:rsidRDefault="00765085" w:rsidP="00765085">
      <w:r w:rsidRPr="000618F6">
        <w:t>Toegevoegd in</w:t>
      </w:r>
      <w:r w:rsidRPr="000618F6">
        <w:tab/>
      </w:r>
      <w:r w:rsidRPr="000618F6">
        <w:tab/>
      </w:r>
      <w:r w:rsidRPr="000618F6">
        <w:tab/>
        <w:t>1.0</w:t>
      </w:r>
    </w:p>
    <w:p w14:paraId="64C4A197" w14:textId="77777777" w:rsidR="00765085" w:rsidRPr="000618F6" w:rsidRDefault="00765085" w:rsidP="00765085">
      <w:r w:rsidRPr="000618F6">
        <w:t>Eerste berekeningsversie</w:t>
      </w:r>
      <w:r w:rsidRPr="000618F6">
        <w:tab/>
        <w:t>01-07-2003</w:t>
      </w:r>
    </w:p>
    <w:p w14:paraId="66780747" w14:textId="77777777" w:rsidR="00765085" w:rsidRPr="000618F6" w:rsidRDefault="00765085" w:rsidP="00765085">
      <w:r w:rsidRPr="000618F6">
        <w:t>Laatste berekeningsversie</w:t>
      </w:r>
      <w:r w:rsidRPr="000618F6">
        <w:tab/>
      </w:r>
      <w:r w:rsidR="00BA3DE8" w:rsidRPr="000618F6">
        <w:t>01-07-2008</w:t>
      </w:r>
    </w:p>
    <w:p w14:paraId="25BC1E70" w14:textId="77777777" w:rsidR="00765085" w:rsidRPr="000618F6" w:rsidRDefault="00765085" w:rsidP="00765085">
      <w:r w:rsidRPr="000618F6">
        <w:t>Verwijderd in</w:t>
      </w:r>
      <w:r w:rsidRPr="000618F6">
        <w:tab/>
      </w:r>
      <w:r w:rsidRPr="000618F6">
        <w:tab/>
      </w:r>
      <w:r w:rsidRPr="000618F6">
        <w:tab/>
      </w:r>
      <w:r w:rsidR="00CE2083" w:rsidRPr="000618F6">
        <w:t>2.0</w:t>
      </w:r>
    </w:p>
    <w:p w14:paraId="3CE87AE4" w14:textId="77777777" w:rsidR="00AF0188" w:rsidRPr="000618F6" w:rsidRDefault="00AF0188" w:rsidP="00AC2AAD">
      <w:pPr>
        <w:pStyle w:val="Kop3"/>
        <w:rPr>
          <w:lang w:val="nl-NL"/>
        </w:rPr>
      </w:pPr>
      <w:bookmarkStart w:id="182" w:name="_Toc169165915"/>
      <w:r w:rsidRPr="000618F6">
        <w:rPr>
          <w:lang w:val="nl-NL"/>
        </w:rPr>
        <w:t>schInkTegemoetInwonenden</w:t>
      </w:r>
      <w:bookmarkEnd w:id="182"/>
    </w:p>
    <w:p w14:paraId="3DBF4C41" w14:textId="77777777" w:rsidR="00AF0188" w:rsidRPr="000618F6" w:rsidRDefault="00AA605D" w:rsidP="00AF0188">
      <w:r w:rsidRPr="000618F6">
        <w:t>Tegemoetkoming in de kosten van inwonende meerderjarige kinderen en andere familieleden van de schuldenaar.</w:t>
      </w:r>
    </w:p>
    <w:p w14:paraId="6EDD21C4" w14:textId="77777777" w:rsidR="00AF0188" w:rsidRPr="000618F6" w:rsidRDefault="00AF0188" w:rsidP="00AF0188">
      <w:r w:rsidRPr="000618F6">
        <w:t>Bedrag netto per maand.</w:t>
      </w:r>
    </w:p>
    <w:p w14:paraId="34655956" w14:textId="77777777" w:rsidR="00AF0188" w:rsidRPr="000618F6" w:rsidRDefault="00AF0188" w:rsidP="00AF0188"/>
    <w:p w14:paraId="2F20F8E8" w14:textId="77777777" w:rsidR="00AF0188" w:rsidRPr="000618F6" w:rsidRDefault="00AF0188" w:rsidP="00AF0188">
      <w:r w:rsidRPr="000618F6">
        <w:t>Veldtype</w:t>
      </w:r>
      <w:r w:rsidRPr="000618F6">
        <w:tab/>
      </w:r>
      <w:r w:rsidRPr="000618F6">
        <w:tab/>
      </w:r>
      <w:r w:rsidRPr="000618F6">
        <w:tab/>
      </w:r>
      <w:r w:rsidRPr="000618F6">
        <w:tab/>
        <w:t>Double</w:t>
      </w:r>
    </w:p>
    <w:p w14:paraId="1EF9ACC2" w14:textId="77777777" w:rsidR="00AF0188" w:rsidRPr="000618F6" w:rsidRDefault="00AF0188" w:rsidP="00AF0188">
      <w:r w:rsidRPr="000618F6">
        <w:t>Formaat</w:t>
      </w:r>
      <w:r w:rsidRPr="000618F6">
        <w:tab/>
      </w:r>
      <w:r w:rsidRPr="000618F6">
        <w:tab/>
      </w:r>
      <w:r w:rsidRPr="000618F6">
        <w:tab/>
      </w:r>
      <w:r w:rsidRPr="000618F6">
        <w:tab/>
        <w:t>999999,99</w:t>
      </w:r>
    </w:p>
    <w:p w14:paraId="6B654519" w14:textId="77777777" w:rsidR="00AF0188" w:rsidRPr="000618F6" w:rsidRDefault="00AF0188" w:rsidP="00AF0188">
      <w:r w:rsidRPr="000618F6">
        <w:t>Standaardwaarde</w:t>
      </w:r>
      <w:r w:rsidRPr="000618F6">
        <w:tab/>
      </w:r>
      <w:r w:rsidRPr="000618F6">
        <w:tab/>
        <w:t>0,0</w:t>
      </w:r>
    </w:p>
    <w:p w14:paraId="2718B9E2" w14:textId="77777777" w:rsidR="00AF0188" w:rsidRPr="000618F6" w:rsidRDefault="00844904" w:rsidP="00AF0188">
      <w:r w:rsidRPr="000618F6">
        <w:t>Toegevoegd in</w:t>
      </w:r>
      <w:r w:rsidRPr="000618F6">
        <w:tab/>
      </w:r>
      <w:r w:rsidRPr="000618F6">
        <w:tab/>
      </w:r>
      <w:r w:rsidRPr="000618F6">
        <w:tab/>
        <w:t>1.2</w:t>
      </w:r>
    </w:p>
    <w:p w14:paraId="7A9FD8DB" w14:textId="77777777" w:rsidR="00AF0188" w:rsidRPr="000618F6" w:rsidRDefault="00AF0188" w:rsidP="00AF0188">
      <w:r w:rsidRPr="000618F6">
        <w:t>Eerste berekeningsversie</w:t>
      </w:r>
      <w:r w:rsidRPr="000618F6">
        <w:tab/>
        <w:t>01-0</w:t>
      </w:r>
      <w:r w:rsidR="00AA605D" w:rsidRPr="000618F6">
        <w:t>1</w:t>
      </w:r>
      <w:r w:rsidRPr="000618F6">
        <w:t>-200</w:t>
      </w:r>
      <w:r w:rsidR="00AA605D" w:rsidRPr="000618F6">
        <w:t>8</w:t>
      </w:r>
    </w:p>
    <w:p w14:paraId="614F4DE1" w14:textId="77777777" w:rsidR="00AF0188" w:rsidRPr="000618F6" w:rsidRDefault="00AF0188" w:rsidP="00AF0188">
      <w:r w:rsidRPr="000618F6">
        <w:t>Laatste berekeningsversie</w:t>
      </w:r>
      <w:r w:rsidRPr="000618F6">
        <w:tab/>
      </w:r>
      <w:r w:rsidRPr="000618F6">
        <w:rPr>
          <w:i/>
        </w:rPr>
        <w:t>n.v.t.</w:t>
      </w:r>
    </w:p>
    <w:p w14:paraId="3A6BA88D" w14:textId="77777777" w:rsidR="00AF0188" w:rsidRPr="000618F6" w:rsidRDefault="00AF0188" w:rsidP="00AF0188">
      <w:r w:rsidRPr="000618F6">
        <w:t>Verwijderd in</w:t>
      </w:r>
      <w:r w:rsidRPr="000618F6">
        <w:tab/>
      </w:r>
      <w:r w:rsidRPr="000618F6">
        <w:tab/>
      </w:r>
      <w:r w:rsidRPr="000618F6">
        <w:tab/>
      </w:r>
      <w:r w:rsidRPr="000618F6">
        <w:rPr>
          <w:i/>
        </w:rPr>
        <w:t>n.v.t.</w:t>
      </w:r>
    </w:p>
    <w:p w14:paraId="4F2DEDB5" w14:textId="77777777" w:rsidR="00492385" w:rsidRPr="000618F6" w:rsidRDefault="00492385" w:rsidP="00AC2AAD">
      <w:pPr>
        <w:pStyle w:val="Kop3"/>
        <w:rPr>
          <w:lang w:val="nl-NL"/>
        </w:rPr>
      </w:pPr>
      <w:bookmarkStart w:id="183" w:name="_Toc169165916"/>
      <w:r w:rsidRPr="000618F6">
        <w:rPr>
          <w:lang w:val="nl-NL"/>
        </w:rPr>
        <w:t>schInkNettoOverige</w:t>
      </w:r>
      <w:bookmarkEnd w:id="183"/>
    </w:p>
    <w:p w14:paraId="30051358" w14:textId="77777777" w:rsidR="00376283" w:rsidRPr="000618F6" w:rsidRDefault="00376283" w:rsidP="00376283">
      <w:r w:rsidRPr="000618F6">
        <w:t>Andere inkomsten van de schuldenaar.</w:t>
      </w:r>
    </w:p>
    <w:p w14:paraId="4DC3E199" w14:textId="77777777" w:rsidR="00376283" w:rsidRPr="000618F6" w:rsidRDefault="00376283" w:rsidP="00376283">
      <w:r w:rsidRPr="000618F6">
        <w:t>Bedrag netto per maand.</w:t>
      </w:r>
    </w:p>
    <w:p w14:paraId="6EB2811F" w14:textId="77777777" w:rsidR="00376283" w:rsidRPr="000618F6" w:rsidRDefault="00376283" w:rsidP="00376283"/>
    <w:p w14:paraId="51107A99"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003C0EA3"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1B0A2888" w14:textId="77777777" w:rsidR="00D977C3" w:rsidRPr="000618F6" w:rsidRDefault="00D977C3" w:rsidP="00D977C3">
      <w:r w:rsidRPr="000618F6">
        <w:t>Standaardwaarde</w:t>
      </w:r>
      <w:r w:rsidRPr="000618F6">
        <w:tab/>
      </w:r>
      <w:r w:rsidRPr="000618F6">
        <w:tab/>
      </w:r>
      <w:r w:rsidR="004D1165" w:rsidRPr="000618F6">
        <w:t>0,0</w:t>
      </w:r>
    </w:p>
    <w:p w14:paraId="6FC1AE6A" w14:textId="77777777" w:rsidR="00D977C3" w:rsidRPr="000618F6" w:rsidRDefault="00D977C3" w:rsidP="00D977C3">
      <w:r w:rsidRPr="000618F6">
        <w:t>Toegevoegd in</w:t>
      </w:r>
      <w:r w:rsidRPr="000618F6">
        <w:tab/>
      </w:r>
      <w:r w:rsidRPr="000618F6">
        <w:tab/>
      </w:r>
      <w:r w:rsidRPr="000618F6">
        <w:tab/>
        <w:t>1.0</w:t>
      </w:r>
    </w:p>
    <w:p w14:paraId="744D0BE5" w14:textId="77777777" w:rsidR="00D977C3" w:rsidRPr="000618F6" w:rsidRDefault="00D977C3" w:rsidP="00D977C3">
      <w:r w:rsidRPr="000618F6">
        <w:t>Eerste berekeningsversie</w:t>
      </w:r>
      <w:r w:rsidRPr="000618F6">
        <w:tab/>
        <w:t>01-07-2003</w:t>
      </w:r>
    </w:p>
    <w:p w14:paraId="4ACE45E7" w14:textId="77777777" w:rsidR="00D977C3" w:rsidRPr="000618F6" w:rsidRDefault="00D977C3" w:rsidP="00D977C3">
      <w:r w:rsidRPr="000618F6">
        <w:t>Laatste berekeningsversie</w:t>
      </w:r>
      <w:r w:rsidRPr="000618F6">
        <w:tab/>
      </w:r>
      <w:r w:rsidRPr="000618F6">
        <w:rPr>
          <w:i/>
        </w:rPr>
        <w:t>n.v.t.</w:t>
      </w:r>
    </w:p>
    <w:p w14:paraId="665C968B" w14:textId="77777777" w:rsidR="00D977C3" w:rsidRPr="000618F6" w:rsidRDefault="00D977C3" w:rsidP="00D977C3">
      <w:r w:rsidRPr="000618F6">
        <w:t>Verwijderd in</w:t>
      </w:r>
      <w:r w:rsidRPr="000618F6">
        <w:tab/>
      </w:r>
      <w:r w:rsidRPr="000618F6">
        <w:tab/>
      </w:r>
      <w:r w:rsidRPr="000618F6">
        <w:tab/>
      </w:r>
      <w:r w:rsidRPr="000618F6">
        <w:rPr>
          <w:i/>
        </w:rPr>
        <w:t>n.v.t.</w:t>
      </w:r>
    </w:p>
    <w:p w14:paraId="0908345B" w14:textId="77777777" w:rsidR="00492385" w:rsidRPr="000618F6" w:rsidRDefault="00492385" w:rsidP="00AC2AAD">
      <w:pPr>
        <w:pStyle w:val="Kop3"/>
        <w:rPr>
          <w:lang w:val="nl-NL"/>
        </w:rPr>
      </w:pPr>
      <w:bookmarkStart w:id="184" w:name="_Toc169165917"/>
      <w:r w:rsidRPr="000618F6">
        <w:rPr>
          <w:lang w:val="nl-NL"/>
        </w:rPr>
        <w:t>schInkBeslagvrij</w:t>
      </w:r>
      <w:bookmarkEnd w:id="184"/>
    </w:p>
    <w:p w14:paraId="1ACD4314" w14:textId="77777777" w:rsidR="00376283" w:rsidRPr="000618F6" w:rsidRDefault="00376283" w:rsidP="00376283">
      <w:r w:rsidRPr="000618F6">
        <w:t>Het bedrag van bovenstaande inkomsten van de schuldenaar dat beslagvrij is.</w:t>
      </w:r>
    </w:p>
    <w:p w14:paraId="4F931CB3" w14:textId="77777777" w:rsidR="00376283" w:rsidRPr="000618F6" w:rsidRDefault="00376283" w:rsidP="00376283">
      <w:r w:rsidRPr="000618F6">
        <w:t>Bedrag netto per maand.</w:t>
      </w:r>
    </w:p>
    <w:p w14:paraId="59C0CEF9" w14:textId="77777777" w:rsidR="00376283" w:rsidRPr="000618F6" w:rsidRDefault="00376283" w:rsidP="00376283"/>
    <w:p w14:paraId="54D11F64" w14:textId="77777777" w:rsidR="00D977C3" w:rsidRPr="000618F6" w:rsidRDefault="00D977C3" w:rsidP="00D977C3">
      <w:r w:rsidRPr="000618F6">
        <w:t>Veldtype</w:t>
      </w:r>
      <w:r w:rsidRPr="000618F6">
        <w:tab/>
      </w:r>
      <w:r w:rsidRPr="000618F6">
        <w:tab/>
      </w:r>
      <w:r w:rsidRPr="000618F6">
        <w:tab/>
      </w:r>
      <w:r w:rsidRPr="000618F6">
        <w:tab/>
      </w:r>
      <w:r w:rsidR="00A613AA" w:rsidRPr="000618F6">
        <w:t>Double</w:t>
      </w:r>
    </w:p>
    <w:p w14:paraId="75AE1F9C" w14:textId="77777777" w:rsidR="00D977C3" w:rsidRPr="000618F6" w:rsidRDefault="00D977C3" w:rsidP="00D977C3">
      <w:r w:rsidRPr="000618F6">
        <w:t>Formaat</w:t>
      </w:r>
      <w:r w:rsidRPr="000618F6">
        <w:tab/>
      </w:r>
      <w:r w:rsidRPr="000618F6">
        <w:tab/>
      </w:r>
      <w:r w:rsidRPr="000618F6">
        <w:tab/>
      </w:r>
      <w:r w:rsidRPr="000618F6">
        <w:tab/>
      </w:r>
      <w:r w:rsidR="004D1165" w:rsidRPr="000618F6">
        <w:t>999999,99</w:t>
      </w:r>
    </w:p>
    <w:p w14:paraId="33FF8D2C" w14:textId="77777777" w:rsidR="00D977C3" w:rsidRPr="000618F6" w:rsidRDefault="00D977C3" w:rsidP="00D977C3">
      <w:r w:rsidRPr="000618F6">
        <w:t>Standaardwaarde</w:t>
      </w:r>
      <w:r w:rsidRPr="000618F6">
        <w:tab/>
      </w:r>
      <w:r w:rsidRPr="000618F6">
        <w:tab/>
      </w:r>
      <w:r w:rsidR="004D1165" w:rsidRPr="000618F6">
        <w:t>0,0</w:t>
      </w:r>
    </w:p>
    <w:p w14:paraId="6DD7A13B" w14:textId="77777777" w:rsidR="00D977C3" w:rsidRPr="000618F6" w:rsidRDefault="00D977C3" w:rsidP="00D977C3">
      <w:r w:rsidRPr="000618F6">
        <w:t>Toegevoegd in</w:t>
      </w:r>
      <w:r w:rsidRPr="000618F6">
        <w:tab/>
      </w:r>
      <w:r w:rsidRPr="000618F6">
        <w:tab/>
      </w:r>
      <w:r w:rsidRPr="000618F6">
        <w:tab/>
        <w:t>1.0</w:t>
      </w:r>
    </w:p>
    <w:p w14:paraId="045142E2" w14:textId="77777777" w:rsidR="00D977C3" w:rsidRPr="000618F6" w:rsidRDefault="00D977C3" w:rsidP="00D977C3">
      <w:r w:rsidRPr="000618F6">
        <w:t>Eerste berekeningsversie</w:t>
      </w:r>
      <w:r w:rsidRPr="000618F6">
        <w:tab/>
        <w:t>01-07-2003</w:t>
      </w:r>
    </w:p>
    <w:p w14:paraId="3C7F81B0" w14:textId="77777777" w:rsidR="00D977C3" w:rsidRPr="000618F6" w:rsidRDefault="00D977C3" w:rsidP="00D977C3">
      <w:r w:rsidRPr="000618F6">
        <w:t>Laatste berekeningsversie</w:t>
      </w:r>
      <w:r w:rsidRPr="000618F6">
        <w:tab/>
      </w:r>
      <w:r w:rsidR="00173005" w:rsidRPr="000618F6">
        <w:t>01-01-2010</w:t>
      </w:r>
    </w:p>
    <w:p w14:paraId="029F0F83" w14:textId="77777777" w:rsidR="00D977C3" w:rsidRPr="000618F6" w:rsidRDefault="00D977C3" w:rsidP="00D977C3">
      <w:r w:rsidRPr="000618F6">
        <w:t>Verwijderd in</w:t>
      </w:r>
      <w:r w:rsidRPr="000618F6">
        <w:tab/>
      </w:r>
      <w:r w:rsidRPr="000618F6">
        <w:tab/>
      </w:r>
      <w:r w:rsidRPr="000618F6">
        <w:tab/>
      </w:r>
      <w:r w:rsidR="00AF4232" w:rsidRPr="000618F6">
        <w:rPr>
          <w:i/>
        </w:rPr>
        <w:t>2.3.1</w:t>
      </w:r>
    </w:p>
    <w:p w14:paraId="2B22CE83" w14:textId="77777777" w:rsidR="00516767" w:rsidRPr="000618F6" w:rsidRDefault="00516767" w:rsidP="00AC2AAD">
      <w:pPr>
        <w:pStyle w:val="Kop3"/>
        <w:rPr>
          <w:lang w:val="nl-NL"/>
        </w:rPr>
      </w:pPr>
      <w:bookmarkStart w:id="185" w:name="_Toc169165918"/>
      <w:r w:rsidRPr="000618F6">
        <w:rPr>
          <w:lang w:val="nl-NL"/>
        </w:rPr>
        <w:t>schInkWWB</w:t>
      </w:r>
      <w:bookmarkEnd w:id="185"/>
    </w:p>
    <w:p w14:paraId="71593ABA" w14:textId="77777777" w:rsidR="00516767" w:rsidRPr="000618F6" w:rsidRDefault="00516767" w:rsidP="00516767">
      <w:r w:rsidRPr="000618F6">
        <w:t>De inkomsten uit een WWB-uitkering van de schuldenaar.</w:t>
      </w:r>
    </w:p>
    <w:p w14:paraId="072ED8D3" w14:textId="0F1C3113" w:rsidR="00516767" w:rsidRPr="000618F6" w:rsidRDefault="00516767" w:rsidP="00516767">
      <w:r w:rsidRPr="000618F6">
        <w:t xml:space="preserve">Bedrag </w:t>
      </w:r>
      <w:r w:rsidR="00867118">
        <w:t>fiscaal</w:t>
      </w:r>
      <w:r w:rsidRPr="000618F6">
        <w:t xml:space="preserve"> per maand</w:t>
      </w:r>
      <w:r w:rsidR="00867118">
        <w:t>*</w:t>
      </w:r>
      <w:r w:rsidRPr="000618F6">
        <w:t>.</w:t>
      </w:r>
      <w:r w:rsidR="00243D6F">
        <w:t xml:space="preserve"> Zie ook </w:t>
      </w:r>
      <w:r w:rsidR="00243D6F" w:rsidRPr="00243D6F">
        <w:rPr>
          <w:b/>
          <w:bCs/>
        </w:rPr>
        <w:t>schInkWWBEx</w:t>
      </w:r>
      <w:r w:rsidR="00243D6F">
        <w:t>.</w:t>
      </w:r>
    </w:p>
    <w:p w14:paraId="2B40D5D2" w14:textId="77777777" w:rsidR="00516767" w:rsidRPr="000618F6" w:rsidRDefault="00516767" w:rsidP="00516767"/>
    <w:p w14:paraId="7157917C" w14:textId="77777777" w:rsidR="00516767" w:rsidRPr="000618F6" w:rsidRDefault="00516767" w:rsidP="00516767">
      <w:r w:rsidRPr="000618F6">
        <w:t>Veldtype</w:t>
      </w:r>
      <w:r w:rsidRPr="000618F6">
        <w:tab/>
      </w:r>
      <w:r w:rsidRPr="000618F6">
        <w:tab/>
      </w:r>
      <w:r w:rsidRPr="000618F6">
        <w:tab/>
      </w:r>
      <w:r w:rsidRPr="000618F6">
        <w:tab/>
        <w:t>Double</w:t>
      </w:r>
    </w:p>
    <w:p w14:paraId="477524BA" w14:textId="77777777" w:rsidR="00516767" w:rsidRPr="000618F6" w:rsidRDefault="00516767" w:rsidP="00516767">
      <w:r w:rsidRPr="000618F6">
        <w:t>Formaat</w:t>
      </w:r>
      <w:r w:rsidRPr="000618F6">
        <w:tab/>
      </w:r>
      <w:r w:rsidRPr="000618F6">
        <w:tab/>
      </w:r>
      <w:r w:rsidRPr="000618F6">
        <w:tab/>
      </w:r>
      <w:r w:rsidRPr="000618F6">
        <w:tab/>
        <w:t>999999,99</w:t>
      </w:r>
    </w:p>
    <w:p w14:paraId="740ED5F3" w14:textId="77777777" w:rsidR="00516767" w:rsidRPr="000618F6" w:rsidRDefault="00516767" w:rsidP="00516767">
      <w:r w:rsidRPr="000618F6">
        <w:t>Standaardwaarde</w:t>
      </w:r>
      <w:r w:rsidRPr="000618F6">
        <w:tab/>
      </w:r>
      <w:r w:rsidRPr="000618F6">
        <w:tab/>
        <w:t>0,0</w:t>
      </w:r>
    </w:p>
    <w:p w14:paraId="7832B812" w14:textId="77777777" w:rsidR="00516767" w:rsidRPr="000618F6" w:rsidRDefault="00D71C15" w:rsidP="00516767">
      <w:r w:rsidRPr="000618F6">
        <w:t>Toegevoegd in</w:t>
      </w:r>
      <w:r w:rsidRPr="000618F6">
        <w:tab/>
      </w:r>
      <w:r w:rsidRPr="000618F6">
        <w:tab/>
      </w:r>
      <w:r w:rsidRPr="000618F6">
        <w:tab/>
        <w:t>1.1</w:t>
      </w:r>
    </w:p>
    <w:p w14:paraId="4CCC80DA" w14:textId="77777777" w:rsidR="00516767" w:rsidRPr="000618F6" w:rsidRDefault="00516767" w:rsidP="00516767">
      <w:r w:rsidRPr="000618F6">
        <w:t>Eerste berekeningsversie</w:t>
      </w:r>
      <w:r w:rsidRPr="000618F6">
        <w:tab/>
        <w:t>01-07-2007</w:t>
      </w:r>
    </w:p>
    <w:p w14:paraId="5C77FDD7" w14:textId="77777777" w:rsidR="00516767" w:rsidRPr="000618F6" w:rsidRDefault="00516767" w:rsidP="00516767">
      <w:r w:rsidRPr="000618F6">
        <w:t>Laatste berekeningsversie</w:t>
      </w:r>
      <w:r w:rsidRPr="000618F6">
        <w:tab/>
      </w:r>
      <w:r w:rsidRPr="000618F6">
        <w:rPr>
          <w:i/>
        </w:rPr>
        <w:t>n.v.t.</w:t>
      </w:r>
    </w:p>
    <w:p w14:paraId="0252085C" w14:textId="2F70C778" w:rsidR="00516767" w:rsidRDefault="00516767" w:rsidP="00516767">
      <w:pPr>
        <w:rPr>
          <w:iCs/>
        </w:rPr>
      </w:pPr>
      <w:r w:rsidRPr="000618F6">
        <w:t>Verwijderd in</w:t>
      </w:r>
      <w:r w:rsidRPr="000618F6">
        <w:tab/>
      </w:r>
      <w:r w:rsidRPr="000618F6">
        <w:tab/>
      </w:r>
      <w:r w:rsidRPr="000618F6">
        <w:tab/>
      </w:r>
      <w:r w:rsidRPr="000618F6">
        <w:rPr>
          <w:i/>
        </w:rPr>
        <w:t>n.v.t.</w:t>
      </w:r>
    </w:p>
    <w:p w14:paraId="14A10F6D" w14:textId="217B77BF" w:rsidR="00867118" w:rsidRPr="00867118" w:rsidRDefault="00867118" w:rsidP="00516767">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20177070" w14:textId="77777777" w:rsidR="00516767" w:rsidRPr="000618F6" w:rsidRDefault="00516767" w:rsidP="00AC2AAD">
      <w:pPr>
        <w:pStyle w:val="Kop3"/>
        <w:rPr>
          <w:lang w:val="nl-NL"/>
        </w:rPr>
      </w:pPr>
      <w:bookmarkStart w:id="186" w:name="_Toc169165919"/>
      <w:r w:rsidRPr="000618F6">
        <w:rPr>
          <w:lang w:val="nl-NL"/>
        </w:rPr>
        <w:t>schInkWAO</w:t>
      </w:r>
      <w:bookmarkEnd w:id="186"/>
    </w:p>
    <w:p w14:paraId="3E414950" w14:textId="77777777" w:rsidR="00516767" w:rsidRPr="000618F6" w:rsidRDefault="00516767" w:rsidP="00516767">
      <w:r w:rsidRPr="000618F6">
        <w:t>De inkomsten uit een WAO-uitkering van de schuldenaar.</w:t>
      </w:r>
    </w:p>
    <w:p w14:paraId="69A65D9F" w14:textId="521DC2D2" w:rsidR="00516767" w:rsidRPr="00243D6F" w:rsidRDefault="00516767" w:rsidP="00516767">
      <w:r w:rsidRPr="000618F6">
        <w:t xml:space="preserve">Bedrag </w:t>
      </w:r>
      <w:r w:rsidR="00867118">
        <w:t>fiscaal</w:t>
      </w:r>
      <w:r w:rsidRPr="000618F6">
        <w:t xml:space="preserve"> per maand</w:t>
      </w:r>
      <w:r w:rsidR="00867118">
        <w:t>*</w:t>
      </w:r>
      <w:r w:rsidRPr="000618F6">
        <w:t>.</w:t>
      </w:r>
      <w:r w:rsidR="00243D6F">
        <w:t xml:space="preserve"> Zie ook </w:t>
      </w:r>
      <w:r w:rsidR="00243D6F">
        <w:rPr>
          <w:b/>
          <w:bCs/>
        </w:rPr>
        <w:t>schInkWAOEx</w:t>
      </w:r>
      <w:r w:rsidR="00243D6F">
        <w:t>.</w:t>
      </w:r>
    </w:p>
    <w:p w14:paraId="2E629B9E" w14:textId="77777777" w:rsidR="00516767" w:rsidRPr="000618F6" w:rsidRDefault="00516767" w:rsidP="00516767"/>
    <w:p w14:paraId="17F8C3BC" w14:textId="77777777" w:rsidR="00516767" w:rsidRPr="000618F6" w:rsidRDefault="00516767" w:rsidP="00516767">
      <w:r w:rsidRPr="000618F6">
        <w:t>Veldtype</w:t>
      </w:r>
      <w:r w:rsidRPr="000618F6">
        <w:tab/>
      </w:r>
      <w:r w:rsidRPr="000618F6">
        <w:tab/>
      </w:r>
      <w:r w:rsidRPr="000618F6">
        <w:tab/>
      </w:r>
      <w:r w:rsidRPr="000618F6">
        <w:tab/>
        <w:t>Double</w:t>
      </w:r>
    </w:p>
    <w:p w14:paraId="3D79B3C7" w14:textId="77777777" w:rsidR="00516767" w:rsidRPr="000618F6" w:rsidRDefault="00516767" w:rsidP="00516767">
      <w:r w:rsidRPr="000618F6">
        <w:t>Formaat</w:t>
      </w:r>
      <w:r w:rsidRPr="000618F6">
        <w:tab/>
      </w:r>
      <w:r w:rsidRPr="000618F6">
        <w:tab/>
      </w:r>
      <w:r w:rsidRPr="000618F6">
        <w:tab/>
      </w:r>
      <w:r w:rsidRPr="000618F6">
        <w:tab/>
        <w:t>999999,99</w:t>
      </w:r>
    </w:p>
    <w:p w14:paraId="00F2A0C7" w14:textId="77777777" w:rsidR="00516767" w:rsidRPr="000618F6" w:rsidRDefault="00516767" w:rsidP="00516767">
      <w:r w:rsidRPr="000618F6">
        <w:t>Standaardwaarde</w:t>
      </w:r>
      <w:r w:rsidRPr="000618F6">
        <w:tab/>
      </w:r>
      <w:r w:rsidRPr="000618F6">
        <w:tab/>
        <w:t>0,0</w:t>
      </w:r>
    </w:p>
    <w:p w14:paraId="770EB0B5" w14:textId="77777777" w:rsidR="00516767" w:rsidRPr="000618F6" w:rsidRDefault="00D71C15" w:rsidP="00516767">
      <w:r w:rsidRPr="000618F6">
        <w:t>Toegevoegd in</w:t>
      </w:r>
      <w:r w:rsidRPr="000618F6">
        <w:tab/>
      </w:r>
      <w:r w:rsidRPr="000618F6">
        <w:tab/>
      </w:r>
      <w:r w:rsidRPr="000618F6">
        <w:tab/>
        <w:t>1.1</w:t>
      </w:r>
    </w:p>
    <w:p w14:paraId="099DF55D" w14:textId="77777777" w:rsidR="00516767" w:rsidRPr="000618F6" w:rsidRDefault="00516767" w:rsidP="00516767">
      <w:r w:rsidRPr="000618F6">
        <w:t>Eerste berekeningsversie</w:t>
      </w:r>
      <w:r w:rsidRPr="000618F6">
        <w:tab/>
        <w:t>01-07-2007</w:t>
      </w:r>
    </w:p>
    <w:p w14:paraId="0BDA9521" w14:textId="77777777" w:rsidR="00516767" w:rsidRPr="000618F6" w:rsidRDefault="00516767" w:rsidP="00516767">
      <w:r w:rsidRPr="000618F6">
        <w:t>Laatste berekeningsversie</w:t>
      </w:r>
      <w:r w:rsidRPr="000618F6">
        <w:tab/>
      </w:r>
      <w:r w:rsidRPr="000618F6">
        <w:rPr>
          <w:i/>
        </w:rPr>
        <w:t>n.v.t.</w:t>
      </w:r>
    </w:p>
    <w:p w14:paraId="5B97CA22" w14:textId="5AC7D9EA" w:rsidR="00516767" w:rsidRDefault="00516767" w:rsidP="00516767">
      <w:pPr>
        <w:rPr>
          <w:iCs/>
        </w:rPr>
      </w:pPr>
      <w:r w:rsidRPr="000618F6">
        <w:t>Verwijderd in</w:t>
      </w:r>
      <w:r w:rsidRPr="000618F6">
        <w:tab/>
      </w:r>
      <w:r w:rsidRPr="000618F6">
        <w:tab/>
      </w:r>
      <w:r w:rsidRPr="000618F6">
        <w:tab/>
      </w:r>
      <w:r w:rsidRPr="000618F6">
        <w:rPr>
          <w:i/>
        </w:rPr>
        <w:t>n.v.t.</w:t>
      </w:r>
    </w:p>
    <w:p w14:paraId="3FFFC7DD" w14:textId="10CE088A" w:rsidR="00867118" w:rsidRDefault="00867118" w:rsidP="00516767">
      <w:pPr>
        <w:rPr>
          <w:iCs/>
        </w:rPr>
      </w:pPr>
    </w:p>
    <w:p w14:paraId="4B2A4257" w14:textId="132C27FB" w:rsidR="00867118" w:rsidRPr="00867118" w:rsidRDefault="00867118" w:rsidP="00516767">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69326E90" w14:textId="77777777" w:rsidR="00D71C15" w:rsidRPr="000618F6" w:rsidRDefault="00D71C15" w:rsidP="00AC2AAD">
      <w:pPr>
        <w:pStyle w:val="Kop3"/>
        <w:rPr>
          <w:lang w:val="nl-NL"/>
        </w:rPr>
      </w:pPr>
      <w:bookmarkStart w:id="187" w:name="_Toc169165920"/>
      <w:r w:rsidRPr="000618F6">
        <w:rPr>
          <w:lang w:val="nl-NL"/>
        </w:rPr>
        <w:t>schInkNettoOverigeVT</w:t>
      </w:r>
      <w:bookmarkEnd w:id="187"/>
    </w:p>
    <w:p w14:paraId="4EC87FF3" w14:textId="77777777" w:rsidR="00D71C15" w:rsidRPr="000618F6" w:rsidRDefault="00D71C15" w:rsidP="00D71C15">
      <w:r w:rsidRPr="000618F6">
        <w:t>Andere inkomsten van de schuldenaar met vakantietoeslag.</w:t>
      </w:r>
    </w:p>
    <w:p w14:paraId="7CE16DDB" w14:textId="0C5FA7FB" w:rsidR="00516767" w:rsidRPr="000618F6" w:rsidRDefault="00516767" w:rsidP="00516767">
      <w:r w:rsidRPr="000618F6">
        <w:t xml:space="preserve">Bedrag </w:t>
      </w:r>
      <w:r w:rsidR="00867118">
        <w:t>fiscaal</w:t>
      </w:r>
      <w:r w:rsidRPr="000618F6">
        <w:t xml:space="preserve"> per maand</w:t>
      </w:r>
      <w:r w:rsidR="00867118">
        <w:t>*</w:t>
      </w:r>
      <w:r w:rsidRPr="000618F6">
        <w:t>.</w:t>
      </w:r>
      <w:r w:rsidR="00243D6F">
        <w:t xml:space="preserve"> Zie ook </w:t>
      </w:r>
      <w:r w:rsidR="00243D6F" w:rsidRPr="00243D6F">
        <w:rPr>
          <w:b/>
          <w:bCs/>
        </w:rPr>
        <w:t>schInkNettoOverigeVTEx</w:t>
      </w:r>
      <w:r w:rsidR="00243D6F">
        <w:t>.</w:t>
      </w:r>
    </w:p>
    <w:p w14:paraId="6F406FEE" w14:textId="77777777" w:rsidR="00516767" w:rsidRPr="000618F6" w:rsidRDefault="00516767" w:rsidP="00516767"/>
    <w:p w14:paraId="1612E397" w14:textId="77777777" w:rsidR="00516767" w:rsidRPr="000618F6" w:rsidRDefault="00516767" w:rsidP="00516767">
      <w:r w:rsidRPr="000618F6">
        <w:t>Veldtype</w:t>
      </w:r>
      <w:r w:rsidRPr="000618F6">
        <w:tab/>
      </w:r>
      <w:r w:rsidRPr="000618F6">
        <w:tab/>
      </w:r>
      <w:r w:rsidRPr="000618F6">
        <w:tab/>
      </w:r>
      <w:r w:rsidRPr="000618F6">
        <w:tab/>
        <w:t>Double</w:t>
      </w:r>
    </w:p>
    <w:p w14:paraId="6DB1E182" w14:textId="77777777" w:rsidR="00516767" w:rsidRPr="000618F6" w:rsidRDefault="00516767" w:rsidP="00516767">
      <w:r w:rsidRPr="000618F6">
        <w:t>Formaat</w:t>
      </w:r>
      <w:r w:rsidRPr="000618F6">
        <w:tab/>
      </w:r>
      <w:r w:rsidRPr="000618F6">
        <w:tab/>
      </w:r>
      <w:r w:rsidRPr="000618F6">
        <w:tab/>
      </w:r>
      <w:r w:rsidRPr="000618F6">
        <w:tab/>
        <w:t>999999,99</w:t>
      </w:r>
    </w:p>
    <w:p w14:paraId="5C252745" w14:textId="77777777" w:rsidR="00516767" w:rsidRPr="000618F6" w:rsidRDefault="00516767" w:rsidP="00516767">
      <w:r w:rsidRPr="000618F6">
        <w:t>Standaardwaarde</w:t>
      </w:r>
      <w:r w:rsidRPr="000618F6">
        <w:tab/>
      </w:r>
      <w:r w:rsidRPr="000618F6">
        <w:tab/>
        <w:t>0,0</w:t>
      </w:r>
    </w:p>
    <w:p w14:paraId="18606367" w14:textId="77777777" w:rsidR="00516767" w:rsidRPr="000618F6" w:rsidRDefault="00D71C15" w:rsidP="00516767">
      <w:r w:rsidRPr="000618F6">
        <w:t>Toegevoegd in</w:t>
      </w:r>
      <w:r w:rsidRPr="000618F6">
        <w:tab/>
      </w:r>
      <w:r w:rsidRPr="000618F6">
        <w:tab/>
      </w:r>
      <w:r w:rsidRPr="000618F6">
        <w:tab/>
        <w:t>1.1</w:t>
      </w:r>
    </w:p>
    <w:p w14:paraId="44D21805" w14:textId="77777777" w:rsidR="00516767" w:rsidRPr="000618F6" w:rsidRDefault="00516767" w:rsidP="00516767">
      <w:r w:rsidRPr="000618F6">
        <w:t>Eerste berekeningsversie</w:t>
      </w:r>
      <w:r w:rsidRPr="000618F6">
        <w:tab/>
        <w:t>01-07-2007</w:t>
      </w:r>
    </w:p>
    <w:p w14:paraId="4AF05B19" w14:textId="77777777" w:rsidR="00516767" w:rsidRPr="000618F6" w:rsidRDefault="00516767" w:rsidP="00516767">
      <w:r w:rsidRPr="000618F6">
        <w:t>Laatste berekeningsversie</w:t>
      </w:r>
      <w:r w:rsidRPr="000618F6">
        <w:tab/>
      </w:r>
      <w:r w:rsidRPr="000618F6">
        <w:rPr>
          <w:i/>
        </w:rPr>
        <w:t>n.v.t.</w:t>
      </w:r>
    </w:p>
    <w:p w14:paraId="01E39B6A" w14:textId="4CBC1210" w:rsidR="00516767" w:rsidRDefault="00516767" w:rsidP="00516767">
      <w:pPr>
        <w:rPr>
          <w:iCs/>
        </w:rPr>
      </w:pPr>
      <w:r w:rsidRPr="000618F6">
        <w:t>Verwijderd in</w:t>
      </w:r>
      <w:r w:rsidRPr="000618F6">
        <w:tab/>
      </w:r>
      <w:r w:rsidRPr="000618F6">
        <w:tab/>
      </w:r>
      <w:r w:rsidRPr="000618F6">
        <w:tab/>
      </w:r>
      <w:r w:rsidRPr="000618F6">
        <w:rPr>
          <w:i/>
        </w:rPr>
        <w:t>n.v.t.</w:t>
      </w:r>
    </w:p>
    <w:p w14:paraId="660DD8E6" w14:textId="38EE9A12" w:rsidR="00867118" w:rsidRDefault="00867118" w:rsidP="00516767">
      <w:pPr>
        <w:rPr>
          <w:iCs/>
        </w:rPr>
      </w:pPr>
    </w:p>
    <w:p w14:paraId="34997CBB" w14:textId="354C971C" w:rsidR="00867118" w:rsidRPr="00867118" w:rsidRDefault="00867118" w:rsidP="00516767">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13CDD002" w14:textId="77777777" w:rsidR="00516767" w:rsidRPr="000618F6" w:rsidRDefault="00516767" w:rsidP="00AC2AAD">
      <w:pPr>
        <w:pStyle w:val="Kop3"/>
        <w:rPr>
          <w:lang w:val="nl-NL"/>
        </w:rPr>
      </w:pPr>
      <w:bookmarkStart w:id="188" w:name="_Toc169165921"/>
      <w:r w:rsidRPr="000618F6">
        <w:rPr>
          <w:lang w:val="nl-NL"/>
        </w:rPr>
        <w:t>schInk</w:t>
      </w:r>
      <w:r w:rsidR="00D71C15" w:rsidRPr="000618F6">
        <w:rPr>
          <w:lang w:val="nl-NL"/>
        </w:rPr>
        <w:t>WW</w:t>
      </w:r>
      <w:bookmarkEnd w:id="188"/>
    </w:p>
    <w:p w14:paraId="59B18D6E" w14:textId="77777777" w:rsidR="00516767" w:rsidRPr="000618F6" w:rsidRDefault="00516767" w:rsidP="00516767">
      <w:r w:rsidRPr="000618F6">
        <w:t>De inkomsten uit een WW-uitkering van de schuldenaar.</w:t>
      </w:r>
    </w:p>
    <w:p w14:paraId="0B8BA85B" w14:textId="75D95B2A" w:rsidR="00516767" w:rsidRPr="00B40674" w:rsidRDefault="00516767" w:rsidP="00516767">
      <w:r w:rsidRPr="000618F6">
        <w:t xml:space="preserve">Bedrag </w:t>
      </w:r>
      <w:r w:rsidR="00867118">
        <w:t>fiscaal</w:t>
      </w:r>
      <w:r w:rsidRPr="000618F6">
        <w:t xml:space="preserve"> per maand</w:t>
      </w:r>
      <w:r w:rsidR="00867118">
        <w:t>*</w:t>
      </w:r>
      <w:r w:rsidRPr="000618F6">
        <w:t>.</w:t>
      </w:r>
      <w:r w:rsidR="00B40674">
        <w:t xml:space="preserve"> Zie ook </w:t>
      </w:r>
      <w:r w:rsidR="00B40674">
        <w:rPr>
          <w:b/>
          <w:bCs/>
        </w:rPr>
        <w:t>schInkWWEx</w:t>
      </w:r>
      <w:r w:rsidR="00B40674">
        <w:t>.</w:t>
      </w:r>
    </w:p>
    <w:p w14:paraId="07C6540C" w14:textId="77777777" w:rsidR="00516767" w:rsidRPr="000618F6" w:rsidRDefault="00516767" w:rsidP="00516767"/>
    <w:p w14:paraId="5E93118C" w14:textId="77777777" w:rsidR="00516767" w:rsidRPr="000618F6" w:rsidRDefault="00516767" w:rsidP="00516767">
      <w:r w:rsidRPr="000618F6">
        <w:t>Veldtype</w:t>
      </w:r>
      <w:r w:rsidRPr="000618F6">
        <w:tab/>
      </w:r>
      <w:r w:rsidRPr="000618F6">
        <w:tab/>
      </w:r>
      <w:r w:rsidRPr="000618F6">
        <w:tab/>
      </w:r>
      <w:r w:rsidRPr="000618F6">
        <w:tab/>
        <w:t>Double</w:t>
      </w:r>
    </w:p>
    <w:p w14:paraId="4B1502BF" w14:textId="77777777" w:rsidR="00516767" w:rsidRPr="000618F6" w:rsidRDefault="00516767" w:rsidP="00516767">
      <w:r w:rsidRPr="000618F6">
        <w:t>Formaat</w:t>
      </w:r>
      <w:r w:rsidRPr="000618F6">
        <w:tab/>
      </w:r>
      <w:r w:rsidRPr="000618F6">
        <w:tab/>
      </w:r>
      <w:r w:rsidRPr="000618F6">
        <w:tab/>
      </w:r>
      <w:r w:rsidRPr="000618F6">
        <w:tab/>
        <w:t>999999,99</w:t>
      </w:r>
    </w:p>
    <w:p w14:paraId="00173FE5" w14:textId="77777777" w:rsidR="00516767" w:rsidRPr="000618F6" w:rsidRDefault="00516767" w:rsidP="00516767">
      <w:r w:rsidRPr="000618F6">
        <w:t>Standaardwaarde</w:t>
      </w:r>
      <w:r w:rsidRPr="000618F6">
        <w:tab/>
      </w:r>
      <w:r w:rsidRPr="000618F6">
        <w:tab/>
        <w:t>0,0</w:t>
      </w:r>
    </w:p>
    <w:p w14:paraId="16FAD3E4" w14:textId="77777777" w:rsidR="00516767" w:rsidRPr="000618F6" w:rsidRDefault="00D71C15" w:rsidP="00516767">
      <w:r w:rsidRPr="000618F6">
        <w:t>Toegevoegd in</w:t>
      </w:r>
      <w:r w:rsidRPr="000618F6">
        <w:tab/>
      </w:r>
      <w:r w:rsidRPr="000618F6">
        <w:tab/>
      </w:r>
      <w:r w:rsidRPr="000618F6">
        <w:tab/>
        <w:t>1.1</w:t>
      </w:r>
    </w:p>
    <w:p w14:paraId="2F9F7EF0" w14:textId="77777777" w:rsidR="00516767" w:rsidRPr="000618F6" w:rsidRDefault="00516767" w:rsidP="00516767">
      <w:r w:rsidRPr="000618F6">
        <w:t>Eerste berekeningsversie</w:t>
      </w:r>
      <w:r w:rsidRPr="000618F6">
        <w:tab/>
        <w:t>01-07-2007</w:t>
      </w:r>
    </w:p>
    <w:p w14:paraId="14D58BA9" w14:textId="77777777" w:rsidR="00516767" w:rsidRPr="000618F6" w:rsidRDefault="00516767" w:rsidP="00516767">
      <w:r w:rsidRPr="000618F6">
        <w:t>Laatste berekeningsversie</w:t>
      </w:r>
      <w:r w:rsidRPr="000618F6">
        <w:tab/>
      </w:r>
      <w:r w:rsidRPr="000618F6">
        <w:rPr>
          <w:i/>
        </w:rPr>
        <w:t>n.v.t.</w:t>
      </w:r>
    </w:p>
    <w:p w14:paraId="5F5B84D2" w14:textId="2E8B63AD" w:rsidR="00516767" w:rsidRDefault="00516767" w:rsidP="00516767">
      <w:pPr>
        <w:rPr>
          <w:iCs/>
        </w:rPr>
      </w:pPr>
      <w:r w:rsidRPr="000618F6">
        <w:t>Verwijderd in</w:t>
      </w:r>
      <w:r w:rsidRPr="000618F6">
        <w:tab/>
      </w:r>
      <w:r w:rsidRPr="000618F6">
        <w:tab/>
      </w:r>
      <w:r w:rsidRPr="000618F6">
        <w:tab/>
      </w:r>
      <w:r w:rsidRPr="000618F6">
        <w:rPr>
          <w:i/>
        </w:rPr>
        <w:t>n.v.t.</w:t>
      </w:r>
    </w:p>
    <w:p w14:paraId="347BC2C8" w14:textId="011EBDD4" w:rsidR="00867118" w:rsidRDefault="00867118" w:rsidP="00516767">
      <w:pPr>
        <w:rPr>
          <w:iCs/>
        </w:rPr>
      </w:pPr>
    </w:p>
    <w:p w14:paraId="1365307B" w14:textId="518337C3" w:rsidR="00867118" w:rsidRPr="00867118" w:rsidRDefault="00867118" w:rsidP="00516767">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55034F7E" w14:textId="77777777" w:rsidR="00516767" w:rsidRPr="000618F6" w:rsidRDefault="00516767" w:rsidP="00AC2AAD">
      <w:pPr>
        <w:pStyle w:val="Kop3"/>
        <w:rPr>
          <w:lang w:val="nl-NL"/>
        </w:rPr>
      </w:pPr>
      <w:bookmarkStart w:id="189" w:name="_Toc169165922"/>
      <w:r w:rsidRPr="000618F6">
        <w:rPr>
          <w:lang w:val="nl-NL"/>
        </w:rPr>
        <w:t>schInk</w:t>
      </w:r>
      <w:r w:rsidR="00D71C15" w:rsidRPr="000618F6">
        <w:rPr>
          <w:lang w:val="nl-NL"/>
        </w:rPr>
        <w:t>ZW</w:t>
      </w:r>
      <w:bookmarkEnd w:id="189"/>
    </w:p>
    <w:p w14:paraId="7B0D817E" w14:textId="77777777" w:rsidR="00516767" w:rsidRPr="000618F6" w:rsidRDefault="00516767" w:rsidP="00516767">
      <w:r w:rsidRPr="000618F6">
        <w:t xml:space="preserve">De inkomsten uit een </w:t>
      </w:r>
      <w:r w:rsidR="00D71C15" w:rsidRPr="000618F6">
        <w:t>Z</w:t>
      </w:r>
      <w:r w:rsidRPr="000618F6">
        <w:t>W-uitkering van de schuldenaar.</w:t>
      </w:r>
    </w:p>
    <w:p w14:paraId="502DAE1E" w14:textId="4E4B0ED8" w:rsidR="00516767" w:rsidRPr="00B40674" w:rsidRDefault="00516767" w:rsidP="00516767">
      <w:r w:rsidRPr="000618F6">
        <w:t xml:space="preserve">Bedrag </w:t>
      </w:r>
      <w:r w:rsidR="00867118">
        <w:t>fiscaal</w:t>
      </w:r>
      <w:r w:rsidRPr="000618F6">
        <w:t xml:space="preserve"> per maand</w:t>
      </w:r>
      <w:r w:rsidR="00867118">
        <w:t>*</w:t>
      </w:r>
      <w:r w:rsidRPr="000618F6">
        <w:t>.</w:t>
      </w:r>
      <w:r w:rsidR="00B40674">
        <w:t xml:space="preserve"> Zie ook </w:t>
      </w:r>
      <w:r w:rsidR="00B40674">
        <w:rPr>
          <w:b/>
          <w:bCs/>
        </w:rPr>
        <w:t>schInkZWEx</w:t>
      </w:r>
      <w:r w:rsidR="00B40674">
        <w:t>.</w:t>
      </w:r>
    </w:p>
    <w:p w14:paraId="037D8BBF" w14:textId="77777777" w:rsidR="00516767" w:rsidRPr="000618F6" w:rsidRDefault="00516767" w:rsidP="00516767"/>
    <w:p w14:paraId="0266BF82" w14:textId="77777777" w:rsidR="00516767" w:rsidRPr="000618F6" w:rsidRDefault="00516767" w:rsidP="00516767">
      <w:r w:rsidRPr="000618F6">
        <w:t>Veldtype</w:t>
      </w:r>
      <w:r w:rsidRPr="000618F6">
        <w:tab/>
      </w:r>
      <w:r w:rsidRPr="000618F6">
        <w:tab/>
      </w:r>
      <w:r w:rsidRPr="000618F6">
        <w:tab/>
      </w:r>
      <w:r w:rsidRPr="000618F6">
        <w:tab/>
        <w:t>Double</w:t>
      </w:r>
    </w:p>
    <w:p w14:paraId="3ACD9CA4" w14:textId="77777777" w:rsidR="00516767" w:rsidRPr="000618F6" w:rsidRDefault="00516767" w:rsidP="00516767">
      <w:r w:rsidRPr="000618F6">
        <w:t>Formaat</w:t>
      </w:r>
      <w:r w:rsidRPr="000618F6">
        <w:tab/>
      </w:r>
      <w:r w:rsidRPr="000618F6">
        <w:tab/>
      </w:r>
      <w:r w:rsidRPr="000618F6">
        <w:tab/>
      </w:r>
      <w:r w:rsidRPr="000618F6">
        <w:tab/>
        <w:t>999999,99</w:t>
      </w:r>
    </w:p>
    <w:p w14:paraId="7CFF252E" w14:textId="77777777" w:rsidR="00516767" w:rsidRPr="000618F6" w:rsidRDefault="00516767" w:rsidP="00516767">
      <w:r w:rsidRPr="000618F6">
        <w:t>Standaardwaarde</w:t>
      </w:r>
      <w:r w:rsidRPr="000618F6">
        <w:tab/>
      </w:r>
      <w:r w:rsidRPr="000618F6">
        <w:tab/>
        <w:t>0,0</w:t>
      </w:r>
    </w:p>
    <w:p w14:paraId="6342523D" w14:textId="77777777" w:rsidR="00516767" w:rsidRPr="000618F6" w:rsidRDefault="00D71C15" w:rsidP="00516767">
      <w:r w:rsidRPr="000618F6">
        <w:t>Toegevoegd in</w:t>
      </w:r>
      <w:r w:rsidRPr="000618F6">
        <w:tab/>
      </w:r>
      <w:r w:rsidRPr="000618F6">
        <w:tab/>
      </w:r>
      <w:r w:rsidRPr="000618F6">
        <w:tab/>
        <w:t>1.1</w:t>
      </w:r>
    </w:p>
    <w:p w14:paraId="0259EA2C" w14:textId="77777777" w:rsidR="00516767" w:rsidRPr="000618F6" w:rsidRDefault="00516767" w:rsidP="00516767">
      <w:r w:rsidRPr="000618F6">
        <w:t>Eerste berekeningsversie</w:t>
      </w:r>
      <w:r w:rsidRPr="000618F6">
        <w:tab/>
        <w:t>01-07-2007</w:t>
      </w:r>
    </w:p>
    <w:p w14:paraId="4E793EB3" w14:textId="77777777" w:rsidR="00516767" w:rsidRPr="000618F6" w:rsidRDefault="00516767" w:rsidP="00516767">
      <w:r w:rsidRPr="000618F6">
        <w:t>Laatste berekeningsversie</w:t>
      </w:r>
      <w:r w:rsidRPr="000618F6">
        <w:tab/>
      </w:r>
      <w:r w:rsidRPr="000618F6">
        <w:rPr>
          <w:i/>
        </w:rPr>
        <w:t>n.v.t.</w:t>
      </w:r>
    </w:p>
    <w:p w14:paraId="1C673305" w14:textId="30854FBC" w:rsidR="00516767" w:rsidRDefault="00516767" w:rsidP="00516767">
      <w:pPr>
        <w:rPr>
          <w:iCs/>
        </w:rPr>
      </w:pPr>
      <w:r w:rsidRPr="000618F6">
        <w:t>Verwijderd in</w:t>
      </w:r>
      <w:r w:rsidRPr="000618F6">
        <w:tab/>
      </w:r>
      <w:r w:rsidRPr="000618F6">
        <w:tab/>
      </w:r>
      <w:r w:rsidRPr="000618F6">
        <w:tab/>
      </w:r>
      <w:r w:rsidRPr="000618F6">
        <w:rPr>
          <w:i/>
        </w:rPr>
        <w:t>n.v.t.</w:t>
      </w:r>
    </w:p>
    <w:p w14:paraId="05509BEB" w14:textId="36FB0235" w:rsidR="00867118" w:rsidRDefault="00867118" w:rsidP="00516767">
      <w:pPr>
        <w:rPr>
          <w:iCs/>
        </w:rPr>
      </w:pPr>
    </w:p>
    <w:p w14:paraId="56907AE7" w14:textId="0137F992" w:rsidR="00867118" w:rsidRPr="00867118" w:rsidRDefault="00867118" w:rsidP="00516767">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455CD57D" w14:textId="77777777" w:rsidR="007E4F72" w:rsidRPr="000618F6" w:rsidRDefault="007E4F72" w:rsidP="00871E61">
      <w:pPr>
        <w:pStyle w:val="Kop3"/>
        <w:rPr>
          <w:lang w:val="nl-NL"/>
        </w:rPr>
      </w:pPr>
      <w:bookmarkStart w:id="190" w:name="_Toc169165923"/>
      <w:bookmarkStart w:id="191" w:name="_Hlk62639627"/>
      <w:r w:rsidRPr="000618F6">
        <w:rPr>
          <w:lang w:val="nl-NL"/>
        </w:rPr>
        <w:t>schInkWerkEx</w:t>
      </w:r>
      <w:bookmarkEnd w:id="190"/>
    </w:p>
    <w:p w14:paraId="1576E8B1" w14:textId="77777777" w:rsidR="007E4F72" w:rsidRPr="000618F6" w:rsidRDefault="007E4F72" w:rsidP="007E4F72">
      <w:r w:rsidRPr="000618F6">
        <w:t>Loon uit dienstbetrekking met afzonderlijke uitkering vakantiegeld</w:t>
      </w:r>
    </w:p>
    <w:p w14:paraId="30AD3B79" w14:textId="77777777" w:rsidR="00871E61" w:rsidRPr="000618F6" w:rsidRDefault="00871E61" w:rsidP="00871E61"/>
    <w:p w14:paraId="00CF62EF" w14:textId="06761ADB" w:rsidR="00871E61" w:rsidRPr="000618F6" w:rsidRDefault="00871E61" w:rsidP="00871E61">
      <w:r w:rsidRPr="000618F6">
        <w:t>Veldtype</w:t>
      </w:r>
      <w:r w:rsidRPr="000618F6">
        <w:tab/>
      </w:r>
      <w:r w:rsidRPr="000618F6">
        <w:tab/>
      </w:r>
      <w:r w:rsidRPr="000618F6">
        <w:tab/>
      </w:r>
      <w:r w:rsidRPr="000618F6">
        <w:tab/>
        <w:t>Tinkomen1Auto</w:t>
      </w:r>
    </w:p>
    <w:p w14:paraId="2180D7CC" w14:textId="0774AAB0" w:rsidR="00871E61" w:rsidRPr="000618F6" w:rsidRDefault="00871E61" w:rsidP="00871E61">
      <w:r w:rsidRPr="000618F6">
        <w:t>Toegevoegd in</w:t>
      </w:r>
      <w:r w:rsidRPr="000618F6">
        <w:tab/>
      </w:r>
      <w:r w:rsidRPr="000618F6">
        <w:tab/>
      </w:r>
      <w:r w:rsidRPr="000618F6">
        <w:tab/>
        <w:t>4.0</w:t>
      </w:r>
    </w:p>
    <w:p w14:paraId="66E379A6" w14:textId="096AA06F" w:rsidR="00871E61" w:rsidRPr="000618F6" w:rsidRDefault="00871E61" w:rsidP="00871E61">
      <w:r w:rsidRPr="000618F6">
        <w:t>Eerste berekeningsversie</w:t>
      </w:r>
      <w:r w:rsidRPr="000618F6">
        <w:tab/>
        <w:t>01-01-2021</w:t>
      </w:r>
    </w:p>
    <w:p w14:paraId="3FBEB0E8" w14:textId="77777777" w:rsidR="00871E61" w:rsidRPr="000618F6" w:rsidRDefault="00871E61" w:rsidP="00871E61">
      <w:r w:rsidRPr="000618F6">
        <w:t>Laatste berekeningsversie</w:t>
      </w:r>
      <w:r w:rsidRPr="000618F6">
        <w:tab/>
      </w:r>
      <w:r w:rsidRPr="000618F6">
        <w:rPr>
          <w:i/>
        </w:rPr>
        <w:t>n.v.t.</w:t>
      </w:r>
    </w:p>
    <w:p w14:paraId="11957D1D" w14:textId="77777777" w:rsidR="00871E61" w:rsidRPr="000618F6" w:rsidRDefault="00871E61" w:rsidP="00871E61">
      <w:r w:rsidRPr="000618F6">
        <w:t>Verwijderd in</w:t>
      </w:r>
      <w:r w:rsidRPr="000618F6">
        <w:tab/>
      </w:r>
      <w:r w:rsidRPr="000618F6">
        <w:tab/>
      </w:r>
      <w:r w:rsidRPr="000618F6">
        <w:tab/>
      </w:r>
      <w:r w:rsidRPr="000618F6">
        <w:rPr>
          <w:i/>
        </w:rPr>
        <w:t>n.v.t.</w:t>
      </w:r>
    </w:p>
    <w:p w14:paraId="060046EB" w14:textId="77777777" w:rsidR="007E4F72" w:rsidRPr="000618F6" w:rsidRDefault="007E4F72" w:rsidP="00587D6A">
      <w:pPr>
        <w:pStyle w:val="Kop3"/>
        <w:rPr>
          <w:lang w:val="nl-NL"/>
        </w:rPr>
      </w:pPr>
      <w:bookmarkStart w:id="192" w:name="_Toc169165924"/>
      <w:r w:rsidRPr="000618F6">
        <w:rPr>
          <w:lang w:val="nl-NL"/>
        </w:rPr>
        <w:t>schInkWWEx</w:t>
      </w:r>
      <w:bookmarkEnd w:id="192"/>
    </w:p>
    <w:p w14:paraId="53AD5626" w14:textId="77777777" w:rsidR="007E4F72" w:rsidRPr="000618F6" w:rsidRDefault="007E4F72" w:rsidP="007E4F72">
      <w:r w:rsidRPr="000618F6">
        <w:t>Uitkering WW</w:t>
      </w:r>
    </w:p>
    <w:p w14:paraId="4243153C" w14:textId="77777777" w:rsidR="00871E61" w:rsidRPr="000618F6" w:rsidRDefault="00871E61" w:rsidP="00871E61">
      <w:bookmarkStart w:id="193" w:name="_Hlk62639173"/>
    </w:p>
    <w:p w14:paraId="229282AE" w14:textId="57F222B7" w:rsidR="00871E61" w:rsidRPr="000618F6" w:rsidRDefault="00871E61" w:rsidP="00871E61">
      <w:r w:rsidRPr="000618F6">
        <w:t>Veldtype</w:t>
      </w:r>
      <w:r w:rsidRPr="000618F6">
        <w:tab/>
      </w:r>
      <w:r w:rsidRPr="000618F6">
        <w:tab/>
      </w:r>
      <w:r w:rsidRPr="000618F6">
        <w:tab/>
      </w:r>
      <w:r w:rsidRPr="000618F6">
        <w:tab/>
        <w:t>Tinkomen1</w:t>
      </w:r>
    </w:p>
    <w:p w14:paraId="69AC058E" w14:textId="77777777" w:rsidR="00871E61" w:rsidRPr="000618F6" w:rsidRDefault="00871E61" w:rsidP="00871E61">
      <w:r w:rsidRPr="000618F6">
        <w:t>Toegevoegd in</w:t>
      </w:r>
      <w:r w:rsidRPr="000618F6">
        <w:tab/>
      </w:r>
      <w:r w:rsidRPr="000618F6">
        <w:tab/>
      </w:r>
      <w:r w:rsidRPr="000618F6">
        <w:tab/>
        <w:t>4.0</w:t>
      </w:r>
    </w:p>
    <w:p w14:paraId="075E0935" w14:textId="77777777" w:rsidR="00871E61" w:rsidRPr="000618F6" w:rsidRDefault="00871E61" w:rsidP="00871E61">
      <w:r w:rsidRPr="000618F6">
        <w:t>Eerste berekeningsversie</w:t>
      </w:r>
      <w:r w:rsidRPr="000618F6">
        <w:tab/>
        <w:t>01-01-2021</w:t>
      </w:r>
    </w:p>
    <w:p w14:paraId="3D93E9F4" w14:textId="77777777" w:rsidR="00871E61" w:rsidRPr="000618F6" w:rsidRDefault="00871E61" w:rsidP="00871E61">
      <w:r w:rsidRPr="000618F6">
        <w:t>Laatste berekeningsversie</w:t>
      </w:r>
      <w:r w:rsidRPr="000618F6">
        <w:tab/>
      </w:r>
      <w:r w:rsidRPr="000618F6">
        <w:rPr>
          <w:i/>
        </w:rPr>
        <w:t>n.v.t.</w:t>
      </w:r>
    </w:p>
    <w:p w14:paraId="6E831C37" w14:textId="77777777" w:rsidR="00871E61" w:rsidRPr="000618F6" w:rsidRDefault="00871E61" w:rsidP="00871E61">
      <w:r w:rsidRPr="000618F6">
        <w:t>Verwijderd in</w:t>
      </w:r>
      <w:r w:rsidRPr="000618F6">
        <w:tab/>
      </w:r>
      <w:r w:rsidRPr="000618F6">
        <w:tab/>
      </w:r>
      <w:r w:rsidRPr="000618F6">
        <w:tab/>
      </w:r>
      <w:r w:rsidRPr="000618F6">
        <w:rPr>
          <w:i/>
        </w:rPr>
        <w:t>n.v.t.</w:t>
      </w:r>
    </w:p>
    <w:p w14:paraId="0887A031" w14:textId="77777777" w:rsidR="007E4F72" w:rsidRPr="000618F6" w:rsidRDefault="007E4F72" w:rsidP="00587D6A">
      <w:pPr>
        <w:pStyle w:val="Kop3"/>
        <w:rPr>
          <w:lang w:val="nl-NL"/>
        </w:rPr>
      </w:pPr>
      <w:bookmarkStart w:id="194" w:name="_Toc169165925"/>
      <w:bookmarkEnd w:id="193"/>
      <w:r w:rsidRPr="000618F6">
        <w:rPr>
          <w:lang w:val="nl-NL"/>
        </w:rPr>
        <w:t>schInkAOWEx</w:t>
      </w:r>
      <w:bookmarkEnd w:id="194"/>
    </w:p>
    <w:p w14:paraId="5619388A" w14:textId="77777777" w:rsidR="007E4F72" w:rsidRPr="000618F6" w:rsidRDefault="007E4F72" w:rsidP="007E4F72">
      <w:r w:rsidRPr="000618F6">
        <w:t>Uitkering AOW</w:t>
      </w:r>
    </w:p>
    <w:p w14:paraId="595751E0" w14:textId="77777777" w:rsidR="00871E61" w:rsidRPr="000618F6" w:rsidRDefault="00871E61" w:rsidP="00871E61"/>
    <w:p w14:paraId="05ECEC13" w14:textId="77777777" w:rsidR="00871E61" w:rsidRPr="000618F6" w:rsidRDefault="00871E61" w:rsidP="00871E61">
      <w:r w:rsidRPr="000618F6">
        <w:t>Veldtype</w:t>
      </w:r>
      <w:r w:rsidRPr="000618F6">
        <w:tab/>
      </w:r>
      <w:r w:rsidRPr="000618F6">
        <w:tab/>
      </w:r>
      <w:r w:rsidRPr="000618F6">
        <w:tab/>
      </w:r>
      <w:r w:rsidRPr="000618F6">
        <w:tab/>
        <w:t>Tinkomen1</w:t>
      </w:r>
    </w:p>
    <w:p w14:paraId="6D294561" w14:textId="77777777" w:rsidR="00871E61" w:rsidRPr="000618F6" w:rsidRDefault="00871E61" w:rsidP="00871E61">
      <w:r w:rsidRPr="000618F6">
        <w:t>Toegevoegd in</w:t>
      </w:r>
      <w:r w:rsidRPr="000618F6">
        <w:tab/>
      </w:r>
      <w:r w:rsidRPr="000618F6">
        <w:tab/>
      </w:r>
      <w:r w:rsidRPr="000618F6">
        <w:tab/>
        <w:t>4.0</w:t>
      </w:r>
    </w:p>
    <w:p w14:paraId="63578815" w14:textId="77777777" w:rsidR="00871E61" w:rsidRPr="000618F6" w:rsidRDefault="00871E61" w:rsidP="00871E61">
      <w:r w:rsidRPr="000618F6">
        <w:t>Eerste berekeningsversie</w:t>
      </w:r>
      <w:r w:rsidRPr="000618F6">
        <w:tab/>
        <w:t>01-01-2021</w:t>
      </w:r>
    </w:p>
    <w:p w14:paraId="300C728F" w14:textId="77777777" w:rsidR="00871E61" w:rsidRPr="000618F6" w:rsidRDefault="00871E61" w:rsidP="00871E61">
      <w:r w:rsidRPr="000618F6">
        <w:t>Laatste berekeningsversie</w:t>
      </w:r>
      <w:r w:rsidRPr="000618F6">
        <w:tab/>
      </w:r>
      <w:r w:rsidRPr="000618F6">
        <w:rPr>
          <w:i/>
        </w:rPr>
        <w:t>n.v.t.</w:t>
      </w:r>
    </w:p>
    <w:p w14:paraId="6893A520" w14:textId="77777777" w:rsidR="00871E61" w:rsidRPr="000618F6" w:rsidRDefault="00871E61" w:rsidP="00871E61">
      <w:r w:rsidRPr="000618F6">
        <w:t>Verwijderd in</w:t>
      </w:r>
      <w:r w:rsidRPr="000618F6">
        <w:tab/>
      </w:r>
      <w:r w:rsidRPr="000618F6">
        <w:tab/>
      </w:r>
      <w:r w:rsidRPr="000618F6">
        <w:tab/>
      </w:r>
      <w:r w:rsidRPr="000618F6">
        <w:rPr>
          <w:i/>
        </w:rPr>
        <w:t>n.v.t.</w:t>
      </w:r>
    </w:p>
    <w:p w14:paraId="70332944" w14:textId="77777777" w:rsidR="007E4F72" w:rsidRPr="000618F6" w:rsidRDefault="007E4F72" w:rsidP="00587D6A">
      <w:pPr>
        <w:pStyle w:val="Kop3"/>
        <w:rPr>
          <w:lang w:val="nl-NL"/>
        </w:rPr>
      </w:pPr>
      <w:bookmarkStart w:id="195" w:name="_Toc169165926"/>
      <w:r w:rsidRPr="000618F6">
        <w:rPr>
          <w:lang w:val="nl-NL"/>
        </w:rPr>
        <w:t>schInkANWEx</w:t>
      </w:r>
      <w:bookmarkEnd w:id="195"/>
    </w:p>
    <w:p w14:paraId="75C2FFE0" w14:textId="77777777" w:rsidR="007E4F72" w:rsidRPr="000618F6" w:rsidRDefault="007E4F72" w:rsidP="007E4F72">
      <w:r w:rsidRPr="000618F6">
        <w:t>Uitkering ANW</w:t>
      </w:r>
    </w:p>
    <w:p w14:paraId="49D99BA0" w14:textId="77777777" w:rsidR="00871E61" w:rsidRPr="000618F6" w:rsidRDefault="00871E61" w:rsidP="00871E61"/>
    <w:p w14:paraId="3C341A02" w14:textId="77777777" w:rsidR="00871E61" w:rsidRPr="000618F6" w:rsidRDefault="00871E61" w:rsidP="00871E61">
      <w:r w:rsidRPr="000618F6">
        <w:t>Veldtype</w:t>
      </w:r>
      <w:r w:rsidRPr="000618F6">
        <w:tab/>
      </w:r>
      <w:r w:rsidRPr="000618F6">
        <w:tab/>
      </w:r>
      <w:r w:rsidRPr="000618F6">
        <w:tab/>
      </w:r>
      <w:r w:rsidRPr="000618F6">
        <w:tab/>
        <w:t>Tinkomen1</w:t>
      </w:r>
    </w:p>
    <w:p w14:paraId="35D697E4" w14:textId="77777777" w:rsidR="00871E61" w:rsidRPr="000618F6" w:rsidRDefault="00871E61" w:rsidP="00871E61">
      <w:r w:rsidRPr="000618F6">
        <w:t>Toegevoegd in</w:t>
      </w:r>
      <w:r w:rsidRPr="000618F6">
        <w:tab/>
      </w:r>
      <w:r w:rsidRPr="000618F6">
        <w:tab/>
      </w:r>
      <w:r w:rsidRPr="000618F6">
        <w:tab/>
        <w:t>4.0</w:t>
      </w:r>
    </w:p>
    <w:p w14:paraId="048DE584" w14:textId="77777777" w:rsidR="00871E61" w:rsidRPr="000618F6" w:rsidRDefault="00871E61" w:rsidP="00871E61">
      <w:r w:rsidRPr="000618F6">
        <w:t>Eerste berekeningsversie</w:t>
      </w:r>
      <w:r w:rsidRPr="000618F6">
        <w:tab/>
        <w:t>01-01-2021</w:t>
      </w:r>
    </w:p>
    <w:p w14:paraId="52AAAAB4" w14:textId="77777777" w:rsidR="00871E61" w:rsidRPr="000618F6" w:rsidRDefault="00871E61" w:rsidP="00871E61">
      <w:r w:rsidRPr="000618F6">
        <w:t>Laatste berekeningsversie</w:t>
      </w:r>
      <w:r w:rsidRPr="000618F6">
        <w:tab/>
      </w:r>
      <w:r w:rsidRPr="000618F6">
        <w:rPr>
          <w:i/>
        </w:rPr>
        <w:t>n.v.t.</w:t>
      </w:r>
    </w:p>
    <w:p w14:paraId="7863AC9B" w14:textId="77777777" w:rsidR="00871E61" w:rsidRPr="000618F6" w:rsidRDefault="00871E61" w:rsidP="00871E61">
      <w:r w:rsidRPr="000618F6">
        <w:t>Verwijderd in</w:t>
      </w:r>
      <w:r w:rsidRPr="000618F6">
        <w:tab/>
      </w:r>
      <w:r w:rsidRPr="000618F6">
        <w:tab/>
      </w:r>
      <w:r w:rsidRPr="000618F6">
        <w:tab/>
      </w:r>
      <w:r w:rsidRPr="000618F6">
        <w:rPr>
          <w:i/>
        </w:rPr>
        <w:t>n.v.t.</w:t>
      </w:r>
    </w:p>
    <w:p w14:paraId="0E6A4C20" w14:textId="77777777" w:rsidR="007E4F72" w:rsidRPr="000618F6" w:rsidRDefault="007E4F72" w:rsidP="00587D6A">
      <w:pPr>
        <w:pStyle w:val="Kop3"/>
        <w:rPr>
          <w:lang w:val="nl-NL"/>
        </w:rPr>
      </w:pPr>
      <w:bookmarkStart w:id="196" w:name="_Toc169165927"/>
      <w:r w:rsidRPr="000618F6">
        <w:rPr>
          <w:lang w:val="nl-NL"/>
        </w:rPr>
        <w:t>schInkWWBEx</w:t>
      </w:r>
      <w:bookmarkEnd w:id="196"/>
    </w:p>
    <w:p w14:paraId="1EF71748" w14:textId="77777777" w:rsidR="007E4F72" w:rsidRPr="000618F6" w:rsidRDefault="007E4F72" w:rsidP="007E4F72">
      <w:r w:rsidRPr="000618F6">
        <w:t>Uitkering Participatiewet</w:t>
      </w:r>
    </w:p>
    <w:p w14:paraId="08F72374" w14:textId="77777777" w:rsidR="00871E61" w:rsidRPr="000618F6" w:rsidRDefault="00871E61" w:rsidP="00871E61"/>
    <w:p w14:paraId="0C17C1E8" w14:textId="77777777" w:rsidR="00871E61" w:rsidRPr="000618F6" w:rsidRDefault="00871E61" w:rsidP="00871E61">
      <w:r w:rsidRPr="000618F6">
        <w:t>Veldtype</w:t>
      </w:r>
      <w:r w:rsidRPr="000618F6">
        <w:tab/>
      </w:r>
      <w:r w:rsidRPr="000618F6">
        <w:tab/>
      </w:r>
      <w:r w:rsidRPr="000618F6">
        <w:tab/>
      </w:r>
      <w:r w:rsidRPr="000618F6">
        <w:tab/>
        <w:t>Tinkomen1</w:t>
      </w:r>
    </w:p>
    <w:p w14:paraId="06768D91" w14:textId="77777777" w:rsidR="00871E61" w:rsidRPr="000618F6" w:rsidRDefault="00871E61" w:rsidP="00871E61">
      <w:r w:rsidRPr="000618F6">
        <w:t>Toegevoegd in</w:t>
      </w:r>
      <w:r w:rsidRPr="000618F6">
        <w:tab/>
      </w:r>
      <w:r w:rsidRPr="000618F6">
        <w:tab/>
      </w:r>
      <w:r w:rsidRPr="000618F6">
        <w:tab/>
        <w:t>4.0</w:t>
      </w:r>
    </w:p>
    <w:p w14:paraId="0D21B491" w14:textId="77777777" w:rsidR="00871E61" w:rsidRPr="000618F6" w:rsidRDefault="00871E61" w:rsidP="00871E61">
      <w:r w:rsidRPr="000618F6">
        <w:t>Eerste berekeningsversie</w:t>
      </w:r>
      <w:r w:rsidRPr="000618F6">
        <w:tab/>
        <w:t>01-01-2021</w:t>
      </w:r>
    </w:p>
    <w:p w14:paraId="6118DDB0" w14:textId="77777777" w:rsidR="00871E61" w:rsidRPr="000618F6" w:rsidRDefault="00871E61" w:rsidP="00871E61">
      <w:r w:rsidRPr="000618F6">
        <w:t>Laatste berekeningsversie</w:t>
      </w:r>
      <w:r w:rsidRPr="000618F6">
        <w:tab/>
      </w:r>
      <w:r w:rsidRPr="000618F6">
        <w:rPr>
          <w:i/>
        </w:rPr>
        <w:t>n.v.t.</w:t>
      </w:r>
    </w:p>
    <w:p w14:paraId="11FD9FED" w14:textId="77777777" w:rsidR="00871E61" w:rsidRPr="000618F6" w:rsidRDefault="00871E61" w:rsidP="00871E61">
      <w:r w:rsidRPr="000618F6">
        <w:t>Verwijderd in</w:t>
      </w:r>
      <w:r w:rsidRPr="000618F6">
        <w:tab/>
      </w:r>
      <w:r w:rsidRPr="000618F6">
        <w:tab/>
      </w:r>
      <w:r w:rsidRPr="000618F6">
        <w:tab/>
      </w:r>
      <w:r w:rsidRPr="000618F6">
        <w:rPr>
          <w:i/>
        </w:rPr>
        <w:t>n.v.t.</w:t>
      </w:r>
    </w:p>
    <w:p w14:paraId="5739EDDD" w14:textId="77777777" w:rsidR="007E4F72" w:rsidRPr="000618F6" w:rsidRDefault="007E4F72" w:rsidP="00587D6A">
      <w:pPr>
        <w:pStyle w:val="Kop3"/>
        <w:rPr>
          <w:lang w:val="nl-NL"/>
        </w:rPr>
      </w:pPr>
      <w:bookmarkStart w:id="197" w:name="_Toc169165928"/>
      <w:r w:rsidRPr="000618F6">
        <w:rPr>
          <w:lang w:val="nl-NL"/>
        </w:rPr>
        <w:t>schInkWAOEx</w:t>
      </w:r>
      <w:bookmarkEnd w:id="197"/>
    </w:p>
    <w:p w14:paraId="646718C4" w14:textId="77777777" w:rsidR="007E4F72" w:rsidRPr="000618F6" w:rsidRDefault="007E4F72" w:rsidP="007E4F72">
      <w:r w:rsidRPr="000618F6">
        <w:t>Uitkering WAO / WIA</w:t>
      </w:r>
    </w:p>
    <w:p w14:paraId="26CCD3D2" w14:textId="77777777" w:rsidR="00871E61" w:rsidRPr="000618F6" w:rsidRDefault="00871E61" w:rsidP="00871E61"/>
    <w:p w14:paraId="1AE6DD08" w14:textId="77777777" w:rsidR="00871E61" w:rsidRPr="000618F6" w:rsidRDefault="00871E61" w:rsidP="00871E61">
      <w:r w:rsidRPr="000618F6">
        <w:t>Veldtype</w:t>
      </w:r>
      <w:r w:rsidRPr="000618F6">
        <w:tab/>
      </w:r>
      <w:r w:rsidRPr="000618F6">
        <w:tab/>
      </w:r>
      <w:r w:rsidRPr="000618F6">
        <w:tab/>
      </w:r>
      <w:r w:rsidRPr="000618F6">
        <w:tab/>
        <w:t>Tinkomen1</w:t>
      </w:r>
    </w:p>
    <w:p w14:paraId="25BA4929" w14:textId="77777777" w:rsidR="00871E61" w:rsidRPr="000618F6" w:rsidRDefault="00871E61" w:rsidP="00871E61">
      <w:r w:rsidRPr="000618F6">
        <w:t>Toegevoegd in</w:t>
      </w:r>
      <w:r w:rsidRPr="000618F6">
        <w:tab/>
      </w:r>
      <w:r w:rsidRPr="000618F6">
        <w:tab/>
      </w:r>
      <w:r w:rsidRPr="000618F6">
        <w:tab/>
        <w:t>4.0</w:t>
      </w:r>
    </w:p>
    <w:p w14:paraId="769567C8" w14:textId="77777777" w:rsidR="00871E61" w:rsidRPr="000618F6" w:rsidRDefault="00871E61" w:rsidP="00871E61">
      <w:r w:rsidRPr="000618F6">
        <w:t>Eerste berekeningsversie</w:t>
      </w:r>
      <w:r w:rsidRPr="000618F6">
        <w:tab/>
        <w:t>01-01-2021</w:t>
      </w:r>
    </w:p>
    <w:p w14:paraId="5CBB6535" w14:textId="77777777" w:rsidR="00871E61" w:rsidRPr="000618F6" w:rsidRDefault="00871E61" w:rsidP="00871E61">
      <w:r w:rsidRPr="000618F6">
        <w:t>Laatste berekeningsversie</w:t>
      </w:r>
      <w:r w:rsidRPr="000618F6">
        <w:tab/>
      </w:r>
      <w:r w:rsidRPr="000618F6">
        <w:rPr>
          <w:i/>
        </w:rPr>
        <w:t>n.v.t.</w:t>
      </w:r>
    </w:p>
    <w:p w14:paraId="1C267E58" w14:textId="77777777" w:rsidR="00871E61" w:rsidRPr="000618F6" w:rsidRDefault="00871E61" w:rsidP="00871E61">
      <w:r w:rsidRPr="000618F6">
        <w:t>Verwijderd in</w:t>
      </w:r>
      <w:r w:rsidRPr="000618F6">
        <w:tab/>
      </w:r>
      <w:r w:rsidRPr="000618F6">
        <w:tab/>
      </w:r>
      <w:r w:rsidRPr="000618F6">
        <w:tab/>
      </w:r>
      <w:r w:rsidRPr="000618F6">
        <w:rPr>
          <w:i/>
        </w:rPr>
        <w:t>n.v.t.</w:t>
      </w:r>
    </w:p>
    <w:p w14:paraId="1953CFD9" w14:textId="77777777" w:rsidR="007E4F72" w:rsidRPr="000618F6" w:rsidRDefault="007E4F72" w:rsidP="00587D6A">
      <w:pPr>
        <w:pStyle w:val="Kop3"/>
        <w:rPr>
          <w:lang w:val="nl-NL"/>
        </w:rPr>
      </w:pPr>
      <w:bookmarkStart w:id="198" w:name="_Toc169165929"/>
      <w:r w:rsidRPr="000618F6">
        <w:rPr>
          <w:lang w:val="nl-NL"/>
        </w:rPr>
        <w:t>schInkUitkeringOverigeEx</w:t>
      </w:r>
      <w:bookmarkEnd w:id="198"/>
    </w:p>
    <w:p w14:paraId="3F5985E8" w14:textId="77777777" w:rsidR="007E4F72" w:rsidRPr="000618F6" w:rsidRDefault="007E4F72" w:rsidP="007E4F72">
      <w:r w:rsidRPr="000618F6">
        <w:t>Overige uitkeringen</w:t>
      </w:r>
    </w:p>
    <w:p w14:paraId="6ED38E1E" w14:textId="77777777" w:rsidR="00871E61" w:rsidRPr="000618F6" w:rsidRDefault="00871E61" w:rsidP="00871E61"/>
    <w:p w14:paraId="4500001F" w14:textId="77777777" w:rsidR="00871E61" w:rsidRPr="000618F6" w:rsidRDefault="00871E61" w:rsidP="00871E61">
      <w:r w:rsidRPr="000618F6">
        <w:t>Veldtype</w:t>
      </w:r>
      <w:r w:rsidRPr="000618F6">
        <w:tab/>
      </w:r>
      <w:r w:rsidRPr="000618F6">
        <w:tab/>
      </w:r>
      <w:r w:rsidRPr="000618F6">
        <w:tab/>
      </w:r>
      <w:r w:rsidRPr="000618F6">
        <w:tab/>
        <w:t>Tinkomen1</w:t>
      </w:r>
    </w:p>
    <w:p w14:paraId="2C117C68" w14:textId="77777777" w:rsidR="00871E61" w:rsidRPr="000618F6" w:rsidRDefault="00871E61" w:rsidP="00871E61">
      <w:r w:rsidRPr="000618F6">
        <w:t>Toegevoegd in</w:t>
      </w:r>
      <w:r w:rsidRPr="000618F6">
        <w:tab/>
      </w:r>
      <w:r w:rsidRPr="000618F6">
        <w:tab/>
      </w:r>
      <w:r w:rsidRPr="000618F6">
        <w:tab/>
        <w:t>4.0</w:t>
      </w:r>
    </w:p>
    <w:p w14:paraId="35DE5EC6" w14:textId="77777777" w:rsidR="00871E61" w:rsidRPr="000618F6" w:rsidRDefault="00871E61" w:rsidP="00871E61">
      <w:r w:rsidRPr="000618F6">
        <w:t>Eerste berekeningsversie</w:t>
      </w:r>
      <w:r w:rsidRPr="000618F6">
        <w:tab/>
        <w:t>01-01-2021</w:t>
      </w:r>
    </w:p>
    <w:p w14:paraId="2EE6A63A" w14:textId="77777777" w:rsidR="00871E61" w:rsidRPr="000618F6" w:rsidRDefault="00871E61" w:rsidP="00871E61">
      <w:r w:rsidRPr="000618F6">
        <w:t>Laatste berekeningsversie</w:t>
      </w:r>
      <w:r w:rsidRPr="000618F6">
        <w:tab/>
      </w:r>
      <w:r w:rsidRPr="000618F6">
        <w:rPr>
          <w:i/>
        </w:rPr>
        <w:t>n.v.t.</w:t>
      </w:r>
    </w:p>
    <w:p w14:paraId="6183BFCE" w14:textId="77777777" w:rsidR="00871E61" w:rsidRPr="000618F6" w:rsidRDefault="00871E61" w:rsidP="00871E61">
      <w:r w:rsidRPr="000618F6">
        <w:t>Verwijderd in</w:t>
      </w:r>
      <w:r w:rsidRPr="000618F6">
        <w:tab/>
      </w:r>
      <w:r w:rsidRPr="000618F6">
        <w:tab/>
      </w:r>
      <w:r w:rsidRPr="000618F6">
        <w:tab/>
      </w:r>
      <w:r w:rsidRPr="000618F6">
        <w:rPr>
          <w:i/>
        </w:rPr>
        <w:t>n.v.t.</w:t>
      </w:r>
    </w:p>
    <w:p w14:paraId="1DD8F817" w14:textId="77777777" w:rsidR="007E4F72" w:rsidRPr="000618F6" w:rsidRDefault="007E4F72" w:rsidP="00587D6A">
      <w:pPr>
        <w:pStyle w:val="Kop3"/>
        <w:rPr>
          <w:lang w:val="nl-NL"/>
        </w:rPr>
      </w:pPr>
      <w:bookmarkStart w:id="199" w:name="_Toc169165930"/>
      <w:r w:rsidRPr="000618F6">
        <w:rPr>
          <w:lang w:val="nl-NL"/>
        </w:rPr>
        <w:t>schInkWerkZonderAfzVG</w:t>
      </w:r>
      <w:bookmarkEnd w:id="199"/>
    </w:p>
    <w:p w14:paraId="27B24421" w14:textId="30C43DF7" w:rsidR="007E4F72" w:rsidRPr="000618F6" w:rsidRDefault="001D2533" w:rsidP="007E4F72">
      <w:r>
        <w:t>L</w:t>
      </w:r>
      <w:r w:rsidR="007E4F72" w:rsidRPr="000618F6">
        <w:t>oon uit dienstbetrekking met maandelijks inbegrepen vakantiegeld</w:t>
      </w:r>
      <w:r>
        <w:t>.</w:t>
      </w:r>
      <w:r>
        <w:br/>
        <w:t xml:space="preserve">Bedrag </w:t>
      </w:r>
      <w:r w:rsidR="00867118">
        <w:t>fiscaal</w:t>
      </w:r>
      <w:r>
        <w:t xml:space="preserve"> per maand</w:t>
      </w:r>
      <w:r w:rsidR="00867118">
        <w:t>*</w:t>
      </w:r>
      <w:r>
        <w:t>.</w:t>
      </w:r>
    </w:p>
    <w:p w14:paraId="7615B3B1" w14:textId="77777777" w:rsidR="00587D6A" w:rsidRPr="000618F6" w:rsidRDefault="00587D6A" w:rsidP="00587D6A"/>
    <w:p w14:paraId="399B8B68" w14:textId="77777777" w:rsidR="00587D6A" w:rsidRPr="000618F6" w:rsidRDefault="00587D6A" w:rsidP="00587D6A">
      <w:r w:rsidRPr="000618F6">
        <w:t>Veldtype</w:t>
      </w:r>
      <w:r w:rsidRPr="000618F6">
        <w:tab/>
      </w:r>
      <w:r w:rsidRPr="000618F6">
        <w:tab/>
      </w:r>
      <w:r w:rsidRPr="000618F6">
        <w:tab/>
      </w:r>
      <w:r w:rsidRPr="000618F6">
        <w:tab/>
        <w:t>double</w:t>
      </w:r>
    </w:p>
    <w:p w14:paraId="1F3FE33C" w14:textId="77777777" w:rsidR="00587D6A" w:rsidRPr="000618F6" w:rsidRDefault="00587D6A" w:rsidP="00587D6A">
      <w:r w:rsidRPr="000618F6">
        <w:t>Formaat</w:t>
      </w:r>
      <w:r w:rsidRPr="000618F6">
        <w:tab/>
      </w:r>
      <w:r w:rsidRPr="000618F6">
        <w:tab/>
      </w:r>
      <w:r w:rsidRPr="000618F6">
        <w:tab/>
      </w:r>
      <w:r w:rsidRPr="000618F6">
        <w:tab/>
        <w:t>999999,99</w:t>
      </w:r>
    </w:p>
    <w:p w14:paraId="70FD2F17" w14:textId="77777777" w:rsidR="00587D6A" w:rsidRPr="000618F6" w:rsidRDefault="00587D6A" w:rsidP="00587D6A">
      <w:r w:rsidRPr="000618F6">
        <w:t>Standaardwaarde</w:t>
      </w:r>
      <w:r w:rsidRPr="000618F6">
        <w:tab/>
      </w:r>
      <w:r w:rsidRPr="000618F6">
        <w:tab/>
        <w:t>0,0</w:t>
      </w:r>
    </w:p>
    <w:p w14:paraId="3C046B55" w14:textId="77777777" w:rsidR="00587D6A" w:rsidRPr="000618F6" w:rsidRDefault="00587D6A" w:rsidP="00587D6A">
      <w:r w:rsidRPr="000618F6">
        <w:t>Toegevoegd in</w:t>
      </w:r>
      <w:r w:rsidRPr="000618F6">
        <w:tab/>
      </w:r>
      <w:r w:rsidRPr="000618F6">
        <w:tab/>
      </w:r>
      <w:r w:rsidRPr="000618F6">
        <w:tab/>
        <w:t>4.0</w:t>
      </w:r>
    </w:p>
    <w:p w14:paraId="10967DF7" w14:textId="77777777" w:rsidR="00587D6A" w:rsidRPr="000618F6" w:rsidRDefault="00587D6A" w:rsidP="00587D6A">
      <w:r w:rsidRPr="000618F6">
        <w:t>Eerste berekeningsversie</w:t>
      </w:r>
      <w:r w:rsidRPr="000618F6">
        <w:tab/>
        <w:t>01-01-2021</w:t>
      </w:r>
    </w:p>
    <w:p w14:paraId="786B1749" w14:textId="77777777" w:rsidR="00587D6A" w:rsidRPr="000618F6" w:rsidRDefault="00587D6A" w:rsidP="00587D6A">
      <w:r w:rsidRPr="000618F6">
        <w:t>Laatste berekeningsversie</w:t>
      </w:r>
      <w:r w:rsidRPr="000618F6">
        <w:tab/>
      </w:r>
      <w:r w:rsidRPr="00867118">
        <w:rPr>
          <w:i/>
          <w:iCs/>
        </w:rPr>
        <w:t>n.v.t.</w:t>
      </w:r>
    </w:p>
    <w:p w14:paraId="7CEC5B2F" w14:textId="738A0272" w:rsidR="007E4F72" w:rsidRDefault="00587D6A" w:rsidP="00587D6A">
      <w:r w:rsidRPr="000618F6">
        <w:t>Verwijderd in</w:t>
      </w:r>
      <w:r w:rsidRPr="000618F6">
        <w:tab/>
      </w:r>
      <w:r w:rsidRPr="000618F6">
        <w:tab/>
      </w:r>
      <w:r w:rsidRPr="000618F6">
        <w:tab/>
      </w:r>
      <w:r w:rsidRPr="00867118">
        <w:rPr>
          <w:i/>
          <w:iCs/>
        </w:rPr>
        <w:t>n.v.t.</w:t>
      </w:r>
    </w:p>
    <w:p w14:paraId="108CC7D4" w14:textId="03DABF99" w:rsidR="00867118" w:rsidRDefault="00867118" w:rsidP="00587D6A"/>
    <w:p w14:paraId="79F5112B" w14:textId="70ACBB3F" w:rsidR="00867118" w:rsidRPr="000618F6" w:rsidRDefault="00867118" w:rsidP="00587D6A">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127318EE" w14:textId="77777777" w:rsidR="007E4F72" w:rsidRPr="000618F6" w:rsidRDefault="007E4F72" w:rsidP="00587D6A">
      <w:pPr>
        <w:pStyle w:val="Kop3"/>
        <w:rPr>
          <w:lang w:val="nl-NL"/>
        </w:rPr>
      </w:pPr>
      <w:bookmarkStart w:id="200" w:name="_Toc169165931"/>
      <w:r w:rsidRPr="000618F6">
        <w:rPr>
          <w:lang w:val="nl-NL"/>
        </w:rPr>
        <w:t>schInkWerkZonderAfzVGEx</w:t>
      </w:r>
      <w:bookmarkEnd w:id="200"/>
    </w:p>
    <w:p w14:paraId="649029DE" w14:textId="77777777" w:rsidR="007E4F72" w:rsidRPr="000618F6" w:rsidRDefault="007E4F72" w:rsidP="007E4F72">
      <w:r w:rsidRPr="000618F6">
        <w:t>Loon uit dienstbetrekking met maandelijks inbegrepen vakantiegeld</w:t>
      </w:r>
    </w:p>
    <w:p w14:paraId="6787BE88" w14:textId="77777777" w:rsidR="00871E61" w:rsidRPr="000618F6" w:rsidRDefault="00871E61" w:rsidP="00871E61"/>
    <w:p w14:paraId="5DA54FA1" w14:textId="5CF3ABA1" w:rsidR="00871E61" w:rsidRPr="000618F6" w:rsidRDefault="00871E61" w:rsidP="00871E61">
      <w:r w:rsidRPr="000618F6">
        <w:t>Veldtype</w:t>
      </w:r>
      <w:r w:rsidRPr="000618F6">
        <w:tab/>
      </w:r>
      <w:r w:rsidRPr="000618F6">
        <w:tab/>
      </w:r>
      <w:r w:rsidRPr="000618F6">
        <w:tab/>
      </w:r>
      <w:r w:rsidRPr="000618F6">
        <w:tab/>
        <w:t>Tinkomen2Auto</w:t>
      </w:r>
    </w:p>
    <w:p w14:paraId="29ECC6BB" w14:textId="77777777" w:rsidR="00871E61" w:rsidRPr="000618F6" w:rsidRDefault="00871E61" w:rsidP="00871E61">
      <w:r w:rsidRPr="000618F6">
        <w:t>Toegevoegd in</w:t>
      </w:r>
      <w:r w:rsidRPr="000618F6">
        <w:tab/>
      </w:r>
      <w:r w:rsidRPr="000618F6">
        <w:tab/>
      </w:r>
      <w:r w:rsidRPr="000618F6">
        <w:tab/>
        <w:t>4.0</w:t>
      </w:r>
    </w:p>
    <w:p w14:paraId="7B90B558" w14:textId="77777777" w:rsidR="00871E61" w:rsidRPr="000618F6" w:rsidRDefault="00871E61" w:rsidP="00871E61">
      <w:r w:rsidRPr="000618F6">
        <w:t>Eerste berekeningsversie</w:t>
      </w:r>
      <w:r w:rsidRPr="000618F6">
        <w:tab/>
        <w:t>01-01-2021</w:t>
      </w:r>
    </w:p>
    <w:p w14:paraId="7989E0C2" w14:textId="77777777" w:rsidR="00871E61" w:rsidRPr="000618F6" w:rsidRDefault="00871E61" w:rsidP="00871E61">
      <w:r w:rsidRPr="000618F6">
        <w:t>Laatste berekeningsversie</w:t>
      </w:r>
      <w:r w:rsidRPr="000618F6">
        <w:tab/>
      </w:r>
      <w:r w:rsidRPr="000618F6">
        <w:rPr>
          <w:i/>
        </w:rPr>
        <w:t>n.v.t.</w:t>
      </w:r>
    </w:p>
    <w:p w14:paraId="398072FB" w14:textId="77777777" w:rsidR="00871E61" w:rsidRPr="000618F6" w:rsidRDefault="00871E61" w:rsidP="00871E61">
      <w:r w:rsidRPr="000618F6">
        <w:t>Verwijderd in</w:t>
      </w:r>
      <w:r w:rsidRPr="000618F6">
        <w:tab/>
      </w:r>
      <w:r w:rsidRPr="000618F6">
        <w:tab/>
      </w:r>
      <w:r w:rsidRPr="000618F6">
        <w:tab/>
      </w:r>
      <w:r w:rsidRPr="000618F6">
        <w:rPr>
          <w:i/>
        </w:rPr>
        <w:t>n.v.t.</w:t>
      </w:r>
    </w:p>
    <w:p w14:paraId="4E61FD3A" w14:textId="77777777" w:rsidR="007E4F72" w:rsidRPr="000618F6" w:rsidRDefault="007E4F72" w:rsidP="00587D6A">
      <w:pPr>
        <w:pStyle w:val="Kop3"/>
        <w:rPr>
          <w:lang w:val="nl-NL"/>
        </w:rPr>
      </w:pPr>
      <w:bookmarkStart w:id="201" w:name="_Toc169165932"/>
      <w:r w:rsidRPr="000618F6">
        <w:rPr>
          <w:lang w:val="nl-NL"/>
        </w:rPr>
        <w:t>schInkZWEx</w:t>
      </w:r>
      <w:bookmarkEnd w:id="201"/>
    </w:p>
    <w:p w14:paraId="203C7F3A" w14:textId="77777777" w:rsidR="007E4F72" w:rsidRPr="000618F6" w:rsidRDefault="007E4F72" w:rsidP="007E4F72">
      <w:r w:rsidRPr="000618F6">
        <w:t>Uitkering ZW</w:t>
      </w:r>
    </w:p>
    <w:p w14:paraId="41EBE5B6" w14:textId="77777777" w:rsidR="00871E61" w:rsidRPr="000618F6" w:rsidRDefault="00871E61" w:rsidP="00871E61"/>
    <w:p w14:paraId="11D84712" w14:textId="7DE00766" w:rsidR="00871E61" w:rsidRPr="000618F6" w:rsidRDefault="00871E61" w:rsidP="00871E61">
      <w:r w:rsidRPr="000618F6">
        <w:t>Veldtype</w:t>
      </w:r>
      <w:r w:rsidRPr="000618F6">
        <w:tab/>
      </w:r>
      <w:r w:rsidRPr="000618F6">
        <w:tab/>
      </w:r>
      <w:r w:rsidRPr="000618F6">
        <w:tab/>
      </w:r>
      <w:r w:rsidRPr="000618F6">
        <w:tab/>
        <w:t>Tinkomen2</w:t>
      </w:r>
    </w:p>
    <w:p w14:paraId="312B29BF" w14:textId="77777777" w:rsidR="00871E61" w:rsidRPr="000618F6" w:rsidRDefault="00871E61" w:rsidP="00871E61">
      <w:r w:rsidRPr="000618F6">
        <w:t>Toegevoegd in</w:t>
      </w:r>
      <w:r w:rsidRPr="000618F6">
        <w:tab/>
      </w:r>
      <w:r w:rsidRPr="000618F6">
        <w:tab/>
      </w:r>
      <w:r w:rsidRPr="000618F6">
        <w:tab/>
        <w:t>4.0</w:t>
      </w:r>
    </w:p>
    <w:p w14:paraId="5FED64AB" w14:textId="77777777" w:rsidR="00871E61" w:rsidRPr="000618F6" w:rsidRDefault="00871E61" w:rsidP="00871E61">
      <w:r w:rsidRPr="000618F6">
        <w:t>Eerste berekeningsversie</w:t>
      </w:r>
      <w:r w:rsidRPr="000618F6">
        <w:tab/>
        <w:t>01-01-2021</w:t>
      </w:r>
    </w:p>
    <w:p w14:paraId="313BDD9F" w14:textId="77777777" w:rsidR="00871E61" w:rsidRPr="000618F6" w:rsidRDefault="00871E61" w:rsidP="00871E61">
      <w:r w:rsidRPr="000618F6">
        <w:t>Laatste berekeningsversie</w:t>
      </w:r>
      <w:r w:rsidRPr="000618F6">
        <w:tab/>
      </w:r>
      <w:r w:rsidRPr="000618F6">
        <w:rPr>
          <w:i/>
        </w:rPr>
        <w:t>n.v.t.</w:t>
      </w:r>
    </w:p>
    <w:p w14:paraId="60B1ED02" w14:textId="77777777" w:rsidR="00871E61" w:rsidRPr="000618F6" w:rsidRDefault="00871E61" w:rsidP="00871E61">
      <w:r w:rsidRPr="000618F6">
        <w:t>Verwijderd in</w:t>
      </w:r>
      <w:r w:rsidRPr="000618F6">
        <w:tab/>
      </w:r>
      <w:r w:rsidRPr="000618F6">
        <w:tab/>
      </w:r>
      <w:r w:rsidRPr="000618F6">
        <w:tab/>
      </w:r>
      <w:r w:rsidRPr="000618F6">
        <w:rPr>
          <w:i/>
        </w:rPr>
        <w:t>n.v.t.</w:t>
      </w:r>
    </w:p>
    <w:p w14:paraId="5A3E094E" w14:textId="77777777" w:rsidR="007E4F72" w:rsidRPr="000618F6" w:rsidRDefault="007E4F72" w:rsidP="00587D6A">
      <w:pPr>
        <w:pStyle w:val="Kop3"/>
        <w:rPr>
          <w:lang w:val="nl-NL"/>
        </w:rPr>
      </w:pPr>
      <w:bookmarkStart w:id="202" w:name="_Toc169165933"/>
      <w:r w:rsidRPr="000618F6">
        <w:rPr>
          <w:lang w:val="nl-NL"/>
        </w:rPr>
        <w:t>schInkPensioenEx</w:t>
      </w:r>
      <w:bookmarkEnd w:id="202"/>
    </w:p>
    <w:p w14:paraId="18F7D5C5" w14:textId="77777777" w:rsidR="007E4F72" w:rsidRPr="000618F6" w:rsidRDefault="007E4F72" w:rsidP="007E4F72">
      <w:r w:rsidRPr="000618F6">
        <w:t>Pensioen</w:t>
      </w:r>
    </w:p>
    <w:p w14:paraId="58918486" w14:textId="77777777" w:rsidR="00871E61" w:rsidRPr="000618F6" w:rsidRDefault="00871E61" w:rsidP="00871E61"/>
    <w:p w14:paraId="6195EE81" w14:textId="197D62B9" w:rsidR="00871E61" w:rsidRPr="000618F6" w:rsidRDefault="00871E61" w:rsidP="00871E61">
      <w:r w:rsidRPr="000618F6">
        <w:t>Veldtype</w:t>
      </w:r>
      <w:r w:rsidRPr="000618F6">
        <w:tab/>
      </w:r>
      <w:r w:rsidRPr="000618F6">
        <w:tab/>
      </w:r>
      <w:r w:rsidRPr="000618F6">
        <w:tab/>
      </w:r>
      <w:r w:rsidRPr="000618F6">
        <w:tab/>
        <w:t>Tinkomen2</w:t>
      </w:r>
    </w:p>
    <w:p w14:paraId="4FEBC54C" w14:textId="77777777" w:rsidR="00871E61" w:rsidRPr="000618F6" w:rsidRDefault="00871E61" w:rsidP="00871E61">
      <w:r w:rsidRPr="000618F6">
        <w:t>Toegevoegd in</w:t>
      </w:r>
      <w:r w:rsidRPr="000618F6">
        <w:tab/>
      </w:r>
      <w:r w:rsidRPr="000618F6">
        <w:tab/>
      </w:r>
      <w:r w:rsidRPr="000618F6">
        <w:tab/>
        <w:t>4.0</w:t>
      </w:r>
    </w:p>
    <w:p w14:paraId="22FCC6CF" w14:textId="77777777" w:rsidR="00871E61" w:rsidRPr="000618F6" w:rsidRDefault="00871E61" w:rsidP="00871E61">
      <w:r w:rsidRPr="000618F6">
        <w:t>Eerste berekeningsversie</w:t>
      </w:r>
      <w:r w:rsidRPr="000618F6">
        <w:tab/>
        <w:t>01-01-2021</w:t>
      </w:r>
    </w:p>
    <w:p w14:paraId="5663B0A4" w14:textId="77777777" w:rsidR="00871E61" w:rsidRPr="000618F6" w:rsidRDefault="00871E61" w:rsidP="00871E61">
      <w:r w:rsidRPr="000618F6">
        <w:t>Laatste berekeningsversie</w:t>
      </w:r>
      <w:r w:rsidRPr="000618F6">
        <w:tab/>
      </w:r>
      <w:r w:rsidRPr="000618F6">
        <w:rPr>
          <w:i/>
        </w:rPr>
        <w:t>n.v.t.</w:t>
      </w:r>
    </w:p>
    <w:p w14:paraId="497C5B52" w14:textId="77777777" w:rsidR="00871E61" w:rsidRPr="000618F6" w:rsidRDefault="00871E61" w:rsidP="00871E61">
      <w:r w:rsidRPr="000618F6">
        <w:t>Verwijderd in</w:t>
      </w:r>
      <w:r w:rsidRPr="000618F6">
        <w:tab/>
      </w:r>
      <w:r w:rsidRPr="000618F6">
        <w:tab/>
      </w:r>
      <w:r w:rsidRPr="000618F6">
        <w:tab/>
      </w:r>
      <w:r w:rsidRPr="000618F6">
        <w:rPr>
          <w:i/>
        </w:rPr>
        <w:t>n.v.t.</w:t>
      </w:r>
    </w:p>
    <w:p w14:paraId="4021D696" w14:textId="77777777" w:rsidR="007E4F72" w:rsidRPr="000618F6" w:rsidRDefault="007E4F72" w:rsidP="00587D6A">
      <w:pPr>
        <w:pStyle w:val="Kop3"/>
        <w:rPr>
          <w:lang w:val="nl-NL"/>
        </w:rPr>
      </w:pPr>
      <w:bookmarkStart w:id="203" w:name="_Toc169165934"/>
      <w:r w:rsidRPr="000618F6">
        <w:rPr>
          <w:lang w:val="nl-NL"/>
        </w:rPr>
        <w:t>schInkOverigeNettoZonderAfzVG</w:t>
      </w:r>
      <w:bookmarkEnd w:id="203"/>
    </w:p>
    <w:p w14:paraId="6D320165" w14:textId="7C296D48" w:rsidR="007E4F72" w:rsidRPr="000618F6" w:rsidRDefault="001D2533" w:rsidP="007E4F72">
      <w:r>
        <w:t>O</w:t>
      </w:r>
      <w:r w:rsidR="007E4F72" w:rsidRPr="000618F6">
        <w:t>verige inkomens met maandelijks vakantiegeld inbegrepen</w:t>
      </w:r>
      <w:r>
        <w:t>.</w:t>
      </w:r>
      <w:r>
        <w:br/>
        <w:t xml:space="preserve">Bedrag </w:t>
      </w:r>
      <w:r w:rsidR="00867118">
        <w:t>fiscaal</w:t>
      </w:r>
      <w:r>
        <w:t xml:space="preserve"> per maand</w:t>
      </w:r>
      <w:r w:rsidR="00867118">
        <w:t>*</w:t>
      </w:r>
      <w:r>
        <w:t>.</w:t>
      </w:r>
    </w:p>
    <w:p w14:paraId="481E48B2" w14:textId="77777777" w:rsidR="00871E61" w:rsidRPr="000618F6" w:rsidRDefault="00871E61" w:rsidP="00871E61"/>
    <w:p w14:paraId="4CD7B8C5" w14:textId="77777777" w:rsidR="00871E61" w:rsidRPr="000618F6" w:rsidRDefault="00871E61" w:rsidP="00871E61">
      <w:r w:rsidRPr="000618F6">
        <w:t>Veldtype</w:t>
      </w:r>
      <w:r w:rsidRPr="000618F6">
        <w:tab/>
      </w:r>
      <w:r w:rsidRPr="000618F6">
        <w:tab/>
      </w:r>
      <w:r w:rsidRPr="000618F6">
        <w:tab/>
      </w:r>
      <w:r w:rsidRPr="000618F6">
        <w:tab/>
        <w:t>double</w:t>
      </w:r>
    </w:p>
    <w:p w14:paraId="0AD82AD2" w14:textId="77777777" w:rsidR="00871E61" w:rsidRPr="000618F6" w:rsidRDefault="00871E61" w:rsidP="00871E61">
      <w:r w:rsidRPr="000618F6">
        <w:t>Formaat</w:t>
      </w:r>
      <w:r w:rsidRPr="000618F6">
        <w:tab/>
      </w:r>
      <w:r w:rsidRPr="000618F6">
        <w:tab/>
      </w:r>
      <w:r w:rsidRPr="000618F6">
        <w:tab/>
      </w:r>
      <w:r w:rsidRPr="000618F6">
        <w:tab/>
        <w:t>999999,99</w:t>
      </w:r>
    </w:p>
    <w:p w14:paraId="21EF782F" w14:textId="77777777" w:rsidR="00871E61" w:rsidRPr="000618F6" w:rsidRDefault="00871E61" w:rsidP="00871E61">
      <w:r w:rsidRPr="000618F6">
        <w:t>Standaardwaarde</w:t>
      </w:r>
      <w:r w:rsidRPr="000618F6">
        <w:tab/>
      </w:r>
      <w:r w:rsidRPr="000618F6">
        <w:tab/>
        <w:t>0,0</w:t>
      </w:r>
    </w:p>
    <w:p w14:paraId="7AE257E5" w14:textId="77777777" w:rsidR="00871E61" w:rsidRPr="000618F6" w:rsidRDefault="00871E61" w:rsidP="00871E61">
      <w:r w:rsidRPr="000618F6">
        <w:t>Toegevoegd in</w:t>
      </w:r>
      <w:r w:rsidRPr="000618F6">
        <w:tab/>
      </w:r>
      <w:r w:rsidRPr="000618F6">
        <w:tab/>
      </w:r>
      <w:r w:rsidRPr="000618F6">
        <w:tab/>
        <w:t>4.0</w:t>
      </w:r>
    </w:p>
    <w:p w14:paraId="5852EE91" w14:textId="77777777" w:rsidR="00871E61" w:rsidRPr="000618F6" w:rsidRDefault="00871E61" w:rsidP="00871E61">
      <w:r w:rsidRPr="000618F6">
        <w:t>Eerste berekeningsversie</w:t>
      </w:r>
      <w:r w:rsidRPr="000618F6">
        <w:tab/>
        <w:t>01-01-2021</w:t>
      </w:r>
    </w:p>
    <w:p w14:paraId="00970C9E" w14:textId="77777777" w:rsidR="00871E61" w:rsidRPr="000618F6" w:rsidRDefault="00871E61" w:rsidP="00871E61">
      <w:r w:rsidRPr="000618F6">
        <w:t>Laatste berekeningsversie</w:t>
      </w:r>
      <w:r w:rsidRPr="000618F6">
        <w:tab/>
      </w:r>
      <w:r w:rsidRPr="00867118">
        <w:rPr>
          <w:i/>
          <w:iCs/>
        </w:rPr>
        <w:t>n.v.t.</w:t>
      </w:r>
    </w:p>
    <w:p w14:paraId="2BAE4831" w14:textId="5C5270B2" w:rsidR="00871E61" w:rsidRDefault="00871E61" w:rsidP="00871E61">
      <w:r w:rsidRPr="000618F6">
        <w:t>Verwijderd in</w:t>
      </w:r>
      <w:r w:rsidRPr="000618F6">
        <w:tab/>
      </w:r>
      <w:r w:rsidRPr="000618F6">
        <w:tab/>
      </w:r>
      <w:r w:rsidRPr="000618F6">
        <w:tab/>
      </w:r>
      <w:r w:rsidRPr="00867118">
        <w:rPr>
          <w:i/>
          <w:iCs/>
        </w:rPr>
        <w:t>n.v.t.</w:t>
      </w:r>
    </w:p>
    <w:p w14:paraId="61BA3B26" w14:textId="7E3380B0" w:rsidR="00867118" w:rsidRDefault="00867118" w:rsidP="00871E61"/>
    <w:p w14:paraId="18DCDE0B" w14:textId="613360AA" w:rsidR="00867118" w:rsidRPr="00867118" w:rsidRDefault="00867118" w:rsidP="00871E61">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05EF3753" w14:textId="77777777" w:rsidR="007E4F72" w:rsidRPr="000618F6" w:rsidRDefault="007E4F72" w:rsidP="00871E61">
      <w:pPr>
        <w:pStyle w:val="Kop3"/>
        <w:rPr>
          <w:lang w:val="nl-NL"/>
        </w:rPr>
      </w:pPr>
      <w:bookmarkStart w:id="204" w:name="_Toc169165935"/>
      <w:r w:rsidRPr="000618F6">
        <w:rPr>
          <w:lang w:val="nl-NL"/>
        </w:rPr>
        <w:t>schInkOverigeNettoZonderAfzVGEx</w:t>
      </w:r>
      <w:bookmarkEnd w:id="204"/>
    </w:p>
    <w:p w14:paraId="452A316F" w14:textId="77777777" w:rsidR="007E4F72" w:rsidRPr="000618F6" w:rsidRDefault="007E4F72" w:rsidP="007E4F72">
      <w:r w:rsidRPr="000618F6">
        <w:t>Overige inkomens met maandelijks vakantiegeld inbegrepen</w:t>
      </w:r>
    </w:p>
    <w:p w14:paraId="7750FFE9" w14:textId="77777777" w:rsidR="00871E61" w:rsidRPr="000618F6" w:rsidRDefault="00871E61" w:rsidP="00871E61"/>
    <w:p w14:paraId="79769650" w14:textId="300E26AE" w:rsidR="00871E61" w:rsidRPr="000618F6" w:rsidRDefault="00871E61" w:rsidP="00871E61">
      <w:r w:rsidRPr="000618F6">
        <w:t>Veldtype</w:t>
      </w:r>
      <w:r w:rsidRPr="000618F6">
        <w:tab/>
      </w:r>
      <w:r w:rsidRPr="000618F6">
        <w:tab/>
      </w:r>
      <w:r w:rsidRPr="000618F6">
        <w:tab/>
      </w:r>
      <w:r w:rsidRPr="000618F6">
        <w:tab/>
        <w:t>Tinkomen2</w:t>
      </w:r>
    </w:p>
    <w:p w14:paraId="557160E4" w14:textId="77777777" w:rsidR="00871E61" w:rsidRPr="000618F6" w:rsidRDefault="00871E61" w:rsidP="00871E61">
      <w:r w:rsidRPr="000618F6">
        <w:t>Toegevoegd in</w:t>
      </w:r>
      <w:r w:rsidRPr="000618F6">
        <w:tab/>
      </w:r>
      <w:r w:rsidRPr="000618F6">
        <w:tab/>
      </w:r>
      <w:r w:rsidRPr="000618F6">
        <w:tab/>
        <w:t>4.0</w:t>
      </w:r>
    </w:p>
    <w:p w14:paraId="799EDEF8" w14:textId="77777777" w:rsidR="00871E61" w:rsidRPr="000618F6" w:rsidRDefault="00871E61" w:rsidP="00871E61">
      <w:r w:rsidRPr="000618F6">
        <w:t>Eerste berekeningsversie</w:t>
      </w:r>
      <w:r w:rsidRPr="000618F6">
        <w:tab/>
        <w:t>01-01-2021</w:t>
      </w:r>
    </w:p>
    <w:p w14:paraId="5EDCCF9F" w14:textId="77777777" w:rsidR="00871E61" w:rsidRPr="000618F6" w:rsidRDefault="00871E61" w:rsidP="00871E61">
      <w:r w:rsidRPr="000618F6">
        <w:t>Laatste berekeningsversie</w:t>
      </w:r>
      <w:r w:rsidRPr="000618F6">
        <w:tab/>
      </w:r>
      <w:r w:rsidRPr="000618F6">
        <w:rPr>
          <w:i/>
        </w:rPr>
        <w:t>n.v.t.</w:t>
      </w:r>
    </w:p>
    <w:p w14:paraId="5815E698" w14:textId="77777777" w:rsidR="00871E61" w:rsidRPr="000618F6" w:rsidRDefault="00871E61" w:rsidP="00871E61">
      <w:r w:rsidRPr="000618F6">
        <w:t>Verwijderd in</w:t>
      </w:r>
      <w:r w:rsidRPr="000618F6">
        <w:tab/>
      </w:r>
      <w:r w:rsidRPr="000618F6">
        <w:tab/>
      </w:r>
      <w:r w:rsidRPr="000618F6">
        <w:tab/>
      </w:r>
      <w:r w:rsidRPr="000618F6">
        <w:rPr>
          <w:i/>
        </w:rPr>
        <w:t>n.v.t.</w:t>
      </w:r>
    </w:p>
    <w:p w14:paraId="5AAC48D7" w14:textId="77777777" w:rsidR="007E4F72" w:rsidRPr="000618F6" w:rsidRDefault="007E4F72" w:rsidP="00871E61">
      <w:pPr>
        <w:pStyle w:val="Kop3"/>
        <w:rPr>
          <w:lang w:val="nl-NL"/>
        </w:rPr>
      </w:pPr>
      <w:bookmarkStart w:id="205" w:name="_Toc169165936"/>
      <w:r w:rsidRPr="000618F6">
        <w:rPr>
          <w:lang w:val="nl-NL"/>
        </w:rPr>
        <w:t>schInkLoonbestanddelenEx</w:t>
      </w:r>
      <w:bookmarkEnd w:id="205"/>
    </w:p>
    <w:p w14:paraId="1E733FA4" w14:textId="77777777" w:rsidR="007E4F72" w:rsidRPr="000618F6" w:rsidRDefault="007E4F72" w:rsidP="007E4F72">
      <w:r w:rsidRPr="000618F6">
        <w:t>Overige inkomsten uit arbeid zonder vakantiegeld</w:t>
      </w:r>
    </w:p>
    <w:p w14:paraId="29EEBA9A" w14:textId="77777777" w:rsidR="00871E61" w:rsidRPr="000618F6" w:rsidRDefault="00871E61" w:rsidP="00871E61"/>
    <w:p w14:paraId="4679742C" w14:textId="5C267040" w:rsidR="00871E61" w:rsidRPr="000618F6" w:rsidRDefault="00871E61" w:rsidP="00871E61">
      <w:r w:rsidRPr="000618F6">
        <w:t>Veldtype</w:t>
      </w:r>
      <w:r w:rsidRPr="000618F6">
        <w:tab/>
      </w:r>
      <w:r w:rsidRPr="000618F6">
        <w:tab/>
      </w:r>
      <w:r w:rsidRPr="000618F6">
        <w:tab/>
      </w:r>
      <w:r w:rsidRPr="000618F6">
        <w:tab/>
        <w:t>Tinkomen3</w:t>
      </w:r>
    </w:p>
    <w:p w14:paraId="3C6A87BD" w14:textId="77777777" w:rsidR="00871E61" w:rsidRPr="000618F6" w:rsidRDefault="00871E61" w:rsidP="00871E61">
      <w:r w:rsidRPr="000618F6">
        <w:t>Toegevoegd in</w:t>
      </w:r>
      <w:r w:rsidRPr="000618F6">
        <w:tab/>
      </w:r>
      <w:r w:rsidRPr="000618F6">
        <w:tab/>
      </w:r>
      <w:r w:rsidRPr="000618F6">
        <w:tab/>
        <w:t>4.0</w:t>
      </w:r>
    </w:p>
    <w:p w14:paraId="5DE629A3" w14:textId="77777777" w:rsidR="00871E61" w:rsidRPr="000618F6" w:rsidRDefault="00871E61" w:rsidP="00871E61">
      <w:r w:rsidRPr="000618F6">
        <w:t>Eerste berekeningsversie</w:t>
      </w:r>
      <w:r w:rsidRPr="000618F6">
        <w:tab/>
        <w:t>01-01-2021</w:t>
      </w:r>
    </w:p>
    <w:p w14:paraId="61D83318" w14:textId="77777777" w:rsidR="00871E61" w:rsidRPr="000618F6" w:rsidRDefault="00871E61" w:rsidP="00871E61">
      <w:r w:rsidRPr="000618F6">
        <w:t>Laatste berekeningsversie</w:t>
      </w:r>
      <w:r w:rsidRPr="000618F6">
        <w:tab/>
      </w:r>
      <w:r w:rsidRPr="000618F6">
        <w:rPr>
          <w:i/>
        </w:rPr>
        <w:t>n.v.t.</w:t>
      </w:r>
    </w:p>
    <w:p w14:paraId="3E2D1A9A" w14:textId="77777777" w:rsidR="00871E61" w:rsidRPr="000618F6" w:rsidRDefault="00871E61" w:rsidP="00871E61">
      <w:r w:rsidRPr="000618F6">
        <w:t>Verwijderd in</w:t>
      </w:r>
      <w:r w:rsidRPr="000618F6">
        <w:tab/>
      </w:r>
      <w:r w:rsidRPr="000618F6">
        <w:tab/>
      </w:r>
      <w:r w:rsidRPr="000618F6">
        <w:tab/>
      </w:r>
      <w:r w:rsidRPr="000618F6">
        <w:rPr>
          <w:i/>
        </w:rPr>
        <w:t>n.v.t.</w:t>
      </w:r>
    </w:p>
    <w:p w14:paraId="028A2593" w14:textId="77777777" w:rsidR="007E4F72" w:rsidRPr="000618F6" w:rsidRDefault="007E4F72" w:rsidP="00871E61">
      <w:pPr>
        <w:pStyle w:val="Kop3"/>
        <w:rPr>
          <w:lang w:val="nl-NL"/>
        </w:rPr>
      </w:pPr>
      <w:bookmarkStart w:id="206" w:name="_Toc169165937"/>
      <w:r w:rsidRPr="000618F6">
        <w:rPr>
          <w:lang w:val="nl-NL"/>
        </w:rPr>
        <w:t>schInkPartnerAlimentatieEx</w:t>
      </w:r>
      <w:bookmarkEnd w:id="206"/>
    </w:p>
    <w:p w14:paraId="08D03CBE" w14:textId="77777777" w:rsidR="007E4F72" w:rsidRPr="000618F6" w:rsidRDefault="007E4F72" w:rsidP="007E4F72">
      <w:r w:rsidRPr="000618F6">
        <w:t>Partneralimentatie</w:t>
      </w:r>
    </w:p>
    <w:p w14:paraId="428EEDB4" w14:textId="77777777" w:rsidR="00871E61" w:rsidRPr="000618F6" w:rsidRDefault="00871E61" w:rsidP="00871E61"/>
    <w:p w14:paraId="0041E378" w14:textId="7990D57A" w:rsidR="00871E61" w:rsidRPr="000618F6" w:rsidRDefault="00871E61" w:rsidP="00871E61">
      <w:r w:rsidRPr="000618F6">
        <w:t>Veldtype</w:t>
      </w:r>
      <w:r w:rsidRPr="000618F6">
        <w:tab/>
      </w:r>
      <w:r w:rsidRPr="000618F6">
        <w:tab/>
      </w:r>
      <w:r w:rsidRPr="000618F6">
        <w:tab/>
      </w:r>
      <w:r w:rsidRPr="000618F6">
        <w:tab/>
        <w:t>Tinkomen3</w:t>
      </w:r>
    </w:p>
    <w:p w14:paraId="7AC0143C" w14:textId="77777777" w:rsidR="00871E61" w:rsidRPr="000618F6" w:rsidRDefault="00871E61" w:rsidP="00871E61">
      <w:r w:rsidRPr="000618F6">
        <w:t>Toegevoegd in</w:t>
      </w:r>
      <w:r w:rsidRPr="000618F6">
        <w:tab/>
      </w:r>
      <w:r w:rsidRPr="000618F6">
        <w:tab/>
      </w:r>
      <w:r w:rsidRPr="000618F6">
        <w:tab/>
        <w:t>4.0</w:t>
      </w:r>
    </w:p>
    <w:p w14:paraId="35D530FE" w14:textId="77777777" w:rsidR="00871E61" w:rsidRPr="000618F6" w:rsidRDefault="00871E61" w:rsidP="00871E61">
      <w:r w:rsidRPr="000618F6">
        <w:t>Eerste berekeningsversie</w:t>
      </w:r>
      <w:r w:rsidRPr="000618F6">
        <w:tab/>
        <w:t>01-01-2021</w:t>
      </w:r>
    </w:p>
    <w:p w14:paraId="4EC5576A" w14:textId="77777777" w:rsidR="00871E61" w:rsidRPr="000618F6" w:rsidRDefault="00871E61" w:rsidP="00871E61">
      <w:r w:rsidRPr="000618F6">
        <w:t>Laatste berekeningsversie</w:t>
      </w:r>
      <w:r w:rsidRPr="000618F6">
        <w:tab/>
      </w:r>
      <w:r w:rsidRPr="000618F6">
        <w:rPr>
          <w:i/>
        </w:rPr>
        <w:t>n.v.t.</w:t>
      </w:r>
    </w:p>
    <w:p w14:paraId="37B6EB51" w14:textId="7A56B881" w:rsidR="007E4F72" w:rsidRPr="000618F6" w:rsidRDefault="00871E61" w:rsidP="00871E61">
      <w:r w:rsidRPr="000618F6">
        <w:t>Verwijderd in</w:t>
      </w:r>
      <w:r w:rsidRPr="000618F6">
        <w:tab/>
      </w:r>
      <w:r w:rsidRPr="000618F6">
        <w:tab/>
      </w:r>
      <w:r w:rsidRPr="000618F6">
        <w:tab/>
      </w:r>
      <w:r w:rsidRPr="000618F6">
        <w:rPr>
          <w:i/>
        </w:rPr>
        <w:t>n.v.t.</w:t>
      </w:r>
    </w:p>
    <w:p w14:paraId="7F6E45EC" w14:textId="77777777" w:rsidR="007E4F72" w:rsidRPr="000618F6" w:rsidRDefault="007E4F72" w:rsidP="00871E61">
      <w:pPr>
        <w:pStyle w:val="Kop3"/>
        <w:rPr>
          <w:lang w:val="nl-NL"/>
        </w:rPr>
      </w:pPr>
      <w:bookmarkStart w:id="207" w:name="_Toc169165938"/>
      <w:r w:rsidRPr="000618F6">
        <w:rPr>
          <w:lang w:val="nl-NL"/>
        </w:rPr>
        <w:t>schInkNettoOverigeVTEx</w:t>
      </w:r>
      <w:bookmarkEnd w:id="207"/>
    </w:p>
    <w:p w14:paraId="447D78E7" w14:textId="77777777" w:rsidR="007E4F72" w:rsidRPr="000618F6" w:rsidRDefault="007E4F72" w:rsidP="007E4F72">
      <w:r w:rsidRPr="000618F6">
        <w:t>Overige inkomens met afzonderlijke uitkering vakantiegeld</w:t>
      </w:r>
    </w:p>
    <w:p w14:paraId="73840961" w14:textId="77777777" w:rsidR="00871E61" w:rsidRPr="000618F6" w:rsidRDefault="00871E61" w:rsidP="00871E61"/>
    <w:p w14:paraId="2B68C4B4" w14:textId="77777777" w:rsidR="00871E61" w:rsidRPr="000618F6" w:rsidRDefault="00871E61" w:rsidP="00871E61">
      <w:r w:rsidRPr="000618F6">
        <w:t>Veldtype</w:t>
      </w:r>
      <w:r w:rsidRPr="000618F6">
        <w:tab/>
      </w:r>
      <w:r w:rsidRPr="000618F6">
        <w:tab/>
      </w:r>
      <w:r w:rsidRPr="000618F6">
        <w:tab/>
      </w:r>
      <w:r w:rsidRPr="000618F6">
        <w:tab/>
        <w:t>Tinkomen1</w:t>
      </w:r>
    </w:p>
    <w:p w14:paraId="6D4EE79C" w14:textId="77777777" w:rsidR="00871E61" w:rsidRPr="000618F6" w:rsidRDefault="00871E61" w:rsidP="00871E61">
      <w:r w:rsidRPr="000618F6">
        <w:t>Toegevoegd in</w:t>
      </w:r>
      <w:r w:rsidRPr="000618F6">
        <w:tab/>
      </w:r>
      <w:r w:rsidRPr="000618F6">
        <w:tab/>
      </w:r>
      <w:r w:rsidRPr="000618F6">
        <w:tab/>
        <w:t>4.0</w:t>
      </w:r>
    </w:p>
    <w:p w14:paraId="07182AAF" w14:textId="77777777" w:rsidR="00871E61" w:rsidRPr="000618F6" w:rsidRDefault="00871E61" w:rsidP="00871E61">
      <w:r w:rsidRPr="000618F6">
        <w:t>Eerste berekeningsversie</w:t>
      </w:r>
      <w:r w:rsidRPr="000618F6">
        <w:tab/>
        <w:t>01-01-2021</w:t>
      </w:r>
    </w:p>
    <w:p w14:paraId="452A3B57" w14:textId="77777777" w:rsidR="00871E61" w:rsidRPr="000618F6" w:rsidRDefault="00871E61" w:rsidP="00871E61">
      <w:r w:rsidRPr="000618F6">
        <w:t>Laatste berekeningsversie</w:t>
      </w:r>
      <w:r w:rsidRPr="000618F6">
        <w:tab/>
        <w:t>n.v.t.</w:t>
      </w:r>
    </w:p>
    <w:p w14:paraId="1C940DA9" w14:textId="00334230" w:rsidR="007E4F72" w:rsidRPr="000618F6" w:rsidRDefault="00871E61" w:rsidP="00871E61">
      <w:r w:rsidRPr="000618F6">
        <w:t>Verwijderd in</w:t>
      </w:r>
      <w:r w:rsidRPr="000618F6">
        <w:tab/>
      </w:r>
      <w:r w:rsidRPr="000618F6">
        <w:tab/>
      </w:r>
      <w:r w:rsidRPr="000618F6">
        <w:tab/>
        <w:t>n.v.t.</w:t>
      </w:r>
    </w:p>
    <w:p w14:paraId="76DCDAC4" w14:textId="7DCF707C" w:rsidR="007E4F72" w:rsidRPr="000618F6" w:rsidRDefault="007E4F72" w:rsidP="00871E61">
      <w:pPr>
        <w:pStyle w:val="Kop3"/>
        <w:rPr>
          <w:lang w:val="nl-NL"/>
        </w:rPr>
      </w:pPr>
      <w:bookmarkStart w:id="208" w:name="_Toc169165939"/>
      <w:r w:rsidRPr="000618F6">
        <w:rPr>
          <w:lang w:val="nl-NL"/>
        </w:rPr>
        <w:t>schInkThuiswerkvergoeding</w:t>
      </w:r>
      <w:bookmarkEnd w:id="208"/>
    </w:p>
    <w:p w14:paraId="11C19142" w14:textId="09BF16FF" w:rsidR="007E4F72" w:rsidRPr="000618F6" w:rsidRDefault="007E4F72" w:rsidP="007E4F72">
      <w:r w:rsidRPr="000618F6">
        <w:t>Thuiswerkvergoeding</w:t>
      </w:r>
    </w:p>
    <w:p w14:paraId="39BACD72" w14:textId="77777777" w:rsidR="00871E61" w:rsidRPr="000618F6" w:rsidRDefault="00871E61" w:rsidP="00871E61"/>
    <w:p w14:paraId="4E686D59" w14:textId="77777777" w:rsidR="00871E61" w:rsidRPr="000618F6" w:rsidRDefault="00871E61" w:rsidP="00871E61">
      <w:r w:rsidRPr="000618F6">
        <w:t>Veldtype</w:t>
      </w:r>
      <w:r w:rsidRPr="000618F6">
        <w:tab/>
      </w:r>
      <w:r w:rsidRPr="000618F6">
        <w:tab/>
      </w:r>
      <w:r w:rsidRPr="000618F6">
        <w:tab/>
      </w:r>
      <w:r w:rsidRPr="000618F6">
        <w:tab/>
        <w:t>double</w:t>
      </w:r>
    </w:p>
    <w:p w14:paraId="1737CE7E" w14:textId="77777777" w:rsidR="00871E61" w:rsidRPr="000618F6" w:rsidRDefault="00871E61" w:rsidP="00871E61">
      <w:r w:rsidRPr="000618F6">
        <w:t>Formaat</w:t>
      </w:r>
      <w:r w:rsidRPr="000618F6">
        <w:tab/>
      </w:r>
      <w:r w:rsidRPr="000618F6">
        <w:tab/>
      </w:r>
      <w:r w:rsidRPr="000618F6">
        <w:tab/>
      </w:r>
      <w:r w:rsidRPr="000618F6">
        <w:tab/>
        <w:t>999999,99</w:t>
      </w:r>
    </w:p>
    <w:p w14:paraId="52F98579" w14:textId="77777777" w:rsidR="00871E61" w:rsidRPr="000618F6" w:rsidRDefault="00871E61" w:rsidP="00871E61">
      <w:r w:rsidRPr="000618F6">
        <w:t>Standaardwaarde</w:t>
      </w:r>
      <w:r w:rsidRPr="000618F6">
        <w:tab/>
      </w:r>
      <w:r w:rsidRPr="000618F6">
        <w:tab/>
        <w:t>0,0</w:t>
      </w:r>
    </w:p>
    <w:p w14:paraId="49825AA8" w14:textId="77777777" w:rsidR="00871E61" w:rsidRPr="000618F6" w:rsidRDefault="00871E61" w:rsidP="00871E61">
      <w:r w:rsidRPr="000618F6">
        <w:t>Toegevoegd in</w:t>
      </w:r>
      <w:r w:rsidRPr="000618F6">
        <w:tab/>
      </w:r>
      <w:r w:rsidRPr="000618F6">
        <w:tab/>
      </w:r>
      <w:r w:rsidRPr="000618F6">
        <w:tab/>
        <w:t>4.0</w:t>
      </w:r>
    </w:p>
    <w:p w14:paraId="28DCC7DC" w14:textId="77777777" w:rsidR="00871E61" w:rsidRPr="000618F6" w:rsidRDefault="00871E61" w:rsidP="00871E61">
      <w:r w:rsidRPr="000618F6">
        <w:t>Eerste berekeningsversie</w:t>
      </w:r>
      <w:r w:rsidRPr="000618F6">
        <w:tab/>
        <w:t>01-01-2021</w:t>
      </w:r>
    </w:p>
    <w:p w14:paraId="38EBFAD2" w14:textId="77777777" w:rsidR="00871E61" w:rsidRPr="000618F6" w:rsidRDefault="00871E61" w:rsidP="00871E61">
      <w:r w:rsidRPr="000618F6">
        <w:t>Laatste berekeningsversie</w:t>
      </w:r>
      <w:r w:rsidRPr="000618F6">
        <w:tab/>
        <w:t>n.v.t.</w:t>
      </w:r>
    </w:p>
    <w:p w14:paraId="02E1EB6A" w14:textId="50021118" w:rsidR="00871E61" w:rsidRPr="000618F6" w:rsidRDefault="00871E61" w:rsidP="00871E61">
      <w:r w:rsidRPr="000618F6">
        <w:t>Verwijderd in</w:t>
      </w:r>
      <w:r w:rsidRPr="000618F6">
        <w:tab/>
      </w:r>
      <w:r w:rsidRPr="000618F6">
        <w:tab/>
      </w:r>
      <w:r w:rsidRPr="000618F6">
        <w:tab/>
        <w:t>n.v.t.</w:t>
      </w:r>
    </w:p>
    <w:p w14:paraId="57378B9E" w14:textId="77777777" w:rsidR="007E4F72" w:rsidRPr="000618F6" w:rsidRDefault="007E4F72" w:rsidP="00871E61">
      <w:pPr>
        <w:pStyle w:val="Kop3"/>
        <w:rPr>
          <w:lang w:val="nl-NL"/>
        </w:rPr>
      </w:pPr>
      <w:bookmarkStart w:id="209" w:name="_Toc169165940"/>
      <w:r w:rsidRPr="000618F6">
        <w:rPr>
          <w:lang w:val="nl-NL"/>
        </w:rPr>
        <w:t>schInkRepresentatiekostenvergoeding</w:t>
      </w:r>
      <w:bookmarkEnd w:id="209"/>
    </w:p>
    <w:p w14:paraId="08F41C1F" w14:textId="77777777" w:rsidR="007E4F72" w:rsidRPr="000618F6" w:rsidRDefault="007E4F72" w:rsidP="007E4F72">
      <w:r w:rsidRPr="000618F6">
        <w:t>Representatiekostenvergoeding</w:t>
      </w:r>
    </w:p>
    <w:p w14:paraId="5E37A410" w14:textId="77777777" w:rsidR="00871E61" w:rsidRPr="000618F6" w:rsidRDefault="00871E61" w:rsidP="00871E61"/>
    <w:p w14:paraId="179DEEDA" w14:textId="77777777" w:rsidR="00871E61" w:rsidRPr="000618F6" w:rsidRDefault="00871E61" w:rsidP="00871E61">
      <w:r w:rsidRPr="000618F6">
        <w:t>Veldtype</w:t>
      </w:r>
      <w:r w:rsidRPr="000618F6">
        <w:tab/>
      </w:r>
      <w:r w:rsidRPr="000618F6">
        <w:tab/>
      </w:r>
      <w:r w:rsidRPr="000618F6">
        <w:tab/>
      </w:r>
      <w:r w:rsidRPr="000618F6">
        <w:tab/>
        <w:t>double</w:t>
      </w:r>
    </w:p>
    <w:p w14:paraId="20E0F066" w14:textId="77777777" w:rsidR="00871E61" w:rsidRPr="000618F6" w:rsidRDefault="00871E61" w:rsidP="00871E61">
      <w:r w:rsidRPr="000618F6">
        <w:t>Formaat</w:t>
      </w:r>
      <w:r w:rsidRPr="000618F6">
        <w:tab/>
      </w:r>
      <w:r w:rsidRPr="000618F6">
        <w:tab/>
      </w:r>
      <w:r w:rsidRPr="000618F6">
        <w:tab/>
      </w:r>
      <w:r w:rsidRPr="000618F6">
        <w:tab/>
        <w:t>999999,99</w:t>
      </w:r>
    </w:p>
    <w:p w14:paraId="70732C4E" w14:textId="77777777" w:rsidR="00871E61" w:rsidRPr="000618F6" w:rsidRDefault="00871E61" w:rsidP="00871E61">
      <w:r w:rsidRPr="000618F6">
        <w:t>Standaardwaarde</w:t>
      </w:r>
      <w:r w:rsidRPr="000618F6">
        <w:tab/>
      </w:r>
      <w:r w:rsidRPr="000618F6">
        <w:tab/>
        <w:t>0,0</w:t>
      </w:r>
    </w:p>
    <w:p w14:paraId="0D778F78" w14:textId="77777777" w:rsidR="00871E61" w:rsidRPr="000618F6" w:rsidRDefault="00871E61" w:rsidP="00871E61">
      <w:r w:rsidRPr="000618F6">
        <w:t>Toegevoegd in</w:t>
      </w:r>
      <w:r w:rsidRPr="000618F6">
        <w:tab/>
      </w:r>
      <w:r w:rsidRPr="000618F6">
        <w:tab/>
      </w:r>
      <w:r w:rsidRPr="000618F6">
        <w:tab/>
        <w:t>4.0</w:t>
      </w:r>
    </w:p>
    <w:p w14:paraId="3EC7AE0F" w14:textId="77777777" w:rsidR="00871E61" w:rsidRPr="000618F6" w:rsidRDefault="00871E61" w:rsidP="00871E61">
      <w:r w:rsidRPr="000618F6">
        <w:t>Eerste berekeningsversie</w:t>
      </w:r>
      <w:r w:rsidRPr="000618F6">
        <w:tab/>
        <w:t>01-01-2021</w:t>
      </w:r>
    </w:p>
    <w:p w14:paraId="0D6D4986" w14:textId="77777777" w:rsidR="00871E61" w:rsidRPr="000618F6" w:rsidRDefault="00871E61" w:rsidP="00871E61">
      <w:r w:rsidRPr="000618F6">
        <w:t>Laatste berekeningsversie</w:t>
      </w:r>
      <w:r w:rsidRPr="000618F6">
        <w:tab/>
        <w:t>n.v.t.</w:t>
      </w:r>
    </w:p>
    <w:p w14:paraId="17E77E12" w14:textId="7A13D259" w:rsidR="007E4F72" w:rsidRPr="000618F6" w:rsidRDefault="00871E61" w:rsidP="00871E61">
      <w:r w:rsidRPr="000618F6">
        <w:t>Verwijderd in</w:t>
      </w:r>
      <w:r w:rsidRPr="000618F6">
        <w:tab/>
      </w:r>
      <w:r w:rsidRPr="000618F6">
        <w:tab/>
      </w:r>
      <w:r w:rsidRPr="000618F6">
        <w:tab/>
        <w:t>n.v.t.</w:t>
      </w:r>
    </w:p>
    <w:p w14:paraId="26DC43D8" w14:textId="77777777" w:rsidR="007E4F72" w:rsidRPr="000618F6" w:rsidRDefault="007E4F72" w:rsidP="00871E61">
      <w:pPr>
        <w:pStyle w:val="Kop3"/>
        <w:rPr>
          <w:lang w:val="nl-NL"/>
        </w:rPr>
      </w:pPr>
      <w:bookmarkStart w:id="210" w:name="_Toc169165941"/>
      <w:r w:rsidRPr="000618F6">
        <w:rPr>
          <w:lang w:val="nl-NL"/>
        </w:rPr>
        <w:t>schInkVergoedingVrachtwagenChauffeurs</w:t>
      </w:r>
      <w:bookmarkEnd w:id="210"/>
    </w:p>
    <w:p w14:paraId="6B237DFF" w14:textId="77777777" w:rsidR="007E4F72" w:rsidRPr="000618F6" w:rsidRDefault="007E4F72" w:rsidP="007E4F72">
      <w:r w:rsidRPr="000618F6">
        <w:t>Vrachtwagenchauffeurs vergoeding Ja/Nee?</w:t>
      </w:r>
    </w:p>
    <w:p w14:paraId="3D7F4589" w14:textId="77777777" w:rsidR="00871E61" w:rsidRPr="000618F6" w:rsidRDefault="00871E61" w:rsidP="00871E61"/>
    <w:p w14:paraId="569B6EB6" w14:textId="6107062B" w:rsidR="00871E61" w:rsidRPr="000618F6" w:rsidRDefault="00871E61" w:rsidP="00871E61">
      <w:r w:rsidRPr="000618F6">
        <w:t>Veldtype</w:t>
      </w:r>
      <w:r w:rsidRPr="000618F6">
        <w:tab/>
      </w:r>
      <w:r w:rsidRPr="000618F6">
        <w:tab/>
      </w:r>
      <w:r w:rsidRPr="000618F6">
        <w:tab/>
      </w:r>
      <w:r w:rsidRPr="000618F6">
        <w:tab/>
        <w:t>TJaNee</w:t>
      </w:r>
    </w:p>
    <w:p w14:paraId="23F32312" w14:textId="6EB8A31D" w:rsidR="00871E61" w:rsidRPr="000618F6" w:rsidRDefault="00871E61" w:rsidP="00871E61">
      <w:r w:rsidRPr="000618F6">
        <w:t>Formaat</w:t>
      </w:r>
      <w:r w:rsidRPr="000618F6">
        <w:tab/>
      </w:r>
      <w:r w:rsidRPr="000618F6">
        <w:tab/>
      </w:r>
      <w:r w:rsidRPr="000618F6">
        <w:tab/>
      </w:r>
      <w:r w:rsidRPr="000618F6">
        <w:tab/>
        <w:t>Enumeration</w:t>
      </w:r>
    </w:p>
    <w:p w14:paraId="4195330B" w14:textId="45CFE641" w:rsidR="00871E61" w:rsidRPr="000618F6" w:rsidRDefault="00871E61" w:rsidP="00871E61">
      <w:r w:rsidRPr="000618F6">
        <w:t>Standaardwaarde</w:t>
      </w:r>
      <w:r w:rsidRPr="000618F6">
        <w:tab/>
      </w:r>
      <w:r w:rsidRPr="000618F6">
        <w:tab/>
        <w:t>jnNee</w:t>
      </w:r>
    </w:p>
    <w:p w14:paraId="13D40E1B" w14:textId="77777777" w:rsidR="00871E61" w:rsidRPr="000618F6" w:rsidRDefault="00871E61" w:rsidP="00871E61">
      <w:r w:rsidRPr="000618F6">
        <w:t>Toegevoegd in</w:t>
      </w:r>
      <w:r w:rsidRPr="000618F6">
        <w:tab/>
      </w:r>
      <w:r w:rsidRPr="000618F6">
        <w:tab/>
      </w:r>
      <w:r w:rsidRPr="000618F6">
        <w:tab/>
        <w:t>4.0</w:t>
      </w:r>
    </w:p>
    <w:p w14:paraId="492DE4DF" w14:textId="77777777" w:rsidR="00871E61" w:rsidRPr="000618F6" w:rsidRDefault="00871E61" w:rsidP="00871E61">
      <w:r w:rsidRPr="000618F6">
        <w:t>Eerste berekeningsversie</w:t>
      </w:r>
      <w:r w:rsidRPr="000618F6">
        <w:tab/>
        <w:t>01-01-2021</w:t>
      </w:r>
    </w:p>
    <w:p w14:paraId="00B2084C" w14:textId="77777777" w:rsidR="00871E61" w:rsidRPr="000618F6" w:rsidRDefault="00871E61" w:rsidP="00871E61">
      <w:r w:rsidRPr="000618F6">
        <w:t>Laatste berekeningsversie</w:t>
      </w:r>
      <w:r w:rsidRPr="000618F6">
        <w:tab/>
        <w:t>n.v.t.</w:t>
      </w:r>
    </w:p>
    <w:p w14:paraId="4BA5993F" w14:textId="48F4F173" w:rsidR="007E4F72" w:rsidRPr="000618F6" w:rsidRDefault="00871E61" w:rsidP="00871E61">
      <w:r w:rsidRPr="000618F6">
        <w:t>Verwijderd in</w:t>
      </w:r>
      <w:r w:rsidRPr="000618F6">
        <w:tab/>
      </w:r>
      <w:r w:rsidRPr="000618F6">
        <w:tab/>
      </w:r>
      <w:r w:rsidRPr="000618F6">
        <w:tab/>
        <w:t>n.v.t.</w:t>
      </w:r>
    </w:p>
    <w:p w14:paraId="2AF4D83C" w14:textId="77777777" w:rsidR="007E4F72" w:rsidRPr="000618F6" w:rsidRDefault="007E4F72" w:rsidP="00871E61">
      <w:pPr>
        <w:pStyle w:val="Kop3"/>
        <w:rPr>
          <w:lang w:val="nl-NL"/>
        </w:rPr>
      </w:pPr>
      <w:bookmarkStart w:id="211" w:name="_Toc169165942"/>
      <w:r w:rsidRPr="000618F6">
        <w:rPr>
          <w:lang w:val="nl-NL"/>
        </w:rPr>
        <w:t>schInkOverigNietVoorBvv</w:t>
      </w:r>
      <w:bookmarkEnd w:id="211"/>
    </w:p>
    <w:p w14:paraId="4BCABC26" w14:textId="53892AD9" w:rsidR="007E4F72" w:rsidRPr="000618F6" w:rsidRDefault="007E4F72" w:rsidP="007E4F72">
      <w:r w:rsidRPr="000618F6">
        <w:t>Overige inkomsten niet voor beslagvrijevoet</w:t>
      </w:r>
    </w:p>
    <w:p w14:paraId="573389DF" w14:textId="77777777" w:rsidR="00871E61" w:rsidRPr="000618F6" w:rsidRDefault="00871E61" w:rsidP="00871E61"/>
    <w:p w14:paraId="6F3D07AD" w14:textId="10A9CE97" w:rsidR="00871E61" w:rsidRPr="000618F6" w:rsidRDefault="00871E61" w:rsidP="00871E61">
      <w:r w:rsidRPr="000618F6">
        <w:t>Veldtype</w:t>
      </w:r>
      <w:r w:rsidRPr="000618F6">
        <w:tab/>
      </w:r>
      <w:r w:rsidRPr="000618F6">
        <w:tab/>
      </w:r>
      <w:r w:rsidRPr="000618F6">
        <w:tab/>
      </w:r>
      <w:r w:rsidRPr="000618F6">
        <w:tab/>
        <w:t>double</w:t>
      </w:r>
    </w:p>
    <w:p w14:paraId="5B3E521B" w14:textId="77777777" w:rsidR="00871E61" w:rsidRPr="000618F6" w:rsidRDefault="00871E61" w:rsidP="00871E61">
      <w:r w:rsidRPr="000618F6">
        <w:t>Formaat</w:t>
      </w:r>
      <w:r w:rsidRPr="000618F6">
        <w:tab/>
      </w:r>
      <w:r w:rsidRPr="000618F6">
        <w:tab/>
      </w:r>
      <w:r w:rsidRPr="000618F6">
        <w:tab/>
      </w:r>
      <w:r w:rsidRPr="000618F6">
        <w:tab/>
        <w:t>999999,99</w:t>
      </w:r>
    </w:p>
    <w:p w14:paraId="61AC6BD8" w14:textId="77777777" w:rsidR="00871E61" w:rsidRPr="000618F6" w:rsidRDefault="00871E61" w:rsidP="00871E61">
      <w:r w:rsidRPr="000618F6">
        <w:t>Standaardwaarde</w:t>
      </w:r>
      <w:r w:rsidRPr="000618F6">
        <w:tab/>
      </w:r>
      <w:r w:rsidRPr="000618F6">
        <w:tab/>
        <w:t>0,0</w:t>
      </w:r>
    </w:p>
    <w:p w14:paraId="135C659F" w14:textId="66DA599B" w:rsidR="00871E61" w:rsidRPr="000618F6" w:rsidRDefault="00871E61" w:rsidP="00871E61">
      <w:r w:rsidRPr="000618F6">
        <w:t>Toegevoegd in</w:t>
      </w:r>
      <w:r w:rsidRPr="000618F6">
        <w:tab/>
      </w:r>
      <w:r w:rsidRPr="000618F6">
        <w:tab/>
      </w:r>
      <w:r w:rsidRPr="000618F6">
        <w:tab/>
        <w:t>4.0</w:t>
      </w:r>
    </w:p>
    <w:p w14:paraId="5AB33C48" w14:textId="77777777" w:rsidR="00871E61" w:rsidRPr="000618F6" w:rsidRDefault="00871E61" w:rsidP="00871E61">
      <w:r w:rsidRPr="000618F6">
        <w:t>Eerste berekeningsversie</w:t>
      </w:r>
      <w:r w:rsidRPr="000618F6">
        <w:tab/>
        <w:t>01-01-2021</w:t>
      </w:r>
    </w:p>
    <w:p w14:paraId="291C86DA" w14:textId="77777777" w:rsidR="00871E61" w:rsidRPr="000618F6" w:rsidRDefault="00871E61" w:rsidP="00871E61">
      <w:r w:rsidRPr="000618F6">
        <w:t>Laatste berekeningsversie</w:t>
      </w:r>
      <w:r w:rsidRPr="000618F6">
        <w:tab/>
        <w:t>n.v.t.</w:t>
      </w:r>
    </w:p>
    <w:p w14:paraId="503D95F5" w14:textId="697E16D4" w:rsidR="007E4F72" w:rsidRDefault="00871E61" w:rsidP="00871E61">
      <w:r w:rsidRPr="000618F6">
        <w:t>Verwijderd in</w:t>
      </w:r>
      <w:r w:rsidRPr="000618F6">
        <w:tab/>
      </w:r>
      <w:r w:rsidRPr="000618F6">
        <w:tab/>
      </w:r>
      <w:r w:rsidRPr="000618F6">
        <w:tab/>
        <w:t>n.v.t.</w:t>
      </w:r>
    </w:p>
    <w:p w14:paraId="253EBDE7" w14:textId="2E204B1D" w:rsidR="009A6BCB" w:rsidRDefault="009A6BCB" w:rsidP="00871E61"/>
    <w:p w14:paraId="58B3AB36" w14:textId="77777777" w:rsidR="009A6BCB" w:rsidRPr="000618F6" w:rsidRDefault="009A6BCB" w:rsidP="009A6BCB">
      <w:pPr>
        <w:pStyle w:val="Kop3"/>
        <w:rPr>
          <w:lang w:val="nl-NL"/>
        </w:rPr>
      </w:pPr>
      <w:bookmarkStart w:id="212" w:name="_Toc169165943"/>
      <w:r>
        <w:rPr>
          <w:lang w:val="nl-NL"/>
        </w:rPr>
        <w:t>schInkHandmatigeInvoerVT</w:t>
      </w:r>
      <w:bookmarkEnd w:id="212"/>
    </w:p>
    <w:p w14:paraId="7FBC285B" w14:textId="77777777" w:rsidR="009A6BCB" w:rsidRPr="000618F6" w:rsidRDefault="009A6BCB" w:rsidP="009A6BCB">
      <w:r>
        <w:t>Het bedrag van de eventuele handmatige invoer netto vakantiegeld.</w:t>
      </w:r>
    </w:p>
    <w:p w14:paraId="706520EB" w14:textId="77777777" w:rsidR="009A6BCB" w:rsidRPr="000618F6" w:rsidRDefault="009A6BCB" w:rsidP="009A6BCB"/>
    <w:p w14:paraId="72ACCCEE" w14:textId="77777777" w:rsidR="009A6BCB" w:rsidRPr="000618F6" w:rsidRDefault="009A6BCB" w:rsidP="009A6BCB">
      <w:r w:rsidRPr="000618F6">
        <w:t>Veldtype</w:t>
      </w:r>
      <w:r w:rsidRPr="000618F6">
        <w:tab/>
      </w:r>
      <w:r w:rsidRPr="000618F6">
        <w:tab/>
      </w:r>
      <w:r w:rsidRPr="000618F6">
        <w:tab/>
      </w:r>
      <w:r w:rsidRPr="000618F6">
        <w:tab/>
        <w:t>Double</w:t>
      </w:r>
    </w:p>
    <w:p w14:paraId="6A3EC683" w14:textId="77777777" w:rsidR="009A6BCB" w:rsidRPr="000618F6" w:rsidRDefault="009A6BCB" w:rsidP="009A6BCB">
      <w:r w:rsidRPr="000618F6">
        <w:t>Formaat</w:t>
      </w:r>
      <w:r w:rsidRPr="000618F6">
        <w:tab/>
      </w:r>
      <w:r w:rsidRPr="000618F6">
        <w:tab/>
      </w:r>
      <w:r w:rsidRPr="000618F6">
        <w:tab/>
      </w:r>
      <w:r w:rsidRPr="000618F6">
        <w:tab/>
        <w:t>999999999,99</w:t>
      </w:r>
    </w:p>
    <w:p w14:paraId="055279C4" w14:textId="77777777" w:rsidR="009A6BCB" w:rsidRPr="000618F6" w:rsidRDefault="009A6BCB" w:rsidP="009A6BCB">
      <w:r w:rsidRPr="000618F6">
        <w:t>Standaardwaarde</w:t>
      </w:r>
      <w:r w:rsidRPr="000618F6">
        <w:tab/>
      </w:r>
      <w:r w:rsidRPr="000618F6">
        <w:tab/>
        <w:t>0,0</w:t>
      </w:r>
    </w:p>
    <w:p w14:paraId="48161671" w14:textId="77777777" w:rsidR="009A6BCB" w:rsidRPr="000618F6" w:rsidRDefault="009A6BCB" w:rsidP="009A6BCB">
      <w:r w:rsidRPr="000618F6">
        <w:t>Toegevoegd in</w:t>
      </w:r>
      <w:r w:rsidRPr="000618F6">
        <w:tab/>
      </w:r>
      <w:r w:rsidRPr="000618F6">
        <w:tab/>
      </w:r>
      <w:r w:rsidRPr="000618F6">
        <w:tab/>
      </w:r>
      <w:r>
        <w:t>4.2</w:t>
      </w:r>
    </w:p>
    <w:p w14:paraId="1267B669" w14:textId="77777777" w:rsidR="009A6BCB" w:rsidRPr="000618F6" w:rsidRDefault="009A6BCB" w:rsidP="009A6BCB">
      <w:r w:rsidRPr="000618F6">
        <w:t>Eerste berekeningsversie</w:t>
      </w:r>
      <w:r w:rsidRPr="000618F6">
        <w:tab/>
        <w:t>01-0</w:t>
      </w:r>
      <w:r>
        <w:t>1</w:t>
      </w:r>
      <w:r w:rsidRPr="000618F6">
        <w:t>-20</w:t>
      </w:r>
      <w:r>
        <w:t>22</w:t>
      </w:r>
    </w:p>
    <w:p w14:paraId="2FCD86F4" w14:textId="77777777" w:rsidR="009A6BCB" w:rsidRPr="000618F6" w:rsidRDefault="009A6BCB" w:rsidP="009A6BCB">
      <w:r w:rsidRPr="000618F6">
        <w:t>Laatste berekeningsversie</w:t>
      </w:r>
      <w:r w:rsidRPr="000618F6">
        <w:tab/>
      </w:r>
      <w:r w:rsidRPr="009A6BCB">
        <w:t>n.v.t.</w:t>
      </w:r>
    </w:p>
    <w:p w14:paraId="7ABF09F1" w14:textId="77777777" w:rsidR="009A6BCB" w:rsidRPr="00C0296C" w:rsidRDefault="009A6BCB" w:rsidP="009A6BCB">
      <w:r w:rsidRPr="000618F6">
        <w:t>Verwijderd in</w:t>
      </w:r>
      <w:r w:rsidRPr="000618F6">
        <w:tab/>
      </w:r>
      <w:r w:rsidRPr="000618F6">
        <w:tab/>
      </w:r>
      <w:r w:rsidRPr="000618F6">
        <w:tab/>
      </w:r>
      <w:r w:rsidRPr="009A6BCB">
        <w:t>n.v.t.</w:t>
      </w:r>
      <w:r w:rsidRPr="009A6BCB">
        <w:tab/>
      </w:r>
    </w:p>
    <w:p w14:paraId="227BBC56" w14:textId="54ADB3F5" w:rsidR="00E923BB" w:rsidRPr="000618F6" w:rsidRDefault="00E923BB" w:rsidP="00E923BB">
      <w:pPr>
        <w:pStyle w:val="Kop3"/>
        <w:rPr>
          <w:lang w:val="nl-NL"/>
        </w:rPr>
      </w:pPr>
      <w:bookmarkStart w:id="213" w:name="_Toc169165944"/>
      <w:r>
        <w:rPr>
          <w:lang w:val="nl-NL"/>
        </w:rPr>
        <w:t>schInkGeschatteEindejaarsuiterkering</w:t>
      </w:r>
      <w:bookmarkEnd w:id="213"/>
    </w:p>
    <w:p w14:paraId="5E58CAB3" w14:textId="77777777" w:rsidR="006D198F" w:rsidRPr="000618F6" w:rsidRDefault="00E923BB" w:rsidP="006D198F">
      <w:r>
        <w:t>Geschatte eindejaarsuitkering</w:t>
      </w:r>
      <w:r w:rsidR="006D198F">
        <w:t xml:space="preserve"> </w:t>
      </w:r>
      <w:r w:rsidR="006D198F" w:rsidRPr="000618F6">
        <w:t>van de schuldenaar.</w:t>
      </w:r>
    </w:p>
    <w:p w14:paraId="7FF4E530" w14:textId="2DCF4437" w:rsidR="00E923BB" w:rsidRPr="000618F6" w:rsidRDefault="006D198F" w:rsidP="006D198F">
      <w:r w:rsidRPr="000618F6">
        <w:t xml:space="preserve">Bedrag </w:t>
      </w:r>
      <w:r>
        <w:t>p</w:t>
      </w:r>
      <w:r w:rsidRPr="000618F6">
        <w:t>er maand.</w:t>
      </w:r>
    </w:p>
    <w:p w14:paraId="71095A3F" w14:textId="77777777" w:rsidR="00E923BB" w:rsidRPr="000618F6" w:rsidRDefault="00E923BB" w:rsidP="00E923BB"/>
    <w:p w14:paraId="0ED80DD0" w14:textId="77777777" w:rsidR="00E923BB" w:rsidRPr="000618F6" w:rsidRDefault="00E923BB" w:rsidP="00E923BB">
      <w:r w:rsidRPr="000618F6">
        <w:t>Veldtype</w:t>
      </w:r>
      <w:r w:rsidRPr="000618F6">
        <w:tab/>
      </w:r>
      <w:r w:rsidRPr="000618F6">
        <w:tab/>
      </w:r>
      <w:r w:rsidRPr="000618F6">
        <w:tab/>
      </w:r>
      <w:r w:rsidRPr="000618F6">
        <w:tab/>
        <w:t>Double</w:t>
      </w:r>
    </w:p>
    <w:p w14:paraId="11969FD5" w14:textId="77777777" w:rsidR="00E923BB" w:rsidRPr="000618F6" w:rsidRDefault="00E923BB" w:rsidP="00E923BB">
      <w:r w:rsidRPr="000618F6">
        <w:t>Formaat</w:t>
      </w:r>
      <w:r w:rsidRPr="000618F6">
        <w:tab/>
      </w:r>
      <w:r w:rsidRPr="000618F6">
        <w:tab/>
      </w:r>
      <w:r w:rsidRPr="000618F6">
        <w:tab/>
      </w:r>
      <w:r w:rsidRPr="000618F6">
        <w:tab/>
        <w:t>999999999,99</w:t>
      </w:r>
    </w:p>
    <w:p w14:paraId="5A7E7BDA" w14:textId="77777777" w:rsidR="00E923BB" w:rsidRPr="000618F6" w:rsidRDefault="00E923BB" w:rsidP="00E923BB">
      <w:r w:rsidRPr="000618F6">
        <w:t>Standaardwaarde</w:t>
      </w:r>
      <w:r w:rsidRPr="000618F6">
        <w:tab/>
      </w:r>
      <w:r w:rsidRPr="000618F6">
        <w:tab/>
        <w:t>0,0</w:t>
      </w:r>
    </w:p>
    <w:p w14:paraId="4162535B" w14:textId="7A5ECB3C" w:rsidR="00E923BB" w:rsidRPr="000618F6" w:rsidRDefault="00E923BB" w:rsidP="00E923BB">
      <w:r w:rsidRPr="000618F6">
        <w:t>Toegevoegd in</w:t>
      </w:r>
      <w:r w:rsidRPr="000618F6">
        <w:tab/>
      </w:r>
      <w:r w:rsidRPr="000618F6">
        <w:tab/>
      </w:r>
      <w:r w:rsidRPr="000618F6">
        <w:tab/>
      </w:r>
      <w:r>
        <w:t>4.3</w:t>
      </w:r>
    </w:p>
    <w:p w14:paraId="742498E1" w14:textId="38CB949D" w:rsidR="00E923BB" w:rsidRPr="000618F6" w:rsidRDefault="00E923BB" w:rsidP="00E923BB">
      <w:r w:rsidRPr="000618F6">
        <w:t>Eerste berekeningsversie</w:t>
      </w:r>
      <w:r w:rsidRPr="000618F6">
        <w:tab/>
        <w:t>01-0</w:t>
      </w:r>
      <w:r>
        <w:t>7</w:t>
      </w:r>
      <w:r w:rsidRPr="000618F6">
        <w:t>-20</w:t>
      </w:r>
      <w:r>
        <w:t>22</w:t>
      </w:r>
    </w:p>
    <w:p w14:paraId="3B09F33D" w14:textId="77777777" w:rsidR="00E923BB" w:rsidRPr="000618F6" w:rsidRDefault="00E923BB" w:rsidP="00E923BB">
      <w:r w:rsidRPr="000618F6">
        <w:t>Laatste berekeningsversie</w:t>
      </w:r>
      <w:r w:rsidRPr="000618F6">
        <w:tab/>
      </w:r>
      <w:r w:rsidRPr="009A6BCB">
        <w:t>n.v.t.</w:t>
      </w:r>
    </w:p>
    <w:p w14:paraId="07C53C9C" w14:textId="77777777" w:rsidR="00E923BB" w:rsidRPr="00C0296C" w:rsidRDefault="00E923BB" w:rsidP="00E923BB">
      <w:r w:rsidRPr="000618F6">
        <w:t>Verwijderd in</w:t>
      </w:r>
      <w:r w:rsidRPr="000618F6">
        <w:tab/>
      </w:r>
      <w:r w:rsidRPr="000618F6">
        <w:tab/>
      </w:r>
      <w:r w:rsidRPr="000618F6">
        <w:tab/>
      </w:r>
      <w:r w:rsidRPr="009A6BCB">
        <w:t>n.v.t.</w:t>
      </w:r>
      <w:r w:rsidRPr="009A6BCB">
        <w:tab/>
      </w:r>
    </w:p>
    <w:p w14:paraId="27EE62D7" w14:textId="77777777" w:rsidR="009A6BCB" w:rsidRPr="000618F6" w:rsidRDefault="009A6BCB" w:rsidP="00871E61"/>
    <w:p w14:paraId="3E1D1711" w14:textId="5855DADD" w:rsidR="005E1569" w:rsidRPr="000618F6" w:rsidRDefault="005E1569" w:rsidP="00AC2AAD">
      <w:pPr>
        <w:pStyle w:val="Kop3"/>
        <w:rPr>
          <w:lang w:val="nl-NL"/>
        </w:rPr>
      </w:pPr>
      <w:bookmarkStart w:id="214" w:name="_Toc169165945"/>
      <w:bookmarkEnd w:id="191"/>
      <w:r w:rsidRPr="000618F6">
        <w:rPr>
          <w:lang w:val="nl-NL"/>
        </w:rPr>
        <w:t>parInkWerk</w:t>
      </w:r>
      <w:bookmarkEnd w:id="214"/>
    </w:p>
    <w:p w14:paraId="7D0AAF41" w14:textId="77777777" w:rsidR="005E1569" w:rsidRPr="000618F6" w:rsidRDefault="005E1569" w:rsidP="005E1569">
      <w:r w:rsidRPr="000618F6">
        <w:t>De inkomsten uit werk (loon uit arbeid) van de partner.</w:t>
      </w:r>
    </w:p>
    <w:p w14:paraId="1DF246C7" w14:textId="1FCD11A0" w:rsidR="005E1569" w:rsidRPr="001D2533" w:rsidRDefault="005E1569" w:rsidP="005E1569">
      <w:r w:rsidRPr="000618F6">
        <w:t xml:space="preserve">Bedrag </w:t>
      </w:r>
      <w:r w:rsidR="00867118">
        <w:t>fiscaal</w:t>
      </w:r>
      <w:r w:rsidRPr="000618F6">
        <w:t xml:space="preserve"> per maand</w:t>
      </w:r>
      <w:r w:rsidR="00867118">
        <w:t>*</w:t>
      </w:r>
      <w:r w:rsidRPr="000618F6">
        <w:t>.</w:t>
      </w:r>
      <w:r w:rsidR="001D2533">
        <w:t xml:space="preserve"> Zie ook </w:t>
      </w:r>
      <w:r w:rsidR="001D2533">
        <w:rPr>
          <w:b/>
          <w:bCs/>
        </w:rPr>
        <w:t>parInkWerkEx</w:t>
      </w:r>
      <w:r w:rsidR="001D2533">
        <w:t>.</w:t>
      </w:r>
    </w:p>
    <w:p w14:paraId="72920500" w14:textId="1929EDDC" w:rsidR="005E1569" w:rsidRPr="000618F6" w:rsidRDefault="005E1569" w:rsidP="005E1569">
      <w:r w:rsidRPr="000618F6">
        <w:t>Zie ook het rapport van de werkgroep rekenmethode VTLB: inclusief bijvoorbeeld bijdragen aan de personeelsvereniging of inhoudingen voor spaarloon e.d.</w:t>
      </w:r>
    </w:p>
    <w:p w14:paraId="66D6C07E" w14:textId="77777777" w:rsidR="005E1569" w:rsidRPr="000618F6" w:rsidRDefault="005E1569" w:rsidP="005E1569"/>
    <w:p w14:paraId="57A38667"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3767F516"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2A321467" w14:textId="77777777" w:rsidR="005E1569" w:rsidRPr="000618F6" w:rsidRDefault="005E1569" w:rsidP="005E1569">
      <w:r w:rsidRPr="000618F6">
        <w:t>Standaardwaarde</w:t>
      </w:r>
      <w:r w:rsidRPr="000618F6">
        <w:tab/>
      </w:r>
      <w:r w:rsidRPr="000618F6">
        <w:tab/>
      </w:r>
      <w:r w:rsidR="004D1165" w:rsidRPr="000618F6">
        <w:t>0,0</w:t>
      </w:r>
    </w:p>
    <w:p w14:paraId="5E456ADD" w14:textId="77777777" w:rsidR="005E1569" w:rsidRPr="000618F6" w:rsidRDefault="005E1569" w:rsidP="005E1569">
      <w:r w:rsidRPr="000618F6">
        <w:t>Toegevoegd in</w:t>
      </w:r>
      <w:r w:rsidRPr="000618F6">
        <w:tab/>
      </w:r>
      <w:r w:rsidRPr="000618F6">
        <w:tab/>
      </w:r>
      <w:r w:rsidRPr="000618F6">
        <w:tab/>
        <w:t>1.0</w:t>
      </w:r>
    </w:p>
    <w:p w14:paraId="28218A03" w14:textId="77777777" w:rsidR="005E1569" w:rsidRPr="000618F6" w:rsidRDefault="005E1569" w:rsidP="005E1569">
      <w:r w:rsidRPr="000618F6">
        <w:t>Eerste berekeningsversie</w:t>
      </w:r>
      <w:r w:rsidRPr="000618F6">
        <w:tab/>
        <w:t>01-07-2003</w:t>
      </w:r>
    </w:p>
    <w:p w14:paraId="29B853E2" w14:textId="77777777" w:rsidR="005E1569" w:rsidRPr="000618F6" w:rsidRDefault="005E1569" w:rsidP="005E1569">
      <w:r w:rsidRPr="000618F6">
        <w:t>Laatste berekeningsversie</w:t>
      </w:r>
      <w:r w:rsidRPr="000618F6">
        <w:tab/>
      </w:r>
      <w:r w:rsidRPr="000618F6">
        <w:rPr>
          <w:i/>
        </w:rPr>
        <w:t>n.v.t.</w:t>
      </w:r>
    </w:p>
    <w:p w14:paraId="1F76C0D2" w14:textId="7896D661" w:rsidR="005E1569" w:rsidRDefault="005E1569" w:rsidP="005E1569">
      <w:pPr>
        <w:rPr>
          <w:iCs/>
        </w:rPr>
      </w:pPr>
      <w:r w:rsidRPr="000618F6">
        <w:t>Verwijderd in</w:t>
      </w:r>
      <w:r w:rsidRPr="000618F6">
        <w:tab/>
      </w:r>
      <w:r w:rsidRPr="000618F6">
        <w:tab/>
      </w:r>
      <w:r w:rsidRPr="000618F6">
        <w:tab/>
      </w:r>
      <w:r w:rsidRPr="000618F6">
        <w:rPr>
          <w:i/>
        </w:rPr>
        <w:t>n.v.t.</w:t>
      </w:r>
    </w:p>
    <w:p w14:paraId="4DAB2FB0" w14:textId="1F866C50" w:rsidR="00867118" w:rsidRDefault="00867118" w:rsidP="005E1569">
      <w:pPr>
        <w:rPr>
          <w:iCs/>
        </w:rPr>
      </w:pPr>
    </w:p>
    <w:p w14:paraId="02F60964" w14:textId="69495F5C" w:rsidR="00867118" w:rsidRPr="00867118" w:rsidRDefault="00867118" w:rsidP="005E1569">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29D00937" w14:textId="77777777" w:rsidR="005E1569" w:rsidRPr="000618F6" w:rsidRDefault="005E1569" w:rsidP="00AC2AAD">
      <w:pPr>
        <w:pStyle w:val="Kop3"/>
        <w:rPr>
          <w:lang w:val="nl-NL"/>
        </w:rPr>
      </w:pPr>
      <w:bookmarkStart w:id="215" w:name="_Toc169165946"/>
      <w:r w:rsidRPr="000618F6">
        <w:rPr>
          <w:lang w:val="nl-NL"/>
        </w:rPr>
        <w:t>parInkBedrijf</w:t>
      </w:r>
      <w:bookmarkEnd w:id="215"/>
    </w:p>
    <w:p w14:paraId="2CFE3D0D" w14:textId="77777777" w:rsidR="005E1569" w:rsidRPr="000618F6" w:rsidRDefault="005E1569" w:rsidP="005E1569">
      <w:r w:rsidRPr="000618F6">
        <w:t>De inkomsten uit eigen bedrijf of onderneming van de partner.</w:t>
      </w:r>
    </w:p>
    <w:p w14:paraId="3078ECCC" w14:textId="77777777" w:rsidR="005E1569" w:rsidRPr="000618F6" w:rsidRDefault="005E1569" w:rsidP="005E1569">
      <w:r w:rsidRPr="000618F6">
        <w:t>Bedrag netto per maand.</w:t>
      </w:r>
    </w:p>
    <w:p w14:paraId="2A21161E" w14:textId="77777777" w:rsidR="005E1569" w:rsidRPr="000618F6" w:rsidRDefault="005E1569" w:rsidP="005E1569"/>
    <w:p w14:paraId="525A45BA"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6C31DFB0"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505F4B16" w14:textId="77777777" w:rsidR="005E1569" w:rsidRPr="000618F6" w:rsidRDefault="005E1569" w:rsidP="005E1569">
      <w:r w:rsidRPr="000618F6">
        <w:t>Standaardwaarde</w:t>
      </w:r>
      <w:r w:rsidRPr="000618F6">
        <w:tab/>
      </w:r>
      <w:r w:rsidRPr="000618F6">
        <w:tab/>
      </w:r>
      <w:r w:rsidR="004D1165" w:rsidRPr="000618F6">
        <w:t>0,0</w:t>
      </w:r>
    </w:p>
    <w:p w14:paraId="72D07769" w14:textId="77777777" w:rsidR="005E1569" w:rsidRPr="000618F6" w:rsidRDefault="005E1569" w:rsidP="005E1569">
      <w:r w:rsidRPr="000618F6">
        <w:t>Toegevoegd in</w:t>
      </w:r>
      <w:r w:rsidRPr="000618F6">
        <w:tab/>
      </w:r>
      <w:r w:rsidRPr="000618F6">
        <w:tab/>
      </w:r>
      <w:r w:rsidRPr="000618F6">
        <w:tab/>
        <w:t>1.0</w:t>
      </w:r>
    </w:p>
    <w:p w14:paraId="4281F0FA" w14:textId="77777777" w:rsidR="005E1569" w:rsidRPr="000618F6" w:rsidRDefault="005E1569" w:rsidP="005E1569">
      <w:r w:rsidRPr="000618F6">
        <w:t>Eerste berekeningsversie</w:t>
      </w:r>
      <w:r w:rsidRPr="000618F6">
        <w:tab/>
        <w:t>01-07-2003</w:t>
      </w:r>
    </w:p>
    <w:p w14:paraId="0E068E26" w14:textId="77777777" w:rsidR="005E1569" w:rsidRPr="000618F6" w:rsidRDefault="005E1569" w:rsidP="005E1569">
      <w:r w:rsidRPr="000618F6">
        <w:t>Laatste berekeningsversie</w:t>
      </w:r>
      <w:r w:rsidRPr="000618F6">
        <w:tab/>
      </w:r>
      <w:r w:rsidR="00516767" w:rsidRPr="000618F6">
        <w:t>01-01-2007</w:t>
      </w:r>
    </w:p>
    <w:p w14:paraId="2C880DCA" w14:textId="77777777" w:rsidR="001818D9" w:rsidRPr="000618F6" w:rsidRDefault="001818D9" w:rsidP="001818D9">
      <w:r w:rsidRPr="000618F6">
        <w:t>Verwijderd in</w:t>
      </w:r>
      <w:r w:rsidRPr="000618F6">
        <w:tab/>
      </w:r>
      <w:r w:rsidRPr="000618F6">
        <w:tab/>
      </w:r>
      <w:r w:rsidRPr="000618F6">
        <w:tab/>
        <w:t>1.7</w:t>
      </w:r>
    </w:p>
    <w:p w14:paraId="7A85CAE2" w14:textId="77777777" w:rsidR="005E1569" w:rsidRPr="000618F6" w:rsidRDefault="005E1569" w:rsidP="00AC2AAD">
      <w:pPr>
        <w:pStyle w:val="Kop3"/>
        <w:rPr>
          <w:lang w:val="nl-NL"/>
        </w:rPr>
      </w:pPr>
      <w:bookmarkStart w:id="216" w:name="_Toc169165947"/>
      <w:r w:rsidRPr="000618F6">
        <w:rPr>
          <w:lang w:val="nl-NL"/>
        </w:rPr>
        <w:t>parInkPensioen</w:t>
      </w:r>
      <w:bookmarkEnd w:id="216"/>
    </w:p>
    <w:p w14:paraId="79C52B65" w14:textId="77777777" w:rsidR="005E1569" w:rsidRPr="000618F6" w:rsidRDefault="005E1569" w:rsidP="005E1569">
      <w:r w:rsidRPr="000618F6">
        <w:t>De inkomsten uit pensioen van de partner.</w:t>
      </w:r>
    </w:p>
    <w:p w14:paraId="1C1EC618" w14:textId="1375100C" w:rsidR="005E1569" w:rsidRPr="000618F6" w:rsidRDefault="005E1569" w:rsidP="005E1569">
      <w:r w:rsidRPr="000618F6">
        <w:t xml:space="preserve">Bedrag </w:t>
      </w:r>
      <w:r w:rsidR="00867118">
        <w:t>fiscaal</w:t>
      </w:r>
      <w:r w:rsidRPr="000618F6">
        <w:t xml:space="preserve"> per maand</w:t>
      </w:r>
      <w:r w:rsidR="00867118">
        <w:t>*</w:t>
      </w:r>
      <w:r w:rsidRPr="000618F6">
        <w:t>.</w:t>
      </w:r>
      <w:r w:rsidR="001D2533">
        <w:t xml:space="preserve"> Zie ook </w:t>
      </w:r>
      <w:r w:rsidR="001D2533" w:rsidRPr="001D2533">
        <w:rPr>
          <w:b/>
          <w:bCs/>
        </w:rPr>
        <w:t>parInkPensioenEx</w:t>
      </w:r>
      <w:r w:rsidR="001D2533">
        <w:t>.</w:t>
      </w:r>
    </w:p>
    <w:p w14:paraId="63A238B2" w14:textId="77777777" w:rsidR="005E1569" w:rsidRPr="000618F6" w:rsidRDefault="005E1569" w:rsidP="005E1569"/>
    <w:p w14:paraId="6165E46C"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1CF8E252"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130F2A86" w14:textId="77777777" w:rsidR="005E1569" w:rsidRPr="000618F6" w:rsidRDefault="005E1569" w:rsidP="005E1569">
      <w:r w:rsidRPr="000618F6">
        <w:t>Standaardwaarde</w:t>
      </w:r>
      <w:r w:rsidRPr="000618F6">
        <w:tab/>
      </w:r>
      <w:r w:rsidRPr="000618F6">
        <w:tab/>
      </w:r>
      <w:r w:rsidR="004D1165" w:rsidRPr="000618F6">
        <w:t>0,0</w:t>
      </w:r>
    </w:p>
    <w:p w14:paraId="47DF1C23" w14:textId="77777777" w:rsidR="005E1569" w:rsidRPr="000618F6" w:rsidRDefault="005E1569" w:rsidP="005E1569">
      <w:r w:rsidRPr="000618F6">
        <w:t>Toegevoegd in</w:t>
      </w:r>
      <w:r w:rsidRPr="000618F6">
        <w:tab/>
      </w:r>
      <w:r w:rsidRPr="000618F6">
        <w:tab/>
      </w:r>
      <w:r w:rsidRPr="000618F6">
        <w:tab/>
        <w:t>1.0</w:t>
      </w:r>
    </w:p>
    <w:p w14:paraId="5547532A" w14:textId="77777777" w:rsidR="005E1569" w:rsidRPr="000618F6" w:rsidRDefault="005E1569" w:rsidP="005E1569">
      <w:r w:rsidRPr="000618F6">
        <w:t>Eerste berekeningsversie</w:t>
      </w:r>
      <w:r w:rsidRPr="000618F6">
        <w:tab/>
        <w:t>01-07-2003</w:t>
      </w:r>
    </w:p>
    <w:p w14:paraId="2C4E540A" w14:textId="77777777" w:rsidR="005E1569" w:rsidRPr="000618F6" w:rsidRDefault="005E1569" w:rsidP="005E1569">
      <w:r w:rsidRPr="000618F6">
        <w:t>Laatste berekeningsversie</w:t>
      </w:r>
      <w:r w:rsidRPr="000618F6">
        <w:tab/>
      </w:r>
      <w:r w:rsidRPr="000618F6">
        <w:rPr>
          <w:i/>
        </w:rPr>
        <w:t>n.v.t.</w:t>
      </w:r>
    </w:p>
    <w:p w14:paraId="53FADF0B" w14:textId="14622FF2" w:rsidR="005E1569" w:rsidRDefault="005E1569" w:rsidP="005E1569">
      <w:pPr>
        <w:rPr>
          <w:iCs/>
        </w:rPr>
      </w:pPr>
      <w:r w:rsidRPr="000618F6">
        <w:t>Verwijderd in</w:t>
      </w:r>
      <w:r w:rsidRPr="000618F6">
        <w:tab/>
      </w:r>
      <w:r w:rsidRPr="000618F6">
        <w:tab/>
      </w:r>
      <w:r w:rsidRPr="000618F6">
        <w:tab/>
      </w:r>
      <w:r w:rsidRPr="000618F6">
        <w:rPr>
          <w:i/>
        </w:rPr>
        <w:t>n.v.t.</w:t>
      </w:r>
    </w:p>
    <w:p w14:paraId="15D61BB3" w14:textId="35C1EE65" w:rsidR="001A188D" w:rsidRDefault="001A188D" w:rsidP="005E1569">
      <w:pPr>
        <w:rPr>
          <w:iCs/>
        </w:rPr>
      </w:pPr>
    </w:p>
    <w:p w14:paraId="6BE35C93" w14:textId="22DBCCB8" w:rsidR="001A188D" w:rsidRPr="001A188D" w:rsidRDefault="001A188D" w:rsidP="005E1569">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5A4B99E9" w14:textId="77777777" w:rsidR="00173005" w:rsidRPr="000618F6" w:rsidRDefault="00173005" w:rsidP="00173005">
      <w:pPr>
        <w:pStyle w:val="Kop3"/>
        <w:rPr>
          <w:lang w:val="nl-NL"/>
        </w:rPr>
      </w:pPr>
      <w:bookmarkStart w:id="217" w:name="_Toc169165948"/>
      <w:r w:rsidRPr="000618F6">
        <w:rPr>
          <w:lang w:val="nl-NL"/>
        </w:rPr>
        <w:t>parInkAOW</w:t>
      </w:r>
      <w:bookmarkEnd w:id="217"/>
    </w:p>
    <w:p w14:paraId="215C7595" w14:textId="77777777" w:rsidR="00173005" w:rsidRPr="000618F6" w:rsidRDefault="00173005" w:rsidP="00173005">
      <w:r w:rsidRPr="000618F6">
        <w:t>De inkomsten uit een AOW-uitkering van de partner.</w:t>
      </w:r>
    </w:p>
    <w:p w14:paraId="7317AB38" w14:textId="108903DB" w:rsidR="00173005" w:rsidRPr="001D2533" w:rsidRDefault="00173005" w:rsidP="00173005">
      <w:r w:rsidRPr="000618F6">
        <w:t xml:space="preserve">Bedrag </w:t>
      </w:r>
      <w:r w:rsidR="001A188D">
        <w:t>fiscaal</w:t>
      </w:r>
      <w:r w:rsidRPr="000618F6">
        <w:t xml:space="preserve"> per maand</w:t>
      </w:r>
      <w:r w:rsidR="001A188D">
        <w:t>*</w:t>
      </w:r>
      <w:r w:rsidRPr="000618F6">
        <w:t>.</w:t>
      </w:r>
      <w:r w:rsidR="001D2533">
        <w:t xml:space="preserve"> Zie ook </w:t>
      </w:r>
      <w:r w:rsidR="001D2533">
        <w:rPr>
          <w:b/>
          <w:bCs/>
        </w:rPr>
        <w:t>parInkAOW</w:t>
      </w:r>
      <w:r w:rsidR="001D2533">
        <w:t>.</w:t>
      </w:r>
    </w:p>
    <w:p w14:paraId="6E10783B" w14:textId="77777777" w:rsidR="00173005" w:rsidRPr="000618F6" w:rsidRDefault="00173005" w:rsidP="00173005"/>
    <w:p w14:paraId="08E15710" w14:textId="77777777" w:rsidR="00173005" w:rsidRPr="000618F6" w:rsidRDefault="00173005" w:rsidP="00173005">
      <w:r w:rsidRPr="000618F6">
        <w:t>Veldtype</w:t>
      </w:r>
      <w:r w:rsidRPr="000618F6">
        <w:tab/>
      </w:r>
      <w:r w:rsidRPr="000618F6">
        <w:tab/>
      </w:r>
      <w:r w:rsidRPr="000618F6">
        <w:tab/>
      </w:r>
      <w:r w:rsidRPr="000618F6">
        <w:tab/>
        <w:t>Double</w:t>
      </w:r>
    </w:p>
    <w:p w14:paraId="47D5BC61" w14:textId="77777777" w:rsidR="00173005" w:rsidRPr="000618F6" w:rsidRDefault="00173005" w:rsidP="00173005">
      <w:r w:rsidRPr="000618F6">
        <w:t>Formaat</w:t>
      </w:r>
      <w:r w:rsidRPr="000618F6">
        <w:tab/>
      </w:r>
      <w:r w:rsidRPr="000618F6">
        <w:tab/>
      </w:r>
      <w:r w:rsidRPr="000618F6">
        <w:tab/>
      </w:r>
      <w:r w:rsidRPr="000618F6">
        <w:tab/>
        <w:t>999999,99</w:t>
      </w:r>
    </w:p>
    <w:p w14:paraId="6DA8BE96" w14:textId="77777777" w:rsidR="00173005" w:rsidRPr="000618F6" w:rsidRDefault="00173005" w:rsidP="00173005">
      <w:r w:rsidRPr="000618F6">
        <w:t>Standaardwaarde</w:t>
      </w:r>
      <w:r w:rsidRPr="000618F6">
        <w:tab/>
      </w:r>
      <w:r w:rsidRPr="000618F6">
        <w:tab/>
        <w:t>0,0</w:t>
      </w:r>
    </w:p>
    <w:p w14:paraId="7DA4692A" w14:textId="77777777" w:rsidR="00173005" w:rsidRPr="000618F6" w:rsidRDefault="00173005" w:rsidP="00173005">
      <w:r w:rsidRPr="000618F6">
        <w:t>Toegevoegd in</w:t>
      </w:r>
      <w:r w:rsidRPr="000618F6">
        <w:tab/>
      </w:r>
      <w:r w:rsidRPr="000618F6">
        <w:tab/>
      </w:r>
      <w:r w:rsidRPr="000618F6">
        <w:tab/>
        <w:t>1.0</w:t>
      </w:r>
    </w:p>
    <w:p w14:paraId="27636705" w14:textId="77777777" w:rsidR="00173005" w:rsidRPr="000618F6" w:rsidRDefault="00173005" w:rsidP="00173005">
      <w:r w:rsidRPr="000618F6">
        <w:t>Eerste berekeningsversie</w:t>
      </w:r>
      <w:r w:rsidRPr="000618F6">
        <w:tab/>
        <w:t>01-07-2003</w:t>
      </w:r>
    </w:p>
    <w:p w14:paraId="2B7400E9" w14:textId="77777777" w:rsidR="00173005" w:rsidRPr="000618F6" w:rsidRDefault="00173005" w:rsidP="00173005">
      <w:r w:rsidRPr="000618F6">
        <w:t>Laatste berekeningsversie</w:t>
      </w:r>
      <w:r w:rsidRPr="000618F6">
        <w:tab/>
      </w:r>
      <w:r w:rsidRPr="000618F6">
        <w:rPr>
          <w:i/>
        </w:rPr>
        <w:t>n.v.t.</w:t>
      </w:r>
    </w:p>
    <w:p w14:paraId="1C53B92C" w14:textId="7365A566" w:rsidR="00173005" w:rsidRDefault="00173005" w:rsidP="00173005">
      <w:pPr>
        <w:rPr>
          <w:iCs/>
        </w:rPr>
      </w:pPr>
      <w:r w:rsidRPr="000618F6">
        <w:t>Verwijderd in</w:t>
      </w:r>
      <w:r w:rsidRPr="000618F6">
        <w:tab/>
      </w:r>
      <w:r w:rsidRPr="000618F6">
        <w:tab/>
      </w:r>
      <w:r w:rsidRPr="000618F6">
        <w:tab/>
      </w:r>
      <w:r w:rsidRPr="000618F6">
        <w:rPr>
          <w:i/>
        </w:rPr>
        <w:t>n.v.t.</w:t>
      </w:r>
    </w:p>
    <w:p w14:paraId="1D8726C7" w14:textId="407FE410" w:rsidR="001A188D" w:rsidRDefault="001A188D" w:rsidP="00173005">
      <w:pPr>
        <w:rPr>
          <w:iCs/>
        </w:rPr>
      </w:pPr>
    </w:p>
    <w:p w14:paraId="055D00D9" w14:textId="732B72F7" w:rsidR="001A188D" w:rsidRPr="001A188D" w:rsidRDefault="001A188D" w:rsidP="00173005">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52F38E3F" w14:textId="77777777" w:rsidR="00173005" w:rsidRPr="000618F6" w:rsidRDefault="00173005" w:rsidP="00173005">
      <w:pPr>
        <w:pStyle w:val="Kop3"/>
        <w:rPr>
          <w:lang w:val="nl-NL"/>
        </w:rPr>
      </w:pPr>
      <w:bookmarkStart w:id="218" w:name="_Toc169165949"/>
      <w:r w:rsidRPr="000618F6">
        <w:rPr>
          <w:lang w:val="nl-NL"/>
        </w:rPr>
        <w:t>parInkANW</w:t>
      </w:r>
      <w:bookmarkEnd w:id="218"/>
    </w:p>
    <w:p w14:paraId="64A4E8BE" w14:textId="77777777" w:rsidR="00173005" w:rsidRPr="000618F6" w:rsidRDefault="00173005" w:rsidP="00173005">
      <w:r w:rsidRPr="000618F6">
        <w:t>De inkomsten uit een ANW-uitkering van de partner.</w:t>
      </w:r>
    </w:p>
    <w:p w14:paraId="2581A368" w14:textId="16CBC6B5" w:rsidR="00173005" w:rsidRPr="000618F6" w:rsidRDefault="00173005" w:rsidP="00173005">
      <w:r w:rsidRPr="000618F6">
        <w:t xml:space="preserve">Bedrag </w:t>
      </w:r>
      <w:r w:rsidR="001A188D">
        <w:t>fiscaal</w:t>
      </w:r>
      <w:r w:rsidRPr="000618F6">
        <w:t xml:space="preserve"> per maand</w:t>
      </w:r>
      <w:r w:rsidR="001A188D">
        <w:t>*</w:t>
      </w:r>
      <w:r w:rsidRPr="000618F6">
        <w:t>.</w:t>
      </w:r>
      <w:r w:rsidR="001D2533">
        <w:t xml:space="preserve"> Zie ook </w:t>
      </w:r>
      <w:r w:rsidR="001D2533" w:rsidRPr="001D2533">
        <w:rPr>
          <w:b/>
          <w:bCs/>
        </w:rPr>
        <w:t>parInkANWEx</w:t>
      </w:r>
      <w:r w:rsidR="001D2533">
        <w:t>.</w:t>
      </w:r>
    </w:p>
    <w:p w14:paraId="79669336" w14:textId="77777777" w:rsidR="00173005" w:rsidRPr="000618F6" w:rsidRDefault="00173005" w:rsidP="00173005"/>
    <w:p w14:paraId="6F2A74ED" w14:textId="77777777" w:rsidR="00173005" w:rsidRPr="000618F6" w:rsidRDefault="00173005" w:rsidP="00173005">
      <w:r w:rsidRPr="000618F6">
        <w:t>Veldtype</w:t>
      </w:r>
      <w:r w:rsidRPr="000618F6">
        <w:tab/>
      </w:r>
      <w:r w:rsidRPr="000618F6">
        <w:tab/>
      </w:r>
      <w:r w:rsidRPr="000618F6">
        <w:tab/>
      </w:r>
      <w:r w:rsidRPr="000618F6">
        <w:tab/>
        <w:t>Double</w:t>
      </w:r>
    </w:p>
    <w:p w14:paraId="4AD4A11B" w14:textId="77777777" w:rsidR="00173005" w:rsidRPr="000618F6" w:rsidRDefault="00173005" w:rsidP="00173005">
      <w:r w:rsidRPr="000618F6">
        <w:t>Formaat</w:t>
      </w:r>
      <w:r w:rsidRPr="000618F6">
        <w:tab/>
      </w:r>
      <w:r w:rsidRPr="000618F6">
        <w:tab/>
      </w:r>
      <w:r w:rsidRPr="000618F6">
        <w:tab/>
      </w:r>
      <w:r w:rsidRPr="000618F6">
        <w:tab/>
        <w:t>999999,99</w:t>
      </w:r>
    </w:p>
    <w:p w14:paraId="5A357022" w14:textId="77777777" w:rsidR="00173005" w:rsidRPr="000618F6" w:rsidRDefault="00173005" w:rsidP="00173005">
      <w:r w:rsidRPr="000618F6">
        <w:t>Standaardwaarde</w:t>
      </w:r>
      <w:r w:rsidRPr="000618F6">
        <w:tab/>
      </w:r>
      <w:r w:rsidRPr="000618F6">
        <w:tab/>
        <w:t>0,0</w:t>
      </w:r>
    </w:p>
    <w:p w14:paraId="4F1BB4B3" w14:textId="77777777" w:rsidR="00173005" w:rsidRPr="000618F6" w:rsidRDefault="00173005" w:rsidP="00173005">
      <w:r w:rsidRPr="000618F6">
        <w:t>Toegevoegd in</w:t>
      </w:r>
      <w:r w:rsidRPr="000618F6">
        <w:tab/>
      </w:r>
      <w:r w:rsidRPr="000618F6">
        <w:tab/>
      </w:r>
      <w:r w:rsidRPr="000618F6">
        <w:tab/>
        <w:t>1.7</w:t>
      </w:r>
    </w:p>
    <w:p w14:paraId="74F00387" w14:textId="77777777" w:rsidR="00173005" w:rsidRPr="000618F6" w:rsidRDefault="00173005" w:rsidP="00173005">
      <w:r w:rsidRPr="000618F6">
        <w:t>Eerste berekeningsversie</w:t>
      </w:r>
      <w:r w:rsidRPr="000618F6">
        <w:tab/>
        <w:t>01-07-2010</w:t>
      </w:r>
    </w:p>
    <w:p w14:paraId="36C43D57" w14:textId="77777777" w:rsidR="00173005" w:rsidRPr="000618F6" w:rsidRDefault="00173005" w:rsidP="00173005">
      <w:r w:rsidRPr="000618F6">
        <w:t>Laatste berekeningsversie</w:t>
      </w:r>
      <w:r w:rsidRPr="000618F6">
        <w:tab/>
      </w:r>
      <w:r w:rsidRPr="000618F6">
        <w:rPr>
          <w:i/>
        </w:rPr>
        <w:t>n.v.t.</w:t>
      </w:r>
    </w:p>
    <w:p w14:paraId="217210A5" w14:textId="2292C5A7" w:rsidR="00173005" w:rsidRDefault="00173005" w:rsidP="00173005">
      <w:pPr>
        <w:rPr>
          <w:iCs/>
        </w:rPr>
      </w:pPr>
      <w:r w:rsidRPr="000618F6">
        <w:t>Verwijderd in</w:t>
      </w:r>
      <w:r w:rsidRPr="000618F6">
        <w:tab/>
      </w:r>
      <w:r w:rsidRPr="000618F6">
        <w:tab/>
      </w:r>
      <w:r w:rsidRPr="000618F6">
        <w:tab/>
      </w:r>
      <w:r w:rsidRPr="000618F6">
        <w:rPr>
          <w:i/>
        </w:rPr>
        <w:t>n.v.t.</w:t>
      </w:r>
    </w:p>
    <w:p w14:paraId="73B55E79" w14:textId="39D46FA3" w:rsidR="001A188D" w:rsidRDefault="001A188D" w:rsidP="00173005">
      <w:pPr>
        <w:rPr>
          <w:iCs/>
        </w:rPr>
      </w:pPr>
    </w:p>
    <w:p w14:paraId="25CB9842" w14:textId="75E4A901" w:rsidR="001A188D" w:rsidRPr="001A188D" w:rsidRDefault="001A188D" w:rsidP="00173005">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2FF53BD8" w14:textId="77777777" w:rsidR="005E1569" w:rsidRPr="000618F6" w:rsidRDefault="005E1569" w:rsidP="00AC2AAD">
      <w:pPr>
        <w:pStyle w:val="Kop3"/>
        <w:rPr>
          <w:lang w:val="nl-NL"/>
        </w:rPr>
      </w:pPr>
      <w:bookmarkStart w:id="219" w:name="_Toc169165950"/>
      <w:r w:rsidRPr="000618F6">
        <w:rPr>
          <w:lang w:val="nl-NL"/>
        </w:rPr>
        <w:t>parInkUitkeringNaBestaanden</w:t>
      </w:r>
      <w:bookmarkEnd w:id="219"/>
    </w:p>
    <w:p w14:paraId="6E05A642" w14:textId="77777777" w:rsidR="005E1569" w:rsidRPr="000618F6" w:rsidRDefault="005E1569" w:rsidP="005E1569">
      <w:r w:rsidRPr="000618F6">
        <w:t>De inkomsten een nabestaanden- of halfwezenuitkering van de partner.</w:t>
      </w:r>
    </w:p>
    <w:p w14:paraId="69C8152E" w14:textId="77777777" w:rsidR="005E1569" w:rsidRPr="000618F6" w:rsidRDefault="005E1569" w:rsidP="005E1569">
      <w:r w:rsidRPr="000618F6">
        <w:t>Bedrag netto per maand.</w:t>
      </w:r>
    </w:p>
    <w:p w14:paraId="3BE1726F" w14:textId="77777777" w:rsidR="005E1569" w:rsidRPr="000618F6" w:rsidRDefault="005E1569" w:rsidP="005E1569"/>
    <w:p w14:paraId="52EFD54E"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55D6E807"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30903474" w14:textId="77777777" w:rsidR="005E1569" w:rsidRPr="000618F6" w:rsidRDefault="005E1569" w:rsidP="005E1569">
      <w:r w:rsidRPr="000618F6">
        <w:t>Standaardwaarde</w:t>
      </w:r>
      <w:r w:rsidRPr="000618F6">
        <w:tab/>
      </w:r>
      <w:r w:rsidRPr="000618F6">
        <w:tab/>
      </w:r>
      <w:r w:rsidR="004D1165" w:rsidRPr="000618F6">
        <w:t>0,0</w:t>
      </w:r>
    </w:p>
    <w:p w14:paraId="27390CCD" w14:textId="77777777" w:rsidR="005E1569" w:rsidRPr="000618F6" w:rsidRDefault="005E1569" w:rsidP="005E1569">
      <w:r w:rsidRPr="000618F6">
        <w:t>Toegevoegd in</w:t>
      </w:r>
      <w:r w:rsidRPr="000618F6">
        <w:tab/>
      </w:r>
      <w:r w:rsidRPr="000618F6">
        <w:tab/>
      </w:r>
      <w:r w:rsidRPr="000618F6">
        <w:tab/>
        <w:t>1.0</w:t>
      </w:r>
    </w:p>
    <w:p w14:paraId="52ACD2F6" w14:textId="77777777" w:rsidR="005E1569" w:rsidRPr="000618F6" w:rsidRDefault="005E1569" w:rsidP="005E1569">
      <w:r w:rsidRPr="000618F6">
        <w:t>Eerste berekeningsversie</w:t>
      </w:r>
      <w:r w:rsidRPr="000618F6">
        <w:tab/>
        <w:t>01-07-2003</w:t>
      </w:r>
    </w:p>
    <w:p w14:paraId="4B2613F0" w14:textId="77777777" w:rsidR="005E1569" w:rsidRPr="000618F6" w:rsidRDefault="005E1569" w:rsidP="005E1569">
      <w:r w:rsidRPr="000618F6">
        <w:t>Laatste berekeningsversie</w:t>
      </w:r>
      <w:r w:rsidRPr="000618F6">
        <w:tab/>
      </w:r>
      <w:r w:rsidR="00516767" w:rsidRPr="000618F6">
        <w:t>01-01-2007</w:t>
      </w:r>
    </w:p>
    <w:p w14:paraId="0ED7BF99" w14:textId="77777777" w:rsidR="001818D9" w:rsidRPr="000618F6" w:rsidRDefault="001818D9" w:rsidP="001818D9">
      <w:r w:rsidRPr="000618F6">
        <w:t>Verwijderd in</w:t>
      </w:r>
      <w:r w:rsidRPr="000618F6">
        <w:tab/>
      </w:r>
      <w:r w:rsidRPr="000618F6">
        <w:tab/>
      </w:r>
      <w:r w:rsidRPr="000618F6">
        <w:tab/>
        <w:t>1.7</w:t>
      </w:r>
    </w:p>
    <w:p w14:paraId="05DE0928" w14:textId="77777777" w:rsidR="005E1569" w:rsidRPr="000618F6" w:rsidRDefault="005E1569" w:rsidP="00AC2AAD">
      <w:pPr>
        <w:pStyle w:val="Kop3"/>
        <w:rPr>
          <w:lang w:val="nl-NL"/>
        </w:rPr>
      </w:pPr>
      <w:bookmarkStart w:id="220" w:name="_Toc169165951"/>
      <w:r w:rsidRPr="000618F6">
        <w:rPr>
          <w:lang w:val="nl-NL"/>
        </w:rPr>
        <w:t>parInkUitkeringOverige</w:t>
      </w:r>
      <w:bookmarkEnd w:id="220"/>
    </w:p>
    <w:p w14:paraId="3211FC54" w14:textId="77777777" w:rsidR="005E1569" w:rsidRPr="000618F6" w:rsidRDefault="005E1569" w:rsidP="005E1569">
      <w:r w:rsidRPr="000618F6">
        <w:t>De inkomsten uit (overige) uitkeringen van de partner.</w:t>
      </w:r>
    </w:p>
    <w:p w14:paraId="7709F037" w14:textId="1C241A1D" w:rsidR="005E1569" w:rsidRPr="000618F6" w:rsidRDefault="005E1569" w:rsidP="005E1569">
      <w:r w:rsidRPr="000618F6">
        <w:t xml:space="preserve">Bedrag </w:t>
      </w:r>
      <w:r w:rsidR="001A188D">
        <w:t>fiscaal</w:t>
      </w:r>
      <w:r w:rsidRPr="000618F6">
        <w:t xml:space="preserve"> per maand</w:t>
      </w:r>
      <w:r w:rsidR="001A188D">
        <w:t>*</w:t>
      </w:r>
      <w:r w:rsidRPr="000618F6">
        <w:t>.</w:t>
      </w:r>
      <w:r w:rsidR="001D2533">
        <w:t xml:space="preserve"> Zie ook </w:t>
      </w:r>
      <w:bookmarkStart w:id="221" w:name="_Hlk62741306"/>
      <w:r w:rsidR="001D2533" w:rsidRPr="001D2533">
        <w:rPr>
          <w:b/>
          <w:bCs/>
        </w:rPr>
        <w:t>parInkUitkeringOverigeEx</w:t>
      </w:r>
      <w:bookmarkEnd w:id="221"/>
      <w:r w:rsidR="001D2533">
        <w:t>.</w:t>
      </w:r>
    </w:p>
    <w:p w14:paraId="535155AE" w14:textId="77777777" w:rsidR="005E1569" w:rsidRPr="000618F6" w:rsidRDefault="005E1569" w:rsidP="005E1569"/>
    <w:p w14:paraId="7250DD08"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233C8088"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631BA85D" w14:textId="77777777" w:rsidR="005E1569" w:rsidRPr="000618F6" w:rsidRDefault="005E1569" w:rsidP="005E1569">
      <w:r w:rsidRPr="000618F6">
        <w:t>Standaardwaarde</w:t>
      </w:r>
      <w:r w:rsidRPr="000618F6">
        <w:tab/>
      </w:r>
      <w:r w:rsidRPr="000618F6">
        <w:tab/>
      </w:r>
      <w:r w:rsidR="004D1165" w:rsidRPr="000618F6">
        <w:t>0,0</w:t>
      </w:r>
    </w:p>
    <w:p w14:paraId="3716D226" w14:textId="77777777" w:rsidR="005E1569" w:rsidRPr="000618F6" w:rsidRDefault="005E1569" w:rsidP="005E1569">
      <w:r w:rsidRPr="000618F6">
        <w:t>Toegevoegd in</w:t>
      </w:r>
      <w:r w:rsidRPr="000618F6">
        <w:tab/>
      </w:r>
      <w:r w:rsidRPr="000618F6">
        <w:tab/>
      </w:r>
      <w:r w:rsidRPr="000618F6">
        <w:tab/>
        <w:t>1.0</w:t>
      </w:r>
    </w:p>
    <w:p w14:paraId="0188D7E5" w14:textId="77777777" w:rsidR="005E1569" w:rsidRPr="000618F6" w:rsidRDefault="005E1569" w:rsidP="005E1569">
      <w:r w:rsidRPr="000618F6">
        <w:t>Eerste berekeningsversie</w:t>
      </w:r>
      <w:r w:rsidRPr="000618F6">
        <w:tab/>
        <w:t>01-07-2003</w:t>
      </w:r>
    </w:p>
    <w:p w14:paraId="79CF28BB" w14:textId="77777777" w:rsidR="005E1569" w:rsidRPr="000618F6" w:rsidRDefault="005E1569" w:rsidP="005E1569">
      <w:r w:rsidRPr="000618F6">
        <w:t>Laatste berekeningsversie</w:t>
      </w:r>
      <w:r w:rsidRPr="000618F6">
        <w:tab/>
      </w:r>
      <w:r w:rsidRPr="000618F6">
        <w:rPr>
          <w:i/>
        </w:rPr>
        <w:t>n.v.t.</w:t>
      </w:r>
    </w:p>
    <w:p w14:paraId="1B5A8526" w14:textId="300A8FC6" w:rsidR="005E1569" w:rsidRDefault="005E1569" w:rsidP="005E1569">
      <w:pPr>
        <w:rPr>
          <w:iCs/>
        </w:rPr>
      </w:pPr>
      <w:r w:rsidRPr="000618F6">
        <w:t>Verwijderd in</w:t>
      </w:r>
      <w:r w:rsidRPr="000618F6">
        <w:tab/>
      </w:r>
      <w:r w:rsidRPr="000618F6">
        <w:tab/>
      </w:r>
      <w:r w:rsidRPr="000618F6">
        <w:tab/>
      </w:r>
      <w:r w:rsidRPr="000618F6">
        <w:rPr>
          <w:i/>
        </w:rPr>
        <w:t>n.v.t.</w:t>
      </w:r>
    </w:p>
    <w:p w14:paraId="203A59C0" w14:textId="16A0CB95" w:rsidR="001A188D" w:rsidRDefault="001A188D" w:rsidP="005E1569">
      <w:pPr>
        <w:rPr>
          <w:iCs/>
        </w:rPr>
      </w:pPr>
    </w:p>
    <w:p w14:paraId="31AEBFB6" w14:textId="201461FA" w:rsidR="001A188D" w:rsidRPr="001A188D" w:rsidRDefault="001A188D" w:rsidP="005E1569">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7AB2C184" w14:textId="77777777" w:rsidR="005E1569" w:rsidRPr="000618F6" w:rsidRDefault="005E1569" w:rsidP="00AC2AAD">
      <w:pPr>
        <w:pStyle w:val="Kop3"/>
        <w:rPr>
          <w:lang w:val="nl-NL"/>
        </w:rPr>
      </w:pPr>
      <w:bookmarkStart w:id="222" w:name="_Toc169165952"/>
      <w:r w:rsidRPr="000618F6">
        <w:rPr>
          <w:lang w:val="nl-NL"/>
        </w:rPr>
        <w:t>parInkTegemoetReiskosten</w:t>
      </w:r>
      <w:bookmarkEnd w:id="222"/>
    </w:p>
    <w:p w14:paraId="36B6E66E" w14:textId="77777777" w:rsidR="005E1569" w:rsidRPr="000618F6" w:rsidRDefault="005E1569" w:rsidP="005E1569">
      <w:r w:rsidRPr="000618F6">
        <w:t>De inkomsten uit een tegemoetkoming van de werkgever in de auto- of reiskosten van de partner.</w:t>
      </w:r>
    </w:p>
    <w:p w14:paraId="21B2DF02" w14:textId="77777777" w:rsidR="005E1569" w:rsidRPr="000618F6" w:rsidRDefault="005E1569" w:rsidP="005E1569">
      <w:r w:rsidRPr="000618F6">
        <w:t>Bedrag netto per maand.</w:t>
      </w:r>
    </w:p>
    <w:p w14:paraId="6622096B" w14:textId="77777777" w:rsidR="005E1569" w:rsidRPr="000618F6" w:rsidRDefault="005E1569" w:rsidP="005E1569"/>
    <w:p w14:paraId="42D048D4"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4B86C9A0"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0CF1EC73" w14:textId="77777777" w:rsidR="005E1569" w:rsidRPr="000618F6" w:rsidRDefault="005E1569" w:rsidP="005E1569">
      <w:r w:rsidRPr="000618F6">
        <w:t>Standaardwaarde</w:t>
      </w:r>
      <w:r w:rsidRPr="000618F6">
        <w:tab/>
      </w:r>
      <w:r w:rsidRPr="000618F6">
        <w:tab/>
      </w:r>
      <w:r w:rsidR="004D1165" w:rsidRPr="000618F6">
        <w:t>0,0</w:t>
      </w:r>
    </w:p>
    <w:p w14:paraId="3808ABC7" w14:textId="77777777" w:rsidR="005E1569" w:rsidRPr="000618F6" w:rsidRDefault="005E1569" w:rsidP="005E1569">
      <w:r w:rsidRPr="000618F6">
        <w:t>Toegevoegd in</w:t>
      </w:r>
      <w:r w:rsidRPr="000618F6">
        <w:tab/>
      </w:r>
      <w:r w:rsidRPr="000618F6">
        <w:tab/>
      </w:r>
      <w:r w:rsidRPr="000618F6">
        <w:tab/>
        <w:t>1.0</w:t>
      </w:r>
    </w:p>
    <w:p w14:paraId="3FB2CD61" w14:textId="77777777" w:rsidR="005E1569" w:rsidRPr="000618F6" w:rsidRDefault="005E1569" w:rsidP="005E1569">
      <w:r w:rsidRPr="000618F6">
        <w:t>Eerste berekeningsversie</w:t>
      </w:r>
      <w:r w:rsidRPr="000618F6">
        <w:tab/>
        <w:t>01-07-2003</w:t>
      </w:r>
    </w:p>
    <w:p w14:paraId="497DE525" w14:textId="77777777" w:rsidR="005E1569" w:rsidRPr="000618F6" w:rsidRDefault="005E1569" w:rsidP="005E1569">
      <w:r w:rsidRPr="000618F6">
        <w:t>Laatste berekeningsversie</w:t>
      </w:r>
      <w:r w:rsidRPr="000618F6">
        <w:tab/>
      </w:r>
      <w:r w:rsidRPr="000618F6">
        <w:rPr>
          <w:i/>
        </w:rPr>
        <w:t>n.v.t.</w:t>
      </w:r>
    </w:p>
    <w:p w14:paraId="7DCC8D49" w14:textId="77777777" w:rsidR="005E1569" w:rsidRPr="000618F6" w:rsidRDefault="005E1569" w:rsidP="005E1569">
      <w:r w:rsidRPr="000618F6">
        <w:t>Verwijderd in</w:t>
      </w:r>
      <w:r w:rsidRPr="000618F6">
        <w:tab/>
      </w:r>
      <w:r w:rsidRPr="000618F6">
        <w:tab/>
      </w:r>
      <w:r w:rsidRPr="000618F6">
        <w:tab/>
      </w:r>
      <w:r w:rsidRPr="000618F6">
        <w:rPr>
          <w:i/>
        </w:rPr>
        <w:t>n.v.t.</w:t>
      </w:r>
    </w:p>
    <w:p w14:paraId="2B552959" w14:textId="77777777" w:rsidR="005E1569" w:rsidRPr="000618F6" w:rsidRDefault="005E1569" w:rsidP="00AC2AAD">
      <w:pPr>
        <w:pStyle w:val="Kop3"/>
        <w:rPr>
          <w:lang w:val="nl-NL"/>
        </w:rPr>
      </w:pPr>
      <w:bookmarkStart w:id="223" w:name="_Toc169165953"/>
      <w:r w:rsidRPr="000618F6">
        <w:rPr>
          <w:lang w:val="nl-NL"/>
        </w:rPr>
        <w:t>par</w:t>
      </w:r>
      <w:r w:rsidR="005313E4" w:rsidRPr="000618F6">
        <w:rPr>
          <w:lang w:val="nl-NL"/>
        </w:rPr>
        <w:t>InkKinderopvangtoeslagRijk</w:t>
      </w:r>
      <w:bookmarkEnd w:id="223"/>
    </w:p>
    <w:p w14:paraId="7D2010AC" w14:textId="77777777" w:rsidR="005E1569" w:rsidRPr="000618F6" w:rsidRDefault="005E1569" w:rsidP="005E1569">
      <w:r w:rsidRPr="000618F6">
        <w:t xml:space="preserve">De inkomsten uit </w:t>
      </w:r>
      <w:r w:rsidR="005313E4" w:rsidRPr="000618F6">
        <w:t>kinderopvangtoeslag van het rijk</w:t>
      </w:r>
      <w:r w:rsidRPr="000618F6">
        <w:t xml:space="preserve"> van de partner.</w:t>
      </w:r>
    </w:p>
    <w:p w14:paraId="522C926A" w14:textId="77777777" w:rsidR="005E1569" w:rsidRPr="000618F6" w:rsidRDefault="005E1569" w:rsidP="005E1569">
      <w:r w:rsidRPr="000618F6">
        <w:t>Bedrag netto per maand.</w:t>
      </w:r>
    </w:p>
    <w:p w14:paraId="12F9D722" w14:textId="77777777" w:rsidR="005E1569" w:rsidRPr="000618F6" w:rsidRDefault="005E1569" w:rsidP="005E1569"/>
    <w:p w14:paraId="15BEF90A"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5A64A543"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6224D0C2" w14:textId="77777777" w:rsidR="005E1569" w:rsidRPr="000618F6" w:rsidRDefault="005E1569" w:rsidP="005E1569">
      <w:r w:rsidRPr="000618F6">
        <w:t>Standaardwaarde</w:t>
      </w:r>
      <w:r w:rsidRPr="000618F6">
        <w:tab/>
      </w:r>
      <w:r w:rsidRPr="000618F6">
        <w:tab/>
      </w:r>
      <w:r w:rsidR="004D1165" w:rsidRPr="000618F6">
        <w:t>0,0</w:t>
      </w:r>
    </w:p>
    <w:p w14:paraId="39697F04" w14:textId="77777777" w:rsidR="005E1569" w:rsidRPr="000618F6" w:rsidRDefault="005E1569" w:rsidP="005E1569">
      <w:r w:rsidRPr="000618F6">
        <w:t>Toegevoegd in</w:t>
      </w:r>
      <w:r w:rsidRPr="000618F6">
        <w:tab/>
      </w:r>
      <w:r w:rsidRPr="000618F6">
        <w:tab/>
      </w:r>
      <w:r w:rsidRPr="000618F6">
        <w:tab/>
        <w:t>1.0</w:t>
      </w:r>
    </w:p>
    <w:p w14:paraId="1F3A7C72" w14:textId="77777777" w:rsidR="005E1569" w:rsidRPr="000618F6" w:rsidRDefault="005E1569" w:rsidP="005E1569">
      <w:r w:rsidRPr="000618F6">
        <w:t>Eerste berekeningsversie</w:t>
      </w:r>
      <w:r w:rsidRPr="000618F6">
        <w:tab/>
        <w:t>01-07-2003</w:t>
      </w:r>
    </w:p>
    <w:p w14:paraId="21C4D98A" w14:textId="77777777" w:rsidR="005E1569" w:rsidRPr="000618F6" w:rsidRDefault="005E1569" w:rsidP="005E1569">
      <w:r w:rsidRPr="000618F6">
        <w:t>Laatste berekeningsversie</w:t>
      </w:r>
      <w:r w:rsidRPr="000618F6">
        <w:tab/>
      </w:r>
      <w:r w:rsidRPr="000618F6">
        <w:rPr>
          <w:i/>
        </w:rPr>
        <w:t>n.v.t.</w:t>
      </w:r>
    </w:p>
    <w:p w14:paraId="17DA387C" w14:textId="77777777" w:rsidR="005E1569" w:rsidRPr="000618F6" w:rsidRDefault="005E1569" w:rsidP="005E1569">
      <w:r w:rsidRPr="000618F6">
        <w:t>Verwijderd in</w:t>
      </w:r>
      <w:r w:rsidRPr="000618F6">
        <w:tab/>
      </w:r>
      <w:r w:rsidRPr="000618F6">
        <w:tab/>
      </w:r>
      <w:r w:rsidRPr="000618F6">
        <w:tab/>
      </w:r>
      <w:r w:rsidRPr="000618F6">
        <w:rPr>
          <w:i/>
        </w:rPr>
        <w:t>n.v.t.</w:t>
      </w:r>
    </w:p>
    <w:p w14:paraId="29B5AD1D" w14:textId="77777777" w:rsidR="005E1569" w:rsidRPr="000618F6" w:rsidRDefault="005E1569" w:rsidP="00AC2AAD">
      <w:pPr>
        <w:pStyle w:val="Kop3"/>
        <w:rPr>
          <w:lang w:val="nl-NL"/>
        </w:rPr>
      </w:pPr>
      <w:bookmarkStart w:id="224" w:name="_Toc169165954"/>
      <w:r w:rsidRPr="000618F6">
        <w:rPr>
          <w:lang w:val="nl-NL"/>
        </w:rPr>
        <w:t>parInkTegemoetStudiekosten</w:t>
      </w:r>
      <w:bookmarkEnd w:id="224"/>
    </w:p>
    <w:p w14:paraId="39BEF0A0" w14:textId="77777777" w:rsidR="005E1569" w:rsidRPr="000618F6" w:rsidRDefault="005E1569" w:rsidP="000953C5">
      <w:r w:rsidRPr="000618F6">
        <w:t xml:space="preserve">De </w:t>
      </w:r>
      <w:r w:rsidR="000953C5" w:rsidRPr="000618F6">
        <w:t>tegemoetkoming scholieren wordt in schInkTegemoetStudiekosten gevuld. Vul dit gegeven altijd met 0.</w:t>
      </w:r>
    </w:p>
    <w:p w14:paraId="6D2201B7" w14:textId="77777777" w:rsidR="005E1569" w:rsidRPr="000618F6" w:rsidRDefault="005E1569" w:rsidP="005E1569"/>
    <w:p w14:paraId="4CA8B048"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7E7F9C16"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0093E158" w14:textId="77777777" w:rsidR="005E1569" w:rsidRPr="000618F6" w:rsidRDefault="005E1569" w:rsidP="005E1569">
      <w:r w:rsidRPr="000618F6">
        <w:t>Standaardwaarde</w:t>
      </w:r>
      <w:r w:rsidRPr="000618F6">
        <w:tab/>
      </w:r>
      <w:r w:rsidRPr="000618F6">
        <w:tab/>
      </w:r>
      <w:r w:rsidR="004D1165" w:rsidRPr="000618F6">
        <w:t>0,0</w:t>
      </w:r>
    </w:p>
    <w:p w14:paraId="4438AF6E" w14:textId="77777777" w:rsidR="005E1569" w:rsidRPr="000618F6" w:rsidRDefault="005E1569" w:rsidP="005E1569">
      <w:r w:rsidRPr="000618F6">
        <w:t>Toegevoegd in</w:t>
      </w:r>
      <w:r w:rsidRPr="000618F6">
        <w:tab/>
      </w:r>
      <w:r w:rsidRPr="000618F6">
        <w:tab/>
      </w:r>
      <w:r w:rsidRPr="000618F6">
        <w:tab/>
        <w:t>1.0</w:t>
      </w:r>
    </w:p>
    <w:p w14:paraId="4DAEED39" w14:textId="77777777" w:rsidR="005E1569" w:rsidRPr="000618F6" w:rsidRDefault="005E1569" w:rsidP="005E1569">
      <w:r w:rsidRPr="000618F6">
        <w:t>Eerste berekeningsversie</w:t>
      </w:r>
      <w:r w:rsidRPr="000618F6">
        <w:tab/>
        <w:t>01-07-2003</w:t>
      </w:r>
    </w:p>
    <w:p w14:paraId="4ACF75FA" w14:textId="77777777" w:rsidR="005E1569" w:rsidRPr="000618F6" w:rsidRDefault="005E1569" w:rsidP="005E1569">
      <w:r w:rsidRPr="000618F6">
        <w:t>Laatste berekeningsversie</w:t>
      </w:r>
      <w:r w:rsidRPr="000618F6">
        <w:tab/>
      </w:r>
      <w:r w:rsidRPr="000618F6">
        <w:rPr>
          <w:i/>
        </w:rPr>
        <w:t>n.v.t.</w:t>
      </w:r>
    </w:p>
    <w:p w14:paraId="13EDE299" w14:textId="77777777" w:rsidR="005E1569" w:rsidRPr="000618F6" w:rsidRDefault="005E1569" w:rsidP="005E1569">
      <w:r w:rsidRPr="000618F6">
        <w:t>Verwijderd in</w:t>
      </w:r>
      <w:r w:rsidRPr="000618F6">
        <w:tab/>
      </w:r>
      <w:r w:rsidRPr="000618F6">
        <w:tab/>
      </w:r>
      <w:r w:rsidRPr="000618F6">
        <w:tab/>
      </w:r>
      <w:r w:rsidRPr="000618F6">
        <w:rPr>
          <w:i/>
        </w:rPr>
        <w:t>n.v.t.</w:t>
      </w:r>
    </w:p>
    <w:p w14:paraId="281AB4D7" w14:textId="77777777" w:rsidR="005E1569" w:rsidRPr="000618F6" w:rsidRDefault="005E1569" w:rsidP="00AC2AAD">
      <w:pPr>
        <w:pStyle w:val="Kop3"/>
        <w:rPr>
          <w:lang w:val="nl-NL"/>
        </w:rPr>
      </w:pPr>
      <w:bookmarkStart w:id="225" w:name="_Toc169165955"/>
      <w:r w:rsidRPr="000618F6">
        <w:rPr>
          <w:lang w:val="nl-NL"/>
        </w:rPr>
        <w:t>parInkTegemoetOverige</w:t>
      </w:r>
      <w:bookmarkEnd w:id="225"/>
    </w:p>
    <w:p w14:paraId="23986ADB" w14:textId="77777777" w:rsidR="005E1569" w:rsidRPr="000618F6" w:rsidRDefault="005E1569" w:rsidP="005E1569">
      <w:r w:rsidRPr="000618F6">
        <w:t>De inkomsten uit eventuele overige tegemoetkomingen van de werkgever in kosten van de partner.</w:t>
      </w:r>
    </w:p>
    <w:p w14:paraId="294829BA" w14:textId="77777777" w:rsidR="005E1569" w:rsidRPr="000618F6" w:rsidRDefault="005E1569" w:rsidP="005E1569">
      <w:r w:rsidRPr="000618F6">
        <w:t>Bedrag netto per maand.</w:t>
      </w:r>
    </w:p>
    <w:p w14:paraId="50759A10" w14:textId="77777777" w:rsidR="005E1569" w:rsidRPr="000618F6" w:rsidRDefault="005E1569" w:rsidP="005E1569"/>
    <w:p w14:paraId="4AA43B51"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198474A9"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097C2FE5" w14:textId="77777777" w:rsidR="005E1569" w:rsidRPr="000618F6" w:rsidRDefault="005E1569" w:rsidP="005E1569">
      <w:r w:rsidRPr="000618F6">
        <w:t>Standaardwaarde</w:t>
      </w:r>
      <w:r w:rsidRPr="000618F6">
        <w:tab/>
      </w:r>
      <w:r w:rsidRPr="000618F6">
        <w:tab/>
      </w:r>
      <w:r w:rsidR="004D1165" w:rsidRPr="000618F6">
        <w:t>0,0</w:t>
      </w:r>
    </w:p>
    <w:p w14:paraId="7C461604" w14:textId="77777777" w:rsidR="005E1569" w:rsidRPr="000618F6" w:rsidRDefault="005E1569" w:rsidP="005E1569">
      <w:r w:rsidRPr="000618F6">
        <w:t>Toegevoegd in</w:t>
      </w:r>
      <w:r w:rsidRPr="000618F6">
        <w:tab/>
      </w:r>
      <w:r w:rsidRPr="000618F6">
        <w:tab/>
      </w:r>
      <w:r w:rsidRPr="000618F6">
        <w:tab/>
        <w:t>1.0</w:t>
      </w:r>
    </w:p>
    <w:p w14:paraId="27C78FA4" w14:textId="77777777" w:rsidR="005E1569" w:rsidRPr="000618F6" w:rsidRDefault="005E1569" w:rsidP="005E1569">
      <w:r w:rsidRPr="000618F6">
        <w:t>Eerste berekeningsversie</w:t>
      </w:r>
      <w:r w:rsidRPr="000618F6">
        <w:tab/>
        <w:t>01-07-2003</w:t>
      </w:r>
    </w:p>
    <w:p w14:paraId="2DDE478B" w14:textId="77777777" w:rsidR="005E1569" w:rsidRPr="000618F6" w:rsidRDefault="005E1569" w:rsidP="005E1569">
      <w:pPr>
        <w:rPr>
          <w:b/>
        </w:rPr>
      </w:pPr>
      <w:r w:rsidRPr="000618F6">
        <w:t>Laatste berekeningsversie</w:t>
      </w:r>
      <w:r w:rsidRPr="000618F6">
        <w:tab/>
      </w:r>
      <w:r w:rsidR="00516767" w:rsidRPr="000618F6">
        <w:t>01-01-2007</w:t>
      </w:r>
    </w:p>
    <w:p w14:paraId="436B657B" w14:textId="77777777" w:rsidR="001818D9" w:rsidRPr="000618F6" w:rsidRDefault="001818D9" w:rsidP="001818D9">
      <w:r w:rsidRPr="000618F6">
        <w:t>Verwijderd in</w:t>
      </w:r>
      <w:r w:rsidRPr="000618F6">
        <w:tab/>
      </w:r>
      <w:r w:rsidRPr="000618F6">
        <w:tab/>
      </w:r>
      <w:r w:rsidRPr="000618F6">
        <w:tab/>
        <w:t>1.7</w:t>
      </w:r>
    </w:p>
    <w:p w14:paraId="0A20EC30" w14:textId="77777777" w:rsidR="005E1569" w:rsidRPr="000618F6" w:rsidRDefault="005E1569" w:rsidP="00AC2AAD">
      <w:pPr>
        <w:pStyle w:val="Kop3"/>
        <w:rPr>
          <w:lang w:val="nl-NL"/>
        </w:rPr>
      </w:pPr>
      <w:bookmarkStart w:id="226" w:name="_Toc169165956"/>
      <w:r w:rsidRPr="000618F6">
        <w:rPr>
          <w:lang w:val="nl-NL"/>
        </w:rPr>
        <w:t>parInkLoonbestanddelen</w:t>
      </w:r>
      <w:bookmarkEnd w:id="226"/>
    </w:p>
    <w:p w14:paraId="2C11B260" w14:textId="77777777" w:rsidR="005E1569" w:rsidRPr="000618F6" w:rsidRDefault="005E1569" w:rsidP="005E1569">
      <w:r w:rsidRPr="000618F6">
        <w:t>De inkomsten uit (andere) loonbestanddelen van de partner (overige inkomsten uit arbeid)</w:t>
      </w:r>
    </w:p>
    <w:p w14:paraId="3DF4C48C" w14:textId="77777777" w:rsidR="005E1569" w:rsidRPr="000618F6" w:rsidRDefault="005E1569" w:rsidP="005E1569">
      <w:r w:rsidRPr="000618F6">
        <w:t>Te denken valt aan overwerkvergoedingen, fooien etc.</w:t>
      </w:r>
    </w:p>
    <w:p w14:paraId="7225071F" w14:textId="6C66F29B" w:rsidR="005E1569" w:rsidRPr="000618F6" w:rsidRDefault="005E1569" w:rsidP="005E1569">
      <w:r w:rsidRPr="000618F6">
        <w:t>Bedrag</w:t>
      </w:r>
      <w:r w:rsidR="001A188D">
        <w:t xml:space="preserve"> fiscaal </w:t>
      </w:r>
      <w:r w:rsidRPr="000618F6">
        <w:t>per maand</w:t>
      </w:r>
      <w:r w:rsidR="001A188D">
        <w:t>*</w:t>
      </w:r>
      <w:r w:rsidRPr="000618F6">
        <w:t>.</w:t>
      </w:r>
      <w:r w:rsidR="001D2533">
        <w:t xml:space="preserve"> Zie </w:t>
      </w:r>
      <w:r w:rsidR="001D2533" w:rsidRPr="001D2533">
        <w:rPr>
          <w:b/>
          <w:bCs/>
        </w:rPr>
        <w:t>parInkLoonbestanddelenEx</w:t>
      </w:r>
      <w:r w:rsidR="001D2533">
        <w:t>.</w:t>
      </w:r>
    </w:p>
    <w:p w14:paraId="118F2F6B" w14:textId="77777777" w:rsidR="005E1569" w:rsidRPr="000618F6" w:rsidRDefault="005E1569" w:rsidP="005E1569"/>
    <w:p w14:paraId="3D1AD8CA"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49FB8AB5"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52052CFA" w14:textId="77777777" w:rsidR="005E1569" w:rsidRPr="000618F6" w:rsidRDefault="005E1569" w:rsidP="005E1569">
      <w:r w:rsidRPr="000618F6">
        <w:t>Standaardwaarde</w:t>
      </w:r>
      <w:r w:rsidRPr="000618F6">
        <w:tab/>
      </w:r>
      <w:r w:rsidRPr="000618F6">
        <w:tab/>
      </w:r>
      <w:r w:rsidR="004D1165" w:rsidRPr="000618F6">
        <w:t>0,0</w:t>
      </w:r>
    </w:p>
    <w:p w14:paraId="2B9B49E3" w14:textId="77777777" w:rsidR="005E1569" w:rsidRPr="000618F6" w:rsidRDefault="005E1569" w:rsidP="005E1569">
      <w:r w:rsidRPr="000618F6">
        <w:t>Toegevoegd in</w:t>
      </w:r>
      <w:r w:rsidRPr="000618F6">
        <w:tab/>
      </w:r>
      <w:r w:rsidRPr="000618F6">
        <w:tab/>
      </w:r>
      <w:r w:rsidRPr="000618F6">
        <w:tab/>
        <w:t>1.0</w:t>
      </w:r>
    </w:p>
    <w:p w14:paraId="7F6E65D9" w14:textId="77777777" w:rsidR="005E1569" w:rsidRPr="000618F6" w:rsidRDefault="005E1569" w:rsidP="005E1569">
      <w:r w:rsidRPr="000618F6">
        <w:t>Eerste berekeningsversie</w:t>
      </w:r>
      <w:r w:rsidRPr="000618F6">
        <w:tab/>
        <w:t>01-07-2003</w:t>
      </w:r>
    </w:p>
    <w:p w14:paraId="4946349C" w14:textId="77777777" w:rsidR="005E1569" w:rsidRPr="000618F6" w:rsidRDefault="005E1569" w:rsidP="005E1569">
      <w:r w:rsidRPr="000618F6">
        <w:t>Laatste berekeningsversie</w:t>
      </w:r>
      <w:r w:rsidRPr="000618F6">
        <w:tab/>
      </w:r>
      <w:r w:rsidRPr="000618F6">
        <w:rPr>
          <w:i/>
        </w:rPr>
        <w:t>n.v.t.</w:t>
      </w:r>
    </w:p>
    <w:p w14:paraId="255D2B67" w14:textId="447619A5" w:rsidR="005E1569" w:rsidRDefault="005E1569" w:rsidP="005E1569">
      <w:pPr>
        <w:rPr>
          <w:iCs/>
        </w:rPr>
      </w:pPr>
      <w:r w:rsidRPr="000618F6">
        <w:t>Verwijderd in</w:t>
      </w:r>
      <w:r w:rsidRPr="000618F6">
        <w:tab/>
      </w:r>
      <w:r w:rsidRPr="000618F6">
        <w:tab/>
      </w:r>
      <w:r w:rsidRPr="000618F6">
        <w:tab/>
      </w:r>
      <w:r w:rsidRPr="000618F6">
        <w:rPr>
          <w:i/>
        </w:rPr>
        <w:t>n.v.t.</w:t>
      </w:r>
    </w:p>
    <w:p w14:paraId="01C2BA2B" w14:textId="6CD78D8C" w:rsidR="001A188D" w:rsidRDefault="001A188D" w:rsidP="005E1569">
      <w:pPr>
        <w:rPr>
          <w:iCs/>
        </w:rPr>
      </w:pPr>
    </w:p>
    <w:p w14:paraId="245E37E3" w14:textId="52A18E09" w:rsidR="001A188D" w:rsidRPr="001A188D" w:rsidRDefault="001A188D" w:rsidP="005E1569">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0256C306" w14:textId="77777777" w:rsidR="005E1569" w:rsidRPr="000618F6" w:rsidRDefault="005E1569" w:rsidP="00AC2AAD">
      <w:pPr>
        <w:pStyle w:val="Kop3"/>
        <w:rPr>
          <w:lang w:val="nl-NL"/>
        </w:rPr>
      </w:pPr>
      <w:bookmarkStart w:id="227" w:name="_Toc169165957"/>
      <w:r w:rsidRPr="000618F6">
        <w:rPr>
          <w:lang w:val="nl-NL"/>
        </w:rPr>
        <w:t>parInkHeffingskortingen</w:t>
      </w:r>
      <w:bookmarkEnd w:id="227"/>
    </w:p>
    <w:p w14:paraId="55845DEC" w14:textId="77777777" w:rsidR="005E1569" w:rsidRPr="000618F6" w:rsidRDefault="005E1569" w:rsidP="005E1569">
      <w:r w:rsidRPr="000618F6">
        <w:t>De inkomsten uit heffingskortingen van de partner.</w:t>
      </w:r>
    </w:p>
    <w:p w14:paraId="52140F09" w14:textId="77777777" w:rsidR="005E1569" w:rsidRPr="000618F6" w:rsidRDefault="005E1569" w:rsidP="005E1569">
      <w:r w:rsidRPr="000618F6">
        <w:t>Bedrag netto per maand.</w:t>
      </w:r>
    </w:p>
    <w:p w14:paraId="6691B71E" w14:textId="77777777" w:rsidR="005E1569" w:rsidRPr="000618F6" w:rsidRDefault="005E1569" w:rsidP="005E1569"/>
    <w:p w14:paraId="7F2AD47C"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29268A0A"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468A782D" w14:textId="77777777" w:rsidR="005E1569" w:rsidRPr="000618F6" w:rsidRDefault="005E1569" w:rsidP="005E1569">
      <w:r w:rsidRPr="000618F6">
        <w:t>Standaardwaarde</w:t>
      </w:r>
      <w:r w:rsidRPr="000618F6">
        <w:tab/>
      </w:r>
      <w:r w:rsidRPr="000618F6">
        <w:tab/>
      </w:r>
      <w:r w:rsidR="004D1165" w:rsidRPr="000618F6">
        <w:t>0,0</w:t>
      </w:r>
    </w:p>
    <w:p w14:paraId="49312852" w14:textId="77777777" w:rsidR="005E1569" w:rsidRPr="000618F6" w:rsidRDefault="005E1569" w:rsidP="005E1569">
      <w:r w:rsidRPr="000618F6">
        <w:t>Toegevoegd in</w:t>
      </w:r>
      <w:r w:rsidRPr="000618F6">
        <w:tab/>
      </w:r>
      <w:r w:rsidRPr="000618F6">
        <w:tab/>
      </w:r>
      <w:r w:rsidRPr="000618F6">
        <w:tab/>
        <w:t>1.0</w:t>
      </w:r>
    </w:p>
    <w:p w14:paraId="7DE4A0AF" w14:textId="77777777" w:rsidR="005E1569" w:rsidRPr="000618F6" w:rsidRDefault="005E1569" w:rsidP="005E1569">
      <w:r w:rsidRPr="000618F6">
        <w:t>Eerste berekeningsversie</w:t>
      </w:r>
      <w:r w:rsidRPr="000618F6">
        <w:tab/>
        <w:t>01-07-2003</w:t>
      </w:r>
    </w:p>
    <w:p w14:paraId="46F5640B" w14:textId="77777777" w:rsidR="005E1569" w:rsidRPr="000618F6" w:rsidRDefault="005E1569" w:rsidP="005E1569">
      <w:r w:rsidRPr="000618F6">
        <w:t>Laatste berekeningsversie</w:t>
      </w:r>
      <w:r w:rsidRPr="000618F6">
        <w:tab/>
      </w:r>
      <w:r w:rsidRPr="000618F6">
        <w:rPr>
          <w:i/>
        </w:rPr>
        <w:t>n.v.t.</w:t>
      </w:r>
    </w:p>
    <w:p w14:paraId="4F0BC73F" w14:textId="77777777" w:rsidR="005E1569" w:rsidRPr="000618F6" w:rsidRDefault="005E1569" w:rsidP="005E1569">
      <w:r w:rsidRPr="000618F6">
        <w:t>Verwijderd in</w:t>
      </w:r>
      <w:r w:rsidRPr="000618F6">
        <w:tab/>
      </w:r>
      <w:r w:rsidRPr="000618F6">
        <w:tab/>
      </w:r>
      <w:r w:rsidRPr="000618F6">
        <w:tab/>
      </w:r>
      <w:r w:rsidRPr="000618F6">
        <w:rPr>
          <w:i/>
        </w:rPr>
        <w:t>n.v.t.</w:t>
      </w:r>
    </w:p>
    <w:p w14:paraId="11E7A025" w14:textId="77777777" w:rsidR="005E1569" w:rsidRPr="000618F6" w:rsidRDefault="005E1569" w:rsidP="00AC2AAD">
      <w:pPr>
        <w:pStyle w:val="Kop3"/>
        <w:rPr>
          <w:lang w:val="nl-NL"/>
        </w:rPr>
      </w:pPr>
      <w:bookmarkStart w:id="228" w:name="_Toc169165958"/>
      <w:r w:rsidRPr="000618F6">
        <w:rPr>
          <w:lang w:val="nl-NL"/>
        </w:rPr>
        <w:t>parInkBelastingteruggaven</w:t>
      </w:r>
      <w:bookmarkEnd w:id="228"/>
    </w:p>
    <w:p w14:paraId="7DF76043" w14:textId="77777777" w:rsidR="005E1569" w:rsidRPr="000618F6" w:rsidRDefault="005E1569" w:rsidP="005E1569">
      <w:r w:rsidRPr="000618F6">
        <w:t>De inkomsten uit belastingteruggaven van de partner.</w:t>
      </w:r>
    </w:p>
    <w:p w14:paraId="1634ECB8" w14:textId="77777777" w:rsidR="005E1569" w:rsidRPr="000618F6" w:rsidRDefault="005E1569" w:rsidP="005E1569">
      <w:r w:rsidRPr="000618F6">
        <w:t>Bedrag netto per maand.</w:t>
      </w:r>
    </w:p>
    <w:p w14:paraId="076A046C" w14:textId="77777777" w:rsidR="005E1569" w:rsidRPr="000618F6" w:rsidRDefault="005E1569" w:rsidP="005E1569"/>
    <w:p w14:paraId="093851D8"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50A87E32"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6AFE1CE0" w14:textId="77777777" w:rsidR="005E1569" w:rsidRPr="000618F6" w:rsidRDefault="005E1569" w:rsidP="005E1569">
      <w:r w:rsidRPr="000618F6">
        <w:t>Standaardwaarde</w:t>
      </w:r>
      <w:r w:rsidRPr="000618F6">
        <w:tab/>
      </w:r>
      <w:r w:rsidRPr="000618F6">
        <w:tab/>
      </w:r>
      <w:r w:rsidR="004D1165" w:rsidRPr="000618F6">
        <w:t>0,0</w:t>
      </w:r>
    </w:p>
    <w:p w14:paraId="31A6BFFA" w14:textId="77777777" w:rsidR="005E1569" w:rsidRPr="000618F6" w:rsidRDefault="005E1569" w:rsidP="005E1569">
      <w:r w:rsidRPr="000618F6">
        <w:t>Toegevoegd in</w:t>
      </w:r>
      <w:r w:rsidRPr="000618F6">
        <w:tab/>
      </w:r>
      <w:r w:rsidRPr="000618F6">
        <w:tab/>
      </w:r>
      <w:r w:rsidRPr="000618F6">
        <w:tab/>
        <w:t>1.0</w:t>
      </w:r>
    </w:p>
    <w:p w14:paraId="651FA45F" w14:textId="77777777" w:rsidR="005E1569" w:rsidRPr="000618F6" w:rsidRDefault="005E1569" w:rsidP="005E1569">
      <w:r w:rsidRPr="000618F6">
        <w:t>Eerste berekeningsversie</w:t>
      </w:r>
      <w:r w:rsidRPr="000618F6">
        <w:tab/>
        <w:t>01-07-2003</w:t>
      </w:r>
    </w:p>
    <w:p w14:paraId="09F1C674" w14:textId="77777777" w:rsidR="005E1569" w:rsidRPr="000618F6" w:rsidRDefault="005E1569" w:rsidP="005E1569">
      <w:r w:rsidRPr="000618F6">
        <w:t>Laatste berekeningsversie</w:t>
      </w:r>
      <w:r w:rsidRPr="000618F6">
        <w:tab/>
      </w:r>
      <w:r w:rsidRPr="000618F6">
        <w:rPr>
          <w:i/>
        </w:rPr>
        <w:t>n.v.t.</w:t>
      </w:r>
    </w:p>
    <w:p w14:paraId="1B56FFDF" w14:textId="77777777" w:rsidR="005E1569" w:rsidRPr="000618F6" w:rsidRDefault="005E1569" w:rsidP="005E1569">
      <w:r w:rsidRPr="000618F6">
        <w:t>Verwijderd in</w:t>
      </w:r>
      <w:r w:rsidRPr="000618F6">
        <w:tab/>
      </w:r>
      <w:r w:rsidRPr="000618F6">
        <w:tab/>
      </w:r>
      <w:r w:rsidRPr="000618F6">
        <w:tab/>
      </w:r>
      <w:r w:rsidRPr="000618F6">
        <w:rPr>
          <w:i/>
        </w:rPr>
        <w:t>n.v.t.</w:t>
      </w:r>
    </w:p>
    <w:p w14:paraId="73A2DC89" w14:textId="77777777" w:rsidR="00711635" w:rsidRPr="000618F6" w:rsidRDefault="00711635" w:rsidP="00711635">
      <w:pPr>
        <w:pStyle w:val="Kop3"/>
        <w:numPr>
          <w:ilvl w:val="2"/>
          <w:numId w:val="1"/>
        </w:numPr>
        <w:rPr>
          <w:lang w:val="nl-NL"/>
        </w:rPr>
      </w:pPr>
      <w:bookmarkStart w:id="229" w:name="_Toc169165959"/>
      <w:r w:rsidRPr="000618F6">
        <w:rPr>
          <w:lang w:val="nl-NL"/>
        </w:rPr>
        <w:t>parInkStudiefinanciering</w:t>
      </w:r>
      <w:bookmarkEnd w:id="229"/>
    </w:p>
    <w:p w14:paraId="49F35B65" w14:textId="77777777" w:rsidR="00711635" w:rsidRPr="000618F6" w:rsidRDefault="00711635" w:rsidP="00711635">
      <w:r w:rsidRPr="000618F6">
        <w:t>De inkomsten uit studiefinanciering (DUO), zonder een eventueel leningdeel. Het gaat dus alleen om de basisbeurs en een eventueel aanvullende beurs.</w:t>
      </w:r>
      <w:r w:rsidR="007E4AA4" w:rsidRPr="000618F6">
        <w:t xml:space="preserve"> Veld is alleen van toepassing als het soortonderwijs gevuld is.</w:t>
      </w:r>
    </w:p>
    <w:p w14:paraId="180613A0" w14:textId="77777777" w:rsidR="00711635" w:rsidRPr="000618F6" w:rsidRDefault="00711635" w:rsidP="00711635"/>
    <w:p w14:paraId="3C2BA41D" w14:textId="77777777" w:rsidR="00711635" w:rsidRPr="000618F6" w:rsidRDefault="00711635" w:rsidP="00711635">
      <w:r w:rsidRPr="000618F6">
        <w:t>Veldtype</w:t>
      </w:r>
      <w:r w:rsidRPr="000618F6">
        <w:tab/>
      </w:r>
      <w:r w:rsidRPr="000618F6">
        <w:tab/>
      </w:r>
      <w:r w:rsidRPr="000618F6">
        <w:tab/>
      </w:r>
      <w:r w:rsidRPr="000618F6">
        <w:tab/>
        <w:t>Double</w:t>
      </w:r>
    </w:p>
    <w:p w14:paraId="7143AED8" w14:textId="77777777" w:rsidR="00711635" w:rsidRPr="000618F6" w:rsidRDefault="00711635" w:rsidP="00711635">
      <w:r w:rsidRPr="000618F6">
        <w:t>Formaat</w:t>
      </w:r>
      <w:r w:rsidRPr="000618F6">
        <w:tab/>
      </w:r>
      <w:r w:rsidRPr="000618F6">
        <w:tab/>
      </w:r>
      <w:r w:rsidRPr="000618F6">
        <w:tab/>
      </w:r>
      <w:r w:rsidRPr="000618F6">
        <w:tab/>
        <w:t>999999,99</w:t>
      </w:r>
    </w:p>
    <w:p w14:paraId="4C978B28" w14:textId="77777777" w:rsidR="00711635" w:rsidRPr="000618F6" w:rsidRDefault="00711635" w:rsidP="00711635">
      <w:r w:rsidRPr="000618F6">
        <w:t>Standaardwaarde</w:t>
      </w:r>
      <w:r w:rsidRPr="000618F6">
        <w:tab/>
      </w:r>
      <w:r w:rsidRPr="000618F6">
        <w:tab/>
        <w:t>0,0</w:t>
      </w:r>
    </w:p>
    <w:p w14:paraId="6CC24C94" w14:textId="77777777" w:rsidR="00711635" w:rsidRPr="000618F6" w:rsidRDefault="00711635" w:rsidP="00711635">
      <w:r w:rsidRPr="000618F6">
        <w:t>Toegevoegd in</w:t>
      </w:r>
      <w:r w:rsidRPr="000618F6">
        <w:tab/>
      </w:r>
      <w:r w:rsidRPr="000618F6">
        <w:tab/>
      </w:r>
      <w:r w:rsidRPr="000618F6">
        <w:tab/>
        <w:t>2.4</w:t>
      </w:r>
    </w:p>
    <w:p w14:paraId="7500BBCE" w14:textId="77777777" w:rsidR="00711635" w:rsidRPr="000618F6" w:rsidRDefault="00711635" w:rsidP="00711635">
      <w:r w:rsidRPr="000618F6">
        <w:t>Eerste berekeningsversie</w:t>
      </w:r>
      <w:r w:rsidRPr="000618F6">
        <w:tab/>
        <w:t>01-01-2013</w:t>
      </w:r>
    </w:p>
    <w:p w14:paraId="3831B95C" w14:textId="0E355739" w:rsidR="00711635" w:rsidRPr="000618F6" w:rsidRDefault="00711635" w:rsidP="00711635">
      <w:r w:rsidRPr="000618F6">
        <w:t>Laatste berekeningsversie</w:t>
      </w:r>
      <w:r w:rsidRPr="000618F6">
        <w:tab/>
      </w:r>
      <w:r w:rsidR="00F52B57">
        <w:rPr>
          <w:iCs/>
        </w:rPr>
        <w:t>01-07-2020</w:t>
      </w:r>
    </w:p>
    <w:p w14:paraId="66A0CB12" w14:textId="2518F520" w:rsidR="00711635" w:rsidRPr="000618F6" w:rsidRDefault="00711635" w:rsidP="00711635">
      <w:r w:rsidRPr="000618F6">
        <w:t>Verwijderd in</w:t>
      </w:r>
      <w:r w:rsidRPr="000618F6">
        <w:tab/>
      </w:r>
      <w:r w:rsidRPr="000618F6">
        <w:tab/>
      </w:r>
      <w:r w:rsidRPr="000618F6">
        <w:tab/>
      </w:r>
      <w:r w:rsidR="00AD22EA">
        <w:t>4.6</w:t>
      </w:r>
    </w:p>
    <w:p w14:paraId="419B6AC6" w14:textId="77777777" w:rsidR="005E1569" w:rsidRPr="000618F6" w:rsidRDefault="005E1569" w:rsidP="00AC2AAD">
      <w:pPr>
        <w:pStyle w:val="Kop3"/>
        <w:rPr>
          <w:lang w:val="nl-NL"/>
        </w:rPr>
      </w:pPr>
      <w:bookmarkStart w:id="230" w:name="_Toc169165960"/>
      <w:r w:rsidRPr="000618F6">
        <w:rPr>
          <w:lang w:val="nl-NL"/>
        </w:rPr>
        <w:t>parInkHuurtoeslag</w:t>
      </w:r>
      <w:bookmarkEnd w:id="230"/>
    </w:p>
    <w:p w14:paraId="025C03BA" w14:textId="77777777" w:rsidR="005E1569" w:rsidRPr="000618F6" w:rsidRDefault="005E1569" w:rsidP="005E1569">
      <w:r w:rsidRPr="000618F6">
        <w:t>Door de partner te ontvangen huurtoeslag.</w:t>
      </w:r>
    </w:p>
    <w:p w14:paraId="1F07A939" w14:textId="77777777" w:rsidR="005E1569" w:rsidRPr="000618F6" w:rsidRDefault="005E1569" w:rsidP="005E1569">
      <w:r w:rsidRPr="000618F6">
        <w:t>Bedrag netto per maand.</w:t>
      </w:r>
    </w:p>
    <w:p w14:paraId="03F3C176" w14:textId="77777777" w:rsidR="005E1569" w:rsidRPr="000618F6" w:rsidRDefault="005E1569" w:rsidP="005E1569"/>
    <w:p w14:paraId="39517681"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053BF3E8"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6808B1DE" w14:textId="77777777" w:rsidR="005E1569" w:rsidRPr="000618F6" w:rsidRDefault="005E1569" w:rsidP="005E1569">
      <w:r w:rsidRPr="000618F6">
        <w:t>Standaardwaarde</w:t>
      </w:r>
      <w:r w:rsidRPr="000618F6">
        <w:tab/>
      </w:r>
      <w:r w:rsidRPr="000618F6">
        <w:tab/>
      </w:r>
      <w:r w:rsidR="004D1165" w:rsidRPr="000618F6">
        <w:t>0,0</w:t>
      </w:r>
    </w:p>
    <w:p w14:paraId="309C8065" w14:textId="77777777" w:rsidR="005E1569" w:rsidRPr="000618F6" w:rsidRDefault="005E1569" w:rsidP="005E1569">
      <w:r w:rsidRPr="000618F6">
        <w:t>Toegevoegd in</w:t>
      </w:r>
      <w:r w:rsidRPr="000618F6">
        <w:tab/>
      </w:r>
      <w:r w:rsidRPr="000618F6">
        <w:tab/>
      </w:r>
      <w:r w:rsidRPr="000618F6">
        <w:tab/>
        <w:t>1.0</w:t>
      </w:r>
    </w:p>
    <w:p w14:paraId="7EF667FF" w14:textId="77777777" w:rsidR="005E1569" w:rsidRPr="000618F6" w:rsidRDefault="005E1569" w:rsidP="005E1569">
      <w:r w:rsidRPr="000618F6">
        <w:t>Eerste berekeningsversie</w:t>
      </w:r>
      <w:r w:rsidRPr="000618F6">
        <w:tab/>
        <w:t>01-07-2003</w:t>
      </w:r>
    </w:p>
    <w:p w14:paraId="4E00A283" w14:textId="5F70F781" w:rsidR="005E1569" w:rsidRPr="000618F6" w:rsidRDefault="005E1569" w:rsidP="005E1569">
      <w:r w:rsidRPr="000618F6">
        <w:t>Laatste berekeningsversie</w:t>
      </w:r>
      <w:r w:rsidRPr="000618F6">
        <w:tab/>
      </w:r>
      <w:r w:rsidR="00E37341" w:rsidRPr="000618F6">
        <w:rPr>
          <w:i/>
        </w:rPr>
        <w:t>n.v.t.</w:t>
      </w:r>
    </w:p>
    <w:p w14:paraId="0967659E" w14:textId="77777777" w:rsidR="005E1569" w:rsidRPr="000618F6" w:rsidRDefault="005E1569" w:rsidP="005E1569">
      <w:r w:rsidRPr="000618F6">
        <w:t>Verwijderd in</w:t>
      </w:r>
      <w:r w:rsidRPr="000618F6">
        <w:tab/>
      </w:r>
      <w:r w:rsidRPr="000618F6">
        <w:tab/>
      </w:r>
      <w:r w:rsidRPr="000618F6">
        <w:tab/>
      </w:r>
      <w:r w:rsidRPr="000618F6">
        <w:rPr>
          <w:i/>
        </w:rPr>
        <w:t>n.v.t.</w:t>
      </w:r>
    </w:p>
    <w:p w14:paraId="5EB212B2" w14:textId="77777777" w:rsidR="005E1569" w:rsidRPr="000618F6" w:rsidRDefault="005E1569" w:rsidP="00AC2AAD">
      <w:pPr>
        <w:pStyle w:val="Kop3"/>
        <w:rPr>
          <w:lang w:val="nl-NL"/>
        </w:rPr>
      </w:pPr>
      <w:bookmarkStart w:id="231" w:name="_Toc169165961"/>
      <w:r w:rsidRPr="000618F6">
        <w:rPr>
          <w:lang w:val="nl-NL"/>
        </w:rPr>
        <w:t>parInkKinderopvangtoeslag</w:t>
      </w:r>
      <w:bookmarkEnd w:id="231"/>
    </w:p>
    <w:p w14:paraId="70842E9F" w14:textId="77777777" w:rsidR="005E1569" w:rsidRPr="000618F6" w:rsidRDefault="005E1569" w:rsidP="005E1569">
      <w:r w:rsidRPr="000618F6">
        <w:t xml:space="preserve">Door de partner te ontvangen kinderopvangtoeslag </w:t>
      </w:r>
      <w:r w:rsidR="005313E4" w:rsidRPr="000618F6">
        <w:t>(</w:t>
      </w:r>
      <w:r w:rsidRPr="000618F6">
        <w:t>gemeente en/of UWV).</w:t>
      </w:r>
    </w:p>
    <w:p w14:paraId="19FD828C" w14:textId="77777777" w:rsidR="005E1569" w:rsidRPr="000618F6" w:rsidRDefault="005E1569" w:rsidP="005E1569">
      <w:r w:rsidRPr="000618F6">
        <w:t>Bedrag netto per maand.</w:t>
      </w:r>
    </w:p>
    <w:p w14:paraId="2D860735" w14:textId="77777777" w:rsidR="005E1569" w:rsidRPr="000618F6" w:rsidRDefault="005E1569" w:rsidP="005E1569"/>
    <w:p w14:paraId="09CF47A3"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6FFBE159"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2D0108D2" w14:textId="77777777" w:rsidR="005E1569" w:rsidRPr="000618F6" w:rsidRDefault="005E1569" w:rsidP="005E1569">
      <w:r w:rsidRPr="000618F6">
        <w:t>Standaardwaarde</w:t>
      </w:r>
      <w:r w:rsidRPr="000618F6">
        <w:tab/>
      </w:r>
      <w:r w:rsidRPr="000618F6">
        <w:tab/>
      </w:r>
      <w:r w:rsidR="004D1165" w:rsidRPr="000618F6">
        <w:t>0,0</w:t>
      </w:r>
    </w:p>
    <w:p w14:paraId="1BBC32F0" w14:textId="77777777" w:rsidR="005E1569" w:rsidRPr="000618F6" w:rsidRDefault="005E1569" w:rsidP="005E1569">
      <w:r w:rsidRPr="000618F6">
        <w:t>Toegevoegd in</w:t>
      </w:r>
      <w:r w:rsidRPr="000618F6">
        <w:tab/>
      </w:r>
      <w:r w:rsidRPr="000618F6">
        <w:tab/>
      </w:r>
      <w:r w:rsidRPr="000618F6">
        <w:tab/>
        <w:t>1.0</w:t>
      </w:r>
    </w:p>
    <w:p w14:paraId="1DFAE214" w14:textId="77777777" w:rsidR="005E1569" w:rsidRPr="000618F6" w:rsidRDefault="005E1569" w:rsidP="005E1569">
      <w:r w:rsidRPr="000618F6">
        <w:t>Eerste berekeningsversie</w:t>
      </w:r>
      <w:r w:rsidRPr="000618F6">
        <w:tab/>
        <w:t>01-07-2003</w:t>
      </w:r>
    </w:p>
    <w:p w14:paraId="3CBFD848" w14:textId="77777777" w:rsidR="005E1569" w:rsidRPr="000618F6" w:rsidRDefault="005E1569" w:rsidP="005E1569">
      <w:r w:rsidRPr="000618F6">
        <w:t>Laatste berekeningsversie</w:t>
      </w:r>
      <w:r w:rsidRPr="000618F6">
        <w:tab/>
      </w:r>
      <w:r w:rsidRPr="000618F6">
        <w:rPr>
          <w:i/>
        </w:rPr>
        <w:t>n.v.t.</w:t>
      </w:r>
    </w:p>
    <w:p w14:paraId="26D912C8" w14:textId="77777777" w:rsidR="005E1569" w:rsidRPr="000618F6" w:rsidRDefault="005E1569" w:rsidP="005E1569">
      <w:r w:rsidRPr="000618F6">
        <w:t>Verwijderd in</w:t>
      </w:r>
      <w:r w:rsidRPr="000618F6">
        <w:tab/>
      </w:r>
      <w:r w:rsidRPr="000618F6">
        <w:tab/>
      </w:r>
      <w:r w:rsidRPr="000618F6">
        <w:tab/>
      </w:r>
      <w:r w:rsidRPr="000618F6">
        <w:rPr>
          <w:i/>
        </w:rPr>
        <w:t>n.v.t.</w:t>
      </w:r>
    </w:p>
    <w:p w14:paraId="70B24737" w14:textId="77777777" w:rsidR="00AA605D" w:rsidRPr="000618F6" w:rsidRDefault="00AA605D" w:rsidP="00AC2AAD">
      <w:pPr>
        <w:pStyle w:val="Kop3"/>
        <w:rPr>
          <w:lang w:val="nl-NL"/>
        </w:rPr>
      </w:pPr>
      <w:bookmarkStart w:id="232" w:name="_Toc169165962"/>
      <w:r w:rsidRPr="000618F6">
        <w:rPr>
          <w:lang w:val="nl-NL"/>
        </w:rPr>
        <w:t>parInkZorgtoeslag</w:t>
      </w:r>
      <w:bookmarkEnd w:id="232"/>
    </w:p>
    <w:p w14:paraId="0262EA8B" w14:textId="77777777" w:rsidR="00AA605D" w:rsidRPr="000618F6" w:rsidRDefault="00AA605D" w:rsidP="00AA605D">
      <w:r w:rsidRPr="000618F6">
        <w:t>Door de partner te ontvangen zorgtoeslag.</w:t>
      </w:r>
    </w:p>
    <w:p w14:paraId="27CC76CB" w14:textId="77777777" w:rsidR="00AA605D" w:rsidRPr="000618F6" w:rsidRDefault="00AA605D" w:rsidP="00AA605D">
      <w:r w:rsidRPr="000618F6">
        <w:t>Bedrag netto per maand.</w:t>
      </w:r>
    </w:p>
    <w:p w14:paraId="69F6083D" w14:textId="77777777" w:rsidR="00AA605D" w:rsidRPr="000618F6" w:rsidRDefault="00AA605D" w:rsidP="00AA605D"/>
    <w:p w14:paraId="1EA6E960" w14:textId="77777777" w:rsidR="00AA605D" w:rsidRPr="000618F6" w:rsidRDefault="00AA605D" w:rsidP="00AA605D">
      <w:r w:rsidRPr="000618F6">
        <w:t>Veldtype</w:t>
      </w:r>
      <w:r w:rsidRPr="000618F6">
        <w:tab/>
      </w:r>
      <w:r w:rsidRPr="000618F6">
        <w:tab/>
      </w:r>
      <w:r w:rsidRPr="000618F6">
        <w:tab/>
      </w:r>
      <w:r w:rsidRPr="000618F6">
        <w:tab/>
        <w:t>Double</w:t>
      </w:r>
    </w:p>
    <w:p w14:paraId="0453B9DB" w14:textId="77777777" w:rsidR="00AA605D" w:rsidRPr="000618F6" w:rsidRDefault="00AA605D" w:rsidP="00AA605D">
      <w:r w:rsidRPr="000618F6">
        <w:t>Formaat</w:t>
      </w:r>
      <w:r w:rsidRPr="000618F6">
        <w:tab/>
      </w:r>
      <w:r w:rsidRPr="000618F6">
        <w:tab/>
      </w:r>
      <w:r w:rsidRPr="000618F6">
        <w:tab/>
      </w:r>
      <w:r w:rsidRPr="000618F6">
        <w:tab/>
        <w:t>999999,99</w:t>
      </w:r>
    </w:p>
    <w:p w14:paraId="1B0DBFF5" w14:textId="77777777" w:rsidR="00AA605D" w:rsidRPr="000618F6" w:rsidRDefault="00AA605D" w:rsidP="00AA605D">
      <w:r w:rsidRPr="000618F6">
        <w:t>Standaardwaarde</w:t>
      </w:r>
      <w:r w:rsidRPr="000618F6">
        <w:tab/>
      </w:r>
      <w:r w:rsidRPr="000618F6">
        <w:tab/>
        <w:t>0,0</w:t>
      </w:r>
    </w:p>
    <w:p w14:paraId="7989D2B9" w14:textId="77777777" w:rsidR="00AA605D" w:rsidRPr="000618F6" w:rsidRDefault="00AA605D" w:rsidP="00AA605D">
      <w:r w:rsidRPr="000618F6">
        <w:t>Toegevoegd in</w:t>
      </w:r>
      <w:r w:rsidRPr="000618F6">
        <w:tab/>
      </w:r>
      <w:r w:rsidRPr="000618F6">
        <w:tab/>
      </w:r>
      <w:r w:rsidRPr="000618F6">
        <w:tab/>
        <w:t>1.0</w:t>
      </w:r>
    </w:p>
    <w:p w14:paraId="3765F04E" w14:textId="77777777" w:rsidR="00AA605D" w:rsidRPr="000618F6" w:rsidRDefault="00AA605D" w:rsidP="00AA605D">
      <w:r w:rsidRPr="000618F6">
        <w:t>Eerste berekeningsversie</w:t>
      </w:r>
      <w:r w:rsidRPr="000618F6">
        <w:tab/>
        <w:t>01-01-2006</w:t>
      </w:r>
    </w:p>
    <w:p w14:paraId="5CC0A5CB" w14:textId="03170449" w:rsidR="00AA605D" w:rsidRPr="000618F6" w:rsidRDefault="00AA605D" w:rsidP="00AA605D">
      <w:r w:rsidRPr="000618F6">
        <w:t>Laatste berekeningsversie</w:t>
      </w:r>
      <w:r w:rsidRPr="000618F6">
        <w:tab/>
      </w:r>
      <w:r w:rsidR="00D6062C" w:rsidRPr="000618F6">
        <w:rPr>
          <w:i/>
        </w:rPr>
        <w:t>n.v.t.</w:t>
      </w:r>
    </w:p>
    <w:p w14:paraId="65A54532" w14:textId="77777777" w:rsidR="00AA605D" w:rsidRPr="000618F6" w:rsidRDefault="00AA605D" w:rsidP="00AA605D">
      <w:r w:rsidRPr="000618F6">
        <w:t>Verwijderd in</w:t>
      </w:r>
      <w:r w:rsidRPr="000618F6">
        <w:tab/>
      </w:r>
      <w:r w:rsidRPr="000618F6">
        <w:tab/>
      </w:r>
      <w:r w:rsidRPr="000618F6">
        <w:tab/>
      </w:r>
      <w:r w:rsidRPr="000618F6">
        <w:rPr>
          <w:i/>
        </w:rPr>
        <w:t>n.v.t.</w:t>
      </w:r>
    </w:p>
    <w:p w14:paraId="105C70F3" w14:textId="77777777" w:rsidR="00AA605D" w:rsidRPr="000618F6" w:rsidRDefault="00AA605D" w:rsidP="00AC2AAD">
      <w:pPr>
        <w:pStyle w:val="Kop3"/>
        <w:rPr>
          <w:lang w:val="nl-NL"/>
        </w:rPr>
      </w:pPr>
      <w:bookmarkStart w:id="233" w:name="_Toc169165963"/>
      <w:r w:rsidRPr="000618F6">
        <w:rPr>
          <w:lang w:val="nl-NL"/>
        </w:rPr>
        <w:t>parInkKinderToeslag</w:t>
      </w:r>
      <w:bookmarkEnd w:id="233"/>
    </w:p>
    <w:p w14:paraId="4565CF54" w14:textId="77777777" w:rsidR="00AA605D" w:rsidRPr="000618F6" w:rsidRDefault="00AA605D" w:rsidP="00AA605D">
      <w:r w:rsidRPr="000618F6">
        <w:t>Door de partner te ontvangen kindertoeslag.</w:t>
      </w:r>
    </w:p>
    <w:p w14:paraId="6DCF9411" w14:textId="77777777" w:rsidR="00AA605D" w:rsidRPr="000618F6" w:rsidRDefault="00AA605D" w:rsidP="00AA605D">
      <w:r w:rsidRPr="000618F6">
        <w:t>Bedrag netto per maand.</w:t>
      </w:r>
    </w:p>
    <w:p w14:paraId="4F70461D" w14:textId="77777777" w:rsidR="00AA605D" w:rsidRPr="000618F6" w:rsidRDefault="00AA605D" w:rsidP="00AA605D"/>
    <w:p w14:paraId="213E9CC8" w14:textId="77777777" w:rsidR="00AA605D" w:rsidRPr="000618F6" w:rsidRDefault="00AA605D" w:rsidP="00AA605D">
      <w:r w:rsidRPr="000618F6">
        <w:t>Veldtype</w:t>
      </w:r>
      <w:r w:rsidRPr="000618F6">
        <w:tab/>
      </w:r>
      <w:r w:rsidRPr="000618F6">
        <w:tab/>
      </w:r>
      <w:r w:rsidRPr="000618F6">
        <w:tab/>
      </w:r>
      <w:r w:rsidRPr="000618F6">
        <w:tab/>
        <w:t>Double</w:t>
      </w:r>
    </w:p>
    <w:p w14:paraId="7A115AC0" w14:textId="77777777" w:rsidR="00AA605D" w:rsidRPr="000618F6" w:rsidRDefault="00AA605D" w:rsidP="00AA605D">
      <w:r w:rsidRPr="000618F6">
        <w:t>Formaat</w:t>
      </w:r>
      <w:r w:rsidRPr="000618F6">
        <w:tab/>
      </w:r>
      <w:r w:rsidRPr="000618F6">
        <w:tab/>
      </w:r>
      <w:r w:rsidRPr="000618F6">
        <w:tab/>
      </w:r>
      <w:r w:rsidRPr="000618F6">
        <w:tab/>
        <w:t>999999,99</w:t>
      </w:r>
    </w:p>
    <w:p w14:paraId="06D37D80" w14:textId="77777777" w:rsidR="00AA605D" w:rsidRPr="000618F6" w:rsidRDefault="00AA605D" w:rsidP="00AA605D">
      <w:r w:rsidRPr="000618F6">
        <w:t>Standaardwaarde</w:t>
      </w:r>
      <w:r w:rsidRPr="000618F6">
        <w:tab/>
      </w:r>
      <w:r w:rsidRPr="000618F6">
        <w:tab/>
        <w:t>0,0</w:t>
      </w:r>
    </w:p>
    <w:p w14:paraId="7A8253D0" w14:textId="77777777" w:rsidR="00AA605D" w:rsidRPr="000618F6" w:rsidRDefault="00844904" w:rsidP="00AA605D">
      <w:r w:rsidRPr="000618F6">
        <w:t>Toegevoegd in</w:t>
      </w:r>
      <w:r w:rsidRPr="000618F6">
        <w:tab/>
      </w:r>
      <w:r w:rsidRPr="000618F6">
        <w:tab/>
      </w:r>
      <w:r w:rsidRPr="000618F6">
        <w:tab/>
        <w:t>1.2</w:t>
      </w:r>
    </w:p>
    <w:p w14:paraId="74D65B3B" w14:textId="77777777" w:rsidR="00AA605D" w:rsidRPr="000618F6" w:rsidRDefault="00AA605D" w:rsidP="00AA605D">
      <w:r w:rsidRPr="000618F6">
        <w:t>Eerste berekeningsversie</w:t>
      </w:r>
      <w:r w:rsidRPr="000618F6">
        <w:tab/>
        <w:t>01-01-2008</w:t>
      </w:r>
    </w:p>
    <w:p w14:paraId="5E76CC42" w14:textId="77777777" w:rsidR="00AA605D" w:rsidRPr="000618F6" w:rsidRDefault="008E6BF2" w:rsidP="00AA605D">
      <w:r w:rsidRPr="000618F6">
        <w:t>Laatste berekeningsversie</w:t>
      </w:r>
      <w:r w:rsidRPr="000618F6">
        <w:tab/>
      </w:r>
      <w:r w:rsidR="00E60FC5" w:rsidRPr="000618F6">
        <w:t>01-07-2008</w:t>
      </w:r>
    </w:p>
    <w:p w14:paraId="0E86FA7D" w14:textId="77777777" w:rsidR="00AA605D" w:rsidRPr="000618F6" w:rsidRDefault="00AA605D" w:rsidP="00AA605D">
      <w:r w:rsidRPr="000618F6">
        <w:t>Verwijderd in</w:t>
      </w:r>
      <w:r w:rsidRPr="000618F6">
        <w:tab/>
      </w:r>
      <w:r w:rsidRPr="000618F6">
        <w:tab/>
      </w:r>
      <w:r w:rsidRPr="000618F6">
        <w:tab/>
      </w:r>
      <w:r w:rsidR="00CE2083" w:rsidRPr="000618F6">
        <w:t>2.0</w:t>
      </w:r>
    </w:p>
    <w:p w14:paraId="6B444036" w14:textId="77777777" w:rsidR="008E6BF2" w:rsidRPr="000618F6" w:rsidRDefault="00E60FC5" w:rsidP="008E6BF2">
      <w:pPr>
        <w:pStyle w:val="Kop3"/>
        <w:rPr>
          <w:lang w:val="nl-NL"/>
        </w:rPr>
      </w:pPr>
      <w:bookmarkStart w:id="234" w:name="_Toc169165964"/>
      <w:r w:rsidRPr="000618F6">
        <w:rPr>
          <w:lang w:val="nl-NL"/>
        </w:rPr>
        <w:t>par</w:t>
      </w:r>
      <w:r w:rsidR="008E6BF2" w:rsidRPr="000618F6">
        <w:rPr>
          <w:lang w:val="nl-NL"/>
        </w:rPr>
        <w:t>InkKindBudget</w:t>
      </w:r>
      <w:bookmarkEnd w:id="234"/>
    </w:p>
    <w:p w14:paraId="3460374D" w14:textId="77777777" w:rsidR="008E6BF2" w:rsidRPr="000618F6" w:rsidRDefault="008E6BF2" w:rsidP="008E6BF2">
      <w:r w:rsidRPr="000618F6">
        <w:t>Door de partner te ontvangen kindgebonden budget.</w:t>
      </w:r>
    </w:p>
    <w:p w14:paraId="6A365D29" w14:textId="77777777" w:rsidR="008E6BF2" w:rsidRPr="000618F6" w:rsidRDefault="008E6BF2" w:rsidP="008E6BF2">
      <w:r w:rsidRPr="000618F6">
        <w:t>Bedrag netto per maand.</w:t>
      </w:r>
    </w:p>
    <w:p w14:paraId="42A0E614" w14:textId="77777777" w:rsidR="008E6BF2" w:rsidRPr="000618F6" w:rsidRDefault="008E6BF2" w:rsidP="008E6BF2"/>
    <w:p w14:paraId="31A77498" w14:textId="77777777" w:rsidR="008E6BF2" w:rsidRPr="000618F6" w:rsidRDefault="008E6BF2" w:rsidP="008E6BF2">
      <w:r w:rsidRPr="000618F6">
        <w:t>Veldtype</w:t>
      </w:r>
      <w:r w:rsidRPr="000618F6">
        <w:tab/>
      </w:r>
      <w:r w:rsidRPr="000618F6">
        <w:tab/>
      </w:r>
      <w:r w:rsidRPr="000618F6">
        <w:tab/>
      </w:r>
      <w:r w:rsidRPr="000618F6">
        <w:tab/>
        <w:t>Double</w:t>
      </w:r>
    </w:p>
    <w:p w14:paraId="0030B135" w14:textId="77777777" w:rsidR="008E6BF2" w:rsidRPr="000618F6" w:rsidRDefault="008E6BF2" w:rsidP="008E6BF2">
      <w:r w:rsidRPr="000618F6">
        <w:t>Formaat</w:t>
      </w:r>
      <w:r w:rsidRPr="000618F6">
        <w:tab/>
      </w:r>
      <w:r w:rsidRPr="000618F6">
        <w:tab/>
      </w:r>
      <w:r w:rsidRPr="000618F6">
        <w:tab/>
      </w:r>
      <w:r w:rsidRPr="000618F6">
        <w:tab/>
        <w:t>999999,99</w:t>
      </w:r>
    </w:p>
    <w:p w14:paraId="670AE464" w14:textId="77777777" w:rsidR="008E6BF2" w:rsidRPr="000618F6" w:rsidRDefault="008E6BF2" w:rsidP="008E6BF2">
      <w:r w:rsidRPr="000618F6">
        <w:t>Standaardwaarde</w:t>
      </w:r>
      <w:r w:rsidRPr="000618F6">
        <w:tab/>
      </w:r>
      <w:r w:rsidRPr="000618F6">
        <w:tab/>
        <w:t>0,0</w:t>
      </w:r>
    </w:p>
    <w:p w14:paraId="27E8BBA1" w14:textId="77777777" w:rsidR="008E6BF2" w:rsidRPr="000618F6" w:rsidRDefault="008E6BF2" w:rsidP="008E6BF2">
      <w:r w:rsidRPr="000618F6">
        <w:t>Toegevoegd in</w:t>
      </w:r>
      <w:r w:rsidRPr="000618F6">
        <w:tab/>
      </w:r>
      <w:r w:rsidRPr="000618F6">
        <w:tab/>
      </w:r>
      <w:r w:rsidRPr="000618F6">
        <w:tab/>
        <w:t>1.4</w:t>
      </w:r>
    </w:p>
    <w:p w14:paraId="2672D58C" w14:textId="77777777" w:rsidR="008E6BF2" w:rsidRPr="000618F6" w:rsidRDefault="008E6BF2" w:rsidP="008E6BF2">
      <w:r w:rsidRPr="000618F6">
        <w:t>Eerste berekeningsversie</w:t>
      </w:r>
      <w:r w:rsidRPr="000618F6">
        <w:tab/>
        <w:t>01-01-2009</w:t>
      </w:r>
    </w:p>
    <w:p w14:paraId="1E772F55" w14:textId="11F4FF17" w:rsidR="008E6BF2" w:rsidRPr="000618F6" w:rsidRDefault="008E6BF2" w:rsidP="008E6BF2">
      <w:r w:rsidRPr="000618F6">
        <w:t>Laatste berekeningsversie</w:t>
      </w:r>
      <w:r w:rsidRPr="000618F6">
        <w:tab/>
      </w:r>
      <w:r w:rsidR="00D6062C" w:rsidRPr="000618F6">
        <w:rPr>
          <w:i/>
        </w:rPr>
        <w:t>n.v.t.</w:t>
      </w:r>
    </w:p>
    <w:p w14:paraId="5D5F90B1" w14:textId="77777777" w:rsidR="008E6BF2" w:rsidRPr="000618F6" w:rsidRDefault="008E6BF2" w:rsidP="008E6BF2">
      <w:r w:rsidRPr="000618F6">
        <w:t>Verwijderd in</w:t>
      </w:r>
      <w:r w:rsidRPr="000618F6">
        <w:tab/>
      </w:r>
      <w:r w:rsidRPr="000618F6">
        <w:tab/>
      </w:r>
      <w:r w:rsidRPr="000618F6">
        <w:tab/>
      </w:r>
      <w:r w:rsidRPr="000618F6">
        <w:rPr>
          <w:i/>
        </w:rPr>
        <w:t>n.v.t.</w:t>
      </w:r>
    </w:p>
    <w:p w14:paraId="363EB4B6" w14:textId="77777777" w:rsidR="005E1569" w:rsidRPr="000618F6" w:rsidRDefault="005E1569" w:rsidP="00AC2AAD">
      <w:pPr>
        <w:pStyle w:val="Kop3"/>
        <w:rPr>
          <w:lang w:val="nl-NL"/>
        </w:rPr>
      </w:pPr>
      <w:bookmarkStart w:id="235" w:name="_Toc169165965"/>
      <w:r w:rsidRPr="000618F6">
        <w:rPr>
          <w:lang w:val="nl-NL"/>
        </w:rPr>
        <w:t>parInkLangdurigheidstoeslag</w:t>
      </w:r>
      <w:bookmarkEnd w:id="235"/>
    </w:p>
    <w:p w14:paraId="1EA77EDD" w14:textId="77777777" w:rsidR="005E1569" w:rsidRPr="000618F6" w:rsidRDefault="005E1569" w:rsidP="005E1569">
      <w:r w:rsidRPr="000618F6">
        <w:t>Door de partner te ontvangen langdurigheidstoeslag.</w:t>
      </w:r>
    </w:p>
    <w:p w14:paraId="1ABAA879" w14:textId="77777777" w:rsidR="005E1569" w:rsidRPr="000618F6" w:rsidRDefault="005E1569" w:rsidP="005E1569">
      <w:r w:rsidRPr="000618F6">
        <w:t>Bedrag netto per maand.</w:t>
      </w:r>
    </w:p>
    <w:p w14:paraId="05DDE8AD" w14:textId="77777777" w:rsidR="005E1569" w:rsidRPr="000618F6" w:rsidRDefault="005E1569" w:rsidP="005E1569"/>
    <w:p w14:paraId="2D33E999"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3B9567A0"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6DB5452E" w14:textId="77777777" w:rsidR="005E1569" w:rsidRPr="000618F6" w:rsidRDefault="005E1569" w:rsidP="005E1569">
      <w:r w:rsidRPr="000618F6">
        <w:t>Standaardwaarde</w:t>
      </w:r>
      <w:r w:rsidRPr="000618F6">
        <w:tab/>
      </w:r>
      <w:r w:rsidRPr="000618F6">
        <w:tab/>
      </w:r>
      <w:r w:rsidR="004D1165" w:rsidRPr="000618F6">
        <w:t>0,0</w:t>
      </w:r>
    </w:p>
    <w:p w14:paraId="5E2BF0AB" w14:textId="77777777" w:rsidR="005E1569" w:rsidRPr="000618F6" w:rsidRDefault="005E1569" w:rsidP="005E1569">
      <w:r w:rsidRPr="000618F6">
        <w:t>Toegevoegd in</w:t>
      </w:r>
      <w:r w:rsidRPr="000618F6">
        <w:tab/>
      </w:r>
      <w:r w:rsidRPr="000618F6">
        <w:tab/>
      </w:r>
      <w:r w:rsidRPr="000618F6">
        <w:tab/>
        <w:t>1.0</w:t>
      </w:r>
    </w:p>
    <w:p w14:paraId="56BCACCE" w14:textId="77777777" w:rsidR="005E1569" w:rsidRPr="000618F6" w:rsidRDefault="005E1569" w:rsidP="005E1569">
      <w:r w:rsidRPr="000618F6">
        <w:t>Eerste berekeningsversie</w:t>
      </w:r>
      <w:r w:rsidRPr="000618F6">
        <w:tab/>
        <w:t>01-07-2003</w:t>
      </w:r>
    </w:p>
    <w:p w14:paraId="1F3E4F21" w14:textId="77777777" w:rsidR="005E1569" w:rsidRPr="000618F6" w:rsidRDefault="005E1569" w:rsidP="005E1569">
      <w:r w:rsidRPr="000618F6">
        <w:t>Laatste berekeningsversie</w:t>
      </w:r>
      <w:r w:rsidRPr="000618F6">
        <w:tab/>
      </w:r>
      <w:r w:rsidR="00CC6E03" w:rsidRPr="000618F6">
        <w:t>01-01-2009</w:t>
      </w:r>
    </w:p>
    <w:p w14:paraId="346E54DE" w14:textId="77777777" w:rsidR="005E1569" w:rsidRPr="000618F6" w:rsidRDefault="005E1569" w:rsidP="005E1569">
      <w:r w:rsidRPr="000618F6">
        <w:t>Verwijderd in</w:t>
      </w:r>
      <w:r w:rsidRPr="000618F6">
        <w:tab/>
      </w:r>
      <w:r w:rsidRPr="000618F6">
        <w:tab/>
      </w:r>
      <w:r w:rsidRPr="000618F6">
        <w:tab/>
      </w:r>
      <w:r w:rsidR="00C33AD9" w:rsidRPr="000618F6">
        <w:t>2.1</w:t>
      </w:r>
    </w:p>
    <w:p w14:paraId="07BAA51D" w14:textId="77777777" w:rsidR="005E1569" w:rsidRPr="000618F6" w:rsidRDefault="005E1569" w:rsidP="00AC2AAD">
      <w:pPr>
        <w:pStyle w:val="Kop3"/>
        <w:rPr>
          <w:lang w:val="nl-NL"/>
        </w:rPr>
      </w:pPr>
      <w:bookmarkStart w:id="236" w:name="_Toc169165966"/>
      <w:r w:rsidRPr="000618F6">
        <w:rPr>
          <w:lang w:val="nl-NL"/>
        </w:rPr>
        <w:t>parInkPartnerAlimentatie</w:t>
      </w:r>
      <w:bookmarkEnd w:id="236"/>
    </w:p>
    <w:p w14:paraId="1E5D028F" w14:textId="77777777" w:rsidR="005E1569" w:rsidRPr="000618F6" w:rsidRDefault="005E1569" w:rsidP="005E1569">
      <w:r w:rsidRPr="000618F6">
        <w:t xml:space="preserve">De inkomsten uit </w:t>
      </w:r>
      <w:r w:rsidR="00766434" w:rsidRPr="000618F6">
        <w:t>partneralimentatie</w:t>
      </w:r>
      <w:r w:rsidRPr="000618F6">
        <w:t xml:space="preserve"> van de partner.</w:t>
      </w:r>
    </w:p>
    <w:p w14:paraId="7137E430" w14:textId="33B2C2EE" w:rsidR="005E1569" w:rsidRPr="00316C88" w:rsidRDefault="005E1569" w:rsidP="005E1569">
      <w:r w:rsidRPr="000618F6">
        <w:t xml:space="preserve">Bedrag </w:t>
      </w:r>
      <w:r w:rsidR="001A188D">
        <w:t>fiscaal</w:t>
      </w:r>
      <w:r w:rsidRPr="000618F6">
        <w:t xml:space="preserve"> per maand</w:t>
      </w:r>
      <w:r w:rsidR="001A188D">
        <w:t>*</w:t>
      </w:r>
      <w:r w:rsidRPr="000618F6">
        <w:t>.</w:t>
      </w:r>
      <w:r w:rsidR="00316C88">
        <w:t xml:space="preserve"> Zie ook </w:t>
      </w:r>
      <w:r w:rsidR="00316C88">
        <w:rPr>
          <w:b/>
          <w:bCs/>
        </w:rPr>
        <w:t>parInkPartnerAlimentatieEx</w:t>
      </w:r>
      <w:r w:rsidR="00316C88">
        <w:t>.</w:t>
      </w:r>
    </w:p>
    <w:p w14:paraId="083A0724" w14:textId="77777777" w:rsidR="005E1569" w:rsidRPr="000618F6" w:rsidRDefault="005E1569" w:rsidP="005E1569"/>
    <w:p w14:paraId="3530B3BD"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286C3453"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5A2025BF" w14:textId="77777777" w:rsidR="005E1569" w:rsidRPr="000618F6" w:rsidRDefault="005E1569" w:rsidP="005E1569">
      <w:r w:rsidRPr="000618F6">
        <w:t>Standaardwaarde</w:t>
      </w:r>
      <w:r w:rsidRPr="000618F6">
        <w:tab/>
      </w:r>
      <w:r w:rsidRPr="000618F6">
        <w:tab/>
      </w:r>
      <w:r w:rsidR="004D1165" w:rsidRPr="000618F6">
        <w:t>0,0</w:t>
      </w:r>
    </w:p>
    <w:p w14:paraId="1E55092C" w14:textId="77777777" w:rsidR="005E1569" w:rsidRPr="000618F6" w:rsidRDefault="005E1569" w:rsidP="005E1569">
      <w:r w:rsidRPr="000618F6">
        <w:t>Toegevoegd in</w:t>
      </w:r>
      <w:r w:rsidRPr="000618F6">
        <w:tab/>
      </w:r>
      <w:r w:rsidRPr="000618F6">
        <w:tab/>
      </w:r>
      <w:r w:rsidRPr="000618F6">
        <w:tab/>
        <w:t>1.0</w:t>
      </w:r>
    </w:p>
    <w:p w14:paraId="3F4DAF55" w14:textId="77777777" w:rsidR="005E1569" w:rsidRPr="000618F6" w:rsidRDefault="005E1569" w:rsidP="005E1569">
      <w:r w:rsidRPr="000618F6">
        <w:t>Eerste berekeningsversie</w:t>
      </w:r>
      <w:r w:rsidRPr="000618F6">
        <w:tab/>
        <w:t>01-07-2003</w:t>
      </w:r>
    </w:p>
    <w:p w14:paraId="224C1B42" w14:textId="77777777" w:rsidR="005E1569" w:rsidRPr="000618F6" w:rsidRDefault="005E1569" w:rsidP="005E1569">
      <w:r w:rsidRPr="000618F6">
        <w:t>Laatste berekeningsversie</w:t>
      </w:r>
      <w:r w:rsidRPr="000618F6">
        <w:tab/>
      </w:r>
      <w:r w:rsidRPr="000618F6">
        <w:rPr>
          <w:i/>
        </w:rPr>
        <w:t>n.v.t.</w:t>
      </w:r>
    </w:p>
    <w:p w14:paraId="5CBE8279" w14:textId="6BECF9A7" w:rsidR="005E1569" w:rsidRDefault="005E1569" w:rsidP="005E1569">
      <w:pPr>
        <w:rPr>
          <w:iCs/>
        </w:rPr>
      </w:pPr>
      <w:r w:rsidRPr="000618F6">
        <w:t>Verwijderd in</w:t>
      </w:r>
      <w:r w:rsidRPr="000618F6">
        <w:tab/>
      </w:r>
      <w:r w:rsidRPr="000618F6">
        <w:tab/>
      </w:r>
      <w:r w:rsidRPr="000618F6">
        <w:tab/>
      </w:r>
      <w:r w:rsidRPr="000618F6">
        <w:rPr>
          <w:i/>
        </w:rPr>
        <w:t>n.v.t.</w:t>
      </w:r>
    </w:p>
    <w:p w14:paraId="1D5C23FC" w14:textId="018BC4A0" w:rsidR="001A188D" w:rsidRPr="001A188D" w:rsidRDefault="001A188D" w:rsidP="005E1569">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13A05173" w14:textId="77777777" w:rsidR="005E1569" w:rsidRPr="000618F6" w:rsidRDefault="005E1569" w:rsidP="00AC2AAD">
      <w:pPr>
        <w:pStyle w:val="Kop3"/>
        <w:rPr>
          <w:lang w:val="nl-NL"/>
        </w:rPr>
      </w:pPr>
      <w:bookmarkStart w:id="237" w:name="_Toc169165967"/>
      <w:r w:rsidRPr="000618F6">
        <w:rPr>
          <w:lang w:val="nl-NL"/>
        </w:rPr>
        <w:t>parInkKinderAlimentatie</w:t>
      </w:r>
      <w:bookmarkEnd w:id="237"/>
    </w:p>
    <w:p w14:paraId="08615510" w14:textId="77777777" w:rsidR="005E1569" w:rsidRPr="000618F6" w:rsidRDefault="005E1569" w:rsidP="005E1569">
      <w:r w:rsidRPr="000618F6">
        <w:t xml:space="preserve">De inkomsten uit </w:t>
      </w:r>
      <w:r w:rsidR="00766434" w:rsidRPr="000618F6">
        <w:t>kinderalimentatie</w:t>
      </w:r>
      <w:r w:rsidRPr="000618F6">
        <w:t xml:space="preserve"> van de partner.</w:t>
      </w:r>
    </w:p>
    <w:p w14:paraId="190907B4" w14:textId="77777777" w:rsidR="005E1569" w:rsidRPr="000618F6" w:rsidRDefault="005E1569" w:rsidP="005E1569">
      <w:r w:rsidRPr="000618F6">
        <w:t>Bedrag netto per maand.</w:t>
      </w:r>
    </w:p>
    <w:p w14:paraId="0A794369" w14:textId="77777777" w:rsidR="005E1569" w:rsidRPr="000618F6" w:rsidRDefault="005E1569" w:rsidP="005E1569"/>
    <w:p w14:paraId="691BBD67"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683E0357"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2E13022A" w14:textId="77777777" w:rsidR="005E1569" w:rsidRPr="000618F6" w:rsidRDefault="005E1569" w:rsidP="005E1569">
      <w:r w:rsidRPr="000618F6">
        <w:t>Standaardwaarde</w:t>
      </w:r>
      <w:r w:rsidRPr="000618F6">
        <w:tab/>
      </w:r>
      <w:r w:rsidRPr="000618F6">
        <w:tab/>
      </w:r>
      <w:r w:rsidR="004D1165" w:rsidRPr="000618F6">
        <w:t>0,0</w:t>
      </w:r>
    </w:p>
    <w:p w14:paraId="2A46CBC4" w14:textId="77777777" w:rsidR="005E1569" w:rsidRPr="000618F6" w:rsidRDefault="005E1569" w:rsidP="005E1569">
      <w:r w:rsidRPr="000618F6">
        <w:t>Toegevoegd in</w:t>
      </w:r>
      <w:r w:rsidRPr="000618F6">
        <w:tab/>
      </w:r>
      <w:r w:rsidRPr="000618F6">
        <w:tab/>
      </w:r>
      <w:r w:rsidRPr="000618F6">
        <w:tab/>
        <w:t>1.0</w:t>
      </w:r>
    </w:p>
    <w:p w14:paraId="7903F51E" w14:textId="77777777" w:rsidR="005E1569" w:rsidRPr="000618F6" w:rsidRDefault="005E1569" w:rsidP="005E1569">
      <w:r w:rsidRPr="000618F6">
        <w:t>Eerste berekeningsversie</w:t>
      </w:r>
      <w:r w:rsidRPr="000618F6">
        <w:tab/>
        <w:t>01-07-2003</w:t>
      </w:r>
    </w:p>
    <w:p w14:paraId="27DF74B7" w14:textId="77777777" w:rsidR="005E1569" w:rsidRPr="000618F6" w:rsidRDefault="005E1569" w:rsidP="005E1569">
      <w:r w:rsidRPr="000618F6">
        <w:t>Laatste berekeningsversie</w:t>
      </w:r>
      <w:r w:rsidRPr="000618F6">
        <w:tab/>
      </w:r>
      <w:r w:rsidRPr="000618F6">
        <w:rPr>
          <w:i/>
        </w:rPr>
        <w:t>n.v.t.</w:t>
      </w:r>
    </w:p>
    <w:p w14:paraId="428D4ADA" w14:textId="77777777" w:rsidR="005E1569" w:rsidRPr="000618F6" w:rsidRDefault="005E1569" w:rsidP="005E1569">
      <w:r w:rsidRPr="000618F6">
        <w:t>Verwijderd in</w:t>
      </w:r>
      <w:r w:rsidRPr="000618F6">
        <w:tab/>
      </w:r>
      <w:r w:rsidRPr="000618F6">
        <w:tab/>
      </w:r>
      <w:r w:rsidRPr="000618F6">
        <w:tab/>
      </w:r>
      <w:r w:rsidRPr="000618F6">
        <w:rPr>
          <w:i/>
        </w:rPr>
        <w:t>n.v.t.</w:t>
      </w:r>
    </w:p>
    <w:p w14:paraId="417D53C7" w14:textId="77777777" w:rsidR="005E1569" w:rsidRPr="000618F6" w:rsidRDefault="005E1569" w:rsidP="00AC2AAD">
      <w:pPr>
        <w:pStyle w:val="Kop3"/>
        <w:rPr>
          <w:lang w:val="nl-NL"/>
        </w:rPr>
      </w:pPr>
      <w:bookmarkStart w:id="238" w:name="_Toc169165968"/>
      <w:r w:rsidRPr="000618F6">
        <w:rPr>
          <w:lang w:val="nl-NL"/>
        </w:rPr>
        <w:t>parInkOnderverhuur</w:t>
      </w:r>
      <w:bookmarkEnd w:id="238"/>
    </w:p>
    <w:p w14:paraId="0003D72F" w14:textId="77777777" w:rsidR="005E1569" w:rsidRPr="000618F6" w:rsidRDefault="005E1569" w:rsidP="005E1569">
      <w:r w:rsidRPr="000618F6">
        <w:t>De inkomsten uit onderverhuur van de partner.</w:t>
      </w:r>
    </w:p>
    <w:p w14:paraId="2E62CA0B" w14:textId="77777777" w:rsidR="005E1569" w:rsidRPr="000618F6" w:rsidRDefault="005E1569" w:rsidP="005E1569">
      <w:r w:rsidRPr="000618F6">
        <w:t>Bedrag netto per maand.</w:t>
      </w:r>
    </w:p>
    <w:p w14:paraId="1EEDC2AB" w14:textId="77777777" w:rsidR="005E1569" w:rsidRPr="000618F6" w:rsidRDefault="005E1569" w:rsidP="005E1569"/>
    <w:p w14:paraId="2251E40A"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3AA62185"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1260D142" w14:textId="77777777" w:rsidR="005E1569" w:rsidRPr="000618F6" w:rsidRDefault="005E1569" w:rsidP="005E1569">
      <w:r w:rsidRPr="000618F6">
        <w:t>Standaardwaarde</w:t>
      </w:r>
      <w:r w:rsidRPr="000618F6">
        <w:tab/>
      </w:r>
      <w:r w:rsidRPr="000618F6">
        <w:tab/>
      </w:r>
      <w:r w:rsidR="004D1165" w:rsidRPr="000618F6">
        <w:t>0,0</w:t>
      </w:r>
    </w:p>
    <w:p w14:paraId="27489C5B" w14:textId="77777777" w:rsidR="005E1569" w:rsidRPr="000618F6" w:rsidRDefault="005E1569" w:rsidP="005E1569">
      <w:r w:rsidRPr="000618F6">
        <w:t>Toegevoegd in</w:t>
      </w:r>
      <w:r w:rsidRPr="000618F6">
        <w:tab/>
      </w:r>
      <w:r w:rsidRPr="000618F6">
        <w:tab/>
      </w:r>
      <w:r w:rsidRPr="000618F6">
        <w:tab/>
        <w:t>1.0</w:t>
      </w:r>
    </w:p>
    <w:p w14:paraId="27A31E8F" w14:textId="77777777" w:rsidR="005E1569" w:rsidRPr="000618F6" w:rsidRDefault="005E1569" w:rsidP="005E1569">
      <w:r w:rsidRPr="000618F6">
        <w:t>Eerste berekeningsversie</w:t>
      </w:r>
      <w:r w:rsidRPr="000618F6">
        <w:tab/>
        <w:t>01-07-2003</w:t>
      </w:r>
    </w:p>
    <w:p w14:paraId="37D82313" w14:textId="77777777" w:rsidR="005E1569" w:rsidRPr="000618F6" w:rsidRDefault="005E1569" w:rsidP="005E1569">
      <w:r w:rsidRPr="000618F6">
        <w:t>Laatste berekeningsversie</w:t>
      </w:r>
      <w:r w:rsidRPr="000618F6">
        <w:tab/>
      </w:r>
      <w:r w:rsidRPr="000618F6">
        <w:rPr>
          <w:i/>
        </w:rPr>
        <w:t>n.v.t.</w:t>
      </w:r>
    </w:p>
    <w:p w14:paraId="79C6628C" w14:textId="77777777" w:rsidR="005E1569" w:rsidRPr="000618F6" w:rsidRDefault="005E1569" w:rsidP="005E1569">
      <w:r w:rsidRPr="000618F6">
        <w:t>Verwijderd in</w:t>
      </w:r>
      <w:r w:rsidRPr="000618F6">
        <w:tab/>
      </w:r>
      <w:r w:rsidRPr="000618F6">
        <w:tab/>
      </w:r>
      <w:r w:rsidRPr="000618F6">
        <w:tab/>
      </w:r>
      <w:r w:rsidRPr="000618F6">
        <w:rPr>
          <w:i/>
        </w:rPr>
        <w:t>n.v.t.</w:t>
      </w:r>
    </w:p>
    <w:p w14:paraId="4ABF7C1C" w14:textId="77777777" w:rsidR="005E1569" w:rsidRPr="000618F6" w:rsidRDefault="005E1569" w:rsidP="00AC2AAD">
      <w:pPr>
        <w:pStyle w:val="Kop3"/>
        <w:rPr>
          <w:lang w:val="nl-NL"/>
        </w:rPr>
      </w:pPr>
      <w:bookmarkStart w:id="239" w:name="_Toc169165969"/>
      <w:r w:rsidRPr="000618F6">
        <w:rPr>
          <w:lang w:val="nl-NL"/>
        </w:rPr>
        <w:t>parInkKostgangers</w:t>
      </w:r>
      <w:bookmarkEnd w:id="239"/>
    </w:p>
    <w:p w14:paraId="2F0923B3" w14:textId="77777777" w:rsidR="005E1569" w:rsidRPr="000618F6" w:rsidRDefault="005E1569" w:rsidP="005E1569">
      <w:r w:rsidRPr="000618F6">
        <w:t>De inkomsten uit kostgangers van de partner.</w:t>
      </w:r>
    </w:p>
    <w:p w14:paraId="0CAB6897" w14:textId="77777777" w:rsidR="005E1569" w:rsidRPr="000618F6" w:rsidRDefault="005E1569" w:rsidP="005E1569">
      <w:r w:rsidRPr="000618F6">
        <w:t>Bedrag netto per maand.</w:t>
      </w:r>
    </w:p>
    <w:p w14:paraId="26D8252D" w14:textId="77777777" w:rsidR="005E1569" w:rsidRPr="000618F6" w:rsidRDefault="005E1569" w:rsidP="005E1569"/>
    <w:p w14:paraId="4D16EB4A"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034D5BB7"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49C42930" w14:textId="77777777" w:rsidR="005E1569" w:rsidRPr="000618F6" w:rsidRDefault="005E1569" w:rsidP="005E1569">
      <w:r w:rsidRPr="000618F6">
        <w:t>Standaardwaarde</w:t>
      </w:r>
      <w:r w:rsidRPr="000618F6">
        <w:tab/>
      </w:r>
      <w:r w:rsidRPr="000618F6">
        <w:tab/>
      </w:r>
      <w:r w:rsidR="004D1165" w:rsidRPr="000618F6">
        <w:t>0,0</w:t>
      </w:r>
    </w:p>
    <w:p w14:paraId="056CE8A4" w14:textId="77777777" w:rsidR="005E1569" w:rsidRPr="000618F6" w:rsidRDefault="005E1569" w:rsidP="005E1569">
      <w:r w:rsidRPr="000618F6">
        <w:t>Toegevoegd in</w:t>
      </w:r>
      <w:r w:rsidRPr="000618F6">
        <w:tab/>
      </w:r>
      <w:r w:rsidRPr="000618F6">
        <w:tab/>
      </w:r>
      <w:r w:rsidRPr="000618F6">
        <w:tab/>
        <w:t>1.0</w:t>
      </w:r>
    </w:p>
    <w:p w14:paraId="3E2589A9" w14:textId="77777777" w:rsidR="005E1569" w:rsidRPr="000618F6" w:rsidRDefault="005E1569" w:rsidP="005E1569">
      <w:r w:rsidRPr="000618F6">
        <w:t>Eerste berekeningsversie</w:t>
      </w:r>
      <w:r w:rsidRPr="000618F6">
        <w:tab/>
        <w:t>01-07-2003</w:t>
      </w:r>
    </w:p>
    <w:p w14:paraId="411EE712" w14:textId="77777777" w:rsidR="005E1569" w:rsidRPr="000618F6" w:rsidRDefault="005E1569" w:rsidP="005E1569">
      <w:r w:rsidRPr="000618F6">
        <w:t>Laatste berekeningsversie</w:t>
      </w:r>
      <w:r w:rsidRPr="000618F6">
        <w:tab/>
      </w:r>
      <w:r w:rsidR="00BA3DE8" w:rsidRPr="000618F6">
        <w:t>01-07-2008</w:t>
      </w:r>
    </w:p>
    <w:p w14:paraId="59936CBD" w14:textId="77777777" w:rsidR="005E1569" w:rsidRPr="000618F6" w:rsidRDefault="005E1569" w:rsidP="005E1569">
      <w:r w:rsidRPr="000618F6">
        <w:t>Verwijderd in</w:t>
      </w:r>
      <w:r w:rsidRPr="000618F6">
        <w:tab/>
      </w:r>
      <w:r w:rsidRPr="000618F6">
        <w:tab/>
      </w:r>
      <w:r w:rsidRPr="000618F6">
        <w:tab/>
      </w:r>
      <w:r w:rsidR="00CE2083" w:rsidRPr="000618F6">
        <w:t>2.0</w:t>
      </w:r>
    </w:p>
    <w:p w14:paraId="07BF6847" w14:textId="77777777" w:rsidR="005E1569" w:rsidRPr="000618F6" w:rsidRDefault="005E1569" w:rsidP="00AC2AAD">
      <w:pPr>
        <w:pStyle w:val="Kop3"/>
        <w:rPr>
          <w:lang w:val="nl-NL"/>
        </w:rPr>
      </w:pPr>
      <w:bookmarkStart w:id="240" w:name="_Toc169165970"/>
      <w:r w:rsidRPr="000618F6">
        <w:rPr>
          <w:lang w:val="nl-NL"/>
        </w:rPr>
        <w:t>parInkAantalKostgangers</w:t>
      </w:r>
      <w:bookmarkEnd w:id="240"/>
    </w:p>
    <w:p w14:paraId="5510288F" w14:textId="77777777" w:rsidR="005E1569" w:rsidRPr="000618F6" w:rsidRDefault="005E1569" w:rsidP="005E1569">
      <w:r w:rsidRPr="000618F6">
        <w:t>Het aantal kostgangers waarvan de partner inkomsten heeft.</w:t>
      </w:r>
    </w:p>
    <w:p w14:paraId="67F0DBB3" w14:textId="77777777" w:rsidR="005E1569" w:rsidRPr="000618F6" w:rsidRDefault="005E1569" w:rsidP="005E1569"/>
    <w:p w14:paraId="1E29557F" w14:textId="77777777" w:rsidR="005E1569" w:rsidRPr="000618F6" w:rsidRDefault="005E1569" w:rsidP="005E1569">
      <w:r w:rsidRPr="000618F6">
        <w:t>Veldtype</w:t>
      </w:r>
      <w:r w:rsidRPr="000618F6">
        <w:tab/>
      </w:r>
      <w:r w:rsidRPr="000618F6">
        <w:tab/>
      </w:r>
      <w:r w:rsidRPr="000618F6">
        <w:tab/>
      </w:r>
      <w:r w:rsidRPr="000618F6">
        <w:tab/>
      </w:r>
      <w:r w:rsidR="00A613AA" w:rsidRPr="000618F6">
        <w:t>Long</w:t>
      </w:r>
    </w:p>
    <w:p w14:paraId="32C19918" w14:textId="77777777" w:rsidR="005E1569" w:rsidRPr="000618F6" w:rsidRDefault="005E1569" w:rsidP="005E1569">
      <w:r w:rsidRPr="000618F6">
        <w:t>Formaat</w:t>
      </w:r>
      <w:r w:rsidRPr="000618F6">
        <w:tab/>
      </w:r>
      <w:r w:rsidRPr="000618F6">
        <w:tab/>
      </w:r>
      <w:r w:rsidRPr="000618F6">
        <w:tab/>
      </w:r>
      <w:r w:rsidRPr="000618F6">
        <w:tab/>
        <w:t>99</w:t>
      </w:r>
    </w:p>
    <w:p w14:paraId="481AEAC9" w14:textId="77777777" w:rsidR="005E1569" w:rsidRPr="000618F6" w:rsidRDefault="005E1569" w:rsidP="005E1569">
      <w:r w:rsidRPr="000618F6">
        <w:t>Standaardwaarde</w:t>
      </w:r>
      <w:r w:rsidRPr="000618F6">
        <w:tab/>
      </w:r>
      <w:r w:rsidRPr="000618F6">
        <w:tab/>
        <w:t>0</w:t>
      </w:r>
    </w:p>
    <w:p w14:paraId="4BADFC48" w14:textId="77777777" w:rsidR="005E1569" w:rsidRPr="000618F6" w:rsidRDefault="005E1569" w:rsidP="005E1569">
      <w:r w:rsidRPr="000618F6">
        <w:t>Toegevoegd in</w:t>
      </w:r>
      <w:r w:rsidRPr="000618F6">
        <w:tab/>
      </w:r>
      <w:r w:rsidRPr="000618F6">
        <w:tab/>
      </w:r>
      <w:r w:rsidRPr="000618F6">
        <w:tab/>
        <w:t>1.0</w:t>
      </w:r>
    </w:p>
    <w:p w14:paraId="6CB43922" w14:textId="77777777" w:rsidR="005E1569" w:rsidRPr="000618F6" w:rsidRDefault="005E1569" w:rsidP="005E1569">
      <w:r w:rsidRPr="000618F6">
        <w:t>Eerste berekeningsversie</w:t>
      </w:r>
      <w:r w:rsidRPr="000618F6">
        <w:tab/>
        <w:t>01-07-2003</w:t>
      </w:r>
    </w:p>
    <w:p w14:paraId="5900CB88" w14:textId="77777777" w:rsidR="005E1569" w:rsidRPr="000618F6" w:rsidRDefault="005E1569" w:rsidP="005E1569">
      <w:r w:rsidRPr="000618F6">
        <w:t>Laatste berekeningsversie</w:t>
      </w:r>
      <w:r w:rsidRPr="000618F6">
        <w:tab/>
      </w:r>
      <w:r w:rsidR="00BA3DE8" w:rsidRPr="000618F6">
        <w:t>01-07-2008</w:t>
      </w:r>
    </w:p>
    <w:p w14:paraId="0E8CF5C1" w14:textId="77777777" w:rsidR="005E1569" w:rsidRPr="000618F6" w:rsidRDefault="005E1569" w:rsidP="005E1569">
      <w:r w:rsidRPr="000618F6">
        <w:t>Verwijderd in</w:t>
      </w:r>
      <w:r w:rsidRPr="000618F6">
        <w:tab/>
      </w:r>
      <w:r w:rsidRPr="000618F6">
        <w:tab/>
      </w:r>
      <w:r w:rsidRPr="000618F6">
        <w:tab/>
      </w:r>
      <w:r w:rsidR="00CE2083" w:rsidRPr="000618F6">
        <w:t>2.0</w:t>
      </w:r>
    </w:p>
    <w:p w14:paraId="50BC9C51" w14:textId="77777777" w:rsidR="005E1569" w:rsidRPr="000618F6" w:rsidRDefault="005E1569" w:rsidP="00AC2AAD">
      <w:pPr>
        <w:pStyle w:val="Kop3"/>
        <w:rPr>
          <w:lang w:val="nl-NL"/>
        </w:rPr>
      </w:pPr>
      <w:bookmarkStart w:id="241" w:name="_Toc169165971"/>
      <w:r w:rsidRPr="000618F6">
        <w:rPr>
          <w:lang w:val="nl-NL"/>
        </w:rPr>
        <w:t>parInkAantalDagenPerWeek</w:t>
      </w:r>
      <w:bookmarkEnd w:id="241"/>
    </w:p>
    <w:p w14:paraId="6EC5B9E5" w14:textId="77777777" w:rsidR="005E1569" w:rsidRPr="000618F6" w:rsidRDefault="005E1569" w:rsidP="005E1569">
      <w:r w:rsidRPr="000618F6">
        <w:t>Het aantal dagen per week dat de kostgangers van de partner aanwezig zijn.</w:t>
      </w:r>
    </w:p>
    <w:p w14:paraId="32798AAA" w14:textId="77777777" w:rsidR="005E1569" w:rsidRPr="000618F6" w:rsidRDefault="005E1569" w:rsidP="005E1569"/>
    <w:p w14:paraId="7BC97AFD" w14:textId="77777777" w:rsidR="005E1569" w:rsidRPr="000618F6" w:rsidRDefault="005E1569" w:rsidP="005E1569">
      <w:r w:rsidRPr="000618F6">
        <w:t>Veldtype</w:t>
      </w:r>
      <w:r w:rsidRPr="000618F6">
        <w:tab/>
      </w:r>
      <w:r w:rsidRPr="000618F6">
        <w:tab/>
      </w:r>
      <w:r w:rsidRPr="000618F6">
        <w:tab/>
      </w:r>
      <w:r w:rsidRPr="000618F6">
        <w:tab/>
      </w:r>
      <w:r w:rsidR="00A613AA" w:rsidRPr="000618F6">
        <w:t>Long</w:t>
      </w:r>
    </w:p>
    <w:p w14:paraId="7B8036F0" w14:textId="77777777" w:rsidR="005E1569" w:rsidRPr="000618F6" w:rsidRDefault="005E1569" w:rsidP="005E1569">
      <w:r w:rsidRPr="000618F6">
        <w:t>Formaat</w:t>
      </w:r>
      <w:r w:rsidRPr="000618F6">
        <w:tab/>
      </w:r>
      <w:r w:rsidRPr="000618F6">
        <w:tab/>
      </w:r>
      <w:r w:rsidRPr="000618F6">
        <w:tab/>
      </w:r>
      <w:r w:rsidRPr="000618F6">
        <w:tab/>
        <w:t>0..7</w:t>
      </w:r>
    </w:p>
    <w:p w14:paraId="00C89F49" w14:textId="77777777" w:rsidR="005E1569" w:rsidRPr="000618F6" w:rsidRDefault="005E1569" w:rsidP="005E1569">
      <w:r w:rsidRPr="000618F6">
        <w:t>Standaardwaarde</w:t>
      </w:r>
      <w:r w:rsidRPr="000618F6">
        <w:tab/>
      </w:r>
      <w:r w:rsidRPr="000618F6">
        <w:tab/>
        <w:t>0</w:t>
      </w:r>
    </w:p>
    <w:p w14:paraId="2B935E01" w14:textId="77777777" w:rsidR="005E1569" w:rsidRPr="000618F6" w:rsidRDefault="005E1569" w:rsidP="005E1569">
      <w:r w:rsidRPr="000618F6">
        <w:t>Toegevoegd in</w:t>
      </w:r>
      <w:r w:rsidRPr="000618F6">
        <w:tab/>
      </w:r>
      <w:r w:rsidRPr="000618F6">
        <w:tab/>
      </w:r>
      <w:r w:rsidRPr="000618F6">
        <w:tab/>
        <w:t>1.0</w:t>
      </w:r>
    </w:p>
    <w:p w14:paraId="4F8A25D4" w14:textId="77777777" w:rsidR="005E1569" w:rsidRPr="000618F6" w:rsidRDefault="005E1569" w:rsidP="005E1569">
      <w:r w:rsidRPr="000618F6">
        <w:t>Eerste berekeningsversie</w:t>
      </w:r>
      <w:r w:rsidRPr="000618F6">
        <w:tab/>
        <w:t>01-07-2003</w:t>
      </w:r>
    </w:p>
    <w:p w14:paraId="01DA16B7" w14:textId="77777777" w:rsidR="005E1569" w:rsidRPr="000618F6" w:rsidRDefault="005E1569" w:rsidP="005E1569">
      <w:r w:rsidRPr="000618F6">
        <w:t>Laatste berekeningsversie</w:t>
      </w:r>
      <w:r w:rsidRPr="000618F6">
        <w:tab/>
      </w:r>
      <w:r w:rsidR="00BA3DE8" w:rsidRPr="000618F6">
        <w:t>01-07-2008</w:t>
      </w:r>
    </w:p>
    <w:p w14:paraId="26A61A70" w14:textId="77777777" w:rsidR="005E1569" w:rsidRPr="000618F6" w:rsidRDefault="005E1569" w:rsidP="005E1569">
      <w:r w:rsidRPr="000618F6">
        <w:t>Verwijderd in</w:t>
      </w:r>
      <w:r w:rsidRPr="000618F6">
        <w:tab/>
      </w:r>
      <w:r w:rsidRPr="000618F6">
        <w:tab/>
      </w:r>
      <w:r w:rsidRPr="000618F6">
        <w:tab/>
      </w:r>
      <w:r w:rsidR="00CE2083" w:rsidRPr="000618F6">
        <w:t>2.0</w:t>
      </w:r>
    </w:p>
    <w:p w14:paraId="4D50F7C2" w14:textId="77777777" w:rsidR="00AA605D" w:rsidRPr="000618F6" w:rsidRDefault="00AA605D" w:rsidP="00AC2AAD">
      <w:pPr>
        <w:pStyle w:val="Kop3"/>
        <w:rPr>
          <w:lang w:val="nl-NL"/>
        </w:rPr>
      </w:pPr>
      <w:bookmarkStart w:id="242" w:name="_Toc169165972"/>
      <w:r w:rsidRPr="000618F6">
        <w:rPr>
          <w:lang w:val="nl-NL"/>
        </w:rPr>
        <w:t>parInkTegemoetInwonenden</w:t>
      </w:r>
      <w:bookmarkEnd w:id="242"/>
    </w:p>
    <w:p w14:paraId="363D9961" w14:textId="77777777" w:rsidR="00AA605D" w:rsidRPr="000618F6" w:rsidRDefault="00AA605D" w:rsidP="00AA605D">
      <w:r w:rsidRPr="000618F6">
        <w:t>Tegemoetkoming in de kosten van inwonende meerderjarige kinderen en andere familieleden voor de partner.</w:t>
      </w:r>
    </w:p>
    <w:p w14:paraId="7431F826" w14:textId="77777777" w:rsidR="00AA605D" w:rsidRPr="000618F6" w:rsidRDefault="00AA605D" w:rsidP="00AA605D">
      <w:r w:rsidRPr="000618F6">
        <w:t>Bedrag netto per maand.</w:t>
      </w:r>
    </w:p>
    <w:p w14:paraId="3C09C8CF" w14:textId="77777777" w:rsidR="00AA605D" w:rsidRPr="000618F6" w:rsidRDefault="00AA605D" w:rsidP="00AA605D"/>
    <w:p w14:paraId="5E69828A" w14:textId="77777777" w:rsidR="00AA605D" w:rsidRPr="000618F6" w:rsidRDefault="00AA605D" w:rsidP="00AA605D">
      <w:r w:rsidRPr="000618F6">
        <w:t>Veldtype</w:t>
      </w:r>
      <w:r w:rsidRPr="000618F6">
        <w:tab/>
      </w:r>
      <w:r w:rsidRPr="000618F6">
        <w:tab/>
      </w:r>
      <w:r w:rsidRPr="000618F6">
        <w:tab/>
      </w:r>
      <w:r w:rsidRPr="000618F6">
        <w:tab/>
        <w:t>Double</w:t>
      </w:r>
    </w:p>
    <w:p w14:paraId="10C1E411" w14:textId="77777777" w:rsidR="00AA605D" w:rsidRPr="000618F6" w:rsidRDefault="00AA605D" w:rsidP="00AA605D">
      <w:r w:rsidRPr="000618F6">
        <w:t>Formaat</w:t>
      </w:r>
      <w:r w:rsidRPr="000618F6">
        <w:tab/>
      </w:r>
      <w:r w:rsidRPr="000618F6">
        <w:tab/>
      </w:r>
      <w:r w:rsidRPr="000618F6">
        <w:tab/>
      </w:r>
      <w:r w:rsidRPr="000618F6">
        <w:tab/>
        <w:t>999999,99</w:t>
      </w:r>
    </w:p>
    <w:p w14:paraId="79572448" w14:textId="77777777" w:rsidR="00AA605D" w:rsidRPr="000618F6" w:rsidRDefault="00AA605D" w:rsidP="00AA605D">
      <w:r w:rsidRPr="000618F6">
        <w:t>Standaardwaarde</w:t>
      </w:r>
      <w:r w:rsidRPr="000618F6">
        <w:tab/>
      </w:r>
      <w:r w:rsidRPr="000618F6">
        <w:tab/>
        <w:t>0,0</w:t>
      </w:r>
    </w:p>
    <w:p w14:paraId="1F17E2A2" w14:textId="77777777" w:rsidR="00AA605D" w:rsidRPr="000618F6" w:rsidRDefault="00844904" w:rsidP="00AA605D">
      <w:r w:rsidRPr="000618F6">
        <w:t>Toegevoegd in</w:t>
      </w:r>
      <w:r w:rsidRPr="000618F6">
        <w:tab/>
      </w:r>
      <w:r w:rsidRPr="000618F6">
        <w:tab/>
      </w:r>
      <w:r w:rsidRPr="000618F6">
        <w:tab/>
        <w:t>1.2</w:t>
      </w:r>
    </w:p>
    <w:p w14:paraId="725E19B8" w14:textId="77777777" w:rsidR="00AA605D" w:rsidRPr="000618F6" w:rsidRDefault="00AA605D" w:rsidP="00AA605D">
      <w:r w:rsidRPr="000618F6">
        <w:t>Eerste berekeningsversie</w:t>
      </w:r>
      <w:r w:rsidRPr="000618F6">
        <w:tab/>
        <w:t>01-01-2008</w:t>
      </w:r>
    </w:p>
    <w:p w14:paraId="1F0DA2E1" w14:textId="77777777" w:rsidR="00AA605D" w:rsidRPr="000618F6" w:rsidRDefault="00AA605D" w:rsidP="00AA605D">
      <w:r w:rsidRPr="000618F6">
        <w:t>Laatste berekeningsversie</w:t>
      </w:r>
      <w:r w:rsidRPr="000618F6">
        <w:tab/>
      </w:r>
      <w:r w:rsidRPr="000618F6">
        <w:rPr>
          <w:i/>
        </w:rPr>
        <w:t>n.v.t.</w:t>
      </w:r>
    </w:p>
    <w:p w14:paraId="692E4F1A" w14:textId="77777777" w:rsidR="00AA605D" w:rsidRPr="000618F6" w:rsidRDefault="00AA605D" w:rsidP="00AA605D">
      <w:r w:rsidRPr="000618F6">
        <w:t>Verwijderd in</w:t>
      </w:r>
      <w:r w:rsidRPr="000618F6">
        <w:tab/>
      </w:r>
      <w:r w:rsidRPr="000618F6">
        <w:tab/>
      </w:r>
      <w:r w:rsidRPr="000618F6">
        <w:tab/>
      </w:r>
      <w:r w:rsidRPr="000618F6">
        <w:rPr>
          <w:i/>
        </w:rPr>
        <w:t>n.v.t.</w:t>
      </w:r>
    </w:p>
    <w:p w14:paraId="309D8F95" w14:textId="77777777" w:rsidR="00AA605D" w:rsidRPr="000618F6" w:rsidRDefault="00AA605D" w:rsidP="00AC2AAD">
      <w:pPr>
        <w:pStyle w:val="Kop3"/>
        <w:rPr>
          <w:lang w:val="nl-NL"/>
        </w:rPr>
      </w:pPr>
      <w:bookmarkStart w:id="243" w:name="_Toc169165973"/>
      <w:r w:rsidRPr="000618F6">
        <w:rPr>
          <w:lang w:val="nl-NL"/>
        </w:rPr>
        <w:t>parInkNettoOverige</w:t>
      </w:r>
      <w:bookmarkEnd w:id="243"/>
    </w:p>
    <w:p w14:paraId="279A19A0" w14:textId="77777777" w:rsidR="00AA605D" w:rsidRPr="000618F6" w:rsidRDefault="00AA605D" w:rsidP="00AA605D">
      <w:r w:rsidRPr="000618F6">
        <w:t>Andere inkomsten van de partner.</w:t>
      </w:r>
    </w:p>
    <w:p w14:paraId="5DD5E870" w14:textId="77777777" w:rsidR="00AA605D" w:rsidRPr="000618F6" w:rsidRDefault="00AA605D" w:rsidP="00AA605D">
      <w:r w:rsidRPr="000618F6">
        <w:t>Bedrag netto per maand.</w:t>
      </w:r>
    </w:p>
    <w:p w14:paraId="7242FE4E" w14:textId="77777777" w:rsidR="00AA605D" w:rsidRPr="000618F6" w:rsidRDefault="00AA605D" w:rsidP="00AA605D"/>
    <w:p w14:paraId="0F22EC93" w14:textId="77777777" w:rsidR="00AA605D" w:rsidRPr="000618F6" w:rsidRDefault="00AA605D" w:rsidP="00AA605D">
      <w:r w:rsidRPr="000618F6">
        <w:t>Veldtype</w:t>
      </w:r>
      <w:r w:rsidRPr="000618F6">
        <w:tab/>
      </w:r>
      <w:r w:rsidRPr="000618F6">
        <w:tab/>
      </w:r>
      <w:r w:rsidRPr="000618F6">
        <w:tab/>
      </w:r>
      <w:r w:rsidRPr="000618F6">
        <w:tab/>
        <w:t>Double</w:t>
      </w:r>
    </w:p>
    <w:p w14:paraId="49DA8F28" w14:textId="77777777" w:rsidR="00AA605D" w:rsidRPr="000618F6" w:rsidRDefault="00AA605D" w:rsidP="00AA605D">
      <w:r w:rsidRPr="000618F6">
        <w:t>Formaat</w:t>
      </w:r>
      <w:r w:rsidRPr="000618F6">
        <w:tab/>
      </w:r>
      <w:r w:rsidRPr="000618F6">
        <w:tab/>
      </w:r>
      <w:r w:rsidRPr="000618F6">
        <w:tab/>
      </w:r>
      <w:r w:rsidRPr="000618F6">
        <w:tab/>
        <w:t>999999,99</w:t>
      </w:r>
    </w:p>
    <w:p w14:paraId="60B2BD82" w14:textId="77777777" w:rsidR="00AA605D" w:rsidRPr="000618F6" w:rsidRDefault="00AA605D" w:rsidP="00AA605D">
      <w:r w:rsidRPr="000618F6">
        <w:t>Standaardwaarde</w:t>
      </w:r>
      <w:r w:rsidRPr="000618F6">
        <w:tab/>
      </w:r>
      <w:r w:rsidRPr="000618F6">
        <w:tab/>
        <w:t>0,0</w:t>
      </w:r>
    </w:p>
    <w:p w14:paraId="441D051C" w14:textId="77777777" w:rsidR="00AA605D" w:rsidRPr="000618F6" w:rsidRDefault="00AA605D" w:rsidP="00AA605D">
      <w:r w:rsidRPr="000618F6">
        <w:t>Toegevoegd in</w:t>
      </w:r>
      <w:r w:rsidRPr="000618F6">
        <w:tab/>
      </w:r>
      <w:r w:rsidRPr="000618F6">
        <w:tab/>
      </w:r>
      <w:r w:rsidRPr="000618F6">
        <w:tab/>
        <w:t>1.0</w:t>
      </w:r>
    </w:p>
    <w:p w14:paraId="2859D7B1" w14:textId="77777777" w:rsidR="00AA605D" w:rsidRPr="000618F6" w:rsidRDefault="00AA605D" w:rsidP="00AA605D">
      <w:r w:rsidRPr="000618F6">
        <w:t>Eerste berekeningsversie</w:t>
      </w:r>
      <w:r w:rsidRPr="000618F6">
        <w:tab/>
        <w:t>01-07-2003</w:t>
      </w:r>
    </w:p>
    <w:p w14:paraId="19B476F2" w14:textId="77777777" w:rsidR="00AA605D" w:rsidRPr="000618F6" w:rsidRDefault="00AA605D" w:rsidP="00AA605D">
      <w:r w:rsidRPr="000618F6">
        <w:t>Laatste berekeningsversie</w:t>
      </w:r>
      <w:r w:rsidRPr="000618F6">
        <w:tab/>
      </w:r>
      <w:r w:rsidRPr="000618F6">
        <w:rPr>
          <w:i/>
        </w:rPr>
        <w:t>n.v.t.</w:t>
      </w:r>
    </w:p>
    <w:p w14:paraId="3B43ECFE" w14:textId="77777777" w:rsidR="00AA605D" w:rsidRPr="000618F6" w:rsidRDefault="00AA605D" w:rsidP="00AA605D">
      <w:r w:rsidRPr="000618F6">
        <w:t>Verwijderd in</w:t>
      </w:r>
      <w:r w:rsidRPr="000618F6">
        <w:tab/>
      </w:r>
      <w:r w:rsidRPr="000618F6">
        <w:tab/>
      </w:r>
      <w:r w:rsidRPr="000618F6">
        <w:tab/>
      </w:r>
      <w:r w:rsidRPr="000618F6">
        <w:rPr>
          <w:i/>
        </w:rPr>
        <w:t>n.v.t.</w:t>
      </w:r>
    </w:p>
    <w:p w14:paraId="37E7A643" w14:textId="77777777" w:rsidR="005E1569" w:rsidRPr="000618F6" w:rsidRDefault="005E1569" w:rsidP="00AC2AAD">
      <w:pPr>
        <w:pStyle w:val="Kop3"/>
        <w:rPr>
          <w:lang w:val="nl-NL"/>
        </w:rPr>
      </w:pPr>
      <w:bookmarkStart w:id="244" w:name="_Toc169165974"/>
      <w:r w:rsidRPr="000618F6">
        <w:rPr>
          <w:lang w:val="nl-NL"/>
        </w:rPr>
        <w:t>parInkBeslagvrij</w:t>
      </w:r>
      <w:bookmarkEnd w:id="244"/>
    </w:p>
    <w:p w14:paraId="4CE237F3" w14:textId="77777777" w:rsidR="005E1569" w:rsidRPr="000618F6" w:rsidRDefault="005E1569" w:rsidP="005E1569">
      <w:r w:rsidRPr="000618F6">
        <w:t>Het bedrag van bovenstaande inkomsten van de partner dat beslagvrij is.</w:t>
      </w:r>
    </w:p>
    <w:p w14:paraId="1D89366D" w14:textId="77777777" w:rsidR="005E1569" w:rsidRPr="000618F6" w:rsidRDefault="005E1569" w:rsidP="005E1569">
      <w:r w:rsidRPr="000618F6">
        <w:t>Bedrag netto per maand.</w:t>
      </w:r>
    </w:p>
    <w:p w14:paraId="33F9C293" w14:textId="77777777" w:rsidR="005E1569" w:rsidRPr="000618F6" w:rsidRDefault="005E1569" w:rsidP="005E1569"/>
    <w:p w14:paraId="0FAA461D" w14:textId="77777777" w:rsidR="005E1569" w:rsidRPr="000618F6" w:rsidRDefault="005E1569" w:rsidP="005E1569">
      <w:r w:rsidRPr="000618F6">
        <w:t>Veldtype</w:t>
      </w:r>
      <w:r w:rsidRPr="000618F6">
        <w:tab/>
      </w:r>
      <w:r w:rsidRPr="000618F6">
        <w:tab/>
      </w:r>
      <w:r w:rsidRPr="000618F6">
        <w:tab/>
      </w:r>
      <w:r w:rsidRPr="000618F6">
        <w:tab/>
      </w:r>
      <w:r w:rsidR="00A613AA" w:rsidRPr="000618F6">
        <w:t>Double</w:t>
      </w:r>
    </w:p>
    <w:p w14:paraId="12508FAB" w14:textId="77777777" w:rsidR="005E1569" w:rsidRPr="000618F6" w:rsidRDefault="005E1569" w:rsidP="005E1569">
      <w:r w:rsidRPr="000618F6">
        <w:t>Formaat</w:t>
      </w:r>
      <w:r w:rsidRPr="000618F6">
        <w:tab/>
      </w:r>
      <w:r w:rsidRPr="000618F6">
        <w:tab/>
      </w:r>
      <w:r w:rsidRPr="000618F6">
        <w:tab/>
      </w:r>
      <w:r w:rsidRPr="000618F6">
        <w:tab/>
      </w:r>
      <w:r w:rsidR="004D1165" w:rsidRPr="000618F6">
        <w:t>999999,99</w:t>
      </w:r>
    </w:p>
    <w:p w14:paraId="37A45163" w14:textId="77777777" w:rsidR="005E1569" w:rsidRPr="000618F6" w:rsidRDefault="005E1569" w:rsidP="005E1569">
      <w:r w:rsidRPr="000618F6">
        <w:t>Standaardwaarde</w:t>
      </w:r>
      <w:r w:rsidRPr="000618F6">
        <w:tab/>
      </w:r>
      <w:r w:rsidRPr="000618F6">
        <w:tab/>
      </w:r>
      <w:r w:rsidR="004D1165" w:rsidRPr="000618F6">
        <w:t>0,0</w:t>
      </w:r>
    </w:p>
    <w:p w14:paraId="35D31AA2" w14:textId="77777777" w:rsidR="005E1569" w:rsidRPr="000618F6" w:rsidRDefault="005E1569" w:rsidP="005E1569">
      <w:r w:rsidRPr="000618F6">
        <w:t>Toegevoegd in</w:t>
      </w:r>
      <w:r w:rsidRPr="000618F6">
        <w:tab/>
      </w:r>
      <w:r w:rsidRPr="000618F6">
        <w:tab/>
      </w:r>
      <w:r w:rsidRPr="000618F6">
        <w:tab/>
        <w:t>1.0</w:t>
      </w:r>
    </w:p>
    <w:p w14:paraId="7EB18041" w14:textId="77777777" w:rsidR="005E1569" w:rsidRPr="000618F6" w:rsidRDefault="005E1569" w:rsidP="005E1569">
      <w:r w:rsidRPr="000618F6">
        <w:t>Eerste berekeningsversie</w:t>
      </w:r>
      <w:r w:rsidRPr="000618F6">
        <w:tab/>
        <w:t>01-07-2003</w:t>
      </w:r>
    </w:p>
    <w:p w14:paraId="7A9241C9" w14:textId="77777777" w:rsidR="005E1569" w:rsidRPr="000618F6" w:rsidRDefault="005E1569" w:rsidP="005E1569">
      <w:r w:rsidRPr="000618F6">
        <w:t>Laatste berekeningsversie</w:t>
      </w:r>
      <w:r w:rsidRPr="000618F6">
        <w:tab/>
      </w:r>
      <w:r w:rsidR="00173005" w:rsidRPr="000618F6">
        <w:t>01-01-2010</w:t>
      </w:r>
    </w:p>
    <w:p w14:paraId="57F2A5BE" w14:textId="77777777" w:rsidR="005E1569" w:rsidRPr="000618F6" w:rsidRDefault="005E1569" w:rsidP="005E1569">
      <w:r w:rsidRPr="000618F6">
        <w:t>Verwijderd in</w:t>
      </w:r>
      <w:r w:rsidRPr="000618F6">
        <w:tab/>
      </w:r>
      <w:r w:rsidRPr="000618F6">
        <w:tab/>
      </w:r>
      <w:r w:rsidRPr="000618F6">
        <w:tab/>
      </w:r>
      <w:r w:rsidR="00AF4232" w:rsidRPr="000618F6">
        <w:rPr>
          <w:i/>
        </w:rPr>
        <w:t>2.3.1</w:t>
      </w:r>
    </w:p>
    <w:p w14:paraId="12CD4F41" w14:textId="77777777" w:rsidR="00D71C15" w:rsidRPr="000618F6" w:rsidRDefault="00D71C15" w:rsidP="00AC2AAD">
      <w:pPr>
        <w:pStyle w:val="Kop3"/>
        <w:rPr>
          <w:lang w:val="nl-NL"/>
        </w:rPr>
      </w:pPr>
      <w:bookmarkStart w:id="245" w:name="_Toc169165975"/>
      <w:r w:rsidRPr="000618F6">
        <w:rPr>
          <w:lang w:val="nl-NL"/>
        </w:rPr>
        <w:t>parInkWWB</w:t>
      </w:r>
      <w:bookmarkEnd w:id="245"/>
    </w:p>
    <w:p w14:paraId="6966334C" w14:textId="77777777" w:rsidR="00D71C15" w:rsidRPr="000618F6" w:rsidRDefault="00D71C15" w:rsidP="00D71C15">
      <w:r w:rsidRPr="000618F6">
        <w:t>De inkomsten uit een WWB-uitkering van de partner.</w:t>
      </w:r>
    </w:p>
    <w:p w14:paraId="10CADDC7" w14:textId="71215631" w:rsidR="00D71C15" w:rsidRPr="000618F6" w:rsidRDefault="00D71C15" w:rsidP="00D71C15">
      <w:r w:rsidRPr="000618F6">
        <w:t xml:space="preserve">Bedrag </w:t>
      </w:r>
      <w:r w:rsidR="001A188D">
        <w:t>fiscaal</w:t>
      </w:r>
      <w:r w:rsidRPr="000618F6">
        <w:t xml:space="preserve"> per maand</w:t>
      </w:r>
      <w:r w:rsidR="001A188D">
        <w:t>*</w:t>
      </w:r>
      <w:r w:rsidRPr="000618F6">
        <w:t>.</w:t>
      </w:r>
      <w:r w:rsidR="00316C88">
        <w:t xml:space="preserve"> Zie ook </w:t>
      </w:r>
      <w:r w:rsidR="00316C88" w:rsidRPr="00316C88">
        <w:rPr>
          <w:b/>
          <w:bCs/>
        </w:rPr>
        <w:t>parInkWWBEx</w:t>
      </w:r>
      <w:r w:rsidR="00316C88">
        <w:t>.</w:t>
      </w:r>
    </w:p>
    <w:p w14:paraId="51AAD5BC" w14:textId="77777777" w:rsidR="00D71C15" w:rsidRPr="000618F6" w:rsidRDefault="00D71C15" w:rsidP="00D71C15"/>
    <w:p w14:paraId="21D68137" w14:textId="77777777" w:rsidR="00D71C15" w:rsidRPr="000618F6" w:rsidRDefault="00D71C15" w:rsidP="00D71C15">
      <w:r w:rsidRPr="000618F6">
        <w:t>Veldtype</w:t>
      </w:r>
      <w:r w:rsidRPr="000618F6">
        <w:tab/>
      </w:r>
      <w:r w:rsidRPr="000618F6">
        <w:tab/>
      </w:r>
      <w:r w:rsidRPr="000618F6">
        <w:tab/>
      </w:r>
      <w:r w:rsidRPr="000618F6">
        <w:tab/>
        <w:t>Double</w:t>
      </w:r>
    </w:p>
    <w:p w14:paraId="3D27CE62" w14:textId="77777777" w:rsidR="00D71C15" w:rsidRPr="000618F6" w:rsidRDefault="00D71C15" w:rsidP="00D71C15">
      <w:r w:rsidRPr="000618F6">
        <w:t>Formaat</w:t>
      </w:r>
      <w:r w:rsidRPr="000618F6">
        <w:tab/>
      </w:r>
      <w:r w:rsidRPr="000618F6">
        <w:tab/>
      </w:r>
      <w:r w:rsidRPr="000618F6">
        <w:tab/>
      </w:r>
      <w:r w:rsidRPr="000618F6">
        <w:tab/>
        <w:t>999999,99</w:t>
      </w:r>
    </w:p>
    <w:p w14:paraId="3B25504E" w14:textId="77777777" w:rsidR="00D71C15" w:rsidRPr="000618F6" w:rsidRDefault="00D71C15" w:rsidP="00D71C15">
      <w:r w:rsidRPr="000618F6">
        <w:t>Standaardwaarde</w:t>
      </w:r>
      <w:r w:rsidRPr="000618F6">
        <w:tab/>
      </w:r>
      <w:r w:rsidRPr="000618F6">
        <w:tab/>
        <w:t>0,0</w:t>
      </w:r>
    </w:p>
    <w:p w14:paraId="21869DD9" w14:textId="77777777" w:rsidR="00D71C15" w:rsidRPr="000618F6" w:rsidRDefault="00D71C15" w:rsidP="00D71C15">
      <w:r w:rsidRPr="000618F6">
        <w:t>Toegevoegd in</w:t>
      </w:r>
      <w:r w:rsidRPr="000618F6">
        <w:tab/>
      </w:r>
      <w:r w:rsidRPr="000618F6">
        <w:tab/>
      </w:r>
      <w:r w:rsidRPr="000618F6">
        <w:tab/>
        <w:t>1.1</w:t>
      </w:r>
    </w:p>
    <w:p w14:paraId="44625BAF" w14:textId="77777777" w:rsidR="00D71C15" w:rsidRPr="000618F6" w:rsidRDefault="00D71C15" w:rsidP="00D71C15">
      <w:r w:rsidRPr="000618F6">
        <w:t>Eerste berekeningsversie</w:t>
      </w:r>
      <w:r w:rsidRPr="000618F6">
        <w:tab/>
        <w:t>01-07-2007</w:t>
      </w:r>
    </w:p>
    <w:p w14:paraId="0C6417DA" w14:textId="77777777" w:rsidR="00D71C15" w:rsidRPr="000618F6" w:rsidRDefault="00D71C15" w:rsidP="00D71C15">
      <w:r w:rsidRPr="000618F6">
        <w:t>Laatste berekeningsversie</w:t>
      </w:r>
      <w:r w:rsidRPr="000618F6">
        <w:tab/>
      </w:r>
      <w:r w:rsidRPr="000618F6">
        <w:rPr>
          <w:i/>
        </w:rPr>
        <w:t>n.v.t.</w:t>
      </w:r>
    </w:p>
    <w:p w14:paraId="76F3C069" w14:textId="26F49628" w:rsidR="00D71C15" w:rsidRDefault="00D71C15" w:rsidP="00D71C15">
      <w:pPr>
        <w:rPr>
          <w:iCs/>
        </w:rPr>
      </w:pPr>
      <w:r w:rsidRPr="000618F6">
        <w:t>Verwijderd in</w:t>
      </w:r>
      <w:r w:rsidRPr="000618F6">
        <w:tab/>
      </w:r>
      <w:r w:rsidRPr="000618F6">
        <w:tab/>
      </w:r>
      <w:r w:rsidRPr="000618F6">
        <w:tab/>
      </w:r>
      <w:r w:rsidRPr="000618F6">
        <w:rPr>
          <w:i/>
        </w:rPr>
        <w:t>n.v.t.</w:t>
      </w:r>
    </w:p>
    <w:p w14:paraId="103135DB" w14:textId="3F8B2B75" w:rsidR="001A188D" w:rsidRDefault="001A188D" w:rsidP="00D71C15">
      <w:pPr>
        <w:rPr>
          <w:iCs/>
        </w:rPr>
      </w:pPr>
    </w:p>
    <w:p w14:paraId="590EED1C" w14:textId="0D906B93" w:rsidR="001A188D" w:rsidRPr="001A188D" w:rsidRDefault="001A188D" w:rsidP="00D71C15">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00298185" w14:textId="77777777" w:rsidR="00D71C15" w:rsidRPr="000618F6" w:rsidRDefault="00916794" w:rsidP="00AC2AAD">
      <w:pPr>
        <w:pStyle w:val="Kop3"/>
        <w:rPr>
          <w:lang w:val="nl-NL"/>
        </w:rPr>
      </w:pPr>
      <w:bookmarkStart w:id="246" w:name="_Toc169165976"/>
      <w:r w:rsidRPr="000618F6">
        <w:rPr>
          <w:lang w:val="nl-NL"/>
        </w:rPr>
        <w:t>par</w:t>
      </w:r>
      <w:r w:rsidR="00D71C15" w:rsidRPr="000618F6">
        <w:rPr>
          <w:lang w:val="nl-NL"/>
        </w:rPr>
        <w:t>InkWAO</w:t>
      </w:r>
      <w:bookmarkEnd w:id="246"/>
    </w:p>
    <w:p w14:paraId="535A8B14" w14:textId="77777777" w:rsidR="00D71C15" w:rsidRPr="000618F6" w:rsidRDefault="00D71C15" w:rsidP="00D71C15">
      <w:r w:rsidRPr="000618F6">
        <w:t xml:space="preserve">De inkomsten uit een WAO-uitkering van de </w:t>
      </w:r>
      <w:r w:rsidR="00916794" w:rsidRPr="000618F6">
        <w:t>partner</w:t>
      </w:r>
      <w:r w:rsidRPr="000618F6">
        <w:t>.</w:t>
      </w:r>
    </w:p>
    <w:p w14:paraId="53966E36" w14:textId="1E85CFA4" w:rsidR="00D71C15" w:rsidRPr="000618F6" w:rsidRDefault="00D71C15" w:rsidP="00D71C15">
      <w:r w:rsidRPr="000618F6">
        <w:t xml:space="preserve">Bedrag </w:t>
      </w:r>
      <w:r w:rsidR="001A188D">
        <w:t>fiscaal</w:t>
      </w:r>
      <w:r w:rsidRPr="000618F6">
        <w:t xml:space="preserve"> per maand</w:t>
      </w:r>
      <w:r w:rsidR="001A188D">
        <w:t>*</w:t>
      </w:r>
      <w:r w:rsidRPr="000618F6">
        <w:t>.</w:t>
      </w:r>
      <w:r w:rsidR="00316C88">
        <w:t xml:space="preserve"> Zie ook </w:t>
      </w:r>
      <w:r w:rsidR="00316C88" w:rsidRPr="00316C88">
        <w:rPr>
          <w:b/>
          <w:bCs/>
        </w:rPr>
        <w:t>parInkWAOEx</w:t>
      </w:r>
      <w:r w:rsidR="00316C88">
        <w:t>.</w:t>
      </w:r>
    </w:p>
    <w:p w14:paraId="4D0EDDB7" w14:textId="77777777" w:rsidR="00D71C15" w:rsidRPr="000618F6" w:rsidRDefault="00D71C15" w:rsidP="00D71C15"/>
    <w:p w14:paraId="4E5C95FD" w14:textId="77777777" w:rsidR="00D71C15" w:rsidRPr="000618F6" w:rsidRDefault="00D71C15" w:rsidP="00D71C15">
      <w:r w:rsidRPr="000618F6">
        <w:t>Veldtype</w:t>
      </w:r>
      <w:r w:rsidRPr="000618F6">
        <w:tab/>
      </w:r>
      <w:r w:rsidRPr="000618F6">
        <w:tab/>
      </w:r>
      <w:r w:rsidRPr="000618F6">
        <w:tab/>
      </w:r>
      <w:r w:rsidRPr="000618F6">
        <w:tab/>
        <w:t>Double</w:t>
      </w:r>
    </w:p>
    <w:p w14:paraId="50F2E2F3" w14:textId="77777777" w:rsidR="00D71C15" w:rsidRPr="000618F6" w:rsidRDefault="00D71C15" w:rsidP="00D71C15">
      <w:r w:rsidRPr="000618F6">
        <w:t>Formaat</w:t>
      </w:r>
      <w:r w:rsidRPr="000618F6">
        <w:tab/>
      </w:r>
      <w:r w:rsidRPr="000618F6">
        <w:tab/>
      </w:r>
      <w:r w:rsidRPr="000618F6">
        <w:tab/>
      </w:r>
      <w:r w:rsidRPr="000618F6">
        <w:tab/>
        <w:t>999999,99</w:t>
      </w:r>
    </w:p>
    <w:p w14:paraId="10F96E87" w14:textId="77777777" w:rsidR="00D71C15" w:rsidRPr="000618F6" w:rsidRDefault="00D71C15" w:rsidP="00D71C15">
      <w:r w:rsidRPr="000618F6">
        <w:t>Standaardwaarde</w:t>
      </w:r>
      <w:r w:rsidRPr="000618F6">
        <w:tab/>
      </w:r>
      <w:r w:rsidRPr="000618F6">
        <w:tab/>
        <w:t>0,0</w:t>
      </w:r>
    </w:p>
    <w:p w14:paraId="4C11FA3F" w14:textId="77777777" w:rsidR="00D71C15" w:rsidRPr="000618F6" w:rsidRDefault="00916794" w:rsidP="00D71C15">
      <w:r w:rsidRPr="000618F6">
        <w:t>Toegevoegd in</w:t>
      </w:r>
      <w:r w:rsidRPr="000618F6">
        <w:tab/>
      </w:r>
      <w:r w:rsidRPr="000618F6">
        <w:tab/>
      </w:r>
      <w:r w:rsidRPr="000618F6">
        <w:tab/>
        <w:t>1.1</w:t>
      </w:r>
    </w:p>
    <w:p w14:paraId="68BA2E7B" w14:textId="77777777" w:rsidR="00D71C15" w:rsidRPr="000618F6" w:rsidRDefault="00D71C15" w:rsidP="00D71C15">
      <w:r w:rsidRPr="000618F6">
        <w:t>Eerste berekeningsversie</w:t>
      </w:r>
      <w:r w:rsidRPr="000618F6">
        <w:tab/>
        <w:t>01-07-2007</w:t>
      </w:r>
    </w:p>
    <w:p w14:paraId="49961E97" w14:textId="77777777" w:rsidR="00D71C15" w:rsidRPr="000618F6" w:rsidRDefault="00D71C15" w:rsidP="00D71C15">
      <w:r w:rsidRPr="000618F6">
        <w:t>Laatste berekeningsversie</w:t>
      </w:r>
      <w:r w:rsidRPr="000618F6">
        <w:tab/>
      </w:r>
      <w:r w:rsidRPr="000618F6">
        <w:rPr>
          <w:i/>
        </w:rPr>
        <w:t>n.v.t.</w:t>
      </w:r>
    </w:p>
    <w:p w14:paraId="1F207501" w14:textId="0E7B8B71" w:rsidR="00D71C15" w:rsidRDefault="00D71C15" w:rsidP="00D71C15">
      <w:pPr>
        <w:rPr>
          <w:iCs/>
        </w:rPr>
      </w:pPr>
      <w:r w:rsidRPr="000618F6">
        <w:t>Verwijderd in</w:t>
      </w:r>
      <w:r w:rsidRPr="000618F6">
        <w:tab/>
      </w:r>
      <w:r w:rsidRPr="000618F6">
        <w:tab/>
      </w:r>
      <w:r w:rsidRPr="000618F6">
        <w:tab/>
      </w:r>
      <w:r w:rsidRPr="000618F6">
        <w:rPr>
          <w:i/>
        </w:rPr>
        <w:t>n.v.t.</w:t>
      </w:r>
    </w:p>
    <w:p w14:paraId="34A11EC1" w14:textId="3BC1C3BC" w:rsidR="001A188D" w:rsidRDefault="001A188D" w:rsidP="00D71C15">
      <w:pPr>
        <w:rPr>
          <w:iCs/>
        </w:rPr>
      </w:pPr>
    </w:p>
    <w:p w14:paraId="137EDE43" w14:textId="6DBC9853" w:rsidR="001A188D" w:rsidRPr="001A188D" w:rsidRDefault="001A188D" w:rsidP="00D71C15">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3B355B4A" w14:textId="77777777" w:rsidR="00D71C15" w:rsidRPr="000618F6" w:rsidRDefault="00916794" w:rsidP="00AC2AAD">
      <w:pPr>
        <w:pStyle w:val="Kop3"/>
        <w:rPr>
          <w:lang w:val="nl-NL"/>
        </w:rPr>
      </w:pPr>
      <w:bookmarkStart w:id="247" w:name="_Toc169165977"/>
      <w:r w:rsidRPr="000618F6">
        <w:rPr>
          <w:lang w:val="nl-NL"/>
        </w:rPr>
        <w:t>par</w:t>
      </w:r>
      <w:r w:rsidR="00D71C15" w:rsidRPr="000618F6">
        <w:rPr>
          <w:lang w:val="nl-NL"/>
        </w:rPr>
        <w:t>InkNettoOverigeVT</w:t>
      </w:r>
      <w:bookmarkEnd w:id="247"/>
    </w:p>
    <w:p w14:paraId="08FBFB01" w14:textId="77777777" w:rsidR="00D71C15" w:rsidRPr="000618F6" w:rsidRDefault="00D71C15" w:rsidP="00D71C15">
      <w:r w:rsidRPr="000618F6">
        <w:t xml:space="preserve">Andere inkomsten van de </w:t>
      </w:r>
      <w:r w:rsidR="00916794" w:rsidRPr="000618F6">
        <w:t xml:space="preserve">partner </w:t>
      </w:r>
      <w:r w:rsidRPr="000618F6">
        <w:t>met vakantietoeslag.</w:t>
      </w:r>
    </w:p>
    <w:p w14:paraId="45D91607" w14:textId="60840371" w:rsidR="00D71C15" w:rsidRPr="000618F6" w:rsidRDefault="00D71C15" w:rsidP="00D71C15">
      <w:r w:rsidRPr="000618F6">
        <w:t xml:space="preserve">Bedrag </w:t>
      </w:r>
      <w:r w:rsidR="001A188D">
        <w:t>fiscaal</w:t>
      </w:r>
      <w:r w:rsidRPr="000618F6">
        <w:t xml:space="preserve"> per maand</w:t>
      </w:r>
      <w:r w:rsidR="001A188D">
        <w:t>*</w:t>
      </w:r>
      <w:r w:rsidRPr="000618F6">
        <w:t>.</w:t>
      </w:r>
      <w:r w:rsidR="00316C88">
        <w:t xml:space="preserve"> Zie ook </w:t>
      </w:r>
      <w:r w:rsidR="00316C88" w:rsidRPr="00316C88">
        <w:rPr>
          <w:b/>
          <w:bCs/>
        </w:rPr>
        <w:t>parInkNettoOverigeVTEx</w:t>
      </w:r>
      <w:r w:rsidR="00316C88">
        <w:t>.</w:t>
      </w:r>
    </w:p>
    <w:p w14:paraId="342EDB04" w14:textId="77777777" w:rsidR="00D71C15" w:rsidRPr="000618F6" w:rsidRDefault="00D71C15" w:rsidP="00D71C15"/>
    <w:p w14:paraId="04950571" w14:textId="77777777" w:rsidR="00D71C15" w:rsidRPr="000618F6" w:rsidRDefault="00D71C15" w:rsidP="00D71C15">
      <w:r w:rsidRPr="000618F6">
        <w:t>Veldtype</w:t>
      </w:r>
      <w:r w:rsidRPr="000618F6">
        <w:tab/>
      </w:r>
      <w:r w:rsidRPr="000618F6">
        <w:tab/>
      </w:r>
      <w:r w:rsidRPr="000618F6">
        <w:tab/>
      </w:r>
      <w:r w:rsidRPr="000618F6">
        <w:tab/>
        <w:t>Double</w:t>
      </w:r>
    </w:p>
    <w:p w14:paraId="63FE837C" w14:textId="77777777" w:rsidR="00D71C15" w:rsidRPr="000618F6" w:rsidRDefault="00D71C15" w:rsidP="00D71C15">
      <w:r w:rsidRPr="000618F6">
        <w:t>Formaat</w:t>
      </w:r>
      <w:r w:rsidRPr="000618F6">
        <w:tab/>
      </w:r>
      <w:r w:rsidRPr="000618F6">
        <w:tab/>
      </w:r>
      <w:r w:rsidRPr="000618F6">
        <w:tab/>
      </w:r>
      <w:r w:rsidRPr="000618F6">
        <w:tab/>
        <w:t>999999,99</w:t>
      </w:r>
    </w:p>
    <w:p w14:paraId="3607182B" w14:textId="77777777" w:rsidR="00D71C15" w:rsidRPr="000618F6" w:rsidRDefault="00D71C15" w:rsidP="00D71C15">
      <w:r w:rsidRPr="000618F6">
        <w:t>Standaardwaarde</w:t>
      </w:r>
      <w:r w:rsidRPr="000618F6">
        <w:tab/>
      </w:r>
      <w:r w:rsidRPr="000618F6">
        <w:tab/>
        <w:t>0,0</w:t>
      </w:r>
    </w:p>
    <w:p w14:paraId="49370795" w14:textId="77777777" w:rsidR="00D71C15" w:rsidRPr="000618F6" w:rsidRDefault="00916794" w:rsidP="00D71C15">
      <w:r w:rsidRPr="000618F6">
        <w:t>Toegevoegd in</w:t>
      </w:r>
      <w:r w:rsidRPr="000618F6">
        <w:tab/>
      </w:r>
      <w:r w:rsidRPr="000618F6">
        <w:tab/>
      </w:r>
      <w:r w:rsidRPr="000618F6">
        <w:tab/>
        <w:t>1.1</w:t>
      </w:r>
    </w:p>
    <w:p w14:paraId="5F2AB06D" w14:textId="77777777" w:rsidR="00D71C15" w:rsidRPr="000618F6" w:rsidRDefault="00D71C15" w:rsidP="00D71C15">
      <w:r w:rsidRPr="000618F6">
        <w:t>Eerste berekeningsversie</w:t>
      </w:r>
      <w:r w:rsidRPr="000618F6">
        <w:tab/>
        <w:t>01-07-2007</w:t>
      </w:r>
    </w:p>
    <w:p w14:paraId="03BF2283" w14:textId="77777777" w:rsidR="00D71C15" w:rsidRPr="000618F6" w:rsidRDefault="00D71C15" w:rsidP="00D71C15">
      <w:r w:rsidRPr="000618F6">
        <w:t>Laatste berekeningsversie</w:t>
      </w:r>
      <w:r w:rsidRPr="000618F6">
        <w:tab/>
      </w:r>
      <w:r w:rsidRPr="000618F6">
        <w:rPr>
          <w:i/>
        </w:rPr>
        <w:t>n.v.t.</w:t>
      </w:r>
    </w:p>
    <w:p w14:paraId="569BB80E" w14:textId="4384DFD1" w:rsidR="00D71C15" w:rsidRDefault="00D71C15" w:rsidP="00D71C15">
      <w:pPr>
        <w:rPr>
          <w:iCs/>
        </w:rPr>
      </w:pPr>
      <w:r w:rsidRPr="000618F6">
        <w:t>Verwijderd in</w:t>
      </w:r>
      <w:r w:rsidRPr="000618F6">
        <w:tab/>
      </w:r>
      <w:r w:rsidRPr="000618F6">
        <w:tab/>
      </w:r>
      <w:r w:rsidRPr="000618F6">
        <w:tab/>
      </w:r>
      <w:r w:rsidRPr="000618F6">
        <w:rPr>
          <w:i/>
        </w:rPr>
        <w:t>n.v.t.</w:t>
      </w:r>
    </w:p>
    <w:p w14:paraId="5B8B1FA1" w14:textId="7DC2FC78" w:rsidR="001A188D" w:rsidRDefault="001A188D" w:rsidP="00D71C15">
      <w:pPr>
        <w:rPr>
          <w:iCs/>
        </w:rPr>
      </w:pPr>
    </w:p>
    <w:p w14:paraId="3C5C7F2E" w14:textId="4FEF3B44" w:rsidR="001A188D" w:rsidRPr="001A188D" w:rsidRDefault="001A188D" w:rsidP="00D71C15">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2EF0E154" w14:textId="77777777" w:rsidR="00D71C15" w:rsidRPr="000618F6" w:rsidRDefault="00916794" w:rsidP="00AC2AAD">
      <w:pPr>
        <w:pStyle w:val="Kop3"/>
        <w:rPr>
          <w:lang w:val="nl-NL"/>
        </w:rPr>
      </w:pPr>
      <w:bookmarkStart w:id="248" w:name="_Toc169165978"/>
      <w:r w:rsidRPr="000618F6">
        <w:rPr>
          <w:lang w:val="nl-NL"/>
        </w:rPr>
        <w:t>par</w:t>
      </w:r>
      <w:r w:rsidR="00D71C15" w:rsidRPr="000618F6">
        <w:rPr>
          <w:lang w:val="nl-NL"/>
        </w:rPr>
        <w:t>InkWW</w:t>
      </w:r>
      <w:bookmarkEnd w:id="248"/>
    </w:p>
    <w:p w14:paraId="6A013119" w14:textId="77777777" w:rsidR="00D71C15" w:rsidRPr="000618F6" w:rsidRDefault="00D71C15" w:rsidP="00D71C15">
      <w:r w:rsidRPr="000618F6">
        <w:t xml:space="preserve">De inkomsten uit een WW-uitkering van de </w:t>
      </w:r>
      <w:r w:rsidR="00916794" w:rsidRPr="000618F6">
        <w:t>partner</w:t>
      </w:r>
      <w:r w:rsidRPr="000618F6">
        <w:t>.</w:t>
      </w:r>
    </w:p>
    <w:p w14:paraId="4AC58744" w14:textId="4259D709" w:rsidR="00D71C15" w:rsidRPr="000618F6" w:rsidRDefault="00D71C15" w:rsidP="00D71C15">
      <w:r w:rsidRPr="000618F6">
        <w:t xml:space="preserve">Bedrag </w:t>
      </w:r>
      <w:r w:rsidR="001A188D">
        <w:t>fiscaal</w:t>
      </w:r>
      <w:r w:rsidRPr="000618F6">
        <w:t xml:space="preserve"> per maand</w:t>
      </w:r>
      <w:r w:rsidR="001A188D">
        <w:t>*</w:t>
      </w:r>
      <w:r w:rsidRPr="000618F6">
        <w:t>.</w:t>
      </w:r>
      <w:r w:rsidR="00316C88">
        <w:t xml:space="preserve"> Zie ook </w:t>
      </w:r>
      <w:r w:rsidR="00316C88" w:rsidRPr="00316C88">
        <w:rPr>
          <w:b/>
          <w:bCs/>
        </w:rPr>
        <w:t>parInkWWEx</w:t>
      </w:r>
      <w:r w:rsidR="00316C88">
        <w:t>.</w:t>
      </w:r>
    </w:p>
    <w:p w14:paraId="16E306DC" w14:textId="77777777" w:rsidR="00D71C15" w:rsidRPr="000618F6" w:rsidRDefault="00D71C15" w:rsidP="00D71C15"/>
    <w:p w14:paraId="1E8AE085" w14:textId="77777777" w:rsidR="00D71C15" w:rsidRPr="000618F6" w:rsidRDefault="00D71C15" w:rsidP="00D71C15">
      <w:r w:rsidRPr="000618F6">
        <w:t>Veldtype</w:t>
      </w:r>
      <w:r w:rsidRPr="000618F6">
        <w:tab/>
      </w:r>
      <w:r w:rsidRPr="000618F6">
        <w:tab/>
      </w:r>
      <w:r w:rsidRPr="000618F6">
        <w:tab/>
      </w:r>
      <w:r w:rsidRPr="000618F6">
        <w:tab/>
        <w:t>Double</w:t>
      </w:r>
    </w:p>
    <w:p w14:paraId="50D40371" w14:textId="77777777" w:rsidR="00D71C15" w:rsidRPr="000618F6" w:rsidRDefault="00D71C15" w:rsidP="00D71C15">
      <w:r w:rsidRPr="000618F6">
        <w:t>Formaat</w:t>
      </w:r>
      <w:r w:rsidRPr="000618F6">
        <w:tab/>
      </w:r>
      <w:r w:rsidRPr="000618F6">
        <w:tab/>
      </w:r>
      <w:r w:rsidRPr="000618F6">
        <w:tab/>
      </w:r>
      <w:r w:rsidRPr="000618F6">
        <w:tab/>
        <w:t>999999,99</w:t>
      </w:r>
    </w:p>
    <w:p w14:paraId="7094D792" w14:textId="77777777" w:rsidR="00D71C15" w:rsidRPr="000618F6" w:rsidRDefault="00D71C15" w:rsidP="00D71C15">
      <w:r w:rsidRPr="000618F6">
        <w:t>Standaardwaarde</w:t>
      </w:r>
      <w:r w:rsidRPr="000618F6">
        <w:tab/>
      </w:r>
      <w:r w:rsidRPr="000618F6">
        <w:tab/>
        <w:t>0,0</w:t>
      </w:r>
    </w:p>
    <w:p w14:paraId="191EEDDC" w14:textId="77777777" w:rsidR="00D71C15" w:rsidRPr="000618F6" w:rsidRDefault="00916794" w:rsidP="00D71C15">
      <w:r w:rsidRPr="000618F6">
        <w:t>Toegevoegd in</w:t>
      </w:r>
      <w:r w:rsidRPr="000618F6">
        <w:tab/>
      </w:r>
      <w:r w:rsidRPr="000618F6">
        <w:tab/>
      </w:r>
      <w:r w:rsidRPr="000618F6">
        <w:tab/>
        <w:t>1.1</w:t>
      </w:r>
    </w:p>
    <w:p w14:paraId="5297C11A" w14:textId="77777777" w:rsidR="00D71C15" w:rsidRPr="000618F6" w:rsidRDefault="00D71C15" w:rsidP="00D71C15">
      <w:r w:rsidRPr="000618F6">
        <w:t>Eerste berekeningsversie</w:t>
      </w:r>
      <w:r w:rsidRPr="000618F6">
        <w:tab/>
        <w:t>01-07-2007</w:t>
      </w:r>
    </w:p>
    <w:p w14:paraId="22D7D46B" w14:textId="77777777" w:rsidR="00D71C15" w:rsidRPr="000618F6" w:rsidRDefault="00D71C15" w:rsidP="00D71C15">
      <w:r w:rsidRPr="000618F6">
        <w:t>Laatste berekeningsversie</w:t>
      </w:r>
      <w:r w:rsidRPr="000618F6">
        <w:tab/>
      </w:r>
      <w:r w:rsidRPr="000618F6">
        <w:rPr>
          <w:i/>
        </w:rPr>
        <w:t>n.v.t.</w:t>
      </w:r>
    </w:p>
    <w:p w14:paraId="4CFCDBC5" w14:textId="0B9B4678" w:rsidR="00D71C15" w:rsidRDefault="00D71C15" w:rsidP="00D71C15">
      <w:pPr>
        <w:rPr>
          <w:iCs/>
        </w:rPr>
      </w:pPr>
      <w:r w:rsidRPr="000618F6">
        <w:t>Verwijderd in</w:t>
      </w:r>
      <w:r w:rsidRPr="000618F6">
        <w:tab/>
      </w:r>
      <w:r w:rsidRPr="000618F6">
        <w:tab/>
      </w:r>
      <w:r w:rsidRPr="000618F6">
        <w:tab/>
      </w:r>
      <w:r w:rsidRPr="000618F6">
        <w:rPr>
          <w:i/>
        </w:rPr>
        <w:t>n.v.t.</w:t>
      </w:r>
    </w:p>
    <w:p w14:paraId="5EEB2709" w14:textId="63F68811" w:rsidR="001A188D" w:rsidRDefault="001A188D" w:rsidP="00D71C15">
      <w:pPr>
        <w:rPr>
          <w:iCs/>
        </w:rPr>
      </w:pPr>
    </w:p>
    <w:p w14:paraId="03CEEC37" w14:textId="2898A365" w:rsidR="001A188D" w:rsidRPr="001A188D" w:rsidRDefault="001A188D" w:rsidP="00D71C15">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1B87F8AC" w14:textId="77777777" w:rsidR="00D71C15" w:rsidRPr="000618F6" w:rsidRDefault="00916794" w:rsidP="00AC2AAD">
      <w:pPr>
        <w:pStyle w:val="Kop3"/>
        <w:rPr>
          <w:lang w:val="nl-NL"/>
        </w:rPr>
      </w:pPr>
      <w:bookmarkStart w:id="249" w:name="_Toc169165979"/>
      <w:r w:rsidRPr="000618F6">
        <w:rPr>
          <w:lang w:val="nl-NL"/>
        </w:rPr>
        <w:t>par</w:t>
      </w:r>
      <w:r w:rsidR="00D71C15" w:rsidRPr="000618F6">
        <w:rPr>
          <w:lang w:val="nl-NL"/>
        </w:rPr>
        <w:t>InkZW</w:t>
      </w:r>
      <w:bookmarkEnd w:id="249"/>
    </w:p>
    <w:p w14:paraId="4A5BABBC" w14:textId="77777777" w:rsidR="00D71C15" w:rsidRPr="000618F6" w:rsidRDefault="00D71C15" w:rsidP="00D71C15">
      <w:r w:rsidRPr="000618F6">
        <w:t xml:space="preserve">De inkomsten uit een ZW-uitkering van de </w:t>
      </w:r>
      <w:r w:rsidR="00916794" w:rsidRPr="000618F6">
        <w:t>partner</w:t>
      </w:r>
      <w:r w:rsidRPr="000618F6">
        <w:t>.</w:t>
      </w:r>
    </w:p>
    <w:p w14:paraId="39D82F8D" w14:textId="64AEA470" w:rsidR="00D71C15" w:rsidRPr="000618F6" w:rsidRDefault="00D71C15" w:rsidP="00D71C15">
      <w:r w:rsidRPr="000618F6">
        <w:t xml:space="preserve">Bedrag </w:t>
      </w:r>
      <w:r w:rsidR="001A188D">
        <w:t>fiscaal</w:t>
      </w:r>
      <w:r w:rsidRPr="000618F6">
        <w:t xml:space="preserve"> per maand</w:t>
      </w:r>
      <w:r w:rsidR="001A188D">
        <w:t>*</w:t>
      </w:r>
      <w:r w:rsidRPr="000618F6">
        <w:t>.</w:t>
      </w:r>
      <w:r w:rsidR="00316C88">
        <w:t xml:space="preserve"> Zie ook </w:t>
      </w:r>
      <w:r w:rsidR="00316C88" w:rsidRPr="00316C88">
        <w:rPr>
          <w:b/>
          <w:bCs/>
        </w:rPr>
        <w:t>parInkZWEx</w:t>
      </w:r>
      <w:r w:rsidR="00316C88">
        <w:t>.</w:t>
      </w:r>
    </w:p>
    <w:p w14:paraId="35A50F69" w14:textId="77777777" w:rsidR="00D71C15" w:rsidRPr="000618F6" w:rsidRDefault="00D71C15" w:rsidP="00D71C15"/>
    <w:p w14:paraId="184D0B29" w14:textId="77777777" w:rsidR="00D71C15" w:rsidRPr="000618F6" w:rsidRDefault="00D71C15" w:rsidP="00D71C15">
      <w:r w:rsidRPr="000618F6">
        <w:t>Veldtype</w:t>
      </w:r>
      <w:r w:rsidRPr="000618F6">
        <w:tab/>
      </w:r>
      <w:r w:rsidRPr="000618F6">
        <w:tab/>
      </w:r>
      <w:r w:rsidRPr="000618F6">
        <w:tab/>
      </w:r>
      <w:r w:rsidRPr="000618F6">
        <w:tab/>
        <w:t>Double</w:t>
      </w:r>
    </w:p>
    <w:p w14:paraId="5EB1D977" w14:textId="77777777" w:rsidR="00D71C15" w:rsidRPr="000618F6" w:rsidRDefault="00D71C15" w:rsidP="00D71C15">
      <w:r w:rsidRPr="000618F6">
        <w:t>Formaat</w:t>
      </w:r>
      <w:r w:rsidRPr="000618F6">
        <w:tab/>
      </w:r>
      <w:r w:rsidRPr="000618F6">
        <w:tab/>
      </w:r>
      <w:r w:rsidRPr="000618F6">
        <w:tab/>
      </w:r>
      <w:r w:rsidRPr="000618F6">
        <w:tab/>
        <w:t>999999,99</w:t>
      </w:r>
    </w:p>
    <w:p w14:paraId="67F0A58F" w14:textId="77777777" w:rsidR="00D71C15" w:rsidRPr="000618F6" w:rsidRDefault="00D71C15" w:rsidP="00D71C15">
      <w:r w:rsidRPr="000618F6">
        <w:t>Standaardwaarde</w:t>
      </w:r>
      <w:r w:rsidRPr="000618F6">
        <w:tab/>
      </w:r>
      <w:r w:rsidRPr="000618F6">
        <w:tab/>
        <w:t>0,0</w:t>
      </w:r>
    </w:p>
    <w:p w14:paraId="160C5E68" w14:textId="77777777" w:rsidR="00D71C15" w:rsidRPr="000618F6" w:rsidRDefault="00916794" w:rsidP="00D71C15">
      <w:r w:rsidRPr="000618F6">
        <w:t>Toegevoegd in</w:t>
      </w:r>
      <w:r w:rsidRPr="000618F6">
        <w:tab/>
      </w:r>
      <w:r w:rsidRPr="000618F6">
        <w:tab/>
      </w:r>
      <w:r w:rsidRPr="000618F6">
        <w:tab/>
        <w:t>1.1</w:t>
      </w:r>
    </w:p>
    <w:p w14:paraId="738E6E21" w14:textId="77777777" w:rsidR="00D71C15" w:rsidRPr="000618F6" w:rsidRDefault="00D71C15" w:rsidP="00D71C15">
      <w:r w:rsidRPr="000618F6">
        <w:t>Eerste berekeningsversie</w:t>
      </w:r>
      <w:r w:rsidRPr="000618F6">
        <w:tab/>
        <w:t>01-07-2007</w:t>
      </w:r>
    </w:p>
    <w:p w14:paraId="3A23EA97" w14:textId="77777777" w:rsidR="00D71C15" w:rsidRPr="000618F6" w:rsidRDefault="00D71C15" w:rsidP="00D71C15">
      <w:r w:rsidRPr="000618F6">
        <w:t>Laatste berekeningsversie</w:t>
      </w:r>
      <w:r w:rsidRPr="000618F6">
        <w:tab/>
      </w:r>
      <w:r w:rsidRPr="000618F6">
        <w:rPr>
          <w:i/>
        </w:rPr>
        <w:t>n.v.t.</w:t>
      </w:r>
    </w:p>
    <w:p w14:paraId="0EEB6D6A" w14:textId="1AE73BA0" w:rsidR="00D71C15" w:rsidRDefault="00D71C15" w:rsidP="00D71C15">
      <w:pPr>
        <w:rPr>
          <w:iCs/>
        </w:rPr>
      </w:pPr>
      <w:r w:rsidRPr="000618F6">
        <w:t>Verwijderd in</w:t>
      </w:r>
      <w:r w:rsidRPr="000618F6">
        <w:tab/>
      </w:r>
      <w:r w:rsidRPr="000618F6">
        <w:tab/>
      </w:r>
      <w:r w:rsidRPr="000618F6">
        <w:tab/>
      </w:r>
      <w:r w:rsidRPr="000618F6">
        <w:rPr>
          <w:i/>
        </w:rPr>
        <w:t>n.v.t.</w:t>
      </w:r>
    </w:p>
    <w:p w14:paraId="33E721EC" w14:textId="1D215902" w:rsidR="001A188D" w:rsidRDefault="001A188D" w:rsidP="00D71C15">
      <w:pPr>
        <w:rPr>
          <w:iCs/>
        </w:rPr>
      </w:pPr>
    </w:p>
    <w:p w14:paraId="236059A0" w14:textId="36120194" w:rsidR="001A188D" w:rsidRPr="001A188D" w:rsidRDefault="001A188D" w:rsidP="00D71C15">
      <w:pPr>
        <w:rPr>
          <w:iCs/>
        </w:rPr>
      </w:pPr>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773EFDE5" w14:textId="3EB0DC0E" w:rsidR="00587D6A" w:rsidRPr="000618F6" w:rsidRDefault="00587D6A" w:rsidP="00587D6A">
      <w:pPr>
        <w:pStyle w:val="Kop3"/>
        <w:rPr>
          <w:lang w:val="nl-NL"/>
        </w:rPr>
      </w:pPr>
      <w:bookmarkStart w:id="250" w:name="_Toc169165980"/>
      <w:r w:rsidRPr="000618F6">
        <w:rPr>
          <w:lang w:val="nl-NL"/>
        </w:rPr>
        <w:t>parInkWerkEx</w:t>
      </w:r>
      <w:bookmarkEnd w:id="250"/>
    </w:p>
    <w:p w14:paraId="469F2D5B" w14:textId="77777777" w:rsidR="00587D6A" w:rsidRPr="000618F6" w:rsidRDefault="00587D6A" w:rsidP="00587D6A">
      <w:r w:rsidRPr="000618F6">
        <w:t>Loon uit dienstbetrekking met afzonderlijke uitkering vakantiegeld</w:t>
      </w:r>
    </w:p>
    <w:p w14:paraId="639BDCF0" w14:textId="77777777" w:rsidR="00587D6A" w:rsidRPr="000618F6" w:rsidRDefault="00587D6A" w:rsidP="00587D6A"/>
    <w:p w14:paraId="6D77DE11" w14:textId="77777777" w:rsidR="00587D6A" w:rsidRPr="000618F6" w:rsidRDefault="00587D6A" w:rsidP="00587D6A">
      <w:r w:rsidRPr="000618F6">
        <w:t>Veldtype</w:t>
      </w:r>
      <w:r w:rsidRPr="000618F6">
        <w:tab/>
      </w:r>
      <w:r w:rsidRPr="000618F6">
        <w:tab/>
      </w:r>
      <w:r w:rsidRPr="000618F6">
        <w:tab/>
      </w:r>
      <w:r w:rsidRPr="000618F6">
        <w:tab/>
        <w:t>Tinkomen1Auto</w:t>
      </w:r>
    </w:p>
    <w:p w14:paraId="2A8F2E2F" w14:textId="77777777" w:rsidR="00587D6A" w:rsidRPr="000618F6" w:rsidRDefault="00587D6A" w:rsidP="00587D6A">
      <w:r w:rsidRPr="000618F6">
        <w:t>Toegevoegd in</w:t>
      </w:r>
      <w:r w:rsidRPr="000618F6">
        <w:tab/>
      </w:r>
      <w:r w:rsidRPr="000618F6">
        <w:tab/>
      </w:r>
      <w:r w:rsidRPr="000618F6">
        <w:tab/>
        <w:t>4.0</w:t>
      </w:r>
    </w:p>
    <w:p w14:paraId="51EB8C3A" w14:textId="77777777" w:rsidR="00587D6A" w:rsidRPr="000618F6" w:rsidRDefault="00587D6A" w:rsidP="00587D6A">
      <w:r w:rsidRPr="000618F6">
        <w:t>Eerste berekeningsversie</w:t>
      </w:r>
      <w:r w:rsidRPr="000618F6">
        <w:tab/>
        <w:t>01-01-2021</w:t>
      </w:r>
    </w:p>
    <w:p w14:paraId="546F6E07" w14:textId="77777777" w:rsidR="00587D6A" w:rsidRPr="000618F6" w:rsidRDefault="00587D6A" w:rsidP="00587D6A">
      <w:r w:rsidRPr="000618F6">
        <w:t>Laatste berekeningsversie</w:t>
      </w:r>
      <w:r w:rsidRPr="000618F6">
        <w:tab/>
      </w:r>
      <w:r w:rsidRPr="000618F6">
        <w:rPr>
          <w:i/>
        </w:rPr>
        <w:t>n.v.t.</w:t>
      </w:r>
    </w:p>
    <w:p w14:paraId="51DCDE08" w14:textId="77777777" w:rsidR="00587D6A" w:rsidRPr="000618F6" w:rsidRDefault="00587D6A" w:rsidP="00587D6A">
      <w:r w:rsidRPr="000618F6">
        <w:t>Verwijderd in</w:t>
      </w:r>
      <w:r w:rsidRPr="000618F6">
        <w:tab/>
      </w:r>
      <w:r w:rsidRPr="000618F6">
        <w:tab/>
      </w:r>
      <w:r w:rsidRPr="000618F6">
        <w:tab/>
      </w:r>
      <w:r w:rsidRPr="000618F6">
        <w:rPr>
          <w:i/>
        </w:rPr>
        <w:t>n.v.t.</w:t>
      </w:r>
    </w:p>
    <w:p w14:paraId="213EAA6E" w14:textId="185CCA0E" w:rsidR="00587D6A" w:rsidRPr="000618F6" w:rsidRDefault="00587D6A" w:rsidP="00587D6A">
      <w:pPr>
        <w:pStyle w:val="Kop3"/>
        <w:rPr>
          <w:lang w:val="nl-NL"/>
        </w:rPr>
      </w:pPr>
      <w:bookmarkStart w:id="251" w:name="_Toc169165981"/>
      <w:r w:rsidRPr="000618F6">
        <w:rPr>
          <w:lang w:val="nl-NL"/>
        </w:rPr>
        <w:t>parInkWWEx</w:t>
      </w:r>
      <w:bookmarkEnd w:id="251"/>
    </w:p>
    <w:p w14:paraId="7C1D0969" w14:textId="77777777" w:rsidR="00587D6A" w:rsidRPr="000618F6" w:rsidRDefault="00587D6A" w:rsidP="00587D6A">
      <w:r w:rsidRPr="000618F6">
        <w:t>Uitkering WW</w:t>
      </w:r>
    </w:p>
    <w:p w14:paraId="00FEFDFB" w14:textId="77777777" w:rsidR="00587D6A" w:rsidRPr="000618F6" w:rsidRDefault="00587D6A" w:rsidP="00587D6A"/>
    <w:p w14:paraId="51622AF9" w14:textId="77777777" w:rsidR="00587D6A" w:rsidRPr="000618F6" w:rsidRDefault="00587D6A" w:rsidP="00587D6A">
      <w:r w:rsidRPr="000618F6">
        <w:t>Veldtype</w:t>
      </w:r>
      <w:r w:rsidRPr="000618F6">
        <w:tab/>
      </w:r>
      <w:r w:rsidRPr="000618F6">
        <w:tab/>
      </w:r>
      <w:r w:rsidRPr="000618F6">
        <w:tab/>
      </w:r>
      <w:r w:rsidRPr="000618F6">
        <w:tab/>
        <w:t>Tinkomen1</w:t>
      </w:r>
    </w:p>
    <w:p w14:paraId="3E17736A" w14:textId="77777777" w:rsidR="00587D6A" w:rsidRPr="000618F6" w:rsidRDefault="00587D6A" w:rsidP="00587D6A">
      <w:r w:rsidRPr="000618F6">
        <w:t>Toegevoegd in</w:t>
      </w:r>
      <w:r w:rsidRPr="000618F6">
        <w:tab/>
      </w:r>
      <w:r w:rsidRPr="000618F6">
        <w:tab/>
      </w:r>
      <w:r w:rsidRPr="000618F6">
        <w:tab/>
        <w:t>4.0</w:t>
      </w:r>
    </w:p>
    <w:p w14:paraId="24B39076" w14:textId="77777777" w:rsidR="00587D6A" w:rsidRPr="000618F6" w:rsidRDefault="00587D6A" w:rsidP="00587D6A">
      <w:r w:rsidRPr="000618F6">
        <w:t>Eerste berekeningsversie</w:t>
      </w:r>
      <w:r w:rsidRPr="000618F6">
        <w:tab/>
        <w:t>01-01-2021</w:t>
      </w:r>
    </w:p>
    <w:p w14:paraId="17B9C860" w14:textId="77777777" w:rsidR="00587D6A" w:rsidRPr="000618F6" w:rsidRDefault="00587D6A" w:rsidP="00587D6A">
      <w:r w:rsidRPr="000618F6">
        <w:t>Laatste berekeningsversie</w:t>
      </w:r>
      <w:r w:rsidRPr="000618F6">
        <w:tab/>
      </w:r>
      <w:r w:rsidRPr="000618F6">
        <w:rPr>
          <w:i/>
        </w:rPr>
        <w:t>n.v.t.</w:t>
      </w:r>
    </w:p>
    <w:p w14:paraId="4D48C59E" w14:textId="77777777" w:rsidR="00587D6A" w:rsidRPr="000618F6" w:rsidRDefault="00587D6A" w:rsidP="00587D6A">
      <w:r w:rsidRPr="000618F6">
        <w:t>Verwijderd in</w:t>
      </w:r>
      <w:r w:rsidRPr="000618F6">
        <w:tab/>
      </w:r>
      <w:r w:rsidRPr="000618F6">
        <w:tab/>
      </w:r>
      <w:r w:rsidRPr="000618F6">
        <w:tab/>
      </w:r>
      <w:r w:rsidRPr="000618F6">
        <w:rPr>
          <w:i/>
        </w:rPr>
        <w:t>n.v.t.</w:t>
      </w:r>
    </w:p>
    <w:p w14:paraId="7BD227D2" w14:textId="7B56AA01" w:rsidR="00587D6A" w:rsidRPr="000618F6" w:rsidRDefault="00587D6A" w:rsidP="00587D6A">
      <w:pPr>
        <w:pStyle w:val="Kop3"/>
        <w:rPr>
          <w:lang w:val="nl-NL"/>
        </w:rPr>
      </w:pPr>
      <w:bookmarkStart w:id="252" w:name="_Toc169165982"/>
      <w:r w:rsidRPr="000618F6">
        <w:rPr>
          <w:lang w:val="nl-NL"/>
        </w:rPr>
        <w:t>parInkAOWEx</w:t>
      </w:r>
      <w:bookmarkEnd w:id="252"/>
    </w:p>
    <w:p w14:paraId="484E92EF" w14:textId="77777777" w:rsidR="00587D6A" w:rsidRPr="000618F6" w:rsidRDefault="00587D6A" w:rsidP="00587D6A">
      <w:r w:rsidRPr="000618F6">
        <w:t>Uitkering AOW</w:t>
      </w:r>
    </w:p>
    <w:p w14:paraId="0967A72E" w14:textId="77777777" w:rsidR="00587D6A" w:rsidRPr="000618F6" w:rsidRDefault="00587D6A" w:rsidP="00587D6A"/>
    <w:p w14:paraId="688546B5" w14:textId="77777777" w:rsidR="00587D6A" w:rsidRPr="000618F6" w:rsidRDefault="00587D6A" w:rsidP="00587D6A">
      <w:r w:rsidRPr="000618F6">
        <w:t>Veldtype</w:t>
      </w:r>
      <w:r w:rsidRPr="000618F6">
        <w:tab/>
      </w:r>
      <w:r w:rsidRPr="000618F6">
        <w:tab/>
      </w:r>
      <w:r w:rsidRPr="000618F6">
        <w:tab/>
      </w:r>
      <w:r w:rsidRPr="000618F6">
        <w:tab/>
        <w:t>Tinkomen1</w:t>
      </w:r>
    </w:p>
    <w:p w14:paraId="5BF67408" w14:textId="77777777" w:rsidR="00587D6A" w:rsidRPr="000618F6" w:rsidRDefault="00587D6A" w:rsidP="00587D6A">
      <w:r w:rsidRPr="000618F6">
        <w:t>Toegevoegd in</w:t>
      </w:r>
      <w:r w:rsidRPr="000618F6">
        <w:tab/>
      </w:r>
      <w:r w:rsidRPr="000618F6">
        <w:tab/>
      </w:r>
      <w:r w:rsidRPr="000618F6">
        <w:tab/>
        <w:t>4.0</w:t>
      </w:r>
    </w:p>
    <w:p w14:paraId="18CE2E6D" w14:textId="77777777" w:rsidR="00587D6A" w:rsidRPr="000618F6" w:rsidRDefault="00587D6A" w:rsidP="00587D6A">
      <w:r w:rsidRPr="000618F6">
        <w:t>Eerste berekeningsversie</w:t>
      </w:r>
      <w:r w:rsidRPr="000618F6">
        <w:tab/>
        <w:t>01-01-2021</w:t>
      </w:r>
    </w:p>
    <w:p w14:paraId="38D7C512" w14:textId="77777777" w:rsidR="00587D6A" w:rsidRPr="000618F6" w:rsidRDefault="00587D6A" w:rsidP="00587D6A">
      <w:r w:rsidRPr="000618F6">
        <w:t>Laatste berekeningsversie</w:t>
      </w:r>
      <w:r w:rsidRPr="000618F6">
        <w:tab/>
      </w:r>
      <w:r w:rsidRPr="000618F6">
        <w:rPr>
          <w:i/>
        </w:rPr>
        <w:t>n.v.t.</w:t>
      </w:r>
    </w:p>
    <w:p w14:paraId="48B0033A" w14:textId="77777777" w:rsidR="00587D6A" w:rsidRPr="000618F6" w:rsidRDefault="00587D6A" w:rsidP="00587D6A">
      <w:r w:rsidRPr="000618F6">
        <w:t>Verwijderd in</w:t>
      </w:r>
      <w:r w:rsidRPr="000618F6">
        <w:tab/>
      </w:r>
      <w:r w:rsidRPr="000618F6">
        <w:tab/>
      </w:r>
      <w:r w:rsidRPr="000618F6">
        <w:tab/>
      </w:r>
      <w:r w:rsidRPr="000618F6">
        <w:rPr>
          <w:i/>
        </w:rPr>
        <w:t>n.v.t.</w:t>
      </w:r>
    </w:p>
    <w:p w14:paraId="2378B10C" w14:textId="0B6E309A" w:rsidR="00587D6A" w:rsidRPr="000618F6" w:rsidRDefault="00587D6A" w:rsidP="00587D6A">
      <w:pPr>
        <w:pStyle w:val="Kop3"/>
        <w:rPr>
          <w:lang w:val="nl-NL"/>
        </w:rPr>
      </w:pPr>
      <w:bookmarkStart w:id="253" w:name="_Toc169165983"/>
      <w:r w:rsidRPr="000618F6">
        <w:rPr>
          <w:lang w:val="nl-NL"/>
        </w:rPr>
        <w:t>parInkANWEx</w:t>
      </w:r>
      <w:bookmarkEnd w:id="253"/>
    </w:p>
    <w:p w14:paraId="682CDF31" w14:textId="77777777" w:rsidR="00587D6A" w:rsidRPr="000618F6" w:rsidRDefault="00587D6A" w:rsidP="00587D6A">
      <w:r w:rsidRPr="000618F6">
        <w:t>Uitkering ANW</w:t>
      </w:r>
    </w:p>
    <w:p w14:paraId="1C7B3FBB" w14:textId="77777777" w:rsidR="00587D6A" w:rsidRPr="000618F6" w:rsidRDefault="00587D6A" w:rsidP="00587D6A"/>
    <w:p w14:paraId="3F48B61C" w14:textId="77777777" w:rsidR="00587D6A" w:rsidRPr="000618F6" w:rsidRDefault="00587D6A" w:rsidP="00587D6A">
      <w:r w:rsidRPr="000618F6">
        <w:t>Veldtype</w:t>
      </w:r>
      <w:r w:rsidRPr="000618F6">
        <w:tab/>
      </w:r>
      <w:r w:rsidRPr="000618F6">
        <w:tab/>
      </w:r>
      <w:r w:rsidRPr="000618F6">
        <w:tab/>
      </w:r>
      <w:r w:rsidRPr="000618F6">
        <w:tab/>
        <w:t>Tinkomen1</w:t>
      </w:r>
    </w:p>
    <w:p w14:paraId="637F2D75" w14:textId="77777777" w:rsidR="00587D6A" w:rsidRPr="000618F6" w:rsidRDefault="00587D6A" w:rsidP="00587D6A">
      <w:r w:rsidRPr="000618F6">
        <w:t>Toegevoegd in</w:t>
      </w:r>
      <w:r w:rsidRPr="000618F6">
        <w:tab/>
      </w:r>
      <w:r w:rsidRPr="000618F6">
        <w:tab/>
      </w:r>
      <w:r w:rsidRPr="000618F6">
        <w:tab/>
        <w:t>4.0</w:t>
      </w:r>
    </w:p>
    <w:p w14:paraId="20FFC0D1" w14:textId="77777777" w:rsidR="00587D6A" w:rsidRPr="000618F6" w:rsidRDefault="00587D6A" w:rsidP="00587D6A">
      <w:r w:rsidRPr="000618F6">
        <w:t>Eerste berekeningsversie</w:t>
      </w:r>
      <w:r w:rsidRPr="000618F6">
        <w:tab/>
        <w:t>01-01-2021</w:t>
      </w:r>
    </w:p>
    <w:p w14:paraId="0E94C734" w14:textId="77777777" w:rsidR="00587D6A" w:rsidRPr="000618F6" w:rsidRDefault="00587D6A" w:rsidP="00587D6A">
      <w:r w:rsidRPr="000618F6">
        <w:t>Laatste berekeningsversie</w:t>
      </w:r>
      <w:r w:rsidRPr="000618F6">
        <w:tab/>
      </w:r>
      <w:r w:rsidRPr="000618F6">
        <w:rPr>
          <w:i/>
        </w:rPr>
        <w:t>n.v.t.</w:t>
      </w:r>
    </w:p>
    <w:p w14:paraId="7CAACEFC" w14:textId="77777777" w:rsidR="00587D6A" w:rsidRPr="000618F6" w:rsidRDefault="00587D6A" w:rsidP="00587D6A">
      <w:r w:rsidRPr="000618F6">
        <w:t>Verwijderd in</w:t>
      </w:r>
      <w:r w:rsidRPr="000618F6">
        <w:tab/>
      </w:r>
      <w:r w:rsidRPr="000618F6">
        <w:tab/>
      </w:r>
      <w:r w:rsidRPr="000618F6">
        <w:tab/>
      </w:r>
      <w:r w:rsidRPr="000618F6">
        <w:rPr>
          <w:i/>
        </w:rPr>
        <w:t>n.v.t.</w:t>
      </w:r>
    </w:p>
    <w:p w14:paraId="3FD3831F" w14:textId="68DF244F" w:rsidR="00587D6A" w:rsidRPr="000618F6" w:rsidRDefault="00587D6A" w:rsidP="00587D6A">
      <w:pPr>
        <w:pStyle w:val="Kop3"/>
        <w:rPr>
          <w:lang w:val="nl-NL"/>
        </w:rPr>
      </w:pPr>
      <w:bookmarkStart w:id="254" w:name="_Toc169165984"/>
      <w:r w:rsidRPr="000618F6">
        <w:rPr>
          <w:lang w:val="nl-NL"/>
        </w:rPr>
        <w:t>parInkWWBEx</w:t>
      </w:r>
      <w:bookmarkEnd w:id="254"/>
    </w:p>
    <w:p w14:paraId="305A138E" w14:textId="77777777" w:rsidR="00587D6A" w:rsidRPr="000618F6" w:rsidRDefault="00587D6A" w:rsidP="00587D6A">
      <w:r w:rsidRPr="000618F6">
        <w:t>Uitkering Participatiewet</w:t>
      </w:r>
    </w:p>
    <w:p w14:paraId="0AACF985" w14:textId="77777777" w:rsidR="00587D6A" w:rsidRPr="000618F6" w:rsidRDefault="00587D6A" w:rsidP="00587D6A"/>
    <w:p w14:paraId="28ED0902" w14:textId="77777777" w:rsidR="00587D6A" w:rsidRPr="000618F6" w:rsidRDefault="00587D6A" w:rsidP="00587D6A">
      <w:r w:rsidRPr="000618F6">
        <w:t>Veldtype</w:t>
      </w:r>
      <w:r w:rsidRPr="000618F6">
        <w:tab/>
      </w:r>
      <w:r w:rsidRPr="000618F6">
        <w:tab/>
      </w:r>
      <w:r w:rsidRPr="000618F6">
        <w:tab/>
      </w:r>
      <w:r w:rsidRPr="000618F6">
        <w:tab/>
        <w:t>Tinkomen1</w:t>
      </w:r>
    </w:p>
    <w:p w14:paraId="287F5337" w14:textId="77777777" w:rsidR="00587D6A" w:rsidRPr="000618F6" w:rsidRDefault="00587D6A" w:rsidP="00587D6A">
      <w:r w:rsidRPr="000618F6">
        <w:t>Toegevoegd in</w:t>
      </w:r>
      <w:r w:rsidRPr="000618F6">
        <w:tab/>
      </w:r>
      <w:r w:rsidRPr="000618F6">
        <w:tab/>
      </w:r>
      <w:r w:rsidRPr="000618F6">
        <w:tab/>
        <w:t>4.0</w:t>
      </w:r>
    </w:p>
    <w:p w14:paraId="37A83561" w14:textId="77777777" w:rsidR="00587D6A" w:rsidRPr="000618F6" w:rsidRDefault="00587D6A" w:rsidP="00587D6A">
      <w:r w:rsidRPr="000618F6">
        <w:t>Eerste berekeningsversie</w:t>
      </w:r>
      <w:r w:rsidRPr="000618F6">
        <w:tab/>
        <w:t>01-01-2021</w:t>
      </w:r>
    </w:p>
    <w:p w14:paraId="4B14A041" w14:textId="77777777" w:rsidR="00587D6A" w:rsidRPr="000618F6" w:rsidRDefault="00587D6A" w:rsidP="00587D6A">
      <w:r w:rsidRPr="000618F6">
        <w:t>Laatste berekeningsversie</w:t>
      </w:r>
      <w:r w:rsidRPr="000618F6">
        <w:tab/>
      </w:r>
      <w:r w:rsidRPr="000618F6">
        <w:rPr>
          <w:i/>
        </w:rPr>
        <w:t>n.v.t.</w:t>
      </w:r>
    </w:p>
    <w:p w14:paraId="7154CB88" w14:textId="77777777" w:rsidR="00587D6A" w:rsidRPr="000618F6" w:rsidRDefault="00587D6A" w:rsidP="00587D6A">
      <w:r w:rsidRPr="000618F6">
        <w:t>Verwijderd in</w:t>
      </w:r>
      <w:r w:rsidRPr="000618F6">
        <w:tab/>
      </w:r>
      <w:r w:rsidRPr="000618F6">
        <w:tab/>
      </w:r>
      <w:r w:rsidRPr="000618F6">
        <w:tab/>
      </w:r>
      <w:r w:rsidRPr="000618F6">
        <w:rPr>
          <w:i/>
        </w:rPr>
        <w:t>n.v.t.</w:t>
      </w:r>
    </w:p>
    <w:p w14:paraId="5D110C27" w14:textId="13955388" w:rsidR="00587D6A" w:rsidRPr="000618F6" w:rsidRDefault="00587D6A" w:rsidP="00587D6A">
      <w:pPr>
        <w:pStyle w:val="Kop3"/>
        <w:rPr>
          <w:lang w:val="nl-NL"/>
        </w:rPr>
      </w:pPr>
      <w:bookmarkStart w:id="255" w:name="_Toc169165985"/>
      <w:r w:rsidRPr="000618F6">
        <w:rPr>
          <w:lang w:val="nl-NL"/>
        </w:rPr>
        <w:t>parInkWAOEx</w:t>
      </w:r>
      <w:bookmarkEnd w:id="255"/>
    </w:p>
    <w:p w14:paraId="720C15CC" w14:textId="77777777" w:rsidR="00587D6A" w:rsidRPr="000618F6" w:rsidRDefault="00587D6A" w:rsidP="00587D6A">
      <w:r w:rsidRPr="000618F6">
        <w:t>Uitkering WAO / WIA</w:t>
      </w:r>
    </w:p>
    <w:p w14:paraId="54AD26F3" w14:textId="77777777" w:rsidR="00587D6A" w:rsidRPr="000618F6" w:rsidRDefault="00587D6A" w:rsidP="00587D6A"/>
    <w:p w14:paraId="11BC0B3A" w14:textId="77777777" w:rsidR="00587D6A" w:rsidRPr="000618F6" w:rsidRDefault="00587D6A" w:rsidP="00587D6A">
      <w:r w:rsidRPr="000618F6">
        <w:t>Veldtype</w:t>
      </w:r>
      <w:r w:rsidRPr="000618F6">
        <w:tab/>
      </w:r>
      <w:r w:rsidRPr="000618F6">
        <w:tab/>
      </w:r>
      <w:r w:rsidRPr="000618F6">
        <w:tab/>
      </w:r>
      <w:r w:rsidRPr="000618F6">
        <w:tab/>
        <w:t>Tinkomen1</w:t>
      </w:r>
    </w:p>
    <w:p w14:paraId="76076677" w14:textId="77777777" w:rsidR="00587D6A" w:rsidRPr="000618F6" w:rsidRDefault="00587D6A" w:rsidP="00587D6A">
      <w:r w:rsidRPr="000618F6">
        <w:t>Toegevoegd in</w:t>
      </w:r>
      <w:r w:rsidRPr="000618F6">
        <w:tab/>
      </w:r>
      <w:r w:rsidRPr="000618F6">
        <w:tab/>
      </w:r>
      <w:r w:rsidRPr="000618F6">
        <w:tab/>
        <w:t>4.0</w:t>
      </w:r>
    </w:p>
    <w:p w14:paraId="14F2DE7E" w14:textId="77777777" w:rsidR="00587D6A" w:rsidRPr="000618F6" w:rsidRDefault="00587D6A" w:rsidP="00587D6A">
      <w:r w:rsidRPr="000618F6">
        <w:t>Eerste berekeningsversie</w:t>
      </w:r>
      <w:r w:rsidRPr="000618F6">
        <w:tab/>
        <w:t>01-01-2021</w:t>
      </w:r>
    </w:p>
    <w:p w14:paraId="444E339B" w14:textId="77777777" w:rsidR="00587D6A" w:rsidRPr="000618F6" w:rsidRDefault="00587D6A" w:rsidP="00587D6A">
      <w:r w:rsidRPr="000618F6">
        <w:t>Laatste berekeningsversie</w:t>
      </w:r>
      <w:r w:rsidRPr="000618F6">
        <w:tab/>
      </w:r>
      <w:r w:rsidRPr="000618F6">
        <w:rPr>
          <w:i/>
        </w:rPr>
        <w:t>n.v.t.</w:t>
      </w:r>
    </w:p>
    <w:p w14:paraId="071EA51E" w14:textId="77777777" w:rsidR="00587D6A" w:rsidRPr="000618F6" w:rsidRDefault="00587D6A" w:rsidP="00587D6A">
      <w:r w:rsidRPr="000618F6">
        <w:t>Verwijderd in</w:t>
      </w:r>
      <w:r w:rsidRPr="000618F6">
        <w:tab/>
      </w:r>
      <w:r w:rsidRPr="000618F6">
        <w:tab/>
      </w:r>
      <w:r w:rsidRPr="000618F6">
        <w:tab/>
      </w:r>
      <w:r w:rsidRPr="000618F6">
        <w:rPr>
          <w:i/>
        </w:rPr>
        <w:t>n.v.t.</w:t>
      </w:r>
    </w:p>
    <w:p w14:paraId="3DB12147" w14:textId="6E229711" w:rsidR="00587D6A" w:rsidRPr="000618F6" w:rsidRDefault="00587D6A" w:rsidP="00587D6A">
      <w:pPr>
        <w:pStyle w:val="Kop3"/>
        <w:rPr>
          <w:lang w:val="nl-NL"/>
        </w:rPr>
      </w:pPr>
      <w:bookmarkStart w:id="256" w:name="_Toc169165986"/>
      <w:r w:rsidRPr="000618F6">
        <w:rPr>
          <w:lang w:val="nl-NL"/>
        </w:rPr>
        <w:t>parInkUitkeringOverigeEx</w:t>
      </w:r>
      <w:bookmarkEnd w:id="256"/>
    </w:p>
    <w:p w14:paraId="4F566F2B" w14:textId="77777777" w:rsidR="00587D6A" w:rsidRPr="000618F6" w:rsidRDefault="00587D6A" w:rsidP="00587D6A">
      <w:r w:rsidRPr="000618F6">
        <w:t>Overige uitkeringen</w:t>
      </w:r>
    </w:p>
    <w:p w14:paraId="41F39E4F" w14:textId="77777777" w:rsidR="00587D6A" w:rsidRPr="000618F6" w:rsidRDefault="00587D6A" w:rsidP="00587D6A"/>
    <w:p w14:paraId="3A0D26CC" w14:textId="77777777" w:rsidR="00587D6A" w:rsidRPr="000618F6" w:rsidRDefault="00587D6A" w:rsidP="00587D6A">
      <w:r w:rsidRPr="000618F6">
        <w:t>Veldtype</w:t>
      </w:r>
      <w:r w:rsidRPr="000618F6">
        <w:tab/>
      </w:r>
      <w:r w:rsidRPr="000618F6">
        <w:tab/>
      </w:r>
      <w:r w:rsidRPr="000618F6">
        <w:tab/>
      </w:r>
      <w:r w:rsidRPr="000618F6">
        <w:tab/>
        <w:t>Tinkomen1</w:t>
      </w:r>
    </w:p>
    <w:p w14:paraId="259641BE" w14:textId="77777777" w:rsidR="00587D6A" w:rsidRPr="000618F6" w:rsidRDefault="00587D6A" w:rsidP="00587D6A">
      <w:r w:rsidRPr="000618F6">
        <w:t>Toegevoegd in</w:t>
      </w:r>
      <w:r w:rsidRPr="000618F6">
        <w:tab/>
      </w:r>
      <w:r w:rsidRPr="000618F6">
        <w:tab/>
      </w:r>
      <w:r w:rsidRPr="000618F6">
        <w:tab/>
        <w:t>4.0</w:t>
      </w:r>
    </w:p>
    <w:p w14:paraId="1064E381" w14:textId="77777777" w:rsidR="00587D6A" w:rsidRPr="000618F6" w:rsidRDefault="00587D6A" w:rsidP="00587D6A">
      <w:r w:rsidRPr="000618F6">
        <w:t>Eerste berekeningsversie</w:t>
      </w:r>
      <w:r w:rsidRPr="000618F6">
        <w:tab/>
        <w:t>01-01-2021</w:t>
      </w:r>
    </w:p>
    <w:p w14:paraId="0978784D" w14:textId="77777777" w:rsidR="00587D6A" w:rsidRPr="000618F6" w:rsidRDefault="00587D6A" w:rsidP="00587D6A">
      <w:r w:rsidRPr="000618F6">
        <w:t>Laatste berekeningsversie</w:t>
      </w:r>
      <w:r w:rsidRPr="000618F6">
        <w:tab/>
      </w:r>
      <w:r w:rsidRPr="000618F6">
        <w:rPr>
          <w:i/>
        </w:rPr>
        <w:t>n.v.t.</w:t>
      </w:r>
    </w:p>
    <w:p w14:paraId="6DABCA6E" w14:textId="77777777" w:rsidR="00587D6A" w:rsidRPr="000618F6" w:rsidRDefault="00587D6A" w:rsidP="00587D6A">
      <w:r w:rsidRPr="000618F6">
        <w:t>Verwijderd in</w:t>
      </w:r>
      <w:r w:rsidRPr="000618F6">
        <w:tab/>
      </w:r>
      <w:r w:rsidRPr="000618F6">
        <w:tab/>
      </w:r>
      <w:r w:rsidRPr="000618F6">
        <w:tab/>
      </w:r>
      <w:r w:rsidRPr="000618F6">
        <w:rPr>
          <w:i/>
        </w:rPr>
        <w:t>n.v.t.</w:t>
      </w:r>
    </w:p>
    <w:p w14:paraId="7281E175" w14:textId="6A3B2543" w:rsidR="00587D6A" w:rsidRPr="000618F6" w:rsidRDefault="00587D6A" w:rsidP="00587D6A">
      <w:pPr>
        <w:pStyle w:val="Kop3"/>
        <w:rPr>
          <w:lang w:val="nl-NL"/>
        </w:rPr>
      </w:pPr>
      <w:bookmarkStart w:id="257" w:name="_Toc169165987"/>
      <w:r w:rsidRPr="000618F6">
        <w:rPr>
          <w:lang w:val="nl-NL"/>
        </w:rPr>
        <w:t>parInkWerkZonderAfzVG</w:t>
      </w:r>
      <w:bookmarkEnd w:id="257"/>
    </w:p>
    <w:p w14:paraId="7BB33D50" w14:textId="59B4CC09" w:rsidR="00587D6A" w:rsidRPr="000618F6" w:rsidRDefault="00316C88" w:rsidP="00587D6A">
      <w:r>
        <w:t>L</w:t>
      </w:r>
      <w:r w:rsidR="00587D6A" w:rsidRPr="000618F6">
        <w:t>oon uit dienstbetrekking met maandelijks inbegrepen vakantiegeld</w:t>
      </w:r>
      <w:r>
        <w:t>.</w:t>
      </w:r>
      <w:r>
        <w:br/>
        <w:t xml:space="preserve">Bedrag </w:t>
      </w:r>
      <w:r w:rsidR="001A188D">
        <w:t>fiscaal</w:t>
      </w:r>
      <w:r>
        <w:t xml:space="preserve"> per maand</w:t>
      </w:r>
      <w:r w:rsidR="001A188D">
        <w:t>*</w:t>
      </w:r>
      <w:r>
        <w:t xml:space="preserve">. Zie ook </w:t>
      </w:r>
      <w:r w:rsidRPr="00316C88">
        <w:rPr>
          <w:b/>
          <w:bCs/>
        </w:rPr>
        <w:t>parInkWerkZonderAfzVGEx</w:t>
      </w:r>
      <w:r>
        <w:t>.</w:t>
      </w:r>
    </w:p>
    <w:p w14:paraId="264410FD" w14:textId="77777777" w:rsidR="00587D6A" w:rsidRPr="000618F6" w:rsidRDefault="00587D6A" w:rsidP="00587D6A"/>
    <w:p w14:paraId="1C4C752E" w14:textId="77777777" w:rsidR="00587D6A" w:rsidRPr="000618F6" w:rsidRDefault="00587D6A" w:rsidP="00587D6A">
      <w:r w:rsidRPr="000618F6">
        <w:t>Veldtype</w:t>
      </w:r>
      <w:r w:rsidRPr="000618F6">
        <w:tab/>
      </w:r>
      <w:r w:rsidRPr="000618F6">
        <w:tab/>
      </w:r>
      <w:r w:rsidRPr="000618F6">
        <w:tab/>
      </w:r>
      <w:r w:rsidRPr="000618F6">
        <w:tab/>
        <w:t>double</w:t>
      </w:r>
    </w:p>
    <w:p w14:paraId="3C383330" w14:textId="77777777" w:rsidR="00587D6A" w:rsidRPr="000618F6" w:rsidRDefault="00587D6A" w:rsidP="00587D6A">
      <w:r w:rsidRPr="000618F6">
        <w:t>Formaat</w:t>
      </w:r>
      <w:r w:rsidRPr="000618F6">
        <w:tab/>
      </w:r>
      <w:r w:rsidRPr="000618F6">
        <w:tab/>
      </w:r>
      <w:r w:rsidRPr="000618F6">
        <w:tab/>
      </w:r>
      <w:r w:rsidRPr="000618F6">
        <w:tab/>
        <w:t>999999,99</w:t>
      </w:r>
    </w:p>
    <w:p w14:paraId="53108B3C" w14:textId="77777777" w:rsidR="00587D6A" w:rsidRPr="000618F6" w:rsidRDefault="00587D6A" w:rsidP="00587D6A">
      <w:r w:rsidRPr="000618F6">
        <w:t>Standaardwaarde</w:t>
      </w:r>
      <w:r w:rsidRPr="000618F6">
        <w:tab/>
      </w:r>
      <w:r w:rsidRPr="000618F6">
        <w:tab/>
        <w:t>0,0</w:t>
      </w:r>
    </w:p>
    <w:p w14:paraId="3CBA4B9F" w14:textId="77777777" w:rsidR="00587D6A" w:rsidRPr="000618F6" w:rsidRDefault="00587D6A" w:rsidP="00587D6A">
      <w:r w:rsidRPr="000618F6">
        <w:t>Toegevoegd in</w:t>
      </w:r>
      <w:r w:rsidRPr="000618F6">
        <w:tab/>
      </w:r>
      <w:r w:rsidRPr="000618F6">
        <w:tab/>
      </w:r>
      <w:r w:rsidRPr="000618F6">
        <w:tab/>
        <w:t>4.0</w:t>
      </w:r>
    </w:p>
    <w:p w14:paraId="51F3EFE6" w14:textId="77777777" w:rsidR="00587D6A" w:rsidRPr="000618F6" w:rsidRDefault="00587D6A" w:rsidP="00587D6A">
      <w:r w:rsidRPr="000618F6">
        <w:t>Eerste berekeningsversie</w:t>
      </w:r>
      <w:r w:rsidRPr="000618F6">
        <w:tab/>
        <w:t>01-01-2021</w:t>
      </w:r>
    </w:p>
    <w:p w14:paraId="16471BEE" w14:textId="77777777" w:rsidR="00587D6A" w:rsidRPr="000618F6" w:rsidRDefault="00587D6A" w:rsidP="00587D6A">
      <w:r w:rsidRPr="000618F6">
        <w:t>Laatste berekeningsversie</w:t>
      </w:r>
      <w:r w:rsidRPr="000618F6">
        <w:tab/>
        <w:t>n.v.t.</w:t>
      </w:r>
    </w:p>
    <w:p w14:paraId="410736FA" w14:textId="19243AF6" w:rsidR="00587D6A" w:rsidRDefault="00587D6A" w:rsidP="00587D6A">
      <w:r w:rsidRPr="000618F6">
        <w:t>Verwijderd in</w:t>
      </w:r>
      <w:r w:rsidRPr="000618F6">
        <w:tab/>
      </w:r>
      <w:r w:rsidRPr="000618F6">
        <w:tab/>
      </w:r>
      <w:r w:rsidRPr="000618F6">
        <w:tab/>
        <w:t>n.v.t.</w:t>
      </w:r>
    </w:p>
    <w:p w14:paraId="1DF6B6A0" w14:textId="1CC8E800" w:rsidR="001A188D" w:rsidRDefault="001A188D" w:rsidP="00587D6A"/>
    <w:p w14:paraId="6279139A" w14:textId="6A8C5645" w:rsidR="001A188D" w:rsidRPr="000618F6" w:rsidRDefault="001A188D" w:rsidP="00587D6A">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4CD4F387" w14:textId="08959983" w:rsidR="00587D6A" w:rsidRPr="000618F6" w:rsidRDefault="00587D6A" w:rsidP="00587D6A">
      <w:pPr>
        <w:pStyle w:val="Kop3"/>
        <w:rPr>
          <w:lang w:val="nl-NL"/>
        </w:rPr>
      </w:pPr>
      <w:bookmarkStart w:id="258" w:name="_Toc169165988"/>
      <w:r w:rsidRPr="000618F6">
        <w:rPr>
          <w:lang w:val="nl-NL"/>
        </w:rPr>
        <w:t>parInkWerkZonderAfzVGEx</w:t>
      </w:r>
      <w:bookmarkEnd w:id="258"/>
    </w:p>
    <w:p w14:paraId="208F72AA" w14:textId="77777777" w:rsidR="00587D6A" w:rsidRPr="000618F6" w:rsidRDefault="00587D6A" w:rsidP="00587D6A">
      <w:r w:rsidRPr="000618F6">
        <w:t>Loon uit dienstbetrekking met maandelijks inbegrepen vakantiegeld</w:t>
      </w:r>
    </w:p>
    <w:p w14:paraId="3A2E9776" w14:textId="77777777" w:rsidR="00587D6A" w:rsidRPr="000618F6" w:rsidRDefault="00587D6A" w:rsidP="00587D6A"/>
    <w:p w14:paraId="28754A15" w14:textId="77777777" w:rsidR="00587D6A" w:rsidRPr="000618F6" w:rsidRDefault="00587D6A" w:rsidP="00587D6A">
      <w:r w:rsidRPr="000618F6">
        <w:t>Veldtype</w:t>
      </w:r>
      <w:r w:rsidRPr="000618F6">
        <w:tab/>
      </w:r>
      <w:r w:rsidRPr="000618F6">
        <w:tab/>
      </w:r>
      <w:r w:rsidRPr="000618F6">
        <w:tab/>
      </w:r>
      <w:r w:rsidRPr="000618F6">
        <w:tab/>
        <w:t>Tinkomen2Auto</w:t>
      </w:r>
    </w:p>
    <w:p w14:paraId="36A7D4A8" w14:textId="77777777" w:rsidR="00587D6A" w:rsidRPr="000618F6" w:rsidRDefault="00587D6A" w:rsidP="00587D6A">
      <w:r w:rsidRPr="000618F6">
        <w:t>Toegevoegd in</w:t>
      </w:r>
      <w:r w:rsidRPr="000618F6">
        <w:tab/>
      </w:r>
      <w:r w:rsidRPr="000618F6">
        <w:tab/>
      </w:r>
      <w:r w:rsidRPr="000618F6">
        <w:tab/>
        <w:t>4.0</w:t>
      </w:r>
    </w:p>
    <w:p w14:paraId="5F960061" w14:textId="77777777" w:rsidR="00587D6A" w:rsidRPr="000618F6" w:rsidRDefault="00587D6A" w:rsidP="00587D6A">
      <w:r w:rsidRPr="000618F6">
        <w:t>Eerste berekeningsversie</w:t>
      </w:r>
      <w:r w:rsidRPr="000618F6">
        <w:tab/>
        <w:t>01-01-2021</w:t>
      </w:r>
    </w:p>
    <w:p w14:paraId="189970CB" w14:textId="77777777" w:rsidR="00587D6A" w:rsidRPr="000618F6" w:rsidRDefault="00587D6A" w:rsidP="00587D6A">
      <w:r w:rsidRPr="000618F6">
        <w:t>Laatste berekeningsversie</w:t>
      </w:r>
      <w:r w:rsidRPr="000618F6">
        <w:tab/>
      </w:r>
      <w:r w:rsidRPr="000618F6">
        <w:rPr>
          <w:i/>
        </w:rPr>
        <w:t>n.v.t.</w:t>
      </w:r>
    </w:p>
    <w:p w14:paraId="5188D045" w14:textId="77777777" w:rsidR="00587D6A" w:rsidRPr="000618F6" w:rsidRDefault="00587D6A" w:rsidP="00587D6A">
      <w:r w:rsidRPr="000618F6">
        <w:t>Verwijderd in</w:t>
      </w:r>
      <w:r w:rsidRPr="000618F6">
        <w:tab/>
      </w:r>
      <w:r w:rsidRPr="000618F6">
        <w:tab/>
      </w:r>
      <w:r w:rsidRPr="000618F6">
        <w:tab/>
      </w:r>
      <w:r w:rsidRPr="000618F6">
        <w:rPr>
          <w:i/>
        </w:rPr>
        <w:t>n.v.t.</w:t>
      </w:r>
    </w:p>
    <w:p w14:paraId="08AACD92" w14:textId="19D91436" w:rsidR="00587D6A" w:rsidRPr="000618F6" w:rsidRDefault="00587D6A" w:rsidP="00587D6A">
      <w:pPr>
        <w:pStyle w:val="Kop3"/>
        <w:rPr>
          <w:lang w:val="nl-NL"/>
        </w:rPr>
      </w:pPr>
      <w:bookmarkStart w:id="259" w:name="_Toc169165989"/>
      <w:r w:rsidRPr="000618F6">
        <w:rPr>
          <w:lang w:val="nl-NL"/>
        </w:rPr>
        <w:t>parInkZWEx</w:t>
      </w:r>
      <w:bookmarkEnd w:id="259"/>
    </w:p>
    <w:p w14:paraId="1B9D2019" w14:textId="77777777" w:rsidR="00587D6A" w:rsidRPr="000618F6" w:rsidRDefault="00587D6A" w:rsidP="00587D6A">
      <w:r w:rsidRPr="000618F6">
        <w:t>Uitkering ZW</w:t>
      </w:r>
    </w:p>
    <w:p w14:paraId="75E5328D" w14:textId="77777777" w:rsidR="00587D6A" w:rsidRPr="000618F6" w:rsidRDefault="00587D6A" w:rsidP="00587D6A"/>
    <w:p w14:paraId="74D13265" w14:textId="77777777" w:rsidR="00587D6A" w:rsidRPr="000618F6" w:rsidRDefault="00587D6A" w:rsidP="00587D6A">
      <w:r w:rsidRPr="000618F6">
        <w:t>Veldtype</w:t>
      </w:r>
      <w:r w:rsidRPr="000618F6">
        <w:tab/>
      </w:r>
      <w:r w:rsidRPr="000618F6">
        <w:tab/>
      </w:r>
      <w:r w:rsidRPr="000618F6">
        <w:tab/>
      </w:r>
      <w:r w:rsidRPr="000618F6">
        <w:tab/>
        <w:t>Tinkomen2</w:t>
      </w:r>
    </w:p>
    <w:p w14:paraId="1887518B" w14:textId="77777777" w:rsidR="00587D6A" w:rsidRPr="000618F6" w:rsidRDefault="00587D6A" w:rsidP="00587D6A">
      <w:r w:rsidRPr="000618F6">
        <w:t>Toegevoegd in</w:t>
      </w:r>
      <w:r w:rsidRPr="000618F6">
        <w:tab/>
      </w:r>
      <w:r w:rsidRPr="000618F6">
        <w:tab/>
      </w:r>
      <w:r w:rsidRPr="000618F6">
        <w:tab/>
        <w:t>4.0</w:t>
      </w:r>
    </w:p>
    <w:p w14:paraId="1A4FF6EC" w14:textId="77777777" w:rsidR="00587D6A" w:rsidRPr="000618F6" w:rsidRDefault="00587D6A" w:rsidP="00587D6A">
      <w:r w:rsidRPr="000618F6">
        <w:t>Eerste berekeningsversie</w:t>
      </w:r>
      <w:r w:rsidRPr="000618F6">
        <w:tab/>
        <w:t>01-01-2021</w:t>
      </w:r>
    </w:p>
    <w:p w14:paraId="08C082C5" w14:textId="77777777" w:rsidR="00587D6A" w:rsidRPr="000618F6" w:rsidRDefault="00587D6A" w:rsidP="00587D6A">
      <w:r w:rsidRPr="000618F6">
        <w:t>Laatste berekeningsversie</w:t>
      </w:r>
      <w:r w:rsidRPr="000618F6">
        <w:tab/>
      </w:r>
      <w:r w:rsidRPr="000618F6">
        <w:rPr>
          <w:i/>
        </w:rPr>
        <w:t>n.v.t.</w:t>
      </w:r>
    </w:p>
    <w:p w14:paraId="5C657A89" w14:textId="77777777" w:rsidR="00587D6A" w:rsidRPr="000618F6" w:rsidRDefault="00587D6A" w:rsidP="00587D6A">
      <w:r w:rsidRPr="000618F6">
        <w:t>Verwijderd in</w:t>
      </w:r>
      <w:r w:rsidRPr="000618F6">
        <w:tab/>
      </w:r>
      <w:r w:rsidRPr="000618F6">
        <w:tab/>
      </w:r>
      <w:r w:rsidRPr="000618F6">
        <w:tab/>
      </w:r>
      <w:r w:rsidRPr="000618F6">
        <w:rPr>
          <w:i/>
        </w:rPr>
        <w:t>n.v.t.</w:t>
      </w:r>
    </w:p>
    <w:p w14:paraId="3C1AB1BC" w14:textId="04CC482F" w:rsidR="00587D6A" w:rsidRPr="000618F6" w:rsidRDefault="00587D6A" w:rsidP="00587D6A">
      <w:pPr>
        <w:pStyle w:val="Kop3"/>
        <w:rPr>
          <w:lang w:val="nl-NL"/>
        </w:rPr>
      </w:pPr>
      <w:bookmarkStart w:id="260" w:name="_Toc169165990"/>
      <w:r w:rsidRPr="000618F6">
        <w:rPr>
          <w:lang w:val="nl-NL"/>
        </w:rPr>
        <w:t>parInkPensioenEx</w:t>
      </w:r>
      <w:bookmarkEnd w:id="260"/>
    </w:p>
    <w:p w14:paraId="67215C93" w14:textId="77777777" w:rsidR="00587D6A" w:rsidRPr="000618F6" w:rsidRDefault="00587D6A" w:rsidP="00587D6A">
      <w:r w:rsidRPr="000618F6">
        <w:t>Pensioen</w:t>
      </w:r>
    </w:p>
    <w:p w14:paraId="05E96718" w14:textId="77777777" w:rsidR="00587D6A" w:rsidRPr="000618F6" w:rsidRDefault="00587D6A" w:rsidP="00587D6A"/>
    <w:p w14:paraId="6624C893" w14:textId="77777777" w:rsidR="00587D6A" w:rsidRPr="000618F6" w:rsidRDefault="00587D6A" w:rsidP="00587D6A">
      <w:r w:rsidRPr="000618F6">
        <w:t>Veldtype</w:t>
      </w:r>
      <w:r w:rsidRPr="000618F6">
        <w:tab/>
      </w:r>
      <w:r w:rsidRPr="000618F6">
        <w:tab/>
      </w:r>
      <w:r w:rsidRPr="000618F6">
        <w:tab/>
      </w:r>
      <w:r w:rsidRPr="000618F6">
        <w:tab/>
        <w:t>Tinkomen2</w:t>
      </w:r>
    </w:p>
    <w:p w14:paraId="2C2FACD5" w14:textId="77777777" w:rsidR="00587D6A" w:rsidRPr="000618F6" w:rsidRDefault="00587D6A" w:rsidP="00587D6A">
      <w:r w:rsidRPr="000618F6">
        <w:t>Toegevoegd in</w:t>
      </w:r>
      <w:r w:rsidRPr="000618F6">
        <w:tab/>
      </w:r>
      <w:r w:rsidRPr="000618F6">
        <w:tab/>
      </w:r>
      <w:r w:rsidRPr="000618F6">
        <w:tab/>
        <w:t>4.0</w:t>
      </w:r>
    </w:p>
    <w:p w14:paraId="3C0643C4" w14:textId="77777777" w:rsidR="00587D6A" w:rsidRPr="000618F6" w:rsidRDefault="00587D6A" w:rsidP="00587D6A">
      <w:r w:rsidRPr="000618F6">
        <w:t>Eerste berekeningsversie</w:t>
      </w:r>
      <w:r w:rsidRPr="000618F6">
        <w:tab/>
        <w:t>01-01-2021</w:t>
      </w:r>
    </w:p>
    <w:p w14:paraId="57628E9E" w14:textId="77777777" w:rsidR="00587D6A" w:rsidRPr="000618F6" w:rsidRDefault="00587D6A" w:rsidP="00587D6A">
      <w:r w:rsidRPr="000618F6">
        <w:t>Laatste berekeningsversie</w:t>
      </w:r>
      <w:r w:rsidRPr="000618F6">
        <w:tab/>
      </w:r>
      <w:r w:rsidRPr="000618F6">
        <w:rPr>
          <w:i/>
        </w:rPr>
        <w:t>n.v.t.</w:t>
      </w:r>
    </w:p>
    <w:p w14:paraId="7B062A1F" w14:textId="77777777" w:rsidR="00587D6A" w:rsidRPr="000618F6" w:rsidRDefault="00587D6A" w:rsidP="00587D6A">
      <w:r w:rsidRPr="000618F6">
        <w:t>Verwijderd in</w:t>
      </w:r>
      <w:r w:rsidRPr="000618F6">
        <w:tab/>
      </w:r>
      <w:r w:rsidRPr="000618F6">
        <w:tab/>
      </w:r>
      <w:r w:rsidRPr="000618F6">
        <w:tab/>
      </w:r>
      <w:r w:rsidRPr="000618F6">
        <w:rPr>
          <w:i/>
        </w:rPr>
        <w:t>n.v.t.</w:t>
      </w:r>
    </w:p>
    <w:p w14:paraId="368AE897" w14:textId="2F30A853" w:rsidR="00587D6A" w:rsidRPr="000618F6" w:rsidRDefault="00587D6A" w:rsidP="00587D6A">
      <w:pPr>
        <w:pStyle w:val="Kop3"/>
        <w:rPr>
          <w:lang w:val="nl-NL"/>
        </w:rPr>
      </w:pPr>
      <w:bookmarkStart w:id="261" w:name="_Toc169165991"/>
      <w:r w:rsidRPr="000618F6">
        <w:rPr>
          <w:lang w:val="nl-NL"/>
        </w:rPr>
        <w:t>parInkOverigeNettoZonderAfzVG</w:t>
      </w:r>
      <w:bookmarkEnd w:id="261"/>
    </w:p>
    <w:p w14:paraId="0A09B01E" w14:textId="1ABCF1C6" w:rsidR="00587D6A" w:rsidRDefault="00316C88" w:rsidP="00587D6A">
      <w:r>
        <w:t>O</w:t>
      </w:r>
      <w:r w:rsidR="00587D6A" w:rsidRPr="000618F6">
        <w:t>verige inkomens met maandelijks vakantiegeld inbegrepen</w:t>
      </w:r>
      <w:r>
        <w:t>.</w:t>
      </w:r>
    </w:p>
    <w:p w14:paraId="77566E4A" w14:textId="465FB89D" w:rsidR="00316C88" w:rsidRPr="000618F6" w:rsidRDefault="00316C88" w:rsidP="00587D6A">
      <w:r>
        <w:t xml:space="preserve">Bedrag </w:t>
      </w:r>
      <w:r w:rsidR="001A188D">
        <w:t>fiscaal</w:t>
      </w:r>
      <w:r>
        <w:t xml:space="preserve"> per maand</w:t>
      </w:r>
      <w:r w:rsidR="001A188D">
        <w:t>*</w:t>
      </w:r>
      <w:r>
        <w:t xml:space="preserve">. Zie ook </w:t>
      </w:r>
      <w:r w:rsidRPr="00316C88">
        <w:rPr>
          <w:b/>
          <w:bCs/>
        </w:rPr>
        <w:t>parInkOverigeNettoZonderAfzVGEx</w:t>
      </w:r>
      <w:r>
        <w:t>.</w:t>
      </w:r>
    </w:p>
    <w:p w14:paraId="30B61869" w14:textId="77777777" w:rsidR="00587D6A" w:rsidRPr="000618F6" w:rsidRDefault="00587D6A" w:rsidP="00587D6A"/>
    <w:p w14:paraId="54D33FBF" w14:textId="77777777" w:rsidR="00587D6A" w:rsidRPr="000618F6" w:rsidRDefault="00587D6A" w:rsidP="00587D6A">
      <w:r w:rsidRPr="000618F6">
        <w:t>Veldtype</w:t>
      </w:r>
      <w:r w:rsidRPr="000618F6">
        <w:tab/>
      </w:r>
      <w:r w:rsidRPr="000618F6">
        <w:tab/>
      </w:r>
      <w:r w:rsidRPr="000618F6">
        <w:tab/>
      </w:r>
      <w:r w:rsidRPr="000618F6">
        <w:tab/>
        <w:t>double</w:t>
      </w:r>
    </w:p>
    <w:p w14:paraId="474166CA" w14:textId="77777777" w:rsidR="00587D6A" w:rsidRPr="000618F6" w:rsidRDefault="00587D6A" w:rsidP="00587D6A">
      <w:r w:rsidRPr="000618F6">
        <w:t>Formaat</w:t>
      </w:r>
      <w:r w:rsidRPr="000618F6">
        <w:tab/>
      </w:r>
      <w:r w:rsidRPr="000618F6">
        <w:tab/>
      </w:r>
      <w:r w:rsidRPr="000618F6">
        <w:tab/>
      </w:r>
      <w:r w:rsidRPr="000618F6">
        <w:tab/>
        <w:t>999999,99</w:t>
      </w:r>
    </w:p>
    <w:p w14:paraId="33113C82" w14:textId="77777777" w:rsidR="00587D6A" w:rsidRPr="000618F6" w:rsidRDefault="00587D6A" w:rsidP="00587D6A">
      <w:r w:rsidRPr="000618F6">
        <w:t>Standaardwaarde</w:t>
      </w:r>
      <w:r w:rsidRPr="000618F6">
        <w:tab/>
      </w:r>
      <w:r w:rsidRPr="000618F6">
        <w:tab/>
        <w:t>0,0</w:t>
      </w:r>
    </w:p>
    <w:p w14:paraId="374B1AFF" w14:textId="77777777" w:rsidR="00587D6A" w:rsidRPr="000618F6" w:rsidRDefault="00587D6A" w:rsidP="00587D6A">
      <w:r w:rsidRPr="000618F6">
        <w:t>Toegevoegd in</w:t>
      </w:r>
      <w:r w:rsidRPr="000618F6">
        <w:tab/>
      </w:r>
      <w:r w:rsidRPr="000618F6">
        <w:tab/>
      </w:r>
      <w:r w:rsidRPr="000618F6">
        <w:tab/>
        <w:t>4.0</w:t>
      </w:r>
    </w:p>
    <w:p w14:paraId="57578552" w14:textId="77777777" w:rsidR="00587D6A" w:rsidRPr="000618F6" w:rsidRDefault="00587D6A" w:rsidP="00587D6A">
      <w:r w:rsidRPr="000618F6">
        <w:t>Eerste berekeningsversie</w:t>
      </w:r>
      <w:r w:rsidRPr="000618F6">
        <w:tab/>
        <w:t>01-01-2021</w:t>
      </w:r>
    </w:p>
    <w:p w14:paraId="53A28F14" w14:textId="77777777" w:rsidR="00587D6A" w:rsidRPr="000618F6" w:rsidRDefault="00587D6A" w:rsidP="00587D6A">
      <w:r w:rsidRPr="000618F6">
        <w:t>Laatste berekeningsversie</w:t>
      </w:r>
      <w:r w:rsidRPr="000618F6">
        <w:tab/>
        <w:t>n.v.t.</w:t>
      </w:r>
    </w:p>
    <w:p w14:paraId="1E57C883" w14:textId="613A2A7C" w:rsidR="00587D6A" w:rsidRDefault="00587D6A" w:rsidP="00587D6A">
      <w:r w:rsidRPr="000618F6">
        <w:t>Verwijderd in</w:t>
      </w:r>
      <w:r w:rsidRPr="000618F6">
        <w:tab/>
      </w:r>
      <w:r w:rsidRPr="000618F6">
        <w:tab/>
      </w:r>
      <w:r w:rsidRPr="000618F6">
        <w:tab/>
        <w:t>n.v.t.</w:t>
      </w:r>
    </w:p>
    <w:p w14:paraId="0F7CD3E1" w14:textId="42D929BE" w:rsidR="001A188D" w:rsidRDefault="001A188D" w:rsidP="00587D6A"/>
    <w:p w14:paraId="2023310C" w14:textId="35887878" w:rsidR="001A188D" w:rsidRPr="000618F6" w:rsidRDefault="001A188D" w:rsidP="00587D6A">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28B3FFB1" w14:textId="03076AE2" w:rsidR="00587D6A" w:rsidRPr="000618F6" w:rsidRDefault="00587D6A" w:rsidP="00587D6A">
      <w:pPr>
        <w:pStyle w:val="Kop3"/>
        <w:rPr>
          <w:lang w:val="nl-NL"/>
        </w:rPr>
      </w:pPr>
      <w:bookmarkStart w:id="262" w:name="_Toc169165992"/>
      <w:r w:rsidRPr="000618F6">
        <w:rPr>
          <w:lang w:val="nl-NL"/>
        </w:rPr>
        <w:t>parInkOverigeNettoZonderAfzVGEx</w:t>
      </w:r>
      <w:bookmarkEnd w:id="262"/>
    </w:p>
    <w:p w14:paraId="1C64E253" w14:textId="77777777" w:rsidR="00587D6A" w:rsidRPr="000618F6" w:rsidRDefault="00587D6A" w:rsidP="00587D6A">
      <w:r w:rsidRPr="000618F6">
        <w:t>Overige inkomens met maandelijks vakantiegeld inbegrepen</w:t>
      </w:r>
    </w:p>
    <w:p w14:paraId="654B4665" w14:textId="77777777" w:rsidR="00587D6A" w:rsidRPr="000618F6" w:rsidRDefault="00587D6A" w:rsidP="00587D6A"/>
    <w:p w14:paraId="13D86C08" w14:textId="77777777" w:rsidR="00587D6A" w:rsidRPr="000618F6" w:rsidRDefault="00587D6A" w:rsidP="00587D6A">
      <w:r w:rsidRPr="000618F6">
        <w:t>Veldtype</w:t>
      </w:r>
      <w:r w:rsidRPr="000618F6">
        <w:tab/>
      </w:r>
      <w:r w:rsidRPr="000618F6">
        <w:tab/>
      </w:r>
      <w:r w:rsidRPr="000618F6">
        <w:tab/>
      </w:r>
      <w:r w:rsidRPr="000618F6">
        <w:tab/>
        <w:t>Tinkomen2</w:t>
      </w:r>
    </w:p>
    <w:p w14:paraId="70B5327D" w14:textId="77777777" w:rsidR="00587D6A" w:rsidRPr="000618F6" w:rsidRDefault="00587D6A" w:rsidP="00587D6A">
      <w:r w:rsidRPr="000618F6">
        <w:t>Toegevoegd in</w:t>
      </w:r>
      <w:r w:rsidRPr="000618F6">
        <w:tab/>
      </w:r>
      <w:r w:rsidRPr="000618F6">
        <w:tab/>
      </w:r>
      <w:r w:rsidRPr="000618F6">
        <w:tab/>
        <w:t>4.0</w:t>
      </w:r>
    </w:p>
    <w:p w14:paraId="725EDF77" w14:textId="77777777" w:rsidR="00587D6A" w:rsidRPr="000618F6" w:rsidRDefault="00587D6A" w:rsidP="00587D6A">
      <w:r w:rsidRPr="000618F6">
        <w:t>Eerste berekeningsversie</w:t>
      </w:r>
      <w:r w:rsidRPr="000618F6">
        <w:tab/>
        <w:t>01-01-2021</w:t>
      </w:r>
    </w:p>
    <w:p w14:paraId="3CAFD463" w14:textId="77777777" w:rsidR="00587D6A" w:rsidRPr="000618F6" w:rsidRDefault="00587D6A" w:rsidP="00587D6A">
      <w:r w:rsidRPr="000618F6">
        <w:t>Laatste berekeningsversie</w:t>
      </w:r>
      <w:r w:rsidRPr="000618F6">
        <w:tab/>
      </w:r>
      <w:r w:rsidRPr="000618F6">
        <w:rPr>
          <w:i/>
        </w:rPr>
        <w:t>n.v.t.</w:t>
      </w:r>
    </w:p>
    <w:p w14:paraId="4073B30E" w14:textId="77777777" w:rsidR="00587D6A" w:rsidRPr="000618F6" w:rsidRDefault="00587D6A" w:rsidP="00587D6A">
      <w:r w:rsidRPr="000618F6">
        <w:t>Verwijderd in</w:t>
      </w:r>
      <w:r w:rsidRPr="000618F6">
        <w:tab/>
      </w:r>
      <w:r w:rsidRPr="000618F6">
        <w:tab/>
      </w:r>
      <w:r w:rsidRPr="000618F6">
        <w:tab/>
      </w:r>
      <w:r w:rsidRPr="000618F6">
        <w:rPr>
          <w:i/>
        </w:rPr>
        <w:t>n.v.t.</w:t>
      </w:r>
    </w:p>
    <w:p w14:paraId="31A8F8CD" w14:textId="55C75982" w:rsidR="00587D6A" w:rsidRPr="000618F6" w:rsidRDefault="00587D6A" w:rsidP="00587D6A">
      <w:pPr>
        <w:pStyle w:val="Kop3"/>
        <w:rPr>
          <w:lang w:val="nl-NL"/>
        </w:rPr>
      </w:pPr>
      <w:bookmarkStart w:id="263" w:name="_Toc169165993"/>
      <w:r w:rsidRPr="000618F6">
        <w:rPr>
          <w:lang w:val="nl-NL"/>
        </w:rPr>
        <w:t>parInkLoonbestanddelenEx</w:t>
      </w:r>
      <w:bookmarkEnd w:id="263"/>
    </w:p>
    <w:p w14:paraId="3A5DACB6" w14:textId="77777777" w:rsidR="00587D6A" w:rsidRPr="000618F6" w:rsidRDefault="00587D6A" w:rsidP="00587D6A">
      <w:r w:rsidRPr="000618F6">
        <w:t>Overige inkomsten uit arbeid zonder vakantiegeld</w:t>
      </w:r>
    </w:p>
    <w:p w14:paraId="36B78C99" w14:textId="77777777" w:rsidR="00587D6A" w:rsidRPr="000618F6" w:rsidRDefault="00587D6A" w:rsidP="00587D6A"/>
    <w:p w14:paraId="3A999230" w14:textId="77777777" w:rsidR="00587D6A" w:rsidRPr="000618F6" w:rsidRDefault="00587D6A" w:rsidP="00587D6A">
      <w:r w:rsidRPr="000618F6">
        <w:t>Veldtype</w:t>
      </w:r>
      <w:r w:rsidRPr="000618F6">
        <w:tab/>
      </w:r>
      <w:r w:rsidRPr="000618F6">
        <w:tab/>
      </w:r>
      <w:r w:rsidRPr="000618F6">
        <w:tab/>
      </w:r>
      <w:r w:rsidRPr="000618F6">
        <w:tab/>
        <w:t>Tinkomen3</w:t>
      </w:r>
    </w:p>
    <w:p w14:paraId="308A15A7" w14:textId="77777777" w:rsidR="00587D6A" w:rsidRPr="000618F6" w:rsidRDefault="00587D6A" w:rsidP="00587D6A">
      <w:r w:rsidRPr="000618F6">
        <w:t>Toegevoegd in</w:t>
      </w:r>
      <w:r w:rsidRPr="000618F6">
        <w:tab/>
      </w:r>
      <w:r w:rsidRPr="000618F6">
        <w:tab/>
      </w:r>
      <w:r w:rsidRPr="000618F6">
        <w:tab/>
        <w:t>4.0</w:t>
      </w:r>
    </w:p>
    <w:p w14:paraId="3C6D75D2" w14:textId="77777777" w:rsidR="00587D6A" w:rsidRPr="000618F6" w:rsidRDefault="00587D6A" w:rsidP="00587D6A">
      <w:r w:rsidRPr="000618F6">
        <w:t>Eerste berekeningsversie</w:t>
      </w:r>
      <w:r w:rsidRPr="000618F6">
        <w:tab/>
        <w:t>01-01-2021</w:t>
      </w:r>
    </w:p>
    <w:p w14:paraId="4E4DBE13" w14:textId="77777777" w:rsidR="00587D6A" w:rsidRPr="000618F6" w:rsidRDefault="00587D6A" w:rsidP="00587D6A">
      <w:r w:rsidRPr="000618F6">
        <w:t>Laatste berekeningsversie</w:t>
      </w:r>
      <w:r w:rsidRPr="000618F6">
        <w:tab/>
      </w:r>
      <w:r w:rsidRPr="000618F6">
        <w:rPr>
          <w:i/>
        </w:rPr>
        <w:t>n.v.t.</w:t>
      </w:r>
    </w:p>
    <w:p w14:paraId="1781AF01" w14:textId="77777777" w:rsidR="00587D6A" w:rsidRPr="000618F6" w:rsidRDefault="00587D6A" w:rsidP="00587D6A">
      <w:r w:rsidRPr="000618F6">
        <w:t>Verwijderd in</w:t>
      </w:r>
      <w:r w:rsidRPr="000618F6">
        <w:tab/>
      </w:r>
      <w:r w:rsidRPr="000618F6">
        <w:tab/>
      </w:r>
      <w:r w:rsidRPr="000618F6">
        <w:tab/>
      </w:r>
      <w:r w:rsidRPr="000618F6">
        <w:rPr>
          <w:i/>
        </w:rPr>
        <w:t>n.v.t.</w:t>
      </w:r>
    </w:p>
    <w:p w14:paraId="65237381" w14:textId="2EC30A11" w:rsidR="00587D6A" w:rsidRPr="000618F6" w:rsidRDefault="00587D6A" w:rsidP="00587D6A">
      <w:pPr>
        <w:pStyle w:val="Kop3"/>
        <w:rPr>
          <w:lang w:val="nl-NL"/>
        </w:rPr>
      </w:pPr>
      <w:bookmarkStart w:id="264" w:name="_Toc169165994"/>
      <w:r w:rsidRPr="000618F6">
        <w:rPr>
          <w:lang w:val="nl-NL"/>
        </w:rPr>
        <w:t>parInkPartnerAlimentatieEx</w:t>
      </w:r>
      <w:bookmarkEnd w:id="264"/>
    </w:p>
    <w:p w14:paraId="1C131A45" w14:textId="77777777" w:rsidR="00587D6A" w:rsidRPr="000618F6" w:rsidRDefault="00587D6A" w:rsidP="00587D6A">
      <w:r w:rsidRPr="000618F6">
        <w:t>Partneralimentatie</w:t>
      </w:r>
    </w:p>
    <w:p w14:paraId="23E38CF4" w14:textId="77777777" w:rsidR="00587D6A" w:rsidRPr="000618F6" w:rsidRDefault="00587D6A" w:rsidP="00587D6A"/>
    <w:p w14:paraId="6BA335D8" w14:textId="77777777" w:rsidR="00587D6A" w:rsidRPr="000618F6" w:rsidRDefault="00587D6A" w:rsidP="00587D6A">
      <w:r w:rsidRPr="000618F6">
        <w:t>Veldtype</w:t>
      </w:r>
      <w:r w:rsidRPr="000618F6">
        <w:tab/>
      </w:r>
      <w:r w:rsidRPr="000618F6">
        <w:tab/>
      </w:r>
      <w:r w:rsidRPr="000618F6">
        <w:tab/>
      </w:r>
      <w:r w:rsidRPr="000618F6">
        <w:tab/>
        <w:t>Tinkomen3</w:t>
      </w:r>
    </w:p>
    <w:p w14:paraId="6F558B10" w14:textId="77777777" w:rsidR="00587D6A" w:rsidRPr="000618F6" w:rsidRDefault="00587D6A" w:rsidP="00587D6A">
      <w:r w:rsidRPr="000618F6">
        <w:t>Toegevoegd in</w:t>
      </w:r>
      <w:r w:rsidRPr="000618F6">
        <w:tab/>
      </w:r>
      <w:r w:rsidRPr="000618F6">
        <w:tab/>
      </w:r>
      <w:r w:rsidRPr="000618F6">
        <w:tab/>
        <w:t>4.0</w:t>
      </w:r>
    </w:p>
    <w:p w14:paraId="3FC4DEB9" w14:textId="77777777" w:rsidR="00587D6A" w:rsidRPr="000618F6" w:rsidRDefault="00587D6A" w:rsidP="00587D6A">
      <w:r w:rsidRPr="000618F6">
        <w:t>Eerste berekeningsversie</w:t>
      </w:r>
      <w:r w:rsidRPr="000618F6">
        <w:tab/>
        <w:t>01-01-2021</w:t>
      </w:r>
    </w:p>
    <w:p w14:paraId="7EA1270F" w14:textId="77777777" w:rsidR="00587D6A" w:rsidRPr="000618F6" w:rsidRDefault="00587D6A" w:rsidP="00587D6A">
      <w:r w:rsidRPr="000618F6">
        <w:t>Laatste berekeningsversie</w:t>
      </w:r>
      <w:r w:rsidRPr="000618F6">
        <w:tab/>
      </w:r>
      <w:r w:rsidRPr="000618F6">
        <w:rPr>
          <w:i/>
        </w:rPr>
        <w:t>n.v.t.</w:t>
      </w:r>
    </w:p>
    <w:p w14:paraId="07647213" w14:textId="77777777" w:rsidR="00587D6A" w:rsidRPr="000618F6" w:rsidRDefault="00587D6A" w:rsidP="00587D6A">
      <w:r w:rsidRPr="000618F6">
        <w:t>Verwijderd in</w:t>
      </w:r>
      <w:r w:rsidRPr="000618F6">
        <w:tab/>
      </w:r>
      <w:r w:rsidRPr="000618F6">
        <w:tab/>
      </w:r>
      <w:r w:rsidRPr="000618F6">
        <w:tab/>
      </w:r>
      <w:r w:rsidRPr="000618F6">
        <w:rPr>
          <w:i/>
        </w:rPr>
        <w:t>n.v.t.</w:t>
      </w:r>
    </w:p>
    <w:p w14:paraId="3378EDB0" w14:textId="614915E9" w:rsidR="00587D6A" w:rsidRPr="000618F6" w:rsidRDefault="00587D6A" w:rsidP="00587D6A">
      <w:pPr>
        <w:pStyle w:val="Kop3"/>
        <w:rPr>
          <w:lang w:val="nl-NL"/>
        </w:rPr>
      </w:pPr>
      <w:bookmarkStart w:id="265" w:name="_Toc169165995"/>
      <w:r w:rsidRPr="000618F6">
        <w:rPr>
          <w:lang w:val="nl-NL"/>
        </w:rPr>
        <w:t>parInkNettoOverigeVTEx</w:t>
      </w:r>
      <w:bookmarkEnd w:id="265"/>
    </w:p>
    <w:p w14:paraId="414347EA" w14:textId="77777777" w:rsidR="00587D6A" w:rsidRPr="000618F6" w:rsidRDefault="00587D6A" w:rsidP="00587D6A">
      <w:r w:rsidRPr="000618F6">
        <w:t>Overige inkomens met afzonderlijke uitkering vakantiegeld</w:t>
      </w:r>
    </w:p>
    <w:p w14:paraId="4D2AA0B7" w14:textId="77777777" w:rsidR="00587D6A" w:rsidRPr="000618F6" w:rsidRDefault="00587D6A" w:rsidP="00587D6A"/>
    <w:p w14:paraId="77647BF9" w14:textId="77777777" w:rsidR="00587D6A" w:rsidRPr="000618F6" w:rsidRDefault="00587D6A" w:rsidP="00587D6A">
      <w:r w:rsidRPr="000618F6">
        <w:t>Veldtype</w:t>
      </w:r>
      <w:r w:rsidRPr="000618F6">
        <w:tab/>
      </w:r>
      <w:r w:rsidRPr="000618F6">
        <w:tab/>
      </w:r>
      <w:r w:rsidRPr="000618F6">
        <w:tab/>
      </w:r>
      <w:r w:rsidRPr="000618F6">
        <w:tab/>
        <w:t>Tinkomen1</w:t>
      </w:r>
    </w:p>
    <w:p w14:paraId="64F4E415" w14:textId="77777777" w:rsidR="00587D6A" w:rsidRPr="000618F6" w:rsidRDefault="00587D6A" w:rsidP="00587D6A">
      <w:r w:rsidRPr="000618F6">
        <w:t>Toegevoegd in</w:t>
      </w:r>
      <w:r w:rsidRPr="000618F6">
        <w:tab/>
      </w:r>
      <w:r w:rsidRPr="000618F6">
        <w:tab/>
      </w:r>
      <w:r w:rsidRPr="000618F6">
        <w:tab/>
        <w:t>4.0</w:t>
      </w:r>
    </w:p>
    <w:p w14:paraId="21DEF7BC" w14:textId="77777777" w:rsidR="00587D6A" w:rsidRPr="000618F6" w:rsidRDefault="00587D6A" w:rsidP="00587D6A">
      <w:r w:rsidRPr="000618F6">
        <w:t>Eerste berekeningsversie</w:t>
      </w:r>
      <w:r w:rsidRPr="000618F6">
        <w:tab/>
        <w:t>01-01-2021</w:t>
      </w:r>
    </w:p>
    <w:p w14:paraId="01D2B5AD" w14:textId="77777777" w:rsidR="00587D6A" w:rsidRPr="000618F6" w:rsidRDefault="00587D6A" w:rsidP="00587D6A">
      <w:r w:rsidRPr="000618F6">
        <w:t>Laatste berekeningsversie</w:t>
      </w:r>
      <w:r w:rsidRPr="000618F6">
        <w:tab/>
        <w:t>n.v.t.</w:t>
      </w:r>
    </w:p>
    <w:p w14:paraId="0B90612D" w14:textId="77777777" w:rsidR="00587D6A" w:rsidRPr="000618F6" w:rsidRDefault="00587D6A" w:rsidP="00587D6A">
      <w:r w:rsidRPr="000618F6">
        <w:t>Verwijderd in</w:t>
      </w:r>
      <w:r w:rsidRPr="000618F6">
        <w:tab/>
      </w:r>
      <w:r w:rsidRPr="000618F6">
        <w:tab/>
      </w:r>
      <w:r w:rsidRPr="000618F6">
        <w:tab/>
        <w:t>n.v.t.</w:t>
      </w:r>
    </w:p>
    <w:p w14:paraId="3CECBF16" w14:textId="198A3D23" w:rsidR="00587D6A" w:rsidRPr="000618F6" w:rsidRDefault="00587D6A" w:rsidP="00587D6A">
      <w:pPr>
        <w:pStyle w:val="Kop3"/>
        <w:rPr>
          <w:lang w:val="nl-NL"/>
        </w:rPr>
      </w:pPr>
      <w:bookmarkStart w:id="266" w:name="_Toc169165996"/>
      <w:r w:rsidRPr="000618F6">
        <w:rPr>
          <w:lang w:val="nl-NL"/>
        </w:rPr>
        <w:t>parInkThuiswerkvergoeding</w:t>
      </w:r>
      <w:bookmarkEnd w:id="266"/>
    </w:p>
    <w:p w14:paraId="616B8141" w14:textId="77777777" w:rsidR="00587D6A" w:rsidRPr="000618F6" w:rsidRDefault="00587D6A" w:rsidP="00587D6A">
      <w:r w:rsidRPr="000618F6">
        <w:t>Thuiswerkvergoeding</w:t>
      </w:r>
    </w:p>
    <w:p w14:paraId="744A7619" w14:textId="77777777" w:rsidR="00587D6A" w:rsidRPr="000618F6" w:rsidRDefault="00587D6A" w:rsidP="00587D6A"/>
    <w:p w14:paraId="67A194F7" w14:textId="77777777" w:rsidR="00587D6A" w:rsidRPr="000618F6" w:rsidRDefault="00587D6A" w:rsidP="00587D6A">
      <w:r w:rsidRPr="000618F6">
        <w:t>Veldtype</w:t>
      </w:r>
      <w:r w:rsidRPr="000618F6">
        <w:tab/>
      </w:r>
      <w:r w:rsidRPr="000618F6">
        <w:tab/>
      </w:r>
      <w:r w:rsidRPr="000618F6">
        <w:tab/>
      </w:r>
      <w:r w:rsidRPr="000618F6">
        <w:tab/>
        <w:t>double</w:t>
      </w:r>
    </w:p>
    <w:p w14:paraId="3CDCB98C" w14:textId="77777777" w:rsidR="00587D6A" w:rsidRPr="000618F6" w:rsidRDefault="00587D6A" w:rsidP="00587D6A">
      <w:r w:rsidRPr="000618F6">
        <w:t>Formaat</w:t>
      </w:r>
      <w:r w:rsidRPr="000618F6">
        <w:tab/>
      </w:r>
      <w:r w:rsidRPr="000618F6">
        <w:tab/>
      </w:r>
      <w:r w:rsidRPr="000618F6">
        <w:tab/>
      </w:r>
      <w:r w:rsidRPr="000618F6">
        <w:tab/>
        <w:t>999999,99</w:t>
      </w:r>
    </w:p>
    <w:p w14:paraId="7AC70653" w14:textId="77777777" w:rsidR="00587D6A" w:rsidRPr="000618F6" w:rsidRDefault="00587D6A" w:rsidP="00587D6A">
      <w:r w:rsidRPr="000618F6">
        <w:t>Standaardwaarde</w:t>
      </w:r>
      <w:r w:rsidRPr="000618F6">
        <w:tab/>
      </w:r>
      <w:r w:rsidRPr="000618F6">
        <w:tab/>
        <w:t>0,0</w:t>
      </w:r>
    </w:p>
    <w:p w14:paraId="404A8F85" w14:textId="77777777" w:rsidR="00587D6A" w:rsidRPr="000618F6" w:rsidRDefault="00587D6A" w:rsidP="00587D6A">
      <w:r w:rsidRPr="000618F6">
        <w:t>Toegevoegd in</w:t>
      </w:r>
      <w:r w:rsidRPr="000618F6">
        <w:tab/>
      </w:r>
      <w:r w:rsidRPr="000618F6">
        <w:tab/>
      </w:r>
      <w:r w:rsidRPr="000618F6">
        <w:tab/>
        <w:t>4.0</w:t>
      </w:r>
    </w:p>
    <w:p w14:paraId="0770B46A" w14:textId="77777777" w:rsidR="00587D6A" w:rsidRPr="000618F6" w:rsidRDefault="00587D6A" w:rsidP="00587D6A">
      <w:r w:rsidRPr="000618F6">
        <w:t>Eerste berekeningsversie</w:t>
      </w:r>
      <w:r w:rsidRPr="000618F6">
        <w:tab/>
        <w:t>01-01-2021</w:t>
      </w:r>
    </w:p>
    <w:p w14:paraId="09C60AD9" w14:textId="77777777" w:rsidR="00587D6A" w:rsidRPr="000618F6" w:rsidRDefault="00587D6A" w:rsidP="00587D6A">
      <w:r w:rsidRPr="000618F6">
        <w:t>Laatste berekeningsversie</w:t>
      </w:r>
      <w:r w:rsidRPr="000618F6">
        <w:tab/>
        <w:t>n.v.t.</w:t>
      </w:r>
    </w:p>
    <w:p w14:paraId="0D9ACD20" w14:textId="77777777" w:rsidR="00587D6A" w:rsidRPr="000618F6" w:rsidRDefault="00587D6A" w:rsidP="00587D6A">
      <w:r w:rsidRPr="000618F6">
        <w:t>Verwijderd in</w:t>
      </w:r>
      <w:r w:rsidRPr="000618F6">
        <w:tab/>
      </w:r>
      <w:r w:rsidRPr="000618F6">
        <w:tab/>
      </w:r>
      <w:r w:rsidRPr="000618F6">
        <w:tab/>
        <w:t>n.v.t.</w:t>
      </w:r>
    </w:p>
    <w:p w14:paraId="06BBF123" w14:textId="3BF802E0" w:rsidR="00587D6A" w:rsidRPr="000618F6" w:rsidRDefault="00587D6A" w:rsidP="00587D6A">
      <w:pPr>
        <w:pStyle w:val="Kop3"/>
        <w:rPr>
          <w:lang w:val="nl-NL"/>
        </w:rPr>
      </w:pPr>
      <w:bookmarkStart w:id="267" w:name="_Toc169165997"/>
      <w:r w:rsidRPr="000618F6">
        <w:rPr>
          <w:lang w:val="nl-NL"/>
        </w:rPr>
        <w:t>parInkRepresentatiekostenvergoeding</w:t>
      </w:r>
      <w:bookmarkEnd w:id="267"/>
    </w:p>
    <w:p w14:paraId="731E7B24" w14:textId="77777777" w:rsidR="00587D6A" w:rsidRPr="000618F6" w:rsidRDefault="00587D6A" w:rsidP="00587D6A">
      <w:r w:rsidRPr="000618F6">
        <w:t>Representatiekostenvergoeding</w:t>
      </w:r>
    </w:p>
    <w:p w14:paraId="73671374" w14:textId="77777777" w:rsidR="00587D6A" w:rsidRPr="000618F6" w:rsidRDefault="00587D6A" w:rsidP="00587D6A"/>
    <w:p w14:paraId="54624140" w14:textId="77777777" w:rsidR="00587D6A" w:rsidRPr="000618F6" w:rsidRDefault="00587D6A" w:rsidP="00587D6A">
      <w:r w:rsidRPr="000618F6">
        <w:t>Veldtype</w:t>
      </w:r>
      <w:r w:rsidRPr="000618F6">
        <w:tab/>
      </w:r>
      <w:r w:rsidRPr="000618F6">
        <w:tab/>
      </w:r>
      <w:r w:rsidRPr="000618F6">
        <w:tab/>
      </w:r>
      <w:r w:rsidRPr="000618F6">
        <w:tab/>
        <w:t>double</w:t>
      </w:r>
    </w:p>
    <w:p w14:paraId="586E14AE" w14:textId="77777777" w:rsidR="00587D6A" w:rsidRPr="000618F6" w:rsidRDefault="00587D6A" w:rsidP="00587D6A">
      <w:r w:rsidRPr="000618F6">
        <w:t>Formaat</w:t>
      </w:r>
      <w:r w:rsidRPr="000618F6">
        <w:tab/>
      </w:r>
      <w:r w:rsidRPr="000618F6">
        <w:tab/>
      </w:r>
      <w:r w:rsidRPr="000618F6">
        <w:tab/>
      </w:r>
      <w:r w:rsidRPr="000618F6">
        <w:tab/>
        <w:t>999999,99</w:t>
      </w:r>
    </w:p>
    <w:p w14:paraId="121C4EA6" w14:textId="77777777" w:rsidR="00587D6A" w:rsidRPr="000618F6" w:rsidRDefault="00587D6A" w:rsidP="00587D6A">
      <w:r w:rsidRPr="000618F6">
        <w:t>Standaardwaarde</w:t>
      </w:r>
      <w:r w:rsidRPr="000618F6">
        <w:tab/>
      </w:r>
      <w:r w:rsidRPr="000618F6">
        <w:tab/>
        <w:t>0,0</w:t>
      </w:r>
    </w:p>
    <w:p w14:paraId="6301FE4F" w14:textId="77777777" w:rsidR="00587D6A" w:rsidRPr="000618F6" w:rsidRDefault="00587D6A" w:rsidP="00587D6A">
      <w:r w:rsidRPr="000618F6">
        <w:t>Toegevoegd in</w:t>
      </w:r>
      <w:r w:rsidRPr="000618F6">
        <w:tab/>
      </w:r>
      <w:r w:rsidRPr="000618F6">
        <w:tab/>
      </w:r>
      <w:r w:rsidRPr="000618F6">
        <w:tab/>
        <w:t>4.0</w:t>
      </w:r>
    </w:p>
    <w:p w14:paraId="5E860BE4" w14:textId="77777777" w:rsidR="00587D6A" w:rsidRPr="000618F6" w:rsidRDefault="00587D6A" w:rsidP="00587D6A">
      <w:r w:rsidRPr="000618F6">
        <w:t>Eerste berekeningsversie</w:t>
      </w:r>
      <w:r w:rsidRPr="000618F6">
        <w:tab/>
        <w:t>01-01-2021</w:t>
      </w:r>
    </w:p>
    <w:p w14:paraId="578318F2" w14:textId="77777777" w:rsidR="00587D6A" w:rsidRPr="000618F6" w:rsidRDefault="00587D6A" w:rsidP="00587D6A">
      <w:r w:rsidRPr="000618F6">
        <w:t>Laatste berekeningsversie</w:t>
      </w:r>
      <w:r w:rsidRPr="000618F6">
        <w:tab/>
        <w:t>n.v.t.</w:t>
      </w:r>
    </w:p>
    <w:p w14:paraId="5B60E410" w14:textId="77777777" w:rsidR="00587D6A" w:rsidRPr="000618F6" w:rsidRDefault="00587D6A" w:rsidP="00587D6A">
      <w:r w:rsidRPr="000618F6">
        <w:t>Verwijderd in</w:t>
      </w:r>
      <w:r w:rsidRPr="000618F6">
        <w:tab/>
      </w:r>
      <w:r w:rsidRPr="000618F6">
        <w:tab/>
      </w:r>
      <w:r w:rsidRPr="000618F6">
        <w:tab/>
        <w:t>n.v.t.</w:t>
      </w:r>
    </w:p>
    <w:p w14:paraId="2F1A2616" w14:textId="0C4F5D6C" w:rsidR="00587D6A" w:rsidRPr="000618F6" w:rsidRDefault="00587D6A" w:rsidP="00587D6A">
      <w:pPr>
        <w:pStyle w:val="Kop3"/>
        <w:rPr>
          <w:lang w:val="nl-NL"/>
        </w:rPr>
      </w:pPr>
      <w:bookmarkStart w:id="268" w:name="_Toc169165998"/>
      <w:r w:rsidRPr="000618F6">
        <w:rPr>
          <w:lang w:val="nl-NL"/>
        </w:rPr>
        <w:t>parInkVergoedingVrachtwagenChauffeurs</w:t>
      </w:r>
      <w:bookmarkEnd w:id="268"/>
    </w:p>
    <w:p w14:paraId="1933DF87" w14:textId="77777777" w:rsidR="00587D6A" w:rsidRPr="000618F6" w:rsidRDefault="00587D6A" w:rsidP="00587D6A">
      <w:r w:rsidRPr="000618F6">
        <w:t>Vrachtwagenchauffeurs vergoeding Ja/Nee?</w:t>
      </w:r>
    </w:p>
    <w:p w14:paraId="76130718" w14:textId="77777777" w:rsidR="00587D6A" w:rsidRPr="000618F6" w:rsidRDefault="00587D6A" w:rsidP="00587D6A"/>
    <w:p w14:paraId="530427BE" w14:textId="77777777" w:rsidR="00587D6A" w:rsidRPr="000618F6" w:rsidRDefault="00587D6A" w:rsidP="00587D6A">
      <w:r w:rsidRPr="000618F6">
        <w:t>Veldtype</w:t>
      </w:r>
      <w:r w:rsidRPr="000618F6">
        <w:tab/>
      </w:r>
      <w:r w:rsidRPr="000618F6">
        <w:tab/>
      </w:r>
      <w:r w:rsidRPr="000618F6">
        <w:tab/>
      </w:r>
      <w:r w:rsidRPr="000618F6">
        <w:tab/>
        <w:t>TJaNee</w:t>
      </w:r>
    </w:p>
    <w:p w14:paraId="61757FF5" w14:textId="77777777" w:rsidR="00587D6A" w:rsidRPr="000618F6" w:rsidRDefault="00587D6A" w:rsidP="00587D6A">
      <w:r w:rsidRPr="000618F6">
        <w:t>Formaat</w:t>
      </w:r>
      <w:r w:rsidRPr="000618F6">
        <w:tab/>
      </w:r>
      <w:r w:rsidRPr="000618F6">
        <w:tab/>
      </w:r>
      <w:r w:rsidRPr="000618F6">
        <w:tab/>
      </w:r>
      <w:r w:rsidRPr="000618F6">
        <w:tab/>
        <w:t>Enumeration</w:t>
      </w:r>
    </w:p>
    <w:p w14:paraId="73BAD555" w14:textId="77777777" w:rsidR="00587D6A" w:rsidRPr="000618F6" w:rsidRDefault="00587D6A" w:rsidP="00587D6A">
      <w:r w:rsidRPr="000618F6">
        <w:t>Standaardwaarde</w:t>
      </w:r>
      <w:r w:rsidRPr="000618F6">
        <w:tab/>
      </w:r>
      <w:r w:rsidRPr="000618F6">
        <w:tab/>
        <w:t>jnNee</w:t>
      </w:r>
    </w:p>
    <w:p w14:paraId="61971D55" w14:textId="77777777" w:rsidR="00587D6A" w:rsidRPr="000618F6" w:rsidRDefault="00587D6A" w:rsidP="00587D6A">
      <w:r w:rsidRPr="000618F6">
        <w:t>Toegevoegd in</w:t>
      </w:r>
      <w:r w:rsidRPr="000618F6">
        <w:tab/>
      </w:r>
      <w:r w:rsidRPr="000618F6">
        <w:tab/>
      </w:r>
      <w:r w:rsidRPr="000618F6">
        <w:tab/>
        <w:t>4.0</w:t>
      </w:r>
    </w:p>
    <w:p w14:paraId="7D4D1EAA" w14:textId="77777777" w:rsidR="00587D6A" w:rsidRPr="000618F6" w:rsidRDefault="00587D6A" w:rsidP="00587D6A">
      <w:r w:rsidRPr="000618F6">
        <w:t>Eerste berekeningsversie</w:t>
      </w:r>
      <w:r w:rsidRPr="000618F6">
        <w:tab/>
        <w:t>01-01-2021</w:t>
      </w:r>
    </w:p>
    <w:p w14:paraId="129E6954" w14:textId="77777777" w:rsidR="00587D6A" w:rsidRPr="000618F6" w:rsidRDefault="00587D6A" w:rsidP="00587D6A">
      <w:r w:rsidRPr="000618F6">
        <w:t>Laatste berekeningsversie</w:t>
      </w:r>
      <w:r w:rsidRPr="000618F6">
        <w:tab/>
        <w:t>n.v.t.</w:t>
      </w:r>
    </w:p>
    <w:p w14:paraId="623B81DF" w14:textId="77777777" w:rsidR="00587D6A" w:rsidRPr="000618F6" w:rsidRDefault="00587D6A" w:rsidP="00587D6A">
      <w:r w:rsidRPr="000618F6">
        <w:t>Verwijderd in</w:t>
      </w:r>
      <w:r w:rsidRPr="000618F6">
        <w:tab/>
      </w:r>
      <w:r w:rsidRPr="000618F6">
        <w:tab/>
      </w:r>
      <w:r w:rsidRPr="000618F6">
        <w:tab/>
        <w:t>n.v.t.</w:t>
      </w:r>
    </w:p>
    <w:p w14:paraId="1FF2375C" w14:textId="64E8C2BE" w:rsidR="00587D6A" w:rsidRPr="000618F6" w:rsidRDefault="00587D6A" w:rsidP="00587D6A">
      <w:pPr>
        <w:pStyle w:val="Kop3"/>
        <w:rPr>
          <w:lang w:val="nl-NL"/>
        </w:rPr>
      </w:pPr>
      <w:bookmarkStart w:id="269" w:name="_Toc169165999"/>
      <w:r w:rsidRPr="000618F6">
        <w:rPr>
          <w:lang w:val="nl-NL"/>
        </w:rPr>
        <w:t>parInkOverigNietVoorBvv</w:t>
      </w:r>
      <w:bookmarkEnd w:id="269"/>
    </w:p>
    <w:p w14:paraId="2A4274C1" w14:textId="77777777" w:rsidR="00587D6A" w:rsidRPr="000618F6" w:rsidRDefault="00587D6A" w:rsidP="00587D6A">
      <w:r w:rsidRPr="000618F6">
        <w:t>Overige inkomsten niet voor beslagvrijevoet</w:t>
      </w:r>
    </w:p>
    <w:p w14:paraId="5285C9A8" w14:textId="77777777" w:rsidR="00587D6A" w:rsidRPr="000618F6" w:rsidRDefault="00587D6A" w:rsidP="00587D6A"/>
    <w:p w14:paraId="71961F0D" w14:textId="77777777" w:rsidR="00587D6A" w:rsidRPr="000618F6" w:rsidRDefault="00587D6A" w:rsidP="00587D6A">
      <w:r w:rsidRPr="000618F6">
        <w:t>Veldtype</w:t>
      </w:r>
      <w:r w:rsidRPr="000618F6">
        <w:tab/>
      </w:r>
      <w:r w:rsidRPr="000618F6">
        <w:tab/>
      </w:r>
      <w:r w:rsidRPr="000618F6">
        <w:tab/>
      </w:r>
      <w:r w:rsidRPr="000618F6">
        <w:tab/>
        <w:t>double</w:t>
      </w:r>
    </w:p>
    <w:p w14:paraId="27321A94" w14:textId="77777777" w:rsidR="00587D6A" w:rsidRPr="000618F6" w:rsidRDefault="00587D6A" w:rsidP="00587D6A">
      <w:r w:rsidRPr="000618F6">
        <w:t>Formaat</w:t>
      </w:r>
      <w:r w:rsidRPr="000618F6">
        <w:tab/>
      </w:r>
      <w:r w:rsidRPr="000618F6">
        <w:tab/>
      </w:r>
      <w:r w:rsidRPr="000618F6">
        <w:tab/>
      </w:r>
      <w:r w:rsidRPr="000618F6">
        <w:tab/>
        <w:t>999999,99</w:t>
      </w:r>
    </w:p>
    <w:p w14:paraId="48326620" w14:textId="77777777" w:rsidR="00587D6A" w:rsidRPr="000618F6" w:rsidRDefault="00587D6A" w:rsidP="00587D6A">
      <w:r w:rsidRPr="000618F6">
        <w:t>Standaardwaarde</w:t>
      </w:r>
      <w:r w:rsidRPr="000618F6">
        <w:tab/>
      </w:r>
      <w:r w:rsidRPr="000618F6">
        <w:tab/>
        <w:t>0,0</w:t>
      </w:r>
    </w:p>
    <w:p w14:paraId="5084A29B" w14:textId="77777777" w:rsidR="00587D6A" w:rsidRPr="000618F6" w:rsidRDefault="00587D6A" w:rsidP="00587D6A">
      <w:r w:rsidRPr="000618F6">
        <w:t>Toegevoegd in</w:t>
      </w:r>
      <w:r w:rsidRPr="000618F6">
        <w:tab/>
      </w:r>
      <w:r w:rsidRPr="000618F6">
        <w:tab/>
      </w:r>
      <w:r w:rsidRPr="000618F6">
        <w:tab/>
        <w:t>4.0</w:t>
      </w:r>
    </w:p>
    <w:p w14:paraId="0B5EEB01" w14:textId="77777777" w:rsidR="00587D6A" w:rsidRPr="000618F6" w:rsidRDefault="00587D6A" w:rsidP="00587D6A">
      <w:r w:rsidRPr="000618F6">
        <w:t>Eerste berekeningsversie</w:t>
      </w:r>
      <w:r w:rsidRPr="000618F6">
        <w:tab/>
        <w:t>01-01-2021</w:t>
      </w:r>
    </w:p>
    <w:p w14:paraId="536A3EE8" w14:textId="77777777" w:rsidR="00587D6A" w:rsidRPr="000618F6" w:rsidRDefault="00587D6A" w:rsidP="00587D6A">
      <w:r w:rsidRPr="000618F6">
        <w:t>Laatste berekeningsversie</w:t>
      </w:r>
      <w:r w:rsidRPr="000618F6">
        <w:tab/>
        <w:t>n.v.t.</w:t>
      </w:r>
    </w:p>
    <w:p w14:paraId="2DFC374E" w14:textId="5A1F0DDC" w:rsidR="00587D6A" w:rsidRDefault="00587D6A" w:rsidP="00587D6A">
      <w:r w:rsidRPr="000618F6">
        <w:t>Verwijderd in</w:t>
      </w:r>
      <w:r w:rsidRPr="000618F6">
        <w:tab/>
      </w:r>
      <w:r w:rsidRPr="000618F6">
        <w:tab/>
      </w:r>
      <w:r w:rsidRPr="000618F6">
        <w:tab/>
        <w:t>n.v.t.</w:t>
      </w:r>
    </w:p>
    <w:p w14:paraId="05C47DF0" w14:textId="6D9B30A5" w:rsidR="009A6BCB" w:rsidRPr="000618F6" w:rsidRDefault="009A6BCB" w:rsidP="009A6BCB">
      <w:pPr>
        <w:pStyle w:val="Kop3"/>
        <w:rPr>
          <w:lang w:val="nl-NL"/>
        </w:rPr>
      </w:pPr>
      <w:bookmarkStart w:id="270" w:name="_Toc169166000"/>
      <w:r>
        <w:rPr>
          <w:lang w:val="nl-NL"/>
        </w:rPr>
        <w:t>parInkHandmatigeInvoerVT</w:t>
      </w:r>
      <w:bookmarkEnd w:id="270"/>
    </w:p>
    <w:p w14:paraId="5E201516" w14:textId="77777777" w:rsidR="009A6BCB" w:rsidRPr="000618F6" w:rsidRDefault="009A6BCB" w:rsidP="009A6BCB">
      <w:r>
        <w:t>Het bedrag van de eventuele handmatige invoer netto vakantiegeld.</w:t>
      </w:r>
    </w:p>
    <w:p w14:paraId="0FD5CFFA" w14:textId="77777777" w:rsidR="009A6BCB" w:rsidRPr="000618F6" w:rsidRDefault="009A6BCB" w:rsidP="009A6BCB"/>
    <w:p w14:paraId="18985B47" w14:textId="77777777" w:rsidR="009A6BCB" w:rsidRPr="000618F6" w:rsidRDefault="009A6BCB" w:rsidP="009A6BCB">
      <w:r w:rsidRPr="000618F6">
        <w:t>Veldtype</w:t>
      </w:r>
      <w:r w:rsidRPr="000618F6">
        <w:tab/>
      </w:r>
      <w:r w:rsidRPr="000618F6">
        <w:tab/>
      </w:r>
      <w:r w:rsidRPr="000618F6">
        <w:tab/>
      </w:r>
      <w:r w:rsidRPr="000618F6">
        <w:tab/>
        <w:t>Double</w:t>
      </w:r>
    </w:p>
    <w:p w14:paraId="27F261C6" w14:textId="77777777" w:rsidR="009A6BCB" w:rsidRPr="000618F6" w:rsidRDefault="009A6BCB" w:rsidP="009A6BCB">
      <w:r w:rsidRPr="000618F6">
        <w:t>Formaat</w:t>
      </w:r>
      <w:r w:rsidRPr="000618F6">
        <w:tab/>
      </w:r>
      <w:r w:rsidRPr="000618F6">
        <w:tab/>
      </w:r>
      <w:r w:rsidRPr="000618F6">
        <w:tab/>
      </w:r>
      <w:r w:rsidRPr="000618F6">
        <w:tab/>
        <w:t>999999999,99</w:t>
      </w:r>
    </w:p>
    <w:p w14:paraId="189DBE80" w14:textId="77777777" w:rsidR="009A6BCB" w:rsidRPr="000618F6" w:rsidRDefault="009A6BCB" w:rsidP="009A6BCB">
      <w:r w:rsidRPr="000618F6">
        <w:t>Standaardwaarde</w:t>
      </w:r>
      <w:r w:rsidRPr="000618F6">
        <w:tab/>
      </w:r>
      <w:r w:rsidRPr="000618F6">
        <w:tab/>
        <w:t>0,0</w:t>
      </w:r>
    </w:p>
    <w:p w14:paraId="76A1F89B" w14:textId="77777777" w:rsidR="009A6BCB" w:rsidRPr="000618F6" w:rsidRDefault="009A6BCB" w:rsidP="009A6BCB">
      <w:r w:rsidRPr="000618F6">
        <w:t>Toegevoegd in</w:t>
      </w:r>
      <w:r w:rsidRPr="000618F6">
        <w:tab/>
      </w:r>
      <w:r w:rsidRPr="000618F6">
        <w:tab/>
      </w:r>
      <w:r w:rsidRPr="000618F6">
        <w:tab/>
      </w:r>
      <w:r>
        <w:t>4.2</w:t>
      </w:r>
    </w:p>
    <w:p w14:paraId="3ECB56C8" w14:textId="77777777" w:rsidR="009A6BCB" w:rsidRPr="000618F6" w:rsidRDefault="009A6BCB" w:rsidP="009A6BCB">
      <w:r w:rsidRPr="000618F6">
        <w:t>Eerste berekeningsversie</w:t>
      </w:r>
      <w:r w:rsidRPr="000618F6">
        <w:tab/>
        <w:t>01-0</w:t>
      </w:r>
      <w:r>
        <w:t>1</w:t>
      </w:r>
      <w:r w:rsidRPr="000618F6">
        <w:t>-20</w:t>
      </w:r>
      <w:r>
        <w:t>22</w:t>
      </w:r>
    </w:p>
    <w:p w14:paraId="19CD15E5" w14:textId="77777777" w:rsidR="009A6BCB" w:rsidRPr="000618F6" w:rsidRDefault="009A6BCB" w:rsidP="009A6BCB">
      <w:r w:rsidRPr="000618F6">
        <w:t>Laatste berekeningsversie</w:t>
      </w:r>
      <w:r w:rsidRPr="000618F6">
        <w:tab/>
      </w:r>
      <w:r w:rsidRPr="009A6BCB">
        <w:t>n.v.t.</w:t>
      </w:r>
    </w:p>
    <w:p w14:paraId="09A73BAC" w14:textId="39D17483" w:rsidR="009A6BCB" w:rsidRDefault="009A6BCB" w:rsidP="009A6BCB">
      <w:r w:rsidRPr="000618F6">
        <w:t>Verwijderd in</w:t>
      </w:r>
      <w:r w:rsidRPr="000618F6">
        <w:tab/>
      </w:r>
      <w:r w:rsidRPr="000618F6">
        <w:tab/>
      </w:r>
      <w:r w:rsidRPr="000618F6">
        <w:tab/>
      </w:r>
      <w:r w:rsidRPr="009A6BCB">
        <w:t>n.v.t.</w:t>
      </w:r>
    </w:p>
    <w:p w14:paraId="5A2A88D1" w14:textId="1DDC41E8" w:rsidR="006D198F" w:rsidRPr="000618F6" w:rsidRDefault="006D198F" w:rsidP="006D198F">
      <w:pPr>
        <w:pStyle w:val="Kop3"/>
        <w:rPr>
          <w:lang w:val="nl-NL"/>
        </w:rPr>
      </w:pPr>
      <w:bookmarkStart w:id="271" w:name="_Toc169166001"/>
      <w:r>
        <w:rPr>
          <w:lang w:val="nl-NL"/>
        </w:rPr>
        <w:t>parInkGeschatteEindejaarsuiterkering</w:t>
      </w:r>
      <w:bookmarkEnd w:id="271"/>
    </w:p>
    <w:p w14:paraId="2CCF96B0" w14:textId="56C8604C" w:rsidR="006D198F" w:rsidRDefault="006D198F" w:rsidP="006D198F">
      <w:r>
        <w:t>Geschatte eindejaarsuitkering van de partner.</w:t>
      </w:r>
    </w:p>
    <w:p w14:paraId="602322B1" w14:textId="7425F671" w:rsidR="006D198F" w:rsidRPr="000618F6" w:rsidRDefault="006D198F" w:rsidP="006D198F">
      <w:r>
        <w:t>Bedrag per maand.</w:t>
      </w:r>
    </w:p>
    <w:p w14:paraId="32D4B2D5" w14:textId="77777777" w:rsidR="006D198F" w:rsidRPr="000618F6" w:rsidRDefault="006D198F" w:rsidP="006D198F"/>
    <w:p w14:paraId="24DD6781" w14:textId="77777777" w:rsidR="006D198F" w:rsidRPr="000618F6" w:rsidRDefault="006D198F" w:rsidP="006D198F">
      <w:r w:rsidRPr="000618F6">
        <w:t>Veldtype</w:t>
      </w:r>
      <w:r w:rsidRPr="000618F6">
        <w:tab/>
      </w:r>
      <w:r w:rsidRPr="000618F6">
        <w:tab/>
      </w:r>
      <w:r w:rsidRPr="000618F6">
        <w:tab/>
      </w:r>
      <w:r w:rsidRPr="000618F6">
        <w:tab/>
        <w:t>Double</w:t>
      </w:r>
    </w:p>
    <w:p w14:paraId="5CD87656" w14:textId="77777777" w:rsidR="006D198F" w:rsidRPr="000618F6" w:rsidRDefault="006D198F" w:rsidP="006D198F">
      <w:r w:rsidRPr="000618F6">
        <w:t>Formaat</w:t>
      </w:r>
      <w:r w:rsidRPr="000618F6">
        <w:tab/>
      </w:r>
      <w:r w:rsidRPr="000618F6">
        <w:tab/>
      </w:r>
      <w:r w:rsidRPr="000618F6">
        <w:tab/>
      </w:r>
      <w:r w:rsidRPr="000618F6">
        <w:tab/>
        <w:t>999999999,99</w:t>
      </w:r>
    </w:p>
    <w:p w14:paraId="77409D1A" w14:textId="77777777" w:rsidR="006D198F" w:rsidRPr="000618F6" w:rsidRDefault="006D198F" w:rsidP="006D198F">
      <w:r w:rsidRPr="000618F6">
        <w:t>Standaardwaarde</w:t>
      </w:r>
      <w:r w:rsidRPr="000618F6">
        <w:tab/>
      </w:r>
      <w:r w:rsidRPr="000618F6">
        <w:tab/>
        <w:t>0,0</w:t>
      </w:r>
    </w:p>
    <w:p w14:paraId="04D7E2D0" w14:textId="77777777" w:rsidR="006D198F" w:rsidRPr="000618F6" w:rsidRDefault="006D198F" w:rsidP="006D198F">
      <w:r w:rsidRPr="000618F6">
        <w:t>Toegevoegd in</w:t>
      </w:r>
      <w:r w:rsidRPr="000618F6">
        <w:tab/>
      </w:r>
      <w:r w:rsidRPr="000618F6">
        <w:tab/>
      </w:r>
      <w:r w:rsidRPr="000618F6">
        <w:tab/>
      </w:r>
      <w:r>
        <w:t>4.3</w:t>
      </w:r>
    </w:p>
    <w:p w14:paraId="6924FC7C" w14:textId="77777777" w:rsidR="006D198F" w:rsidRPr="000618F6" w:rsidRDefault="006D198F" w:rsidP="006D198F">
      <w:r w:rsidRPr="000618F6">
        <w:t>Eerste berekeningsversie</w:t>
      </w:r>
      <w:r w:rsidRPr="000618F6">
        <w:tab/>
        <w:t>01-0</w:t>
      </w:r>
      <w:r>
        <w:t>7</w:t>
      </w:r>
      <w:r w:rsidRPr="000618F6">
        <w:t>-20</w:t>
      </w:r>
      <w:r>
        <w:t>22</w:t>
      </w:r>
    </w:p>
    <w:p w14:paraId="4AF7005B" w14:textId="77777777" w:rsidR="006D198F" w:rsidRPr="000618F6" w:rsidRDefault="006D198F" w:rsidP="006D198F">
      <w:r w:rsidRPr="000618F6">
        <w:t>Laatste berekeningsversie</w:t>
      </w:r>
      <w:r w:rsidRPr="000618F6">
        <w:tab/>
      </w:r>
      <w:r w:rsidRPr="009A6BCB">
        <w:t>n.v.t.</w:t>
      </w:r>
    </w:p>
    <w:p w14:paraId="00D57EB3" w14:textId="77777777" w:rsidR="006D198F" w:rsidRPr="00C0296C" w:rsidRDefault="006D198F" w:rsidP="006D198F">
      <w:r w:rsidRPr="000618F6">
        <w:t>Verwijderd in</w:t>
      </w:r>
      <w:r w:rsidRPr="000618F6">
        <w:tab/>
      </w:r>
      <w:r w:rsidRPr="000618F6">
        <w:tab/>
      </w:r>
      <w:r w:rsidRPr="000618F6">
        <w:tab/>
      </w:r>
      <w:r w:rsidRPr="009A6BCB">
        <w:t>n.v.t.</w:t>
      </w:r>
      <w:r w:rsidRPr="009A6BCB">
        <w:tab/>
      </w:r>
    </w:p>
    <w:p w14:paraId="78D124B7" w14:textId="77777777" w:rsidR="00EC1B23" w:rsidRPr="000618F6" w:rsidRDefault="00EC1B23" w:rsidP="00AC2AAD">
      <w:pPr>
        <w:pStyle w:val="Kop3"/>
        <w:rPr>
          <w:lang w:val="nl-NL"/>
        </w:rPr>
      </w:pPr>
      <w:bookmarkStart w:id="272" w:name="_Toc169166002"/>
      <w:r w:rsidRPr="000618F6">
        <w:rPr>
          <w:lang w:val="nl-NL"/>
        </w:rPr>
        <w:t>schUitgEenPolis</w:t>
      </w:r>
      <w:bookmarkEnd w:id="272"/>
    </w:p>
    <w:p w14:paraId="0A7A7CF1" w14:textId="77777777" w:rsidR="00DC0ADC" w:rsidRPr="000618F6" w:rsidRDefault="00DC0ADC" w:rsidP="00DC0ADC">
      <w:r w:rsidRPr="000618F6">
        <w:t>Indicatie of de schuldenaar en partner al dan niet 1 polis delen voor de zorgverzekering.</w:t>
      </w:r>
    </w:p>
    <w:p w14:paraId="1817D1CA" w14:textId="77777777" w:rsidR="00DC0ADC" w:rsidRPr="000618F6" w:rsidRDefault="00DC0ADC" w:rsidP="00DC0ADC"/>
    <w:p w14:paraId="64D7FA9D" w14:textId="77777777" w:rsidR="00A613AA" w:rsidRPr="000618F6" w:rsidRDefault="00A613AA" w:rsidP="00A613AA">
      <w:r w:rsidRPr="000618F6">
        <w:t>Veldtype</w:t>
      </w:r>
      <w:r w:rsidRPr="000618F6">
        <w:tab/>
      </w:r>
      <w:r w:rsidRPr="000618F6">
        <w:tab/>
      </w:r>
      <w:r w:rsidRPr="000618F6">
        <w:tab/>
      </w:r>
      <w:r w:rsidRPr="000618F6">
        <w:tab/>
        <w:t>TJaNee</w:t>
      </w:r>
    </w:p>
    <w:p w14:paraId="4CB636C5" w14:textId="77777777" w:rsidR="00A613AA" w:rsidRPr="000618F6" w:rsidRDefault="00A613AA" w:rsidP="00A613AA">
      <w:r w:rsidRPr="000618F6">
        <w:t>Formaat</w:t>
      </w:r>
      <w:r w:rsidRPr="000618F6">
        <w:tab/>
      </w:r>
      <w:r w:rsidRPr="000618F6">
        <w:tab/>
      </w:r>
      <w:r w:rsidRPr="000618F6">
        <w:tab/>
      </w:r>
      <w:r w:rsidRPr="000618F6">
        <w:tab/>
        <w:t>Enumeration</w:t>
      </w:r>
    </w:p>
    <w:p w14:paraId="05600653" w14:textId="77777777" w:rsidR="00A613AA" w:rsidRPr="000618F6" w:rsidRDefault="00A613AA" w:rsidP="00A613AA">
      <w:r w:rsidRPr="000618F6">
        <w:t>Standaardwaarde</w:t>
      </w:r>
      <w:r w:rsidRPr="000618F6">
        <w:tab/>
      </w:r>
      <w:r w:rsidRPr="000618F6">
        <w:tab/>
        <w:t>jnNee</w:t>
      </w:r>
    </w:p>
    <w:p w14:paraId="4FDF6110" w14:textId="77777777" w:rsidR="00DC0ADC" w:rsidRPr="000618F6" w:rsidRDefault="00DC0ADC" w:rsidP="00DC0ADC">
      <w:r w:rsidRPr="000618F6">
        <w:t>Toegevoegd in</w:t>
      </w:r>
      <w:r w:rsidRPr="000618F6">
        <w:tab/>
      </w:r>
      <w:r w:rsidRPr="000618F6">
        <w:tab/>
      </w:r>
      <w:r w:rsidRPr="000618F6">
        <w:tab/>
        <w:t>1.0</w:t>
      </w:r>
    </w:p>
    <w:p w14:paraId="479B8485" w14:textId="77777777" w:rsidR="00DC0ADC" w:rsidRPr="000618F6" w:rsidRDefault="00DC0ADC" w:rsidP="00DC0ADC">
      <w:r w:rsidRPr="000618F6">
        <w:t>Eerste berekeningsversie</w:t>
      </w:r>
      <w:r w:rsidRPr="000618F6">
        <w:tab/>
        <w:t>01-07-2003</w:t>
      </w:r>
    </w:p>
    <w:p w14:paraId="3437B6C3" w14:textId="77777777" w:rsidR="00DC0ADC" w:rsidRPr="000618F6" w:rsidRDefault="00DC0ADC" w:rsidP="00DC0ADC">
      <w:r w:rsidRPr="000618F6">
        <w:t>Laatste berekeningsversie</w:t>
      </w:r>
      <w:r w:rsidRPr="000618F6">
        <w:tab/>
      </w:r>
      <w:r w:rsidR="00916794" w:rsidRPr="000618F6">
        <w:t>01-01-2007</w:t>
      </w:r>
    </w:p>
    <w:p w14:paraId="586B2583" w14:textId="77777777" w:rsidR="001818D9" w:rsidRPr="000618F6" w:rsidRDefault="001818D9" w:rsidP="001818D9">
      <w:r w:rsidRPr="000618F6">
        <w:t>Verwijderd in</w:t>
      </w:r>
      <w:r w:rsidRPr="000618F6">
        <w:tab/>
      </w:r>
      <w:r w:rsidRPr="000618F6">
        <w:tab/>
      </w:r>
      <w:r w:rsidRPr="000618F6">
        <w:tab/>
        <w:t>1.7</w:t>
      </w:r>
    </w:p>
    <w:p w14:paraId="218B0828" w14:textId="77777777" w:rsidR="00EC1B23" w:rsidRPr="000618F6" w:rsidRDefault="00EC1B23" w:rsidP="00AC2AAD">
      <w:pPr>
        <w:pStyle w:val="Kop3"/>
        <w:rPr>
          <w:lang w:val="nl-NL"/>
        </w:rPr>
      </w:pPr>
      <w:bookmarkStart w:id="273" w:name="_Toc169166003"/>
      <w:r w:rsidRPr="000618F6">
        <w:rPr>
          <w:lang w:val="nl-NL"/>
        </w:rPr>
        <w:t>schUitgZiekenfonds</w:t>
      </w:r>
      <w:bookmarkEnd w:id="273"/>
    </w:p>
    <w:p w14:paraId="6DC499C8" w14:textId="77777777" w:rsidR="00DC0ADC" w:rsidRPr="000618F6" w:rsidRDefault="00F7318D" w:rsidP="00DC0ADC">
      <w:r w:rsidRPr="000618F6">
        <w:t>Indicatie of de schuldenaar ziekenfonds verzekerd is.</w:t>
      </w:r>
    </w:p>
    <w:p w14:paraId="2A4C70CA" w14:textId="77777777" w:rsidR="00F7318D" w:rsidRPr="000618F6" w:rsidRDefault="00F7318D" w:rsidP="00DC0ADC"/>
    <w:p w14:paraId="518FB4D9" w14:textId="77777777" w:rsidR="00A613AA" w:rsidRPr="000618F6" w:rsidRDefault="00A613AA" w:rsidP="00A613AA">
      <w:r w:rsidRPr="000618F6">
        <w:t>Veldtype</w:t>
      </w:r>
      <w:r w:rsidRPr="000618F6">
        <w:tab/>
      </w:r>
      <w:r w:rsidRPr="000618F6">
        <w:tab/>
      </w:r>
      <w:r w:rsidRPr="000618F6">
        <w:tab/>
      </w:r>
      <w:r w:rsidRPr="000618F6">
        <w:tab/>
        <w:t>TJaNee</w:t>
      </w:r>
    </w:p>
    <w:p w14:paraId="1119BCE8" w14:textId="77777777" w:rsidR="00A613AA" w:rsidRPr="000618F6" w:rsidRDefault="00A613AA" w:rsidP="00A613AA">
      <w:r w:rsidRPr="000618F6">
        <w:t>Formaat</w:t>
      </w:r>
      <w:r w:rsidRPr="000618F6">
        <w:tab/>
      </w:r>
      <w:r w:rsidRPr="000618F6">
        <w:tab/>
      </w:r>
      <w:r w:rsidRPr="000618F6">
        <w:tab/>
      </w:r>
      <w:r w:rsidRPr="000618F6">
        <w:tab/>
        <w:t>Enumeration</w:t>
      </w:r>
    </w:p>
    <w:p w14:paraId="2370BC1E" w14:textId="77777777" w:rsidR="00A613AA" w:rsidRPr="000618F6" w:rsidRDefault="00A613AA" w:rsidP="00A613AA">
      <w:r w:rsidRPr="000618F6">
        <w:t>Standaardwaarde</w:t>
      </w:r>
      <w:r w:rsidRPr="000618F6">
        <w:tab/>
      </w:r>
      <w:r w:rsidRPr="000618F6">
        <w:tab/>
        <w:t>jnNee</w:t>
      </w:r>
    </w:p>
    <w:p w14:paraId="36ED8857" w14:textId="77777777" w:rsidR="00F7318D" w:rsidRPr="000618F6" w:rsidRDefault="00F7318D" w:rsidP="00F7318D">
      <w:r w:rsidRPr="000618F6">
        <w:t>Toegevoegd in</w:t>
      </w:r>
      <w:r w:rsidRPr="000618F6">
        <w:tab/>
      </w:r>
      <w:r w:rsidRPr="000618F6">
        <w:tab/>
      </w:r>
      <w:r w:rsidRPr="000618F6">
        <w:tab/>
        <w:t>1.0</w:t>
      </w:r>
    </w:p>
    <w:p w14:paraId="51944959" w14:textId="77777777" w:rsidR="00F7318D" w:rsidRPr="000618F6" w:rsidRDefault="00F7318D" w:rsidP="00F7318D">
      <w:r w:rsidRPr="000618F6">
        <w:t>Eerste berekeningsversie</w:t>
      </w:r>
      <w:r w:rsidRPr="000618F6">
        <w:tab/>
        <w:t>01-07-2003</w:t>
      </w:r>
    </w:p>
    <w:p w14:paraId="40CEA9B5" w14:textId="77777777" w:rsidR="00F7318D" w:rsidRPr="000618F6" w:rsidRDefault="00F7318D" w:rsidP="00F7318D">
      <w:r w:rsidRPr="000618F6">
        <w:t>Laatste berekeningsversie</w:t>
      </w:r>
      <w:r w:rsidRPr="000618F6">
        <w:tab/>
        <w:t>01-07-2005</w:t>
      </w:r>
    </w:p>
    <w:p w14:paraId="53515E71" w14:textId="77777777" w:rsidR="00F7318D" w:rsidRPr="000618F6" w:rsidRDefault="00F7318D" w:rsidP="00F7318D">
      <w:r w:rsidRPr="000618F6">
        <w:t>Verwijderd in</w:t>
      </w:r>
      <w:r w:rsidRPr="000618F6">
        <w:tab/>
      </w:r>
      <w:r w:rsidRPr="000618F6">
        <w:tab/>
      </w:r>
      <w:r w:rsidRPr="000618F6">
        <w:tab/>
      </w:r>
      <w:r w:rsidR="00831611" w:rsidRPr="000618F6">
        <w:t>1.4</w:t>
      </w:r>
    </w:p>
    <w:p w14:paraId="73A0FF25" w14:textId="77777777" w:rsidR="00EC1B23" w:rsidRPr="000618F6" w:rsidRDefault="00EC1B23" w:rsidP="00AC2AAD">
      <w:pPr>
        <w:pStyle w:val="Kop3"/>
        <w:rPr>
          <w:lang w:val="nl-NL"/>
        </w:rPr>
      </w:pPr>
      <w:bookmarkStart w:id="274" w:name="_Toc169166004"/>
      <w:r w:rsidRPr="000618F6">
        <w:rPr>
          <w:lang w:val="nl-NL"/>
        </w:rPr>
        <w:t>schUitgPremieParticulier</w:t>
      </w:r>
      <w:bookmarkEnd w:id="274"/>
    </w:p>
    <w:p w14:paraId="02693671" w14:textId="77777777" w:rsidR="00443F53" w:rsidRPr="000618F6" w:rsidRDefault="00443F53" w:rsidP="00443F53">
      <w:r w:rsidRPr="000618F6">
        <w:t xml:space="preserve">Bedrag aan uitgaven voor een particuliere </w:t>
      </w:r>
      <w:r w:rsidR="00766434" w:rsidRPr="000618F6">
        <w:t>ziektekostenverzekering</w:t>
      </w:r>
      <w:r w:rsidRPr="000618F6">
        <w:t xml:space="preserve"> van de schuldenaar.</w:t>
      </w:r>
    </w:p>
    <w:p w14:paraId="195A343E" w14:textId="77777777" w:rsidR="00443F53" w:rsidRPr="000618F6" w:rsidRDefault="00443F53" w:rsidP="00443F53">
      <w:r w:rsidRPr="000618F6">
        <w:t>Bedrag netto per maand.</w:t>
      </w:r>
    </w:p>
    <w:p w14:paraId="3492E1ED" w14:textId="77777777" w:rsidR="00443F53" w:rsidRPr="000618F6" w:rsidRDefault="00443F53" w:rsidP="00443F53"/>
    <w:p w14:paraId="01F222CF" w14:textId="77777777" w:rsidR="00443F53" w:rsidRPr="000618F6" w:rsidRDefault="00443F53" w:rsidP="00443F53">
      <w:r w:rsidRPr="000618F6">
        <w:t>Veldtype</w:t>
      </w:r>
      <w:r w:rsidRPr="000618F6">
        <w:tab/>
      </w:r>
      <w:r w:rsidRPr="000618F6">
        <w:tab/>
      </w:r>
      <w:r w:rsidRPr="000618F6">
        <w:tab/>
      </w:r>
      <w:r w:rsidRPr="000618F6">
        <w:tab/>
      </w:r>
      <w:r w:rsidR="00A613AA" w:rsidRPr="000618F6">
        <w:t>Double</w:t>
      </w:r>
    </w:p>
    <w:p w14:paraId="412E0D48" w14:textId="77777777" w:rsidR="00443F53" w:rsidRPr="000618F6" w:rsidRDefault="00443F53" w:rsidP="00443F53">
      <w:r w:rsidRPr="000618F6">
        <w:t>Formaat</w:t>
      </w:r>
      <w:r w:rsidRPr="000618F6">
        <w:tab/>
      </w:r>
      <w:r w:rsidRPr="000618F6">
        <w:tab/>
      </w:r>
      <w:r w:rsidRPr="000618F6">
        <w:tab/>
      </w:r>
      <w:r w:rsidRPr="000618F6">
        <w:tab/>
      </w:r>
      <w:r w:rsidR="004D1165" w:rsidRPr="000618F6">
        <w:t>999999,99</w:t>
      </w:r>
    </w:p>
    <w:p w14:paraId="1EC051D6" w14:textId="77777777" w:rsidR="00443F53" w:rsidRPr="000618F6" w:rsidRDefault="00443F53" w:rsidP="00443F53">
      <w:r w:rsidRPr="000618F6">
        <w:t>Standaardwaarde</w:t>
      </w:r>
      <w:r w:rsidRPr="000618F6">
        <w:tab/>
      </w:r>
      <w:r w:rsidRPr="000618F6">
        <w:tab/>
      </w:r>
      <w:r w:rsidR="004D1165" w:rsidRPr="000618F6">
        <w:t>0,0</w:t>
      </w:r>
    </w:p>
    <w:p w14:paraId="53103E95" w14:textId="77777777" w:rsidR="00443F53" w:rsidRPr="000618F6" w:rsidRDefault="00443F53" w:rsidP="00443F53">
      <w:r w:rsidRPr="000618F6">
        <w:t>Toegevoegd in</w:t>
      </w:r>
      <w:r w:rsidRPr="000618F6">
        <w:tab/>
      </w:r>
      <w:r w:rsidRPr="000618F6">
        <w:tab/>
      </w:r>
      <w:r w:rsidRPr="000618F6">
        <w:tab/>
        <w:t>1.0</w:t>
      </w:r>
    </w:p>
    <w:p w14:paraId="313DAAAE" w14:textId="77777777" w:rsidR="00443F53" w:rsidRPr="000618F6" w:rsidRDefault="00443F53" w:rsidP="00443F53">
      <w:r w:rsidRPr="000618F6">
        <w:t>Eerste berekeningsversie</w:t>
      </w:r>
      <w:r w:rsidRPr="000618F6">
        <w:tab/>
        <w:t>01-07-2003</w:t>
      </w:r>
    </w:p>
    <w:p w14:paraId="25C992CE" w14:textId="77777777" w:rsidR="00443F53" w:rsidRPr="000618F6" w:rsidRDefault="00443F53" w:rsidP="00443F53">
      <w:r w:rsidRPr="000618F6">
        <w:t>Laatste berekeningsversie</w:t>
      </w:r>
      <w:r w:rsidRPr="000618F6">
        <w:tab/>
        <w:t>01-07-2005</w:t>
      </w:r>
    </w:p>
    <w:p w14:paraId="4111A827" w14:textId="77777777" w:rsidR="00443F53" w:rsidRPr="000618F6" w:rsidRDefault="00443F53" w:rsidP="00443F53">
      <w:r w:rsidRPr="000618F6">
        <w:t>Verwijderd in</w:t>
      </w:r>
      <w:r w:rsidRPr="000618F6">
        <w:tab/>
      </w:r>
      <w:r w:rsidRPr="000618F6">
        <w:tab/>
      </w:r>
      <w:r w:rsidRPr="000618F6">
        <w:tab/>
      </w:r>
      <w:r w:rsidR="00831611" w:rsidRPr="000618F6">
        <w:t>1.4</w:t>
      </w:r>
    </w:p>
    <w:p w14:paraId="5D6CA64D" w14:textId="77777777" w:rsidR="00EC1B23" w:rsidRPr="000618F6" w:rsidRDefault="00EC1B23" w:rsidP="00AC2AAD">
      <w:pPr>
        <w:pStyle w:val="Kop3"/>
        <w:rPr>
          <w:lang w:val="nl-NL"/>
        </w:rPr>
      </w:pPr>
      <w:bookmarkStart w:id="275" w:name="_Toc169166005"/>
      <w:r w:rsidRPr="000618F6">
        <w:rPr>
          <w:lang w:val="nl-NL"/>
        </w:rPr>
        <w:t>schUitgPremieNominaal</w:t>
      </w:r>
      <w:bookmarkEnd w:id="275"/>
    </w:p>
    <w:p w14:paraId="2C34B26A" w14:textId="77777777" w:rsidR="000921C4" w:rsidRPr="000618F6" w:rsidRDefault="000921C4" w:rsidP="000921C4">
      <w:r w:rsidRPr="000618F6">
        <w:t>Bedrag aan uitgaven voor de nominale ziekenfondspremie van de schuldenaar.</w:t>
      </w:r>
    </w:p>
    <w:p w14:paraId="7CAD4932" w14:textId="77777777" w:rsidR="000921C4" w:rsidRPr="000618F6" w:rsidRDefault="000921C4" w:rsidP="000921C4">
      <w:r w:rsidRPr="000618F6">
        <w:t>Bedrag netto per maand.</w:t>
      </w:r>
    </w:p>
    <w:p w14:paraId="1EDE0850" w14:textId="77777777" w:rsidR="000921C4" w:rsidRPr="000618F6" w:rsidRDefault="000921C4" w:rsidP="000921C4"/>
    <w:p w14:paraId="46F1B65C" w14:textId="77777777" w:rsidR="000921C4" w:rsidRPr="000618F6" w:rsidRDefault="000921C4" w:rsidP="000921C4">
      <w:r w:rsidRPr="000618F6">
        <w:t>Veldtype</w:t>
      </w:r>
      <w:r w:rsidRPr="000618F6">
        <w:tab/>
      </w:r>
      <w:r w:rsidRPr="000618F6">
        <w:tab/>
      </w:r>
      <w:r w:rsidRPr="000618F6">
        <w:tab/>
      </w:r>
      <w:r w:rsidRPr="000618F6">
        <w:tab/>
      </w:r>
      <w:r w:rsidR="00A613AA" w:rsidRPr="000618F6">
        <w:t>Double</w:t>
      </w:r>
    </w:p>
    <w:p w14:paraId="41EDC455" w14:textId="77777777" w:rsidR="000921C4" w:rsidRPr="000618F6" w:rsidRDefault="000921C4" w:rsidP="000921C4">
      <w:r w:rsidRPr="000618F6">
        <w:t>Formaat</w:t>
      </w:r>
      <w:r w:rsidRPr="000618F6">
        <w:tab/>
      </w:r>
      <w:r w:rsidRPr="000618F6">
        <w:tab/>
      </w:r>
      <w:r w:rsidRPr="000618F6">
        <w:tab/>
      </w:r>
      <w:r w:rsidRPr="000618F6">
        <w:tab/>
      </w:r>
      <w:r w:rsidR="004D1165" w:rsidRPr="000618F6">
        <w:t>999999,99</w:t>
      </w:r>
    </w:p>
    <w:p w14:paraId="5991D3B5" w14:textId="77777777" w:rsidR="000921C4" w:rsidRPr="000618F6" w:rsidRDefault="000921C4" w:rsidP="000921C4">
      <w:r w:rsidRPr="000618F6">
        <w:t>Standaardwaarde</w:t>
      </w:r>
      <w:r w:rsidRPr="000618F6">
        <w:tab/>
      </w:r>
      <w:r w:rsidRPr="000618F6">
        <w:tab/>
      </w:r>
      <w:r w:rsidR="004D1165" w:rsidRPr="000618F6">
        <w:t>0,0</w:t>
      </w:r>
    </w:p>
    <w:p w14:paraId="4A73B6FF" w14:textId="77777777" w:rsidR="000921C4" w:rsidRPr="000618F6" w:rsidRDefault="000921C4" w:rsidP="000921C4">
      <w:r w:rsidRPr="000618F6">
        <w:t>Toegevoegd in</w:t>
      </w:r>
      <w:r w:rsidRPr="000618F6">
        <w:tab/>
      </w:r>
      <w:r w:rsidRPr="000618F6">
        <w:tab/>
      </w:r>
      <w:r w:rsidRPr="000618F6">
        <w:tab/>
        <w:t>1.0</w:t>
      </w:r>
    </w:p>
    <w:p w14:paraId="54403239" w14:textId="77777777" w:rsidR="000921C4" w:rsidRPr="000618F6" w:rsidRDefault="000921C4" w:rsidP="000921C4">
      <w:r w:rsidRPr="000618F6">
        <w:t>Eerste berekeningsversie</w:t>
      </w:r>
      <w:r w:rsidRPr="000618F6">
        <w:tab/>
        <w:t>01-07-2003</w:t>
      </w:r>
    </w:p>
    <w:p w14:paraId="3DD38987" w14:textId="77777777" w:rsidR="000921C4" w:rsidRPr="000618F6" w:rsidRDefault="000921C4" w:rsidP="000921C4">
      <w:r w:rsidRPr="000618F6">
        <w:t>Laatste berekeningsversie</w:t>
      </w:r>
      <w:r w:rsidRPr="000618F6">
        <w:tab/>
        <w:t>01-07-2005</w:t>
      </w:r>
    </w:p>
    <w:p w14:paraId="774FCB31" w14:textId="77777777" w:rsidR="000921C4" w:rsidRPr="000618F6" w:rsidRDefault="000921C4" w:rsidP="000921C4">
      <w:r w:rsidRPr="000618F6">
        <w:t>Verwijderd in</w:t>
      </w:r>
      <w:r w:rsidRPr="000618F6">
        <w:tab/>
      </w:r>
      <w:r w:rsidRPr="000618F6">
        <w:tab/>
      </w:r>
      <w:r w:rsidRPr="000618F6">
        <w:tab/>
      </w:r>
      <w:r w:rsidR="00831611" w:rsidRPr="000618F6">
        <w:t>1.4</w:t>
      </w:r>
    </w:p>
    <w:p w14:paraId="4B331E1F" w14:textId="77777777" w:rsidR="00EC1B23" w:rsidRPr="000618F6" w:rsidRDefault="00EC1B23" w:rsidP="00AC2AAD">
      <w:pPr>
        <w:pStyle w:val="Kop3"/>
        <w:rPr>
          <w:lang w:val="nl-NL"/>
        </w:rPr>
      </w:pPr>
      <w:bookmarkStart w:id="276" w:name="_Toc169166006"/>
      <w:r w:rsidRPr="000618F6">
        <w:rPr>
          <w:lang w:val="nl-NL"/>
        </w:rPr>
        <w:t>schUitgPremieBasis</w:t>
      </w:r>
      <w:bookmarkEnd w:id="276"/>
    </w:p>
    <w:p w14:paraId="031766E7" w14:textId="77777777" w:rsidR="000921C4" w:rsidRPr="000618F6" w:rsidRDefault="000921C4" w:rsidP="000921C4">
      <w:r w:rsidRPr="000618F6">
        <w:t>Bedrag aan uitgaven voor de basispremie van de zorgverzekering van de schuldenaar.</w:t>
      </w:r>
    </w:p>
    <w:p w14:paraId="33D36504" w14:textId="77777777" w:rsidR="000921C4" w:rsidRPr="000618F6" w:rsidRDefault="000921C4" w:rsidP="000921C4">
      <w:r w:rsidRPr="000618F6">
        <w:t>Bedrag netto per maand.</w:t>
      </w:r>
    </w:p>
    <w:p w14:paraId="4FD70DAA" w14:textId="77777777" w:rsidR="000921C4" w:rsidRPr="000618F6" w:rsidRDefault="000921C4" w:rsidP="000921C4"/>
    <w:p w14:paraId="083420FB" w14:textId="77777777" w:rsidR="000921C4" w:rsidRPr="000618F6" w:rsidRDefault="000921C4" w:rsidP="000921C4">
      <w:r w:rsidRPr="000618F6">
        <w:t>Veldtype</w:t>
      </w:r>
      <w:r w:rsidRPr="000618F6">
        <w:tab/>
      </w:r>
      <w:r w:rsidRPr="000618F6">
        <w:tab/>
      </w:r>
      <w:r w:rsidRPr="000618F6">
        <w:tab/>
      </w:r>
      <w:r w:rsidRPr="000618F6">
        <w:tab/>
      </w:r>
      <w:r w:rsidR="00A613AA" w:rsidRPr="000618F6">
        <w:t>Double</w:t>
      </w:r>
    </w:p>
    <w:p w14:paraId="52E1F814" w14:textId="77777777" w:rsidR="000921C4" w:rsidRPr="000618F6" w:rsidRDefault="000921C4" w:rsidP="000921C4">
      <w:r w:rsidRPr="000618F6">
        <w:t>Formaat</w:t>
      </w:r>
      <w:r w:rsidRPr="000618F6">
        <w:tab/>
      </w:r>
      <w:r w:rsidRPr="000618F6">
        <w:tab/>
      </w:r>
      <w:r w:rsidRPr="000618F6">
        <w:tab/>
      </w:r>
      <w:r w:rsidRPr="000618F6">
        <w:tab/>
      </w:r>
      <w:r w:rsidR="004D1165" w:rsidRPr="000618F6">
        <w:t>999999,99</w:t>
      </w:r>
    </w:p>
    <w:p w14:paraId="41F6E843" w14:textId="77777777" w:rsidR="000921C4" w:rsidRPr="000618F6" w:rsidRDefault="000921C4" w:rsidP="000921C4">
      <w:r w:rsidRPr="000618F6">
        <w:t>Standaardwaarde</w:t>
      </w:r>
      <w:r w:rsidRPr="000618F6">
        <w:tab/>
      </w:r>
      <w:r w:rsidRPr="000618F6">
        <w:tab/>
      </w:r>
      <w:r w:rsidR="004D1165" w:rsidRPr="000618F6">
        <w:t>0,0</w:t>
      </w:r>
    </w:p>
    <w:p w14:paraId="383939BE" w14:textId="77777777" w:rsidR="000921C4" w:rsidRPr="000618F6" w:rsidRDefault="000921C4" w:rsidP="000921C4">
      <w:r w:rsidRPr="000618F6">
        <w:t>Toegevoegd in</w:t>
      </w:r>
      <w:r w:rsidRPr="000618F6">
        <w:tab/>
      </w:r>
      <w:r w:rsidRPr="000618F6">
        <w:tab/>
      </w:r>
      <w:r w:rsidRPr="000618F6">
        <w:tab/>
        <w:t>1.0</w:t>
      </w:r>
    </w:p>
    <w:p w14:paraId="0668FAFB" w14:textId="77777777" w:rsidR="000921C4" w:rsidRPr="000618F6" w:rsidRDefault="000921C4" w:rsidP="000921C4">
      <w:r w:rsidRPr="000618F6">
        <w:t>Eerste berekeningsversie</w:t>
      </w:r>
      <w:r w:rsidRPr="000618F6">
        <w:tab/>
        <w:t>01-01-2006</w:t>
      </w:r>
    </w:p>
    <w:p w14:paraId="04711134" w14:textId="77777777" w:rsidR="000921C4" w:rsidRPr="000618F6" w:rsidRDefault="000921C4" w:rsidP="009C705B">
      <w:r w:rsidRPr="000618F6">
        <w:t>Laatste berekeningsversie</w:t>
      </w:r>
      <w:r w:rsidRPr="000618F6">
        <w:tab/>
      </w:r>
      <w:r w:rsidR="009C705B" w:rsidRPr="000618F6">
        <w:t>01-07-2009</w:t>
      </w:r>
    </w:p>
    <w:p w14:paraId="00ADBD34" w14:textId="77777777" w:rsidR="000921C4" w:rsidRPr="000618F6" w:rsidRDefault="000921C4" w:rsidP="000921C4">
      <w:r w:rsidRPr="000618F6">
        <w:t>Verwijderd in</w:t>
      </w:r>
      <w:r w:rsidRPr="000618F6">
        <w:tab/>
      </w:r>
      <w:r w:rsidRPr="000618F6">
        <w:tab/>
      </w:r>
      <w:r w:rsidRPr="000618F6">
        <w:tab/>
      </w:r>
      <w:r w:rsidR="00317B16" w:rsidRPr="000618F6">
        <w:t>2.2</w:t>
      </w:r>
    </w:p>
    <w:p w14:paraId="2440280B" w14:textId="77777777" w:rsidR="007B7B78" w:rsidRPr="000618F6" w:rsidRDefault="007B7B78" w:rsidP="007B7B78">
      <w:pPr>
        <w:pStyle w:val="Kop3"/>
        <w:rPr>
          <w:lang w:val="nl-NL"/>
        </w:rPr>
      </w:pPr>
      <w:bookmarkStart w:id="277" w:name="_Toc169166007"/>
      <w:r w:rsidRPr="000618F6">
        <w:rPr>
          <w:lang w:val="nl-NL"/>
        </w:rPr>
        <w:t>schUitgPremieAanvullend</w:t>
      </w:r>
      <w:bookmarkEnd w:id="277"/>
    </w:p>
    <w:p w14:paraId="4C4CF1A8" w14:textId="77777777" w:rsidR="007B7B78" w:rsidRPr="000618F6" w:rsidRDefault="007B7B78" w:rsidP="007B7B78">
      <w:r w:rsidRPr="000618F6">
        <w:t>Bedrag aan uitgaven voor een aanvullende ziektekosten- of zorgverzekering van de schuldenaar.</w:t>
      </w:r>
    </w:p>
    <w:p w14:paraId="3EDFA032" w14:textId="77777777" w:rsidR="007B7B78" w:rsidRPr="000618F6" w:rsidRDefault="007B7B78" w:rsidP="007B7B78">
      <w:r w:rsidRPr="000618F6">
        <w:t>Bedrag netto per maand.</w:t>
      </w:r>
    </w:p>
    <w:p w14:paraId="24117E60" w14:textId="77777777" w:rsidR="007B7B78" w:rsidRPr="000618F6" w:rsidRDefault="007B7B78" w:rsidP="007B7B78"/>
    <w:p w14:paraId="4E29E50B" w14:textId="77777777" w:rsidR="007B7B78" w:rsidRPr="000618F6" w:rsidRDefault="007B7B78" w:rsidP="007B7B78">
      <w:r w:rsidRPr="000618F6">
        <w:t>Veldtype</w:t>
      </w:r>
      <w:r w:rsidRPr="000618F6">
        <w:tab/>
      </w:r>
      <w:r w:rsidRPr="000618F6">
        <w:tab/>
      </w:r>
      <w:r w:rsidRPr="000618F6">
        <w:tab/>
      </w:r>
      <w:r w:rsidRPr="000618F6">
        <w:tab/>
        <w:t>Double</w:t>
      </w:r>
    </w:p>
    <w:p w14:paraId="3844AB5E" w14:textId="77777777" w:rsidR="007B7B78" w:rsidRPr="000618F6" w:rsidRDefault="007B7B78" w:rsidP="007B7B78">
      <w:r w:rsidRPr="000618F6">
        <w:t>Formaat</w:t>
      </w:r>
      <w:r w:rsidRPr="000618F6">
        <w:tab/>
      </w:r>
      <w:r w:rsidRPr="000618F6">
        <w:tab/>
      </w:r>
      <w:r w:rsidRPr="000618F6">
        <w:tab/>
      </w:r>
      <w:r w:rsidRPr="000618F6">
        <w:tab/>
        <w:t>999999,99</w:t>
      </w:r>
    </w:p>
    <w:p w14:paraId="3D6EFCDB" w14:textId="77777777" w:rsidR="007B7B78" w:rsidRPr="000618F6" w:rsidRDefault="007B7B78" w:rsidP="007B7B78">
      <w:r w:rsidRPr="000618F6">
        <w:t>Standaardwaarde</w:t>
      </w:r>
      <w:r w:rsidRPr="000618F6">
        <w:tab/>
      </w:r>
      <w:r w:rsidRPr="000618F6">
        <w:tab/>
        <w:t>0,0</w:t>
      </w:r>
    </w:p>
    <w:p w14:paraId="65E730E0" w14:textId="77777777" w:rsidR="007B7B78" w:rsidRPr="000618F6" w:rsidRDefault="007B7B78" w:rsidP="007B7B78">
      <w:r w:rsidRPr="000618F6">
        <w:t>Toegevoegd in</w:t>
      </w:r>
      <w:r w:rsidRPr="000618F6">
        <w:tab/>
      </w:r>
      <w:r w:rsidRPr="000618F6">
        <w:tab/>
      </w:r>
      <w:r w:rsidRPr="000618F6">
        <w:tab/>
        <w:t>1.0</w:t>
      </w:r>
    </w:p>
    <w:p w14:paraId="714B00FA" w14:textId="77777777" w:rsidR="007B7B78" w:rsidRPr="000618F6" w:rsidRDefault="007B7B78" w:rsidP="007B7B78">
      <w:r w:rsidRPr="000618F6">
        <w:t>Eerste berekeningsversie</w:t>
      </w:r>
      <w:r w:rsidRPr="000618F6">
        <w:tab/>
        <w:t>01-07-2003</w:t>
      </w:r>
    </w:p>
    <w:p w14:paraId="65715D78" w14:textId="77777777" w:rsidR="007B7B78" w:rsidRPr="000618F6" w:rsidRDefault="007B7B78" w:rsidP="007B7B78">
      <w:r w:rsidRPr="000618F6">
        <w:t>Laatste berekeningsversie</w:t>
      </w:r>
      <w:r w:rsidRPr="000618F6">
        <w:tab/>
        <w:t>01-07-2009</w:t>
      </w:r>
    </w:p>
    <w:p w14:paraId="491BBF1A" w14:textId="77777777" w:rsidR="007B7B78" w:rsidRPr="000618F6" w:rsidRDefault="007B7B78" w:rsidP="007B7B78">
      <w:r w:rsidRPr="000618F6">
        <w:t>Verwijderd in</w:t>
      </w:r>
      <w:r w:rsidRPr="000618F6">
        <w:tab/>
      </w:r>
      <w:r w:rsidRPr="000618F6">
        <w:tab/>
      </w:r>
      <w:r w:rsidRPr="000618F6">
        <w:tab/>
      </w:r>
      <w:r w:rsidR="00317B16" w:rsidRPr="000618F6">
        <w:t>2.2</w:t>
      </w:r>
    </w:p>
    <w:p w14:paraId="487F219C" w14:textId="77777777" w:rsidR="007B7B78" w:rsidRPr="000618F6" w:rsidRDefault="007B7B78" w:rsidP="007B7B78">
      <w:pPr>
        <w:pStyle w:val="Kop3"/>
        <w:rPr>
          <w:lang w:val="nl-NL"/>
        </w:rPr>
      </w:pPr>
      <w:bookmarkStart w:id="278" w:name="_Toc169166008"/>
      <w:r w:rsidRPr="000618F6">
        <w:rPr>
          <w:lang w:val="nl-NL"/>
        </w:rPr>
        <w:t>schUitgPremieZorgverzekering</w:t>
      </w:r>
      <w:bookmarkEnd w:id="278"/>
    </w:p>
    <w:p w14:paraId="50393D5B" w14:textId="77777777" w:rsidR="007B7B78" w:rsidRPr="000618F6" w:rsidRDefault="007B7B78" w:rsidP="007B7B78">
      <w:r w:rsidRPr="000618F6">
        <w:t>Bedrag aan uitgaven voor een premie zorgverzekering van de schuldenaar.</w:t>
      </w:r>
    </w:p>
    <w:p w14:paraId="3EF3A42D" w14:textId="77777777" w:rsidR="007B7B78" w:rsidRPr="000618F6" w:rsidRDefault="007B7B78" w:rsidP="007B7B78">
      <w:r w:rsidRPr="000618F6">
        <w:t>Bedrag netto per maand.</w:t>
      </w:r>
    </w:p>
    <w:p w14:paraId="23EE1D34" w14:textId="77777777" w:rsidR="007B7B78" w:rsidRPr="000618F6" w:rsidRDefault="007B7B78" w:rsidP="007B7B78"/>
    <w:p w14:paraId="00E318FB" w14:textId="77777777" w:rsidR="007B7B78" w:rsidRPr="000618F6" w:rsidRDefault="007B7B78" w:rsidP="007B7B78">
      <w:r w:rsidRPr="000618F6">
        <w:t>Veldtype</w:t>
      </w:r>
      <w:r w:rsidRPr="000618F6">
        <w:tab/>
      </w:r>
      <w:r w:rsidRPr="000618F6">
        <w:tab/>
      </w:r>
      <w:r w:rsidRPr="000618F6">
        <w:tab/>
      </w:r>
      <w:r w:rsidRPr="000618F6">
        <w:tab/>
        <w:t>Double</w:t>
      </w:r>
    </w:p>
    <w:p w14:paraId="2341F46E" w14:textId="77777777" w:rsidR="007B7B78" w:rsidRPr="000618F6" w:rsidRDefault="007B7B78" w:rsidP="007B7B78">
      <w:r w:rsidRPr="000618F6">
        <w:t>Formaat</w:t>
      </w:r>
      <w:r w:rsidRPr="000618F6">
        <w:tab/>
      </w:r>
      <w:r w:rsidRPr="000618F6">
        <w:tab/>
      </w:r>
      <w:r w:rsidRPr="000618F6">
        <w:tab/>
      </w:r>
      <w:r w:rsidRPr="000618F6">
        <w:tab/>
        <w:t>999999,99</w:t>
      </w:r>
    </w:p>
    <w:p w14:paraId="344AEFFD" w14:textId="77777777" w:rsidR="007B7B78" w:rsidRPr="000618F6" w:rsidRDefault="007B7B78" w:rsidP="007B7B78">
      <w:r w:rsidRPr="000618F6">
        <w:t>Standaardwaarde</w:t>
      </w:r>
      <w:r w:rsidRPr="000618F6">
        <w:tab/>
      </w:r>
      <w:r w:rsidRPr="000618F6">
        <w:tab/>
        <w:t>0,0</w:t>
      </w:r>
    </w:p>
    <w:p w14:paraId="39E57B97" w14:textId="77777777" w:rsidR="007B7B78" w:rsidRPr="000618F6" w:rsidRDefault="007B7B78" w:rsidP="007B7B78">
      <w:r w:rsidRPr="000618F6">
        <w:t>Toegevoegd in</w:t>
      </w:r>
      <w:r w:rsidRPr="000618F6">
        <w:tab/>
      </w:r>
      <w:r w:rsidRPr="000618F6">
        <w:tab/>
      </w:r>
      <w:r w:rsidRPr="000618F6">
        <w:tab/>
        <w:t>1.6</w:t>
      </w:r>
    </w:p>
    <w:p w14:paraId="33C3144E" w14:textId="77777777" w:rsidR="007B7B78" w:rsidRPr="000618F6" w:rsidRDefault="007B7B78" w:rsidP="007B7B78">
      <w:r w:rsidRPr="000618F6">
        <w:t>Eerste berekeningsversie</w:t>
      </w:r>
      <w:r w:rsidRPr="000618F6">
        <w:tab/>
        <w:t>01-01-2010</w:t>
      </w:r>
    </w:p>
    <w:p w14:paraId="5DEEB838" w14:textId="77777777" w:rsidR="007B7B78" w:rsidRPr="000618F6" w:rsidRDefault="007B7B78" w:rsidP="007B7B78">
      <w:r w:rsidRPr="000618F6">
        <w:t>Laatste berekeningsversie</w:t>
      </w:r>
      <w:r w:rsidRPr="000618F6">
        <w:tab/>
      </w:r>
      <w:r w:rsidRPr="000618F6">
        <w:rPr>
          <w:i/>
        </w:rPr>
        <w:t>n.v.t.</w:t>
      </w:r>
    </w:p>
    <w:p w14:paraId="2A1E2BEA" w14:textId="77777777" w:rsidR="007B7B78" w:rsidRPr="000618F6" w:rsidRDefault="007B7B78" w:rsidP="007B7B78">
      <w:r w:rsidRPr="000618F6">
        <w:t>Verwijderd in</w:t>
      </w:r>
      <w:r w:rsidRPr="000618F6">
        <w:tab/>
      </w:r>
      <w:r w:rsidRPr="000618F6">
        <w:tab/>
      </w:r>
      <w:r w:rsidRPr="000618F6">
        <w:tab/>
      </w:r>
      <w:r w:rsidRPr="000618F6">
        <w:rPr>
          <w:i/>
        </w:rPr>
        <w:t>n.v.t.</w:t>
      </w:r>
    </w:p>
    <w:p w14:paraId="6287753D" w14:textId="77777777" w:rsidR="00EC1B23" w:rsidRPr="000618F6" w:rsidRDefault="00EC1B23" w:rsidP="00AC2AAD">
      <w:pPr>
        <w:pStyle w:val="Kop3"/>
        <w:rPr>
          <w:lang w:val="nl-NL"/>
        </w:rPr>
      </w:pPr>
      <w:bookmarkStart w:id="279" w:name="_Toc169166009"/>
      <w:r w:rsidRPr="000618F6">
        <w:rPr>
          <w:lang w:val="nl-NL"/>
        </w:rPr>
        <w:t>schUitgEigenrisico</w:t>
      </w:r>
      <w:bookmarkEnd w:id="279"/>
    </w:p>
    <w:p w14:paraId="01A99F13" w14:textId="77777777" w:rsidR="00D32BF6" w:rsidRPr="000618F6" w:rsidRDefault="00D32BF6" w:rsidP="00D32BF6">
      <w:r w:rsidRPr="000618F6">
        <w:t xml:space="preserve">Bedrag aan uitgaven voor het eigen risico van </w:t>
      </w:r>
      <w:r w:rsidR="00766434" w:rsidRPr="000618F6">
        <w:t>ziektekosten</w:t>
      </w:r>
      <w:r w:rsidRPr="000618F6">
        <w:t>- of zorgverzekering van de schuldenaar.</w:t>
      </w:r>
    </w:p>
    <w:p w14:paraId="63483D52" w14:textId="77777777" w:rsidR="00D32BF6" w:rsidRPr="000618F6" w:rsidRDefault="00D32BF6" w:rsidP="00D32BF6">
      <w:r w:rsidRPr="000618F6">
        <w:t>Bedrag netto per maand.</w:t>
      </w:r>
    </w:p>
    <w:p w14:paraId="65654D14" w14:textId="77777777" w:rsidR="00D32BF6" w:rsidRPr="000618F6" w:rsidRDefault="00D32BF6" w:rsidP="00D32BF6"/>
    <w:p w14:paraId="7A4AD8D8" w14:textId="77777777" w:rsidR="00D60D09" w:rsidRPr="000618F6" w:rsidRDefault="00D60D09" w:rsidP="00D60D09">
      <w:r w:rsidRPr="000618F6">
        <w:t>Veldtype</w:t>
      </w:r>
      <w:r w:rsidRPr="000618F6">
        <w:tab/>
      </w:r>
      <w:r w:rsidRPr="000618F6">
        <w:tab/>
      </w:r>
      <w:r w:rsidRPr="000618F6">
        <w:tab/>
      </w:r>
      <w:r w:rsidRPr="000618F6">
        <w:tab/>
      </w:r>
      <w:r w:rsidR="00A613AA" w:rsidRPr="000618F6">
        <w:t>Double</w:t>
      </w:r>
    </w:p>
    <w:p w14:paraId="246DDBD8" w14:textId="77777777" w:rsidR="00D60D09" w:rsidRPr="000618F6" w:rsidRDefault="00D60D09" w:rsidP="00D60D09">
      <w:r w:rsidRPr="000618F6">
        <w:t>Formaat</w:t>
      </w:r>
      <w:r w:rsidRPr="000618F6">
        <w:tab/>
      </w:r>
      <w:r w:rsidRPr="000618F6">
        <w:tab/>
      </w:r>
      <w:r w:rsidRPr="000618F6">
        <w:tab/>
      </w:r>
      <w:r w:rsidRPr="000618F6">
        <w:tab/>
      </w:r>
      <w:r w:rsidR="004D1165" w:rsidRPr="000618F6">
        <w:t>999999,99</w:t>
      </w:r>
    </w:p>
    <w:p w14:paraId="2597AD3C" w14:textId="77777777" w:rsidR="00D60D09" w:rsidRPr="000618F6" w:rsidRDefault="00D60D09" w:rsidP="00D60D09">
      <w:r w:rsidRPr="000618F6">
        <w:t>Standaardwaarde</w:t>
      </w:r>
      <w:r w:rsidRPr="000618F6">
        <w:tab/>
      </w:r>
      <w:r w:rsidRPr="000618F6">
        <w:tab/>
      </w:r>
      <w:r w:rsidR="004D1165" w:rsidRPr="000618F6">
        <w:t>0,0</w:t>
      </w:r>
    </w:p>
    <w:p w14:paraId="46DDA060" w14:textId="77777777" w:rsidR="00D60D09" w:rsidRPr="000618F6" w:rsidRDefault="00D60D09" w:rsidP="00D60D09">
      <w:r w:rsidRPr="000618F6">
        <w:t>Toegevoegd in</w:t>
      </w:r>
      <w:r w:rsidRPr="000618F6">
        <w:tab/>
      </w:r>
      <w:r w:rsidRPr="000618F6">
        <w:tab/>
      </w:r>
      <w:r w:rsidRPr="000618F6">
        <w:tab/>
        <w:t>1.0</w:t>
      </w:r>
    </w:p>
    <w:p w14:paraId="3F5E6AF3" w14:textId="77777777" w:rsidR="00D60D09" w:rsidRPr="000618F6" w:rsidRDefault="00D60D09" w:rsidP="00D60D09">
      <w:r w:rsidRPr="000618F6">
        <w:t>Eerste berekeningsversie</w:t>
      </w:r>
      <w:r w:rsidRPr="000618F6">
        <w:tab/>
        <w:t>01-07-2003</w:t>
      </w:r>
    </w:p>
    <w:p w14:paraId="2439D195" w14:textId="77777777" w:rsidR="00D60D09" w:rsidRPr="000618F6" w:rsidRDefault="00D60D09" w:rsidP="00D60D09">
      <w:r w:rsidRPr="000618F6">
        <w:t>Laatste berekeningsversie</w:t>
      </w:r>
      <w:r w:rsidRPr="000618F6">
        <w:tab/>
      </w:r>
      <w:r w:rsidR="00076DBB" w:rsidRPr="000618F6">
        <w:t>01-0</w:t>
      </w:r>
      <w:r w:rsidR="009872B9" w:rsidRPr="000618F6">
        <w:t>1</w:t>
      </w:r>
      <w:r w:rsidR="00076DBB" w:rsidRPr="000618F6">
        <w:t>-2008</w:t>
      </w:r>
    </w:p>
    <w:p w14:paraId="592A0AC8" w14:textId="77777777" w:rsidR="00D60D09" w:rsidRPr="000618F6" w:rsidRDefault="00D60D09" w:rsidP="00D60D09">
      <w:r w:rsidRPr="000618F6">
        <w:t>Verwijderd in</w:t>
      </w:r>
      <w:r w:rsidRPr="000618F6">
        <w:tab/>
      </w:r>
      <w:r w:rsidRPr="000618F6">
        <w:tab/>
      </w:r>
      <w:r w:rsidRPr="000618F6">
        <w:tab/>
      </w:r>
      <w:r w:rsidR="00E45B88" w:rsidRPr="000618F6">
        <w:t>1.9</w:t>
      </w:r>
    </w:p>
    <w:p w14:paraId="3CEC89B3" w14:textId="77777777" w:rsidR="00EC1B23" w:rsidRPr="000618F6" w:rsidRDefault="00EC1B23" w:rsidP="00AC2AAD">
      <w:pPr>
        <w:pStyle w:val="Kop3"/>
        <w:rPr>
          <w:lang w:val="nl-NL"/>
        </w:rPr>
      </w:pPr>
      <w:bookmarkStart w:id="280" w:name="_Toc169166010"/>
      <w:r w:rsidRPr="000618F6">
        <w:rPr>
          <w:lang w:val="nl-NL"/>
        </w:rPr>
        <w:t>schUitgKosteninrichting</w:t>
      </w:r>
      <w:bookmarkEnd w:id="280"/>
    </w:p>
    <w:p w14:paraId="596B7935" w14:textId="77777777" w:rsidR="00456FF5" w:rsidRPr="000618F6" w:rsidRDefault="00D32BF6" w:rsidP="00D32BF6">
      <w:r w:rsidRPr="000618F6">
        <w:t xml:space="preserve">Bedrag aan uitgaven voor de </w:t>
      </w:r>
      <w:r w:rsidR="00456FF5" w:rsidRPr="000618F6">
        <w:t xml:space="preserve">kosten van verzorging en eigen bijdrage AWBZ, indien de schuldenaar is opgenomen </w:t>
      </w:r>
      <w:r w:rsidRPr="000618F6">
        <w:t>in een inrichting</w:t>
      </w:r>
      <w:r w:rsidR="00456FF5" w:rsidRPr="000618F6">
        <w:t>.</w:t>
      </w:r>
      <w:r w:rsidRPr="000618F6">
        <w:t xml:space="preserve"> </w:t>
      </w:r>
    </w:p>
    <w:p w14:paraId="0B15D6A6" w14:textId="77777777" w:rsidR="00D32BF6" w:rsidRPr="000618F6" w:rsidRDefault="00D32BF6" w:rsidP="00D32BF6">
      <w:r w:rsidRPr="000618F6">
        <w:t>Bedrag netto per maand.</w:t>
      </w:r>
    </w:p>
    <w:p w14:paraId="5FD86376" w14:textId="77777777" w:rsidR="00D32BF6" w:rsidRPr="000618F6" w:rsidRDefault="00D32BF6" w:rsidP="00D32BF6"/>
    <w:p w14:paraId="0B6C98D0" w14:textId="77777777" w:rsidR="00D60D09" w:rsidRPr="000618F6" w:rsidRDefault="00D60D09" w:rsidP="00D60D09">
      <w:r w:rsidRPr="000618F6">
        <w:t>Veldtype</w:t>
      </w:r>
      <w:r w:rsidRPr="000618F6">
        <w:tab/>
      </w:r>
      <w:r w:rsidRPr="000618F6">
        <w:tab/>
      </w:r>
      <w:r w:rsidRPr="000618F6">
        <w:tab/>
      </w:r>
      <w:r w:rsidRPr="000618F6">
        <w:tab/>
      </w:r>
      <w:r w:rsidR="00A613AA" w:rsidRPr="000618F6">
        <w:t>Double</w:t>
      </w:r>
    </w:p>
    <w:p w14:paraId="602F091A" w14:textId="77777777" w:rsidR="00D60D09" w:rsidRPr="000618F6" w:rsidRDefault="00D60D09" w:rsidP="00D60D09">
      <w:r w:rsidRPr="000618F6">
        <w:t>Formaat</w:t>
      </w:r>
      <w:r w:rsidRPr="000618F6">
        <w:tab/>
      </w:r>
      <w:r w:rsidRPr="000618F6">
        <w:tab/>
      </w:r>
      <w:r w:rsidRPr="000618F6">
        <w:tab/>
      </w:r>
      <w:r w:rsidRPr="000618F6">
        <w:tab/>
      </w:r>
      <w:r w:rsidR="004D1165" w:rsidRPr="000618F6">
        <w:t>999999,99</w:t>
      </w:r>
    </w:p>
    <w:p w14:paraId="077D045D" w14:textId="77777777" w:rsidR="00D60D09" w:rsidRPr="000618F6" w:rsidRDefault="00D60D09" w:rsidP="00D60D09">
      <w:r w:rsidRPr="000618F6">
        <w:t>Standaardwaarde</w:t>
      </w:r>
      <w:r w:rsidRPr="000618F6">
        <w:tab/>
      </w:r>
      <w:r w:rsidRPr="000618F6">
        <w:tab/>
      </w:r>
      <w:r w:rsidR="004D1165" w:rsidRPr="000618F6">
        <w:t>0,0</w:t>
      </w:r>
    </w:p>
    <w:p w14:paraId="621D160F" w14:textId="77777777" w:rsidR="00D60D09" w:rsidRPr="000618F6" w:rsidRDefault="00D60D09" w:rsidP="00D60D09">
      <w:r w:rsidRPr="000618F6">
        <w:t>Toegevoegd in</w:t>
      </w:r>
      <w:r w:rsidRPr="000618F6">
        <w:tab/>
      </w:r>
      <w:r w:rsidRPr="000618F6">
        <w:tab/>
      </w:r>
      <w:r w:rsidRPr="000618F6">
        <w:tab/>
        <w:t>1.0</w:t>
      </w:r>
    </w:p>
    <w:p w14:paraId="10E43916" w14:textId="77777777" w:rsidR="00D60D09" w:rsidRPr="000618F6" w:rsidRDefault="00D60D09" w:rsidP="00D60D09">
      <w:r w:rsidRPr="000618F6">
        <w:t>Eerste berekeningsversie</w:t>
      </w:r>
      <w:r w:rsidRPr="000618F6">
        <w:tab/>
        <w:t>01-07-2003</w:t>
      </w:r>
    </w:p>
    <w:p w14:paraId="1E6EA93B" w14:textId="77777777" w:rsidR="00D60D09" w:rsidRPr="000618F6" w:rsidRDefault="00D60D09" w:rsidP="00D60D09">
      <w:r w:rsidRPr="000618F6">
        <w:t>Laatste berekeningsversie</w:t>
      </w:r>
      <w:r w:rsidRPr="000618F6">
        <w:tab/>
      </w:r>
      <w:r w:rsidRPr="000618F6">
        <w:rPr>
          <w:i/>
        </w:rPr>
        <w:t>n.v.t.</w:t>
      </w:r>
    </w:p>
    <w:p w14:paraId="165F04AB" w14:textId="77777777" w:rsidR="00D60D09" w:rsidRPr="000618F6" w:rsidRDefault="00D60D09" w:rsidP="00D60D09">
      <w:r w:rsidRPr="000618F6">
        <w:t>Verwijderd in</w:t>
      </w:r>
      <w:r w:rsidRPr="000618F6">
        <w:tab/>
      </w:r>
      <w:r w:rsidRPr="000618F6">
        <w:tab/>
      </w:r>
      <w:r w:rsidRPr="000618F6">
        <w:tab/>
      </w:r>
      <w:r w:rsidRPr="000618F6">
        <w:rPr>
          <w:i/>
        </w:rPr>
        <w:t>n.v.t.</w:t>
      </w:r>
    </w:p>
    <w:p w14:paraId="5642CB7E" w14:textId="77777777" w:rsidR="00EC1B23" w:rsidRPr="000618F6" w:rsidRDefault="00EC1B23" w:rsidP="00AC2AAD">
      <w:pPr>
        <w:pStyle w:val="Kop3"/>
        <w:rPr>
          <w:lang w:val="nl-NL"/>
        </w:rPr>
      </w:pPr>
      <w:bookmarkStart w:id="281" w:name="_Toc169166011"/>
      <w:r w:rsidRPr="000618F6">
        <w:rPr>
          <w:lang w:val="nl-NL"/>
        </w:rPr>
        <w:t>schUitgStudieNoodzakelijk</w:t>
      </w:r>
      <w:bookmarkEnd w:id="281"/>
    </w:p>
    <w:p w14:paraId="5B858387" w14:textId="77777777" w:rsidR="00456FF5" w:rsidRPr="000618F6" w:rsidRDefault="00456FF5" w:rsidP="00456FF5">
      <w:r w:rsidRPr="000618F6">
        <w:t xml:space="preserve">Indicatie of de eventuele studie van de schuldenaar </w:t>
      </w:r>
      <w:r w:rsidR="00115868" w:rsidRPr="000618F6">
        <w:t>noodzakelijk is (d.i. de kosten gecorrigeerd dienen te worden).</w:t>
      </w:r>
    </w:p>
    <w:p w14:paraId="2C13BB52" w14:textId="77777777" w:rsidR="00456FF5" w:rsidRPr="000618F6" w:rsidRDefault="00456FF5" w:rsidP="00456FF5">
      <w:r w:rsidRPr="000618F6">
        <w:t xml:space="preserve"> </w:t>
      </w:r>
    </w:p>
    <w:p w14:paraId="0C05F423" w14:textId="77777777" w:rsidR="00A613AA" w:rsidRPr="000618F6" w:rsidRDefault="00A613AA" w:rsidP="00A613AA">
      <w:r w:rsidRPr="000618F6">
        <w:t>Veldtype</w:t>
      </w:r>
      <w:r w:rsidRPr="000618F6">
        <w:tab/>
      </w:r>
      <w:r w:rsidRPr="000618F6">
        <w:tab/>
      </w:r>
      <w:r w:rsidRPr="000618F6">
        <w:tab/>
      </w:r>
      <w:r w:rsidRPr="000618F6">
        <w:tab/>
        <w:t>TJaNee</w:t>
      </w:r>
    </w:p>
    <w:p w14:paraId="5B7390CB" w14:textId="77777777" w:rsidR="00A613AA" w:rsidRPr="000618F6" w:rsidRDefault="00A613AA" w:rsidP="00A613AA">
      <w:r w:rsidRPr="000618F6">
        <w:t>Formaat</w:t>
      </w:r>
      <w:r w:rsidRPr="000618F6">
        <w:tab/>
      </w:r>
      <w:r w:rsidRPr="000618F6">
        <w:tab/>
      </w:r>
      <w:r w:rsidRPr="000618F6">
        <w:tab/>
      </w:r>
      <w:r w:rsidRPr="000618F6">
        <w:tab/>
        <w:t>Enumeration</w:t>
      </w:r>
    </w:p>
    <w:p w14:paraId="7B86B0C8" w14:textId="77777777" w:rsidR="00A613AA" w:rsidRPr="000618F6" w:rsidRDefault="00A613AA" w:rsidP="00A613AA">
      <w:r w:rsidRPr="000618F6">
        <w:t>Standaardwaarde</w:t>
      </w:r>
      <w:r w:rsidRPr="000618F6">
        <w:tab/>
      </w:r>
      <w:r w:rsidRPr="000618F6">
        <w:tab/>
        <w:t>jnNee</w:t>
      </w:r>
    </w:p>
    <w:p w14:paraId="7938DE37" w14:textId="77777777" w:rsidR="00456FF5" w:rsidRPr="000618F6" w:rsidRDefault="00456FF5" w:rsidP="00456FF5">
      <w:r w:rsidRPr="000618F6">
        <w:t>Toegevoegd in</w:t>
      </w:r>
      <w:r w:rsidRPr="000618F6">
        <w:tab/>
      </w:r>
      <w:r w:rsidRPr="000618F6">
        <w:tab/>
      </w:r>
      <w:r w:rsidRPr="000618F6">
        <w:tab/>
        <w:t>1.0</w:t>
      </w:r>
    </w:p>
    <w:p w14:paraId="15B1E409" w14:textId="77777777" w:rsidR="00456FF5" w:rsidRPr="000618F6" w:rsidRDefault="00456FF5" w:rsidP="00456FF5">
      <w:r w:rsidRPr="000618F6">
        <w:t>Eerste berekeningsversie</w:t>
      </w:r>
      <w:r w:rsidRPr="000618F6">
        <w:tab/>
        <w:t>01-07-2003</w:t>
      </w:r>
    </w:p>
    <w:p w14:paraId="6485F114" w14:textId="77777777" w:rsidR="00456FF5" w:rsidRPr="000618F6" w:rsidRDefault="00456FF5" w:rsidP="00456FF5">
      <w:r w:rsidRPr="000618F6">
        <w:t>Laatste berekeningsversie</w:t>
      </w:r>
      <w:r w:rsidRPr="000618F6">
        <w:tab/>
      </w:r>
      <w:r w:rsidR="00711635" w:rsidRPr="000618F6">
        <w:t>01-07-2013</w:t>
      </w:r>
    </w:p>
    <w:p w14:paraId="017E74DF" w14:textId="77777777" w:rsidR="00456FF5" w:rsidRPr="000618F6" w:rsidRDefault="00456FF5" w:rsidP="00456FF5">
      <w:r w:rsidRPr="000618F6">
        <w:t>Verwijderd in</w:t>
      </w:r>
      <w:r w:rsidRPr="000618F6">
        <w:tab/>
      </w:r>
      <w:r w:rsidRPr="000618F6">
        <w:tab/>
      </w:r>
      <w:r w:rsidRPr="000618F6">
        <w:tab/>
      </w:r>
      <w:r w:rsidR="00173116" w:rsidRPr="000618F6">
        <w:t>3.0</w:t>
      </w:r>
    </w:p>
    <w:p w14:paraId="6B563200" w14:textId="77777777" w:rsidR="00EC1B23" w:rsidRPr="000618F6" w:rsidRDefault="00EC1B23" w:rsidP="00AC2AAD">
      <w:pPr>
        <w:pStyle w:val="Kop3"/>
        <w:rPr>
          <w:lang w:val="nl-NL"/>
        </w:rPr>
      </w:pPr>
      <w:bookmarkStart w:id="282" w:name="_Toc169166012"/>
      <w:r w:rsidRPr="000618F6">
        <w:rPr>
          <w:lang w:val="nl-NL"/>
        </w:rPr>
        <w:t>schUitgStudieKosten</w:t>
      </w:r>
      <w:bookmarkEnd w:id="282"/>
    </w:p>
    <w:p w14:paraId="64C92388" w14:textId="77777777" w:rsidR="00527CA3" w:rsidRPr="000618F6" w:rsidRDefault="00527CA3" w:rsidP="00527CA3">
      <w:r w:rsidRPr="000618F6">
        <w:t>Bedrag aan uitgaven voor studiekosten van de schuldenaar.</w:t>
      </w:r>
    </w:p>
    <w:p w14:paraId="1365159D" w14:textId="77777777" w:rsidR="00527CA3" w:rsidRPr="000618F6" w:rsidRDefault="00527CA3" w:rsidP="00527CA3">
      <w:r w:rsidRPr="000618F6">
        <w:t>Bedrag netto per maand.</w:t>
      </w:r>
    </w:p>
    <w:p w14:paraId="27FAEF85" w14:textId="77777777" w:rsidR="00527CA3" w:rsidRPr="000618F6" w:rsidRDefault="00527CA3" w:rsidP="00D60D09"/>
    <w:p w14:paraId="60C37FBB" w14:textId="77777777" w:rsidR="00D60D09" w:rsidRPr="000618F6" w:rsidRDefault="00D60D09" w:rsidP="00D60D09">
      <w:r w:rsidRPr="000618F6">
        <w:t>Veldtype</w:t>
      </w:r>
      <w:r w:rsidRPr="000618F6">
        <w:tab/>
      </w:r>
      <w:r w:rsidRPr="000618F6">
        <w:tab/>
      </w:r>
      <w:r w:rsidRPr="000618F6">
        <w:tab/>
      </w:r>
      <w:r w:rsidRPr="000618F6">
        <w:tab/>
      </w:r>
      <w:r w:rsidR="00A613AA" w:rsidRPr="000618F6">
        <w:t>Double</w:t>
      </w:r>
    </w:p>
    <w:p w14:paraId="47080E89" w14:textId="77777777" w:rsidR="00D60D09" w:rsidRPr="000618F6" w:rsidRDefault="00D60D09" w:rsidP="00D60D09">
      <w:r w:rsidRPr="000618F6">
        <w:t>Formaat</w:t>
      </w:r>
      <w:r w:rsidRPr="000618F6">
        <w:tab/>
      </w:r>
      <w:r w:rsidRPr="000618F6">
        <w:tab/>
      </w:r>
      <w:r w:rsidRPr="000618F6">
        <w:tab/>
      </w:r>
      <w:r w:rsidRPr="000618F6">
        <w:tab/>
      </w:r>
      <w:r w:rsidR="004D1165" w:rsidRPr="000618F6">
        <w:t>999999,99</w:t>
      </w:r>
    </w:p>
    <w:p w14:paraId="1B22834D" w14:textId="77777777" w:rsidR="00D60D09" w:rsidRPr="000618F6" w:rsidRDefault="00D60D09" w:rsidP="00D60D09">
      <w:r w:rsidRPr="000618F6">
        <w:t>Standaardwaarde</w:t>
      </w:r>
      <w:r w:rsidRPr="000618F6">
        <w:tab/>
      </w:r>
      <w:r w:rsidRPr="000618F6">
        <w:tab/>
      </w:r>
      <w:r w:rsidR="004D1165" w:rsidRPr="000618F6">
        <w:t>0,0</w:t>
      </w:r>
    </w:p>
    <w:p w14:paraId="1613D92C" w14:textId="77777777" w:rsidR="00D60D09" w:rsidRPr="000618F6" w:rsidRDefault="00D60D09" w:rsidP="00D60D09">
      <w:r w:rsidRPr="000618F6">
        <w:t>Toegevoegd in</w:t>
      </w:r>
      <w:r w:rsidRPr="000618F6">
        <w:tab/>
      </w:r>
      <w:r w:rsidRPr="000618F6">
        <w:tab/>
      </w:r>
      <w:r w:rsidRPr="000618F6">
        <w:tab/>
        <w:t>1.0</w:t>
      </w:r>
    </w:p>
    <w:p w14:paraId="127F294E" w14:textId="77777777" w:rsidR="00D60D09" w:rsidRPr="000618F6" w:rsidRDefault="00D60D09" w:rsidP="00D60D09">
      <w:r w:rsidRPr="000618F6">
        <w:t>Eerste berekeningsversie</w:t>
      </w:r>
      <w:r w:rsidRPr="000618F6">
        <w:tab/>
        <w:t>01-07-2003</w:t>
      </w:r>
    </w:p>
    <w:p w14:paraId="33605148" w14:textId="77777777" w:rsidR="00D60D09" w:rsidRPr="000618F6" w:rsidRDefault="00D60D09" w:rsidP="00D60D09">
      <w:r w:rsidRPr="000618F6">
        <w:t>Laatste berekeningsversie</w:t>
      </w:r>
      <w:r w:rsidRPr="000618F6">
        <w:tab/>
      </w:r>
      <w:r w:rsidR="00711635" w:rsidRPr="000618F6">
        <w:t>01-07-2013</w:t>
      </w:r>
    </w:p>
    <w:p w14:paraId="111AF6A0" w14:textId="748E3899" w:rsidR="00D60D09" w:rsidRPr="000618F6" w:rsidRDefault="00D60D09" w:rsidP="009A6BCB">
      <w:pPr>
        <w:tabs>
          <w:tab w:val="left" w:pos="709"/>
          <w:tab w:val="left" w:pos="1418"/>
          <w:tab w:val="left" w:pos="2127"/>
          <w:tab w:val="left" w:pos="2836"/>
          <w:tab w:val="left" w:pos="3545"/>
          <w:tab w:val="left" w:pos="4254"/>
          <w:tab w:val="left" w:pos="6960"/>
        </w:tabs>
      </w:pPr>
      <w:r w:rsidRPr="000618F6">
        <w:t>Verwijderd in</w:t>
      </w:r>
      <w:r w:rsidRPr="000618F6">
        <w:tab/>
      </w:r>
      <w:r w:rsidRPr="000618F6">
        <w:tab/>
      </w:r>
      <w:r w:rsidRPr="000618F6">
        <w:tab/>
      </w:r>
      <w:r w:rsidR="00173116" w:rsidRPr="000618F6">
        <w:t>3.0</w:t>
      </w:r>
      <w:r w:rsidR="009A6BCB">
        <w:tab/>
      </w:r>
    </w:p>
    <w:p w14:paraId="527405D5" w14:textId="77777777" w:rsidR="00EC1B23" w:rsidRPr="000618F6" w:rsidRDefault="00EC1B23" w:rsidP="00AC2AAD">
      <w:pPr>
        <w:pStyle w:val="Kop3"/>
        <w:rPr>
          <w:lang w:val="nl-NL"/>
        </w:rPr>
      </w:pPr>
      <w:bookmarkStart w:id="283" w:name="_Toc169166013"/>
      <w:r w:rsidRPr="000618F6">
        <w:rPr>
          <w:lang w:val="nl-NL"/>
        </w:rPr>
        <w:t>schUitgKinderopvangNoodzaak</w:t>
      </w:r>
      <w:bookmarkEnd w:id="283"/>
    </w:p>
    <w:p w14:paraId="48108E93" w14:textId="77777777" w:rsidR="00456FF5" w:rsidRPr="000618F6" w:rsidRDefault="00456FF5" w:rsidP="00456FF5">
      <w:r w:rsidRPr="000618F6">
        <w:t>Indicatie of de kinderopvang voor schuldenaar noodzakelijk is.</w:t>
      </w:r>
    </w:p>
    <w:p w14:paraId="3E3A8135" w14:textId="77777777" w:rsidR="00456FF5" w:rsidRPr="000618F6" w:rsidRDefault="00456FF5" w:rsidP="00456FF5"/>
    <w:p w14:paraId="657BA5FE" w14:textId="77777777" w:rsidR="00A613AA" w:rsidRPr="000618F6" w:rsidRDefault="00A613AA" w:rsidP="00A613AA">
      <w:r w:rsidRPr="000618F6">
        <w:t>Veldtype</w:t>
      </w:r>
      <w:r w:rsidRPr="000618F6">
        <w:tab/>
      </w:r>
      <w:r w:rsidRPr="000618F6">
        <w:tab/>
      </w:r>
      <w:r w:rsidRPr="000618F6">
        <w:tab/>
      </w:r>
      <w:r w:rsidRPr="000618F6">
        <w:tab/>
        <w:t>TJaNee</w:t>
      </w:r>
    </w:p>
    <w:p w14:paraId="539BF603" w14:textId="77777777" w:rsidR="00A613AA" w:rsidRPr="000618F6" w:rsidRDefault="00A613AA" w:rsidP="00A613AA">
      <w:r w:rsidRPr="000618F6">
        <w:t>Formaat</w:t>
      </w:r>
      <w:r w:rsidRPr="000618F6">
        <w:tab/>
      </w:r>
      <w:r w:rsidRPr="000618F6">
        <w:tab/>
      </w:r>
      <w:r w:rsidRPr="000618F6">
        <w:tab/>
      </w:r>
      <w:r w:rsidRPr="000618F6">
        <w:tab/>
        <w:t>Enumeration</w:t>
      </w:r>
    </w:p>
    <w:p w14:paraId="2139AAC8" w14:textId="77777777" w:rsidR="00A613AA" w:rsidRPr="000618F6" w:rsidRDefault="00A613AA" w:rsidP="00A613AA">
      <w:r w:rsidRPr="000618F6">
        <w:t>Standaardwaarde</w:t>
      </w:r>
      <w:r w:rsidRPr="000618F6">
        <w:tab/>
      </w:r>
      <w:r w:rsidRPr="000618F6">
        <w:tab/>
        <w:t>jnNee</w:t>
      </w:r>
    </w:p>
    <w:p w14:paraId="3C597E64" w14:textId="77777777" w:rsidR="00456FF5" w:rsidRPr="000618F6" w:rsidRDefault="00456FF5" w:rsidP="00456FF5">
      <w:r w:rsidRPr="000618F6">
        <w:t>Toegevoegd in</w:t>
      </w:r>
      <w:r w:rsidRPr="000618F6">
        <w:tab/>
      </w:r>
      <w:r w:rsidRPr="000618F6">
        <w:tab/>
      </w:r>
      <w:r w:rsidRPr="000618F6">
        <w:tab/>
        <w:t>1.0</w:t>
      </w:r>
    </w:p>
    <w:p w14:paraId="5052A3F6" w14:textId="77777777" w:rsidR="00456FF5" w:rsidRPr="000618F6" w:rsidRDefault="00456FF5" w:rsidP="00456FF5">
      <w:r w:rsidRPr="000618F6">
        <w:t>Eerste berekeningsversie</w:t>
      </w:r>
      <w:r w:rsidRPr="000618F6">
        <w:tab/>
        <w:t>01-07-2003</w:t>
      </w:r>
    </w:p>
    <w:p w14:paraId="0D68E1D9" w14:textId="77777777" w:rsidR="00456FF5" w:rsidRPr="000618F6" w:rsidRDefault="00456FF5" w:rsidP="00456FF5">
      <w:r w:rsidRPr="000618F6">
        <w:t>Laatste berekeningsversie</w:t>
      </w:r>
      <w:r w:rsidRPr="000618F6">
        <w:tab/>
      </w:r>
      <w:r w:rsidRPr="000618F6">
        <w:rPr>
          <w:i/>
        </w:rPr>
        <w:t>n.v.t.</w:t>
      </w:r>
    </w:p>
    <w:p w14:paraId="0BACEE45" w14:textId="77777777" w:rsidR="00456FF5" w:rsidRPr="000618F6" w:rsidRDefault="00456FF5" w:rsidP="00456FF5">
      <w:r w:rsidRPr="000618F6">
        <w:t>Verwijderd in</w:t>
      </w:r>
      <w:r w:rsidRPr="000618F6">
        <w:tab/>
      </w:r>
      <w:r w:rsidRPr="000618F6">
        <w:tab/>
      </w:r>
      <w:r w:rsidRPr="000618F6">
        <w:tab/>
      </w:r>
      <w:r w:rsidRPr="000618F6">
        <w:rPr>
          <w:i/>
        </w:rPr>
        <w:t>n.v.t.</w:t>
      </w:r>
    </w:p>
    <w:p w14:paraId="043D7588" w14:textId="77777777" w:rsidR="00EC1B23" w:rsidRPr="000618F6" w:rsidRDefault="00EC1B23" w:rsidP="00AC2AAD">
      <w:pPr>
        <w:pStyle w:val="Kop3"/>
        <w:rPr>
          <w:lang w:val="nl-NL"/>
        </w:rPr>
      </w:pPr>
      <w:bookmarkStart w:id="284" w:name="_Toc169166014"/>
      <w:r w:rsidRPr="000618F6">
        <w:rPr>
          <w:lang w:val="nl-NL"/>
        </w:rPr>
        <w:t>schUitgKinderopvangKosten</w:t>
      </w:r>
      <w:bookmarkEnd w:id="284"/>
    </w:p>
    <w:p w14:paraId="44D2992E" w14:textId="77777777" w:rsidR="00456FF5" w:rsidRPr="000618F6" w:rsidRDefault="00456FF5" w:rsidP="00456FF5">
      <w:r w:rsidRPr="000618F6">
        <w:t>Bedrag aan uitgaven van de schuldenaar voor kosten van kinderopvang.</w:t>
      </w:r>
    </w:p>
    <w:p w14:paraId="5E4B4B15" w14:textId="77777777" w:rsidR="00456FF5" w:rsidRPr="000618F6" w:rsidRDefault="00456FF5" w:rsidP="00456FF5">
      <w:r w:rsidRPr="000618F6">
        <w:t>Bedrag netto per maand.</w:t>
      </w:r>
    </w:p>
    <w:p w14:paraId="098C4883" w14:textId="77777777" w:rsidR="00456FF5" w:rsidRPr="000618F6" w:rsidRDefault="00456FF5" w:rsidP="00D60D09"/>
    <w:p w14:paraId="65C681EF" w14:textId="77777777" w:rsidR="00D60D09" w:rsidRPr="000618F6" w:rsidRDefault="00D60D09" w:rsidP="00D60D09">
      <w:r w:rsidRPr="000618F6">
        <w:t>Veldtype</w:t>
      </w:r>
      <w:r w:rsidRPr="000618F6">
        <w:tab/>
      </w:r>
      <w:r w:rsidRPr="000618F6">
        <w:tab/>
      </w:r>
      <w:r w:rsidRPr="000618F6">
        <w:tab/>
      </w:r>
      <w:r w:rsidRPr="000618F6">
        <w:tab/>
      </w:r>
      <w:r w:rsidR="00A613AA" w:rsidRPr="000618F6">
        <w:t>Double</w:t>
      </w:r>
    </w:p>
    <w:p w14:paraId="0B739E72" w14:textId="77777777" w:rsidR="00D60D09" w:rsidRPr="000618F6" w:rsidRDefault="00D60D09" w:rsidP="00D60D09">
      <w:r w:rsidRPr="000618F6">
        <w:t>Formaat</w:t>
      </w:r>
      <w:r w:rsidRPr="000618F6">
        <w:tab/>
      </w:r>
      <w:r w:rsidRPr="000618F6">
        <w:tab/>
      </w:r>
      <w:r w:rsidRPr="000618F6">
        <w:tab/>
      </w:r>
      <w:r w:rsidRPr="000618F6">
        <w:tab/>
      </w:r>
      <w:r w:rsidR="004D1165" w:rsidRPr="000618F6">
        <w:t>999999,99</w:t>
      </w:r>
    </w:p>
    <w:p w14:paraId="6D922F1D" w14:textId="77777777" w:rsidR="00D60D09" w:rsidRPr="000618F6" w:rsidRDefault="00D60D09" w:rsidP="00D60D09">
      <w:r w:rsidRPr="000618F6">
        <w:t>Standaardwaarde</w:t>
      </w:r>
      <w:r w:rsidRPr="000618F6">
        <w:tab/>
      </w:r>
      <w:r w:rsidRPr="000618F6">
        <w:tab/>
      </w:r>
      <w:r w:rsidR="004D1165" w:rsidRPr="000618F6">
        <w:t>0,0</w:t>
      </w:r>
    </w:p>
    <w:p w14:paraId="1C26521D" w14:textId="77777777" w:rsidR="00D60D09" w:rsidRPr="000618F6" w:rsidRDefault="00D60D09" w:rsidP="00D60D09">
      <w:r w:rsidRPr="000618F6">
        <w:t>Toegevoegd in</w:t>
      </w:r>
      <w:r w:rsidRPr="000618F6">
        <w:tab/>
      </w:r>
      <w:r w:rsidRPr="000618F6">
        <w:tab/>
      </w:r>
      <w:r w:rsidRPr="000618F6">
        <w:tab/>
        <w:t>1.0</w:t>
      </w:r>
    </w:p>
    <w:p w14:paraId="0528EFA4" w14:textId="77777777" w:rsidR="00D60D09" w:rsidRPr="000618F6" w:rsidRDefault="00D60D09" w:rsidP="00D60D09">
      <w:r w:rsidRPr="000618F6">
        <w:t>Eerste berekeningsversie</w:t>
      </w:r>
      <w:r w:rsidRPr="000618F6">
        <w:tab/>
        <w:t>01-07-2003</w:t>
      </w:r>
    </w:p>
    <w:p w14:paraId="0E7E1689" w14:textId="77777777" w:rsidR="00D60D09" w:rsidRPr="000618F6" w:rsidRDefault="00D60D09" w:rsidP="00D60D09">
      <w:r w:rsidRPr="000618F6">
        <w:t>Laatste berekeningsversie</w:t>
      </w:r>
      <w:r w:rsidRPr="000618F6">
        <w:tab/>
      </w:r>
      <w:r w:rsidRPr="000618F6">
        <w:rPr>
          <w:i/>
        </w:rPr>
        <w:t>n.v.t.</w:t>
      </w:r>
    </w:p>
    <w:p w14:paraId="163342D7" w14:textId="77777777" w:rsidR="00D60D09" w:rsidRPr="000618F6" w:rsidRDefault="00D60D09" w:rsidP="00D60D09">
      <w:r w:rsidRPr="000618F6">
        <w:t>Verwijderd in</w:t>
      </w:r>
      <w:r w:rsidRPr="000618F6">
        <w:tab/>
      </w:r>
      <w:r w:rsidRPr="000618F6">
        <w:tab/>
      </w:r>
      <w:r w:rsidRPr="000618F6">
        <w:tab/>
      </w:r>
      <w:r w:rsidRPr="000618F6">
        <w:rPr>
          <w:i/>
        </w:rPr>
        <w:t>n.v.t.</w:t>
      </w:r>
    </w:p>
    <w:p w14:paraId="4797E701" w14:textId="77777777" w:rsidR="00EC1B23" w:rsidRPr="000618F6" w:rsidRDefault="00EC1B23" w:rsidP="00AC2AAD">
      <w:pPr>
        <w:pStyle w:val="Kop3"/>
        <w:rPr>
          <w:lang w:val="nl-NL"/>
        </w:rPr>
      </w:pPr>
      <w:bookmarkStart w:id="285" w:name="_Toc169166015"/>
      <w:r w:rsidRPr="000618F6">
        <w:rPr>
          <w:lang w:val="nl-NL"/>
        </w:rPr>
        <w:t>schUitgAutoNoodzakelijk</w:t>
      </w:r>
      <w:bookmarkEnd w:id="285"/>
    </w:p>
    <w:p w14:paraId="2985F458" w14:textId="77777777" w:rsidR="00446B07" w:rsidRPr="000618F6" w:rsidRDefault="00446B07" w:rsidP="00446B07">
      <w:r w:rsidRPr="000618F6">
        <w:t>Indicatie of de auto voor de schuldenaar</w:t>
      </w:r>
      <w:r w:rsidR="004C760C" w:rsidRPr="000618F6">
        <w:t xml:space="preserve"> noodzakelijk is (d.i. de kosten gecorrigeerd dienen te worden).</w:t>
      </w:r>
    </w:p>
    <w:p w14:paraId="12FBABCA" w14:textId="77777777" w:rsidR="00446B07" w:rsidRPr="000618F6" w:rsidRDefault="00446B07" w:rsidP="00446B07"/>
    <w:p w14:paraId="5BFA135D" w14:textId="77777777" w:rsidR="00A613AA" w:rsidRPr="000618F6" w:rsidRDefault="00A613AA" w:rsidP="00A613AA">
      <w:r w:rsidRPr="000618F6">
        <w:t>Veldtype</w:t>
      </w:r>
      <w:r w:rsidRPr="000618F6">
        <w:tab/>
      </w:r>
      <w:r w:rsidRPr="000618F6">
        <w:tab/>
      </w:r>
      <w:r w:rsidRPr="000618F6">
        <w:tab/>
      </w:r>
      <w:r w:rsidRPr="000618F6">
        <w:tab/>
        <w:t>TJaNee</w:t>
      </w:r>
    </w:p>
    <w:p w14:paraId="23C5AC5B" w14:textId="77777777" w:rsidR="00A613AA" w:rsidRPr="000618F6" w:rsidRDefault="00A613AA" w:rsidP="00A613AA">
      <w:r w:rsidRPr="000618F6">
        <w:t>Formaat</w:t>
      </w:r>
      <w:r w:rsidRPr="000618F6">
        <w:tab/>
      </w:r>
      <w:r w:rsidRPr="000618F6">
        <w:tab/>
      </w:r>
      <w:r w:rsidRPr="000618F6">
        <w:tab/>
      </w:r>
      <w:r w:rsidRPr="000618F6">
        <w:tab/>
        <w:t>Enumeration</w:t>
      </w:r>
    </w:p>
    <w:p w14:paraId="7171E32A" w14:textId="77777777" w:rsidR="00A613AA" w:rsidRPr="000618F6" w:rsidRDefault="00A613AA" w:rsidP="00A613AA">
      <w:r w:rsidRPr="000618F6">
        <w:t>Standaardwaarde</w:t>
      </w:r>
      <w:r w:rsidRPr="000618F6">
        <w:tab/>
      </w:r>
      <w:r w:rsidRPr="000618F6">
        <w:tab/>
        <w:t>jnNee</w:t>
      </w:r>
    </w:p>
    <w:p w14:paraId="3924C6BB" w14:textId="77777777" w:rsidR="00446B07" w:rsidRPr="000618F6" w:rsidRDefault="00446B07" w:rsidP="00446B07">
      <w:r w:rsidRPr="000618F6">
        <w:t>Toegevoegd in</w:t>
      </w:r>
      <w:r w:rsidRPr="000618F6">
        <w:tab/>
      </w:r>
      <w:r w:rsidRPr="000618F6">
        <w:tab/>
      </w:r>
      <w:r w:rsidRPr="000618F6">
        <w:tab/>
        <w:t>1.0</w:t>
      </w:r>
    </w:p>
    <w:p w14:paraId="52E8D32B" w14:textId="77777777" w:rsidR="00446B07" w:rsidRPr="000618F6" w:rsidRDefault="00446B07" w:rsidP="00446B07">
      <w:r w:rsidRPr="000618F6">
        <w:t>Eerste berekeningsversie</w:t>
      </w:r>
      <w:r w:rsidRPr="000618F6">
        <w:tab/>
        <w:t>01-07-2003</w:t>
      </w:r>
    </w:p>
    <w:p w14:paraId="48F9ED4A" w14:textId="77777777" w:rsidR="00446B07" w:rsidRPr="000618F6" w:rsidRDefault="00446B07" w:rsidP="00446B07">
      <w:r w:rsidRPr="000618F6">
        <w:t>Laatste berekeningsversie</w:t>
      </w:r>
      <w:r w:rsidRPr="000618F6">
        <w:tab/>
      </w:r>
      <w:r w:rsidRPr="000618F6">
        <w:rPr>
          <w:i/>
        </w:rPr>
        <w:t>n.v.t.</w:t>
      </w:r>
    </w:p>
    <w:p w14:paraId="37111377" w14:textId="77777777" w:rsidR="00446B07" w:rsidRPr="000618F6" w:rsidRDefault="00446B07" w:rsidP="00446B07">
      <w:r w:rsidRPr="000618F6">
        <w:t>Verwijderd in</w:t>
      </w:r>
      <w:r w:rsidRPr="000618F6">
        <w:tab/>
      </w:r>
      <w:r w:rsidRPr="000618F6">
        <w:tab/>
      </w:r>
      <w:r w:rsidRPr="000618F6">
        <w:tab/>
      </w:r>
      <w:r w:rsidRPr="000618F6">
        <w:rPr>
          <w:i/>
        </w:rPr>
        <w:t>n.v.t.</w:t>
      </w:r>
    </w:p>
    <w:p w14:paraId="25247F12" w14:textId="77777777" w:rsidR="00EC1B23" w:rsidRPr="000618F6" w:rsidRDefault="00EC1B23" w:rsidP="00AC2AAD">
      <w:pPr>
        <w:pStyle w:val="Kop3"/>
        <w:rPr>
          <w:lang w:val="nl-NL"/>
        </w:rPr>
      </w:pPr>
      <w:bookmarkStart w:id="286" w:name="_Toc169166016"/>
      <w:r w:rsidRPr="000618F6">
        <w:rPr>
          <w:lang w:val="nl-NL"/>
        </w:rPr>
        <w:t>schUitgAantalKmPerJaar</w:t>
      </w:r>
      <w:bookmarkEnd w:id="286"/>
    </w:p>
    <w:p w14:paraId="042B89EB" w14:textId="77777777" w:rsidR="004C760C" w:rsidRPr="000618F6" w:rsidRDefault="004C760C" w:rsidP="004C760C">
      <w:r w:rsidRPr="000618F6">
        <w:t>Het aantal kilometers dat de schul</w:t>
      </w:r>
      <w:r w:rsidR="0000667B" w:rsidRPr="000618F6">
        <w:t>denaar per jaar rijdt.</w:t>
      </w:r>
    </w:p>
    <w:p w14:paraId="1556AE93" w14:textId="77777777" w:rsidR="0000667B" w:rsidRPr="000618F6" w:rsidRDefault="0000667B" w:rsidP="0000667B"/>
    <w:p w14:paraId="39740BB4" w14:textId="77777777" w:rsidR="0000667B" w:rsidRPr="000618F6" w:rsidRDefault="0000667B" w:rsidP="0000667B">
      <w:r w:rsidRPr="000618F6">
        <w:t>Veldtype</w:t>
      </w:r>
      <w:r w:rsidRPr="000618F6">
        <w:tab/>
      </w:r>
      <w:r w:rsidRPr="000618F6">
        <w:tab/>
      </w:r>
      <w:r w:rsidRPr="000618F6">
        <w:tab/>
      </w:r>
      <w:r w:rsidRPr="000618F6">
        <w:tab/>
      </w:r>
      <w:r w:rsidR="00A613AA" w:rsidRPr="000618F6">
        <w:t>Long</w:t>
      </w:r>
    </w:p>
    <w:p w14:paraId="33F1CB1D" w14:textId="77777777" w:rsidR="0000667B" w:rsidRPr="000618F6" w:rsidRDefault="0000667B" w:rsidP="0000667B">
      <w:r w:rsidRPr="000618F6">
        <w:t>Formaat</w:t>
      </w:r>
      <w:r w:rsidRPr="000618F6">
        <w:tab/>
      </w:r>
      <w:r w:rsidRPr="000618F6">
        <w:tab/>
      </w:r>
      <w:r w:rsidRPr="000618F6">
        <w:tab/>
      </w:r>
      <w:r w:rsidRPr="000618F6">
        <w:tab/>
        <w:t>999999</w:t>
      </w:r>
    </w:p>
    <w:p w14:paraId="5E09DF64" w14:textId="77777777" w:rsidR="0000667B" w:rsidRPr="000618F6" w:rsidRDefault="0000667B" w:rsidP="0000667B">
      <w:r w:rsidRPr="000618F6">
        <w:t>Standaardwaarde</w:t>
      </w:r>
      <w:r w:rsidRPr="000618F6">
        <w:tab/>
      </w:r>
      <w:r w:rsidRPr="000618F6">
        <w:tab/>
        <w:t>0</w:t>
      </w:r>
    </w:p>
    <w:p w14:paraId="3BCBE096" w14:textId="77777777" w:rsidR="0000667B" w:rsidRPr="000618F6" w:rsidRDefault="0000667B" w:rsidP="0000667B">
      <w:r w:rsidRPr="000618F6">
        <w:t>Toegevoegd in</w:t>
      </w:r>
      <w:r w:rsidRPr="000618F6">
        <w:tab/>
      </w:r>
      <w:r w:rsidRPr="000618F6">
        <w:tab/>
      </w:r>
      <w:r w:rsidRPr="000618F6">
        <w:tab/>
        <w:t>1.0</w:t>
      </w:r>
    </w:p>
    <w:p w14:paraId="1773AB7E" w14:textId="77777777" w:rsidR="0000667B" w:rsidRPr="000618F6" w:rsidRDefault="0000667B" w:rsidP="0000667B">
      <w:r w:rsidRPr="000618F6">
        <w:t>Eerste berekeningsversie</w:t>
      </w:r>
      <w:r w:rsidRPr="000618F6">
        <w:tab/>
        <w:t>01-07-2003</w:t>
      </w:r>
    </w:p>
    <w:p w14:paraId="4B86C1D0" w14:textId="77777777" w:rsidR="0000667B" w:rsidRPr="000618F6" w:rsidRDefault="0000667B" w:rsidP="0000667B">
      <w:r w:rsidRPr="000618F6">
        <w:t>Laatste berekeningsversie</w:t>
      </w:r>
      <w:r w:rsidRPr="000618F6">
        <w:tab/>
      </w:r>
      <w:r w:rsidRPr="000618F6">
        <w:rPr>
          <w:i/>
        </w:rPr>
        <w:t>n.v.t.</w:t>
      </w:r>
    </w:p>
    <w:p w14:paraId="0BC61584" w14:textId="77777777" w:rsidR="0000667B" w:rsidRPr="000618F6" w:rsidRDefault="0000667B" w:rsidP="0000667B">
      <w:r w:rsidRPr="000618F6">
        <w:t>Verwijderd in</w:t>
      </w:r>
      <w:r w:rsidRPr="000618F6">
        <w:tab/>
      </w:r>
      <w:r w:rsidRPr="000618F6">
        <w:tab/>
      </w:r>
      <w:r w:rsidRPr="000618F6">
        <w:tab/>
      </w:r>
      <w:r w:rsidRPr="000618F6">
        <w:rPr>
          <w:i/>
        </w:rPr>
        <w:t>n.v.t.</w:t>
      </w:r>
    </w:p>
    <w:p w14:paraId="49343155" w14:textId="77777777" w:rsidR="00EC1B23" w:rsidRPr="000618F6" w:rsidRDefault="00EC1B23" w:rsidP="00AC2AAD">
      <w:pPr>
        <w:pStyle w:val="Kop3"/>
        <w:rPr>
          <w:lang w:val="nl-NL"/>
        </w:rPr>
      </w:pPr>
      <w:bookmarkStart w:id="287" w:name="_Toc169166017"/>
      <w:r w:rsidRPr="000618F6">
        <w:rPr>
          <w:lang w:val="nl-NL"/>
        </w:rPr>
        <w:t>schUitgAndereReiskosten</w:t>
      </w:r>
      <w:bookmarkEnd w:id="287"/>
    </w:p>
    <w:p w14:paraId="7255758C" w14:textId="77777777" w:rsidR="00456FF5" w:rsidRPr="000618F6" w:rsidRDefault="00456FF5" w:rsidP="00456FF5">
      <w:r w:rsidRPr="000618F6">
        <w:t>Te corrigeren bedrag aan andere reiskosten van de schuldenaar.</w:t>
      </w:r>
    </w:p>
    <w:p w14:paraId="538B7CBC" w14:textId="77777777" w:rsidR="00456FF5" w:rsidRPr="000618F6" w:rsidRDefault="00456FF5" w:rsidP="00456FF5">
      <w:r w:rsidRPr="000618F6">
        <w:t>Bedrag netto per maand.</w:t>
      </w:r>
    </w:p>
    <w:p w14:paraId="293D2252" w14:textId="77777777" w:rsidR="00456FF5" w:rsidRPr="000618F6" w:rsidRDefault="00456FF5" w:rsidP="00456FF5"/>
    <w:p w14:paraId="295A7E74" w14:textId="77777777" w:rsidR="00D60D09" w:rsidRPr="000618F6" w:rsidRDefault="00D60D09" w:rsidP="00D60D09">
      <w:r w:rsidRPr="000618F6">
        <w:t>Veldtype</w:t>
      </w:r>
      <w:r w:rsidRPr="000618F6">
        <w:tab/>
      </w:r>
      <w:r w:rsidRPr="000618F6">
        <w:tab/>
      </w:r>
      <w:r w:rsidRPr="000618F6">
        <w:tab/>
      </w:r>
      <w:r w:rsidRPr="000618F6">
        <w:tab/>
      </w:r>
      <w:r w:rsidR="00A613AA" w:rsidRPr="000618F6">
        <w:t>Double</w:t>
      </w:r>
    </w:p>
    <w:p w14:paraId="0FB1F9BE" w14:textId="77777777" w:rsidR="00D60D09" w:rsidRPr="000618F6" w:rsidRDefault="00D60D09" w:rsidP="00D60D09">
      <w:r w:rsidRPr="000618F6">
        <w:t>Formaat</w:t>
      </w:r>
      <w:r w:rsidRPr="000618F6">
        <w:tab/>
      </w:r>
      <w:r w:rsidRPr="000618F6">
        <w:tab/>
      </w:r>
      <w:r w:rsidRPr="000618F6">
        <w:tab/>
      </w:r>
      <w:r w:rsidRPr="000618F6">
        <w:tab/>
      </w:r>
      <w:r w:rsidR="004D1165" w:rsidRPr="000618F6">
        <w:t>999999,99</w:t>
      </w:r>
    </w:p>
    <w:p w14:paraId="39C69A15" w14:textId="77777777" w:rsidR="00D60D09" w:rsidRPr="000618F6" w:rsidRDefault="00D60D09" w:rsidP="00D60D09">
      <w:r w:rsidRPr="000618F6">
        <w:t>Standaardwaarde</w:t>
      </w:r>
      <w:r w:rsidRPr="000618F6">
        <w:tab/>
      </w:r>
      <w:r w:rsidRPr="000618F6">
        <w:tab/>
      </w:r>
      <w:r w:rsidR="004D1165" w:rsidRPr="000618F6">
        <w:t>0,0</w:t>
      </w:r>
    </w:p>
    <w:p w14:paraId="1311E9FA" w14:textId="77777777" w:rsidR="00D60D09" w:rsidRPr="000618F6" w:rsidRDefault="00D60D09" w:rsidP="00D60D09">
      <w:r w:rsidRPr="000618F6">
        <w:t>Toegevoegd in</w:t>
      </w:r>
      <w:r w:rsidRPr="000618F6">
        <w:tab/>
      </w:r>
      <w:r w:rsidRPr="000618F6">
        <w:tab/>
      </w:r>
      <w:r w:rsidRPr="000618F6">
        <w:tab/>
        <w:t>1.0</w:t>
      </w:r>
    </w:p>
    <w:p w14:paraId="3149E733" w14:textId="77777777" w:rsidR="00D60D09" w:rsidRPr="000618F6" w:rsidRDefault="00D60D09" w:rsidP="00D60D09">
      <w:r w:rsidRPr="000618F6">
        <w:t>Eerste berekeningsversie</w:t>
      </w:r>
      <w:r w:rsidRPr="000618F6">
        <w:tab/>
        <w:t>01-07-2003</w:t>
      </w:r>
    </w:p>
    <w:p w14:paraId="7B375F06" w14:textId="77777777" w:rsidR="00D60D09" w:rsidRPr="000618F6" w:rsidRDefault="00D60D09" w:rsidP="00D60D09">
      <w:r w:rsidRPr="000618F6">
        <w:t>Laatste berekeningsversie</w:t>
      </w:r>
      <w:r w:rsidRPr="000618F6">
        <w:tab/>
      </w:r>
      <w:r w:rsidRPr="000618F6">
        <w:rPr>
          <w:i/>
        </w:rPr>
        <w:t>n.v.t.</w:t>
      </w:r>
    </w:p>
    <w:p w14:paraId="16455EAC" w14:textId="77777777" w:rsidR="00D60D09" w:rsidRPr="000618F6" w:rsidRDefault="00D60D09" w:rsidP="00D60D09">
      <w:r w:rsidRPr="000618F6">
        <w:t>Verwijderd in</w:t>
      </w:r>
      <w:r w:rsidRPr="000618F6">
        <w:tab/>
      </w:r>
      <w:r w:rsidRPr="000618F6">
        <w:tab/>
      </w:r>
      <w:r w:rsidRPr="000618F6">
        <w:tab/>
      </w:r>
      <w:r w:rsidRPr="000618F6">
        <w:rPr>
          <w:i/>
        </w:rPr>
        <w:t>n.v.t.</w:t>
      </w:r>
    </w:p>
    <w:p w14:paraId="7E4D98C3" w14:textId="77777777" w:rsidR="00EC1B23" w:rsidRPr="000618F6" w:rsidRDefault="00EC1B23" w:rsidP="00AC2AAD">
      <w:pPr>
        <w:pStyle w:val="Kop3"/>
        <w:rPr>
          <w:lang w:val="nl-NL"/>
        </w:rPr>
      </w:pPr>
      <w:bookmarkStart w:id="288" w:name="_Toc169166018"/>
      <w:r w:rsidRPr="000618F6">
        <w:rPr>
          <w:lang w:val="nl-NL"/>
        </w:rPr>
        <w:t>schUitgCorrectieAlimentatie</w:t>
      </w:r>
      <w:bookmarkEnd w:id="288"/>
    </w:p>
    <w:p w14:paraId="01EA7E75" w14:textId="77777777" w:rsidR="00456FF5" w:rsidRPr="000618F6" w:rsidRDefault="00456FF5" w:rsidP="00456FF5">
      <w:r w:rsidRPr="000618F6">
        <w:t>Te corrigeren bedrag aan te betalen alimentatie van de schuldenaar.</w:t>
      </w:r>
    </w:p>
    <w:p w14:paraId="1C020DAC" w14:textId="77777777" w:rsidR="00456FF5" w:rsidRPr="000618F6" w:rsidRDefault="00456FF5" w:rsidP="00456FF5">
      <w:r w:rsidRPr="000618F6">
        <w:t>Bedrag netto per maand.</w:t>
      </w:r>
    </w:p>
    <w:p w14:paraId="15D337B0" w14:textId="77777777" w:rsidR="00456FF5" w:rsidRPr="000618F6" w:rsidRDefault="00456FF5" w:rsidP="00D60D09"/>
    <w:p w14:paraId="630C07E5" w14:textId="77777777" w:rsidR="00D60D09" w:rsidRPr="000618F6" w:rsidRDefault="00D60D09" w:rsidP="00D60D09">
      <w:r w:rsidRPr="000618F6">
        <w:t>Veldtype</w:t>
      </w:r>
      <w:r w:rsidRPr="000618F6">
        <w:tab/>
      </w:r>
      <w:r w:rsidRPr="000618F6">
        <w:tab/>
      </w:r>
      <w:r w:rsidRPr="000618F6">
        <w:tab/>
      </w:r>
      <w:r w:rsidRPr="000618F6">
        <w:tab/>
      </w:r>
      <w:r w:rsidR="00A613AA" w:rsidRPr="000618F6">
        <w:t>Double</w:t>
      </w:r>
    </w:p>
    <w:p w14:paraId="5F97B56E" w14:textId="77777777" w:rsidR="00D60D09" w:rsidRPr="000618F6" w:rsidRDefault="00D60D09" w:rsidP="00D60D09">
      <w:r w:rsidRPr="000618F6">
        <w:t>Formaat</w:t>
      </w:r>
      <w:r w:rsidRPr="000618F6">
        <w:tab/>
      </w:r>
      <w:r w:rsidRPr="000618F6">
        <w:tab/>
      </w:r>
      <w:r w:rsidRPr="000618F6">
        <w:tab/>
      </w:r>
      <w:r w:rsidRPr="000618F6">
        <w:tab/>
      </w:r>
      <w:r w:rsidR="004D1165" w:rsidRPr="000618F6">
        <w:t>999999,99</w:t>
      </w:r>
    </w:p>
    <w:p w14:paraId="5A18239D" w14:textId="77777777" w:rsidR="00D60D09" w:rsidRPr="000618F6" w:rsidRDefault="00D60D09" w:rsidP="00D60D09">
      <w:r w:rsidRPr="000618F6">
        <w:t>Standaardwaarde</w:t>
      </w:r>
      <w:r w:rsidRPr="000618F6">
        <w:tab/>
      </w:r>
      <w:r w:rsidRPr="000618F6">
        <w:tab/>
      </w:r>
      <w:r w:rsidR="004D1165" w:rsidRPr="000618F6">
        <w:t>0,0</w:t>
      </w:r>
    </w:p>
    <w:p w14:paraId="6B1B1207" w14:textId="77777777" w:rsidR="00D60D09" w:rsidRPr="000618F6" w:rsidRDefault="00D60D09" w:rsidP="00D60D09">
      <w:r w:rsidRPr="000618F6">
        <w:t>Toegevoegd in</w:t>
      </w:r>
      <w:r w:rsidRPr="000618F6">
        <w:tab/>
      </w:r>
      <w:r w:rsidRPr="000618F6">
        <w:tab/>
      </w:r>
      <w:r w:rsidRPr="000618F6">
        <w:tab/>
        <w:t>1.0</w:t>
      </w:r>
    </w:p>
    <w:p w14:paraId="088F8823" w14:textId="77777777" w:rsidR="00D60D09" w:rsidRPr="000618F6" w:rsidRDefault="00D60D09" w:rsidP="00D60D09">
      <w:r w:rsidRPr="000618F6">
        <w:t>Eerste berekeningsversie</w:t>
      </w:r>
      <w:r w:rsidRPr="000618F6">
        <w:tab/>
        <w:t>01-07-2003</w:t>
      </w:r>
    </w:p>
    <w:p w14:paraId="05666848" w14:textId="77777777" w:rsidR="00D60D09" w:rsidRPr="000618F6" w:rsidRDefault="00D60D09" w:rsidP="00D60D09">
      <w:r w:rsidRPr="000618F6">
        <w:t>Laatste berekeningsversie</w:t>
      </w:r>
      <w:r w:rsidRPr="000618F6">
        <w:tab/>
      </w:r>
      <w:r w:rsidRPr="000618F6">
        <w:rPr>
          <w:i/>
        </w:rPr>
        <w:t>n.v.t.</w:t>
      </w:r>
    </w:p>
    <w:p w14:paraId="44BB4329" w14:textId="77777777" w:rsidR="00D60D09" w:rsidRPr="000618F6" w:rsidRDefault="00D60D09" w:rsidP="00D60D09">
      <w:r w:rsidRPr="000618F6">
        <w:t>Verwijderd in</w:t>
      </w:r>
      <w:r w:rsidRPr="000618F6">
        <w:tab/>
      </w:r>
      <w:r w:rsidRPr="000618F6">
        <w:tab/>
      </w:r>
      <w:r w:rsidRPr="000618F6">
        <w:tab/>
      </w:r>
      <w:r w:rsidRPr="000618F6">
        <w:rPr>
          <w:i/>
        </w:rPr>
        <w:t>n.v.t.</w:t>
      </w:r>
    </w:p>
    <w:p w14:paraId="5F0C4DCA" w14:textId="77777777" w:rsidR="0025723B" w:rsidRPr="000618F6" w:rsidRDefault="0025723B" w:rsidP="0025723B">
      <w:pPr>
        <w:pStyle w:val="Kop3"/>
        <w:numPr>
          <w:ilvl w:val="2"/>
          <w:numId w:val="1"/>
        </w:numPr>
        <w:rPr>
          <w:lang w:val="nl-NL"/>
        </w:rPr>
      </w:pPr>
      <w:bookmarkStart w:id="289" w:name="_Toc169166019"/>
      <w:r w:rsidRPr="000618F6">
        <w:rPr>
          <w:lang w:val="nl-NL"/>
        </w:rPr>
        <w:t>schUitgCorrectieOverig</w:t>
      </w:r>
      <w:bookmarkEnd w:id="289"/>
    </w:p>
    <w:p w14:paraId="76112CAD" w14:textId="77777777" w:rsidR="0025723B" w:rsidRPr="000618F6" w:rsidRDefault="0025723B" w:rsidP="0025723B">
      <w:r w:rsidRPr="000618F6">
        <w:t>Overige te corrigeren uitgaven (huishoudelijke uitgaven, kosten van een handicap etc.) van de schuldenaar.</w:t>
      </w:r>
    </w:p>
    <w:p w14:paraId="0BEBD114" w14:textId="77777777" w:rsidR="0025723B" w:rsidRPr="000618F6" w:rsidRDefault="0025723B" w:rsidP="0025723B">
      <w:r w:rsidRPr="000618F6">
        <w:t>Bedrag netto per maand.</w:t>
      </w:r>
    </w:p>
    <w:p w14:paraId="70C092DA" w14:textId="77777777" w:rsidR="0025723B" w:rsidRPr="000618F6" w:rsidRDefault="0025723B" w:rsidP="0025723B"/>
    <w:p w14:paraId="26CEA3F1" w14:textId="77777777" w:rsidR="0025723B" w:rsidRPr="000618F6" w:rsidRDefault="0025723B" w:rsidP="0025723B">
      <w:r w:rsidRPr="000618F6">
        <w:t>Veldtype</w:t>
      </w:r>
      <w:r w:rsidRPr="000618F6">
        <w:tab/>
      </w:r>
      <w:r w:rsidRPr="000618F6">
        <w:tab/>
      </w:r>
      <w:r w:rsidRPr="000618F6">
        <w:tab/>
      </w:r>
      <w:r w:rsidRPr="000618F6">
        <w:tab/>
        <w:t>Double</w:t>
      </w:r>
    </w:p>
    <w:p w14:paraId="60741A02" w14:textId="77777777" w:rsidR="0025723B" w:rsidRPr="000618F6" w:rsidRDefault="0025723B" w:rsidP="0025723B">
      <w:r w:rsidRPr="000618F6">
        <w:t>Formaat</w:t>
      </w:r>
      <w:r w:rsidRPr="000618F6">
        <w:tab/>
      </w:r>
      <w:r w:rsidRPr="000618F6">
        <w:tab/>
      </w:r>
      <w:r w:rsidRPr="000618F6">
        <w:tab/>
      </w:r>
      <w:r w:rsidRPr="000618F6">
        <w:tab/>
        <w:t>999999,99</w:t>
      </w:r>
    </w:p>
    <w:p w14:paraId="6116A72D" w14:textId="77777777" w:rsidR="0025723B" w:rsidRPr="000618F6" w:rsidRDefault="0025723B" w:rsidP="0025723B">
      <w:r w:rsidRPr="000618F6">
        <w:t>Standaardwaarde</w:t>
      </w:r>
      <w:r w:rsidRPr="000618F6">
        <w:tab/>
      </w:r>
      <w:r w:rsidRPr="000618F6">
        <w:tab/>
        <w:t>0,0</w:t>
      </w:r>
    </w:p>
    <w:p w14:paraId="3D184B21" w14:textId="77777777" w:rsidR="0025723B" w:rsidRPr="000618F6" w:rsidRDefault="0025723B" w:rsidP="0025723B">
      <w:r w:rsidRPr="000618F6">
        <w:t>Toegevoegd in</w:t>
      </w:r>
      <w:r w:rsidRPr="000618F6">
        <w:tab/>
      </w:r>
      <w:r w:rsidRPr="000618F6">
        <w:tab/>
      </w:r>
      <w:r w:rsidRPr="000618F6">
        <w:tab/>
        <w:t>1.0</w:t>
      </w:r>
    </w:p>
    <w:p w14:paraId="68070C66" w14:textId="77777777" w:rsidR="0025723B" w:rsidRPr="000618F6" w:rsidRDefault="0025723B" w:rsidP="0025723B">
      <w:r w:rsidRPr="000618F6">
        <w:t>Eerste berekeningsversie</w:t>
      </w:r>
      <w:r w:rsidRPr="000618F6">
        <w:tab/>
        <w:t>01-07-2003</w:t>
      </w:r>
    </w:p>
    <w:p w14:paraId="717395F8" w14:textId="77777777" w:rsidR="0025723B" w:rsidRPr="000618F6" w:rsidRDefault="0025723B" w:rsidP="0025723B">
      <w:r w:rsidRPr="000618F6">
        <w:t>Laatste berekeningsversie</w:t>
      </w:r>
      <w:r w:rsidRPr="000618F6">
        <w:tab/>
      </w:r>
      <w:r w:rsidRPr="000618F6">
        <w:rPr>
          <w:i/>
        </w:rPr>
        <w:t>n.v.t.</w:t>
      </w:r>
    </w:p>
    <w:p w14:paraId="7A4D4107" w14:textId="77777777" w:rsidR="0025723B" w:rsidRPr="000618F6" w:rsidRDefault="0025723B" w:rsidP="0025723B">
      <w:pPr>
        <w:rPr>
          <w:i/>
        </w:rPr>
      </w:pPr>
      <w:r w:rsidRPr="000618F6">
        <w:t>Verwijderd in</w:t>
      </w:r>
      <w:r w:rsidRPr="000618F6">
        <w:tab/>
      </w:r>
      <w:r w:rsidRPr="000618F6">
        <w:tab/>
      </w:r>
      <w:r w:rsidRPr="000618F6">
        <w:tab/>
      </w:r>
      <w:r w:rsidRPr="000618F6">
        <w:rPr>
          <w:i/>
        </w:rPr>
        <w:t>n.v.t.</w:t>
      </w:r>
    </w:p>
    <w:p w14:paraId="00C4A627" w14:textId="77777777" w:rsidR="0025723B" w:rsidRPr="000618F6" w:rsidRDefault="0025723B" w:rsidP="0025723B">
      <w:pPr>
        <w:pStyle w:val="Kop3"/>
        <w:rPr>
          <w:lang w:val="nl-NL"/>
        </w:rPr>
      </w:pPr>
      <w:bookmarkStart w:id="290" w:name="_Toc169166020"/>
      <w:r w:rsidRPr="000618F6">
        <w:rPr>
          <w:lang w:val="nl-NL"/>
        </w:rPr>
        <w:t>schUitgCorrectieBeschermBudget</w:t>
      </w:r>
      <w:bookmarkEnd w:id="290"/>
    </w:p>
    <w:p w14:paraId="1326DC58" w14:textId="0A93124F" w:rsidR="0025723B" w:rsidRPr="000618F6" w:rsidRDefault="0025723B" w:rsidP="0025723B">
      <w:r w:rsidRPr="000618F6">
        <w:t>Kosten voor budgetbeheer, budgetbegeleiding en beschermingsbewindvoering dienen te worden betaald uit het vtlb. De rechter-commissaris kan een correctie toestaan in het nominaal bedrag, als de maatregel noodzakelijk wordt geacht voor een goed verloop van de regeling en de schuldenaar gezien zijn inkomen niet in aanmerking komt voor bijzondere bijstand. De correctie kan in dit veld worden opgenomen</w:t>
      </w:r>
      <w:r w:rsidR="000618F6">
        <w:t>. O</w:t>
      </w:r>
      <w:r w:rsidRPr="000618F6">
        <w:t>verige te corrigeren uitgaven (huishoudelijke uitgaven, kosten van een handicap etc.) van de schuldenaar.</w:t>
      </w:r>
    </w:p>
    <w:p w14:paraId="54DFDBF5" w14:textId="77777777" w:rsidR="0025723B" w:rsidRPr="000618F6" w:rsidRDefault="0025723B" w:rsidP="0025723B">
      <w:r w:rsidRPr="000618F6">
        <w:t>Bedrag netto per maand.</w:t>
      </w:r>
    </w:p>
    <w:p w14:paraId="2B062FFE" w14:textId="77777777" w:rsidR="0025723B" w:rsidRPr="000618F6" w:rsidRDefault="0025723B" w:rsidP="0025723B"/>
    <w:p w14:paraId="276BE74F" w14:textId="77777777" w:rsidR="0025723B" w:rsidRPr="000618F6" w:rsidRDefault="0025723B" w:rsidP="0025723B">
      <w:r w:rsidRPr="000618F6">
        <w:t>Veldtype</w:t>
      </w:r>
      <w:r w:rsidRPr="000618F6">
        <w:tab/>
      </w:r>
      <w:r w:rsidRPr="000618F6">
        <w:tab/>
      </w:r>
      <w:r w:rsidRPr="000618F6">
        <w:tab/>
      </w:r>
      <w:r w:rsidRPr="000618F6">
        <w:tab/>
        <w:t>Double</w:t>
      </w:r>
    </w:p>
    <w:p w14:paraId="719598D7" w14:textId="77777777" w:rsidR="0025723B" w:rsidRPr="000618F6" w:rsidRDefault="0025723B" w:rsidP="0025723B">
      <w:r w:rsidRPr="000618F6">
        <w:t>Formaat</w:t>
      </w:r>
      <w:r w:rsidRPr="000618F6">
        <w:tab/>
      </w:r>
      <w:r w:rsidRPr="000618F6">
        <w:tab/>
      </w:r>
      <w:r w:rsidRPr="000618F6">
        <w:tab/>
      </w:r>
      <w:r w:rsidRPr="000618F6">
        <w:tab/>
        <w:t>999999,99</w:t>
      </w:r>
    </w:p>
    <w:p w14:paraId="13155377" w14:textId="77777777" w:rsidR="0025723B" w:rsidRPr="000618F6" w:rsidRDefault="0025723B" w:rsidP="0025723B">
      <w:r w:rsidRPr="000618F6">
        <w:t>Standaardwaarde</w:t>
      </w:r>
      <w:r w:rsidRPr="000618F6">
        <w:tab/>
      </w:r>
      <w:r w:rsidRPr="000618F6">
        <w:tab/>
        <w:t>0,0</w:t>
      </w:r>
    </w:p>
    <w:p w14:paraId="342FAA50" w14:textId="77777777" w:rsidR="0025723B" w:rsidRPr="000618F6" w:rsidRDefault="0025723B" w:rsidP="0025723B">
      <w:r w:rsidRPr="000618F6">
        <w:t>Toegevoegd in</w:t>
      </w:r>
      <w:r w:rsidRPr="000618F6">
        <w:tab/>
      </w:r>
      <w:r w:rsidRPr="000618F6">
        <w:tab/>
      </w:r>
      <w:r w:rsidRPr="000618F6">
        <w:tab/>
        <w:t>3.4</w:t>
      </w:r>
    </w:p>
    <w:p w14:paraId="23A58DBD" w14:textId="77777777" w:rsidR="0025723B" w:rsidRPr="000618F6" w:rsidRDefault="0025723B" w:rsidP="0025723B">
      <w:r w:rsidRPr="000618F6">
        <w:t>Eerste berekeningsversie</w:t>
      </w:r>
      <w:r w:rsidRPr="000618F6">
        <w:tab/>
        <w:t>01-01-2019</w:t>
      </w:r>
    </w:p>
    <w:p w14:paraId="213B5ADD" w14:textId="77777777" w:rsidR="0025723B" w:rsidRPr="000618F6" w:rsidRDefault="0025723B" w:rsidP="0025723B">
      <w:r w:rsidRPr="000618F6">
        <w:t>Laatste berekeningsversie</w:t>
      </w:r>
      <w:r w:rsidRPr="000618F6">
        <w:tab/>
      </w:r>
      <w:r w:rsidRPr="000618F6">
        <w:rPr>
          <w:i/>
        </w:rPr>
        <w:t>n.v.t.</w:t>
      </w:r>
    </w:p>
    <w:p w14:paraId="7D198388" w14:textId="77777777" w:rsidR="0025723B" w:rsidRPr="000618F6" w:rsidRDefault="0025723B" w:rsidP="0025723B">
      <w:pPr>
        <w:rPr>
          <w:i/>
        </w:rPr>
      </w:pPr>
      <w:r w:rsidRPr="000618F6">
        <w:t>Verwijderd in</w:t>
      </w:r>
      <w:r w:rsidRPr="000618F6">
        <w:tab/>
      </w:r>
      <w:r w:rsidRPr="000618F6">
        <w:tab/>
      </w:r>
      <w:r w:rsidRPr="000618F6">
        <w:tab/>
      </w:r>
      <w:r w:rsidRPr="000618F6">
        <w:rPr>
          <w:i/>
        </w:rPr>
        <w:t>n.v.t.</w:t>
      </w:r>
    </w:p>
    <w:p w14:paraId="56D801E6" w14:textId="77777777" w:rsidR="00160579" w:rsidRPr="000618F6" w:rsidRDefault="00160579" w:rsidP="00160579">
      <w:pPr>
        <w:pStyle w:val="Kop3"/>
        <w:rPr>
          <w:lang w:val="nl-NL"/>
        </w:rPr>
      </w:pPr>
      <w:bookmarkStart w:id="291" w:name="_Toc169166021"/>
      <w:r w:rsidRPr="000618F6">
        <w:rPr>
          <w:lang w:val="nl-NL"/>
        </w:rPr>
        <w:t>schUitgAfkoopEigenrisico</w:t>
      </w:r>
      <w:bookmarkEnd w:id="291"/>
    </w:p>
    <w:p w14:paraId="37CDBA62" w14:textId="77777777" w:rsidR="00160579" w:rsidRPr="000618F6" w:rsidRDefault="00160579" w:rsidP="00160579">
      <w:r w:rsidRPr="000618F6">
        <w:t>Indicatie of het verplichte eigen risico in de zorgverzekering is afgekocht. Indien het eigen risico is afgekocht, zal er in het nominaal bedrag geen correctie plaats vinden voor het verplichte eigen risico (de correctie wordt 0,00).</w:t>
      </w:r>
    </w:p>
    <w:p w14:paraId="6A7415AB" w14:textId="77777777" w:rsidR="00160579" w:rsidRPr="000618F6" w:rsidRDefault="00160579" w:rsidP="00160579"/>
    <w:p w14:paraId="027039AF" w14:textId="77777777" w:rsidR="00160579" w:rsidRPr="000618F6" w:rsidRDefault="00160579" w:rsidP="00160579">
      <w:r w:rsidRPr="000618F6">
        <w:t>Veldtype</w:t>
      </w:r>
      <w:r w:rsidRPr="000618F6">
        <w:tab/>
      </w:r>
      <w:r w:rsidRPr="000618F6">
        <w:tab/>
      </w:r>
      <w:r w:rsidRPr="000618F6">
        <w:tab/>
      </w:r>
      <w:r w:rsidRPr="000618F6">
        <w:tab/>
        <w:t>TJaNee</w:t>
      </w:r>
    </w:p>
    <w:p w14:paraId="2661AC04" w14:textId="77777777" w:rsidR="00160579" w:rsidRPr="000618F6" w:rsidRDefault="00160579" w:rsidP="00160579">
      <w:r w:rsidRPr="000618F6">
        <w:t>Formaat</w:t>
      </w:r>
      <w:r w:rsidRPr="000618F6">
        <w:tab/>
      </w:r>
      <w:r w:rsidRPr="000618F6">
        <w:tab/>
      </w:r>
      <w:r w:rsidRPr="000618F6">
        <w:tab/>
      </w:r>
      <w:r w:rsidRPr="000618F6">
        <w:tab/>
      </w:r>
      <w:r w:rsidR="00880A0B" w:rsidRPr="000618F6">
        <w:t>Enumeration</w:t>
      </w:r>
    </w:p>
    <w:p w14:paraId="0C10ED33" w14:textId="77777777" w:rsidR="00160579" w:rsidRPr="000618F6" w:rsidRDefault="00160579" w:rsidP="00160579">
      <w:r w:rsidRPr="000618F6">
        <w:t>Standaardwaarde</w:t>
      </w:r>
      <w:r w:rsidRPr="000618F6">
        <w:tab/>
      </w:r>
      <w:r w:rsidRPr="000618F6">
        <w:tab/>
      </w:r>
      <w:r w:rsidR="00880A0B" w:rsidRPr="000618F6">
        <w:t>jnNee</w:t>
      </w:r>
    </w:p>
    <w:p w14:paraId="00687C8C" w14:textId="77777777" w:rsidR="00160579" w:rsidRPr="000618F6" w:rsidRDefault="00160579" w:rsidP="00160579">
      <w:r w:rsidRPr="000618F6">
        <w:t>Toegevoegd in</w:t>
      </w:r>
      <w:r w:rsidRPr="000618F6">
        <w:tab/>
      </w:r>
      <w:r w:rsidRPr="000618F6">
        <w:tab/>
      </w:r>
      <w:r w:rsidRPr="000618F6">
        <w:tab/>
      </w:r>
      <w:r w:rsidR="00880A0B" w:rsidRPr="000618F6">
        <w:t>2</w:t>
      </w:r>
      <w:r w:rsidRPr="000618F6">
        <w:t>.</w:t>
      </w:r>
      <w:r w:rsidR="00880A0B" w:rsidRPr="000618F6">
        <w:t>7</w:t>
      </w:r>
    </w:p>
    <w:p w14:paraId="437EB11E" w14:textId="77777777" w:rsidR="00160579" w:rsidRPr="000618F6" w:rsidRDefault="00160579" w:rsidP="00160579">
      <w:r w:rsidRPr="000618F6">
        <w:t>Eerste berekeningsversie</w:t>
      </w:r>
      <w:r w:rsidRPr="000618F6">
        <w:tab/>
        <w:t>01-07-20</w:t>
      </w:r>
      <w:r w:rsidR="00880A0B" w:rsidRPr="000618F6">
        <w:t>15</w:t>
      </w:r>
    </w:p>
    <w:p w14:paraId="6E5DB6D2" w14:textId="77777777" w:rsidR="00160579" w:rsidRPr="000618F6" w:rsidRDefault="00160579" w:rsidP="00160579">
      <w:r w:rsidRPr="000618F6">
        <w:t>Laatste berekeningsversie</w:t>
      </w:r>
      <w:r w:rsidRPr="000618F6">
        <w:tab/>
      </w:r>
      <w:r w:rsidRPr="000618F6">
        <w:rPr>
          <w:i/>
        </w:rPr>
        <w:t>n.v.t.</w:t>
      </w:r>
    </w:p>
    <w:p w14:paraId="1C3B863C" w14:textId="77777777" w:rsidR="00160579" w:rsidRPr="000618F6" w:rsidRDefault="00160579" w:rsidP="00160579">
      <w:r w:rsidRPr="000618F6">
        <w:t>Verwijderd in</w:t>
      </w:r>
      <w:r w:rsidRPr="000618F6">
        <w:tab/>
      </w:r>
      <w:r w:rsidRPr="000618F6">
        <w:tab/>
      </w:r>
      <w:r w:rsidRPr="000618F6">
        <w:tab/>
      </w:r>
      <w:r w:rsidRPr="000618F6">
        <w:rPr>
          <w:i/>
        </w:rPr>
        <w:t>n.v.t.</w:t>
      </w:r>
    </w:p>
    <w:p w14:paraId="32996DA9" w14:textId="77777777" w:rsidR="00CC1274" w:rsidRPr="000618F6" w:rsidRDefault="00CC1274" w:rsidP="00AC2AAD">
      <w:pPr>
        <w:pStyle w:val="Kop3"/>
        <w:rPr>
          <w:lang w:val="nl-NL"/>
        </w:rPr>
      </w:pPr>
      <w:bookmarkStart w:id="292" w:name="_Toc169166022"/>
      <w:r w:rsidRPr="000618F6">
        <w:rPr>
          <w:lang w:val="nl-NL"/>
        </w:rPr>
        <w:t>parUitgZiekenfonds</w:t>
      </w:r>
      <w:bookmarkEnd w:id="292"/>
    </w:p>
    <w:p w14:paraId="4310B945" w14:textId="77777777" w:rsidR="00CC1274" w:rsidRPr="000618F6" w:rsidRDefault="00CC1274" w:rsidP="00CC1274">
      <w:r w:rsidRPr="000618F6">
        <w:t>Indicatie of de partner ziekenfonds verzekerd is.</w:t>
      </w:r>
    </w:p>
    <w:p w14:paraId="73A073D7" w14:textId="77777777" w:rsidR="00CC1274" w:rsidRPr="000618F6" w:rsidRDefault="00CC1274" w:rsidP="00CC1274"/>
    <w:p w14:paraId="6D88EEE5" w14:textId="77777777" w:rsidR="00A613AA" w:rsidRPr="000618F6" w:rsidRDefault="00A613AA" w:rsidP="00A613AA">
      <w:r w:rsidRPr="000618F6">
        <w:t>Veldtype</w:t>
      </w:r>
      <w:r w:rsidRPr="000618F6">
        <w:tab/>
      </w:r>
      <w:r w:rsidRPr="000618F6">
        <w:tab/>
      </w:r>
      <w:r w:rsidRPr="000618F6">
        <w:tab/>
      </w:r>
      <w:r w:rsidRPr="000618F6">
        <w:tab/>
        <w:t>TJaNee</w:t>
      </w:r>
    </w:p>
    <w:p w14:paraId="3941C7B2" w14:textId="77777777" w:rsidR="00A613AA" w:rsidRPr="000618F6" w:rsidRDefault="00A613AA" w:rsidP="00A613AA">
      <w:r w:rsidRPr="000618F6">
        <w:t>Formaat</w:t>
      </w:r>
      <w:r w:rsidRPr="000618F6">
        <w:tab/>
      </w:r>
      <w:r w:rsidRPr="000618F6">
        <w:tab/>
      </w:r>
      <w:r w:rsidRPr="000618F6">
        <w:tab/>
      </w:r>
      <w:r w:rsidRPr="000618F6">
        <w:tab/>
        <w:t>Enumeration</w:t>
      </w:r>
    </w:p>
    <w:p w14:paraId="2B96BEEC" w14:textId="77777777" w:rsidR="00A613AA" w:rsidRPr="000618F6" w:rsidRDefault="00A613AA" w:rsidP="00A613AA">
      <w:r w:rsidRPr="000618F6">
        <w:t>Standaardwaarde</w:t>
      </w:r>
      <w:r w:rsidRPr="000618F6">
        <w:tab/>
      </w:r>
      <w:r w:rsidRPr="000618F6">
        <w:tab/>
        <w:t>jnNee</w:t>
      </w:r>
    </w:p>
    <w:p w14:paraId="5127339B" w14:textId="77777777" w:rsidR="00CC1274" w:rsidRPr="000618F6" w:rsidRDefault="00CC1274" w:rsidP="00CC1274">
      <w:r w:rsidRPr="000618F6">
        <w:t>Toegevoegd in</w:t>
      </w:r>
      <w:r w:rsidRPr="000618F6">
        <w:tab/>
      </w:r>
      <w:r w:rsidRPr="000618F6">
        <w:tab/>
      </w:r>
      <w:r w:rsidRPr="000618F6">
        <w:tab/>
        <w:t>1.0</w:t>
      </w:r>
    </w:p>
    <w:p w14:paraId="67F3B346" w14:textId="77777777" w:rsidR="00CC1274" w:rsidRPr="000618F6" w:rsidRDefault="00CC1274" w:rsidP="00CC1274">
      <w:r w:rsidRPr="000618F6">
        <w:t>Eerste berekeningsversie</w:t>
      </w:r>
      <w:r w:rsidRPr="000618F6">
        <w:tab/>
        <w:t>01-07-2003</w:t>
      </w:r>
    </w:p>
    <w:p w14:paraId="0B3168D6" w14:textId="77777777" w:rsidR="00CC1274" w:rsidRPr="000618F6" w:rsidRDefault="00CC1274" w:rsidP="00CC1274">
      <w:r w:rsidRPr="000618F6">
        <w:t>Laatste berekeningsversie</w:t>
      </w:r>
      <w:r w:rsidRPr="000618F6">
        <w:tab/>
        <w:t>01-07-2005</w:t>
      </w:r>
    </w:p>
    <w:p w14:paraId="018F9C82" w14:textId="77777777" w:rsidR="00CC1274" w:rsidRPr="000618F6" w:rsidRDefault="00CC1274" w:rsidP="00CC1274">
      <w:r w:rsidRPr="000618F6">
        <w:t>Verwijderd in</w:t>
      </w:r>
      <w:r w:rsidRPr="000618F6">
        <w:tab/>
      </w:r>
      <w:r w:rsidRPr="000618F6">
        <w:tab/>
      </w:r>
      <w:r w:rsidRPr="000618F6">
        <w:tab/>
      </w:r>
      <w:r w:rsidR="00831611" w:rsidRPr="000618F6">
        <w:t>1.4</w:t>
      </w:r>
    </w:p>
    <w:p w14:paraId="7D73D4A1" w14:textId="77777777" w:rsidR="00CC1274" w:rsidRPr="000618F6" w:rsidRDefault="00CC1274" w:rsidP="00AC2AAD">
      <w:pPr>
        <w:pStyle w:val="Kop3"/>
        <w:rPr>
          <w:lang w:val="nl-NL"/>
        </w:rPr>
      </w:pPr>
      <w:bookmarkStart w:id="293" w:name="_Toc169166023"/>
      <w:r w:rsidRPr="000618F6">
        <w:rPr>
          <w:lang w:val="nl-NL"/>
        </w:rPr>
        <w:t>parUitgPremieParticulier</w:t>
      </w:r>
      <w:bookmarkEnd w:id="293"/>
    </w:p>
    <w:p w14:paraId="5FB1278A" w14:textId="77777777" w:rsidR="00CC1274" w:rsidRPr="000618F6" w:rsidRDefault="00CC1274" w:rsidP="00CC1274">
      <w:r w:rsidRPr="000618F6">
        <w:t xml:space="preserve">Bedrag aan uitgaven voor een particuliere </w:t>
      </w:r>
      <w:r w:rsidR="00766434" w:rsidRPr="000618F6">
        <w:t>ziektekostenverzekering</w:t>
      </w:r>
      <w:r w:rsidRPr="000618F6">
        <w:t xml:space="preserve"> van de partner.</w:t>
      </w:r>
    </w:p>
    <w:p w14:paraId="2A46B2AC" w14:textId="77777777" w:rsidR="00CC1274" w:rsidRPr="000618F6" w:rsidRDefault="00CC1274" w:rsidP="00CC1274">
      <w:r w:rsidRPr="000618F6">
        <w:t>Bedrag netto per maand.</w:t>
      </w:r>
    </w:p>
    <w:p w14:paraId="75414CA5" w14:textId="77777777" w:rsidR="00CC1274" w:rsidRPr="000618F6" w:rsidRDefault="00CC1274" w:rsidP="00CC1274"/>
    <w:p w14:paraId="65263FD0"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076B01BB"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2F2E1D61" w14:textId="77777777" w:rsidR="00CC1274" w:rsidRPr="000618F6" w:rsidRDefault="00CC1274" w:rsidP="00CC1274">
      <w:r w:rsidRPr="000618F6">
        <w:t>Standaardwaarde</w:t>
      </w:r>
      <w:r w:rsidRPr="000618F6">
        <w:tab/>
      </w:r>
      <w:r w:rsidRPr="000618F6">
        <w:tab/>
      </w:r>
      <w:r w:rsidR="004D1165" w:rsidRPr="000618F6">
        <w:t>0,0</w:t>
      </w:r>
    </w:p>
    <w:p w14:paraId="1729DFCB" w14:textId="77777777" w:rsidR="00CC1274" w:rsidRPr="000618F6" w:rsidRDefault="00CC1274" w:rsidP="00CC1274">
      <w:r w:rsidRPr="000618F6">
        <w:t>Toegevoegd in</w:t>
      </w:r>
      <w:r w:rsidRPr="000618F6">
        <w:tab/>
      </w:r>
      <w:r w:rsidRPr="000618F6">
        <w:tab/>
      </w:r>
      <w:r w:rsidRPr="000618F6">
        <w:tab/>
        <w:t>1.0</w:t>
      </w:r>
    </w:p>
    <w:p w14:paraId="3C7B2226" w14:textId="77777777" w:rsidR="00CC1274" w:rsidRPr="000618F6" w:rsidRDefault="00CC1274" w:rsidP="00CC1274">
      <w:r w:rsidRPr="000618F6">
        <w:t>Eerste berekeningsversie</w:t>
      </w:r>
      <w:r w:rsidRPr="000618F6">
        <w:tab/>
        <w:t>01-07-2003</w:t>
      </w:r>
    </w:p>
    <w:p w14:paraId="5AD9D682" w14:textId="77777777" w:rsidR="00CC1274" w:rsidRPr="000618F6" w:rsidRDefault="00CC1274" w:rsidP="00CC1274">
      <w:r w:rsidRPr="000618F6">
        <w:t>Laatste berekeningsversie</w:t>
      </w:r>
      <w:r w:rsidRPr="000618F6">
        <w:tab/>
        <w:t>01-07-2005</w:t>
      </w:r>
    </w:p>
    <w:p w14:paraId="720716BC" w14:textId="77777777" w:rsidR="00CC1274" w:rsidRPr="000618F6" w:rsidRDefault="00CC1274" w:rsidP="00CC1274">
      <w:r w:rsidRPr="000618F6">
        <w:t>Verwijderd in</w:t>
      </w:r>
      <w:r w:rsidRPr="000618F6">
        <w:tab/>
      </w:r>
      <w:r w:rsidRPr="000618F6">
        <w:tab/>
      </w:r>
      <w:r w:rsidRPr="000618F6">
        <w:tab/>
      </w:r>
      <w:r w:rsidR="00831611" w:rsidRPr="000618F6">
        <w:t>1.4</w:t>
      </w:r>
    </w:p>
    <w:p w14:paraId="15001E83" w14:textId="77777777" w:rsidR="00CC1274" w:rsidRPr="000618F6" w:rsidRDefault="00CC1274" w:rsidP="00AC2AAD">
      <w:pPr>
        <w:pStyle w:val="Kop3"/>
        <w:rPr>
          <w:lang w:val="nl-NL"/>
        </w:rPr>
      </w:pPr>
      <w:bookmarkStart w:id="294" w:name="_Toc169166024"/>
      <w:r w:rsidRPr="000618F6">
        <w:rPr>
          <w:lang w:val="nl-NL"/>
        </w:rPr>
        <w:t>parUitgPremieNominaal</w:t>
      </w:r>
      <w:bookmarkEnd w:id="294"/>
    </w:p>
    <w:p w14:paraId="409F56F0" w14:textId="77777777" w:rsidR="00CC1274" w:rsidRPr="000618F6" w:rsidRDefault="00CC1274" w:rsidP="00CC1274">
      <w:r w:rsidRPr="000618F6">
        <w:t>Bedrag aan uitgaven voor de nominale ziekenfondspremie van de partner.</w:t>
      </w:r>
    </w:p>
    <w:p w14:paraId="3BD71CBD" w14:textId="77777777" w:rsidR="00CC1274" w:rsidRPr="000618F6" w:rsidRDefault="00CC1274" w:rsidP="00CC1274">
      <w:r w:rsidRPr="000618F6">
        <w:t>Bedrag netto per maand.</w:t>
      </w:r>
    </w:p>
    <w:p w14:paraId="4676598C" w14:textId="77777777" w:rsidR="00CC1274" w:rsidRPr="000618F6" w:rsidRDefault="00CC1274" w:rsidP="00CC1274"/>
    <w:p w14:paraId="4556365C"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177053D9"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4B4D58F0" w14:textId="77777777" w:rsidR="00CC1274" w:rsidRPr="000618F6" w:rsidRDefault="00CC1274" w:rsidP="00CC1274">
      <w:r w:rsidRPr="000618F6">
        <w:t>Standaardwaarde</w:t>
      </w:r>
      <w:r w:rsidRPr="000618F6">
        <w:tab/>
      </w:r>
      <w:r w:rsidRPr="000618F6">
        <w:tab/>
      </w:r>
      <w:r w:rsidR="004D1165" w:rsidRPr="000618F6">
        <w:t>0,0</w:t>
      </w:r>
    </w:p>
    <w:p w14:paraId="7159D65C" w14:textId="77777777" w:rsidR="00CC1274" w:rsidRPr="000618F6" w:rsidRDefault="00CC1274" w:rsidP="00CC1274">
      <w:r w:rsidRPr="000618F6">
        <w:t>Toegevoegd in</w:t>
      </w:r>
      <w:r w:rsidRPr="000618F6">
        <w:tab/>
      </w:r>
      <w:r w:rsidRPr="000618F6">
        <w:tab/>
      </w:r>
      <w:r w:rsidRPr="000618F6">
        <w:tab/>
        <w:t>1.0</w:t>
      </w:r>
    </w:p>
    <w:p w14:paraId="1E818C32" w14:textId="77777777" w:rsidR="00CC1274" w:rsidRPr="000618F6" w:rsidRDefault="00CC1274" w:rsidP="00CC1274">
      <w:r w:rsidRPr="000618F6">
        <w:t>Eerste berekeningsversie</w:t>
      </w:r>
      <w:r w:rsidRPr="000618F6">
        <w:tab/>
        <w:t>01-07-2003</w:t>
      </w:r>
    </w:p>
    <w:p w14:paraId="6AEC2EE8" w14:textId="77777777" w:rsidR="00CC1274" w:rsidRPr="000618F6" w:rsidRDefault="00CC1274" w:rsidP="00CC1274">
      <w:r w:rsidRPr="000618F6">
        <w:t>Laatste berekeningsversie</w:t>
      </w:r>
      <w:r w:rsidRPr="000618F6">
        <w:tab/>
        <w:t>01-07-2005</w:t>
      </w:r>
    </w:p>
    <w:p w14:paraId="01D064D5" w14:textId="77777777" w:rsidR="00CC1274" w:rsidRPr="000618F6" w:rsidRDefault="00CC1274" w:rsidP="00CC1274">
      <w:r w:rsidRPr="000618F6">
        <w:t>Verwijderd in</w:t>
      </w:r>
      <w:r w:rsidRPr="000618F6">
        <w:tab/>
      </w:r>
      <w:r w:rsidRPr="000618F6">
        <w:tab/>
      </w:r>
      <w:r w:rsidRPr="000618F6">
        <w:tab/>
      </w:r>
      <w:r w:rsidR="00831611" w:rsidRPr="000618F6">
        <w:t>1.4</w:t>
      </w:r>
    </w:p>
    <w:p w14:paraId="32B8FE3F" w14:textId="77777777" w:rsidR="00CC1274" w:rsidRPr="000618F6" w:rsidRDefault="00CC1274" w:rsidP="00AC2AAD">
      <w:pPr>
        <w:pStyle w:val="Kop3"/>
        <w:rPr>
          <w:lang w:val="nl-NL"/>
        </w:rPr>
      </w:pPr>
      <w:bookmarkStart w:id="295" w:name="_Toc169166025"/>
      <w:r w:rsidRPr="000618F6">
        <w:rPr>
          <w:lang w:val="nl-NL"/>
        </w:rPr>
        <w:t>parUitgPremieBasis</w:t>
      </w:r>
      <w:bookmarkEnd w:id="295"/>
    </w:p>
    <w:p w14:paraId="7DFE7992" w14:textId="77777777" w:rsidR="00CC1274" w:rsidRPr="000618F6" w:rsidRDefault="00CC1274" w:rsidP="00CC1274">
      <w:r w:rsidRPr="000618F6">
        <w:t>Bedrag aan uitgaven voor de basispremie van de zorgverzekering van de partner.</w:t>
      </w:r>
    </w:p>
    <w:p w14:paraId="268AE035" w14:textId="77777777" w:rsidR="00CC1274" w:rsidRPr="000618F6" w:rsidRDefault="00CC1274" w:rsidP="00CC1274">
      <w:r w:rsidRPr="000618F6">
        <w:t>Bedrag netto per maand.</w:t>
      </w:r>
    </w:p>
    <w:p w14:paraId="38C828FF" w14:textId="77777777" w:rsidR="00CC1274" w:rsidRPr="000618F6" w:rsidRDefault="00CC1274" w:rsidP="00CC1274"/>
    <w:p w14:paraId="71D98D02"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420385C7"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1C300D78" w14:textId="77777777" w:rsidR="00CC1274" w:rsidRPr="000618F6" w:rsidRDefault="00CC1274" w:rsidP="00CC1274">
      <w:r w:rsidRPr="000618F6">
        <w:t>Standaardwaarde</w:t>
      </w:r>
      <w:r w:rsidRPr="000618F6">
        <w:tab/>
      </w:r>
      <w:r w:rsidRPr="000618F6">
        <w:tab/>
      </w:r>
      <w:r w:rsidR="004D1165" w:rsidRPr="000618F6">
        <w:t>0,0</w:t>
      </w:r>
    </w:p>
    <w:p w14:paraId="7A8176D4" w14:textId="77777777" w:rsidR="00CC1274" w:rsidRPr="000618F6" w:rsidRDefault="00CC1274" w:rsidP="00CC1274">
      <w:r w:rsidRPr="000618F6">
        <w:t>Toegevoegd in</w:t>
      </w:r>
      <w:r w:rsidRPr="000618F6">
        <w:tab/>
      </w:r>
      <w:r w:rsidRPr="000618F6">
        <w:tab/>
      </w:r>
      <w:r w:rsidRPr="000618F6">
        <w:tab/>
        <w:t>1.0</w:t>
      </w:r>
    </w:p>
    <w:p w14:paraId="53B892BC" w14:textId="77777777" w:rsidR="00CC1274" w:rsidRPr="000618F6" w:rsidRDefault="00CC1274" w:rsidP="00CC1274">
      <w:r w:rsidRPr="000618F6">
        <w:t>Eerste berekeningsversie</w:t>
      </w:r>
      <w:r w:rsidRPr="000618F6">
        <w:tab/>
        <w:t>01-01-2006</w:t>
      </w:r>
    </w:p>
    <w:p w14:paraId="6AE2098A" w14:textId="77777777" w:rsidR="00CC1274" w:rsidRPr="000618F6" w:rsidRDefault="00CC1274" w:rsidP="00CC1274">
      <w:r w:rsidRPr="000618F6">
        <w:t>Laatste berekeningsversie</w:t>
      </w:r>
      <w:r w:rsidRPr="000618F6">
        <w:tab/>
      </w:r>
      <w:r w:rsidR="009C705B" w:rsidRPr="000618F6">
        <w:t>01-07-2009</w:t>
      </w:r>
    </w:p>
    <w:p w14:paraId="7C94EBC4" w14:textId="77777777" w:rsidR="00CC1274" w:rsidRPr="000618F6" w:rsidRDefault="00CC1274" w:rsidP="00CC1274">
      <w:r w:rsidRPr="000618F6">
        <w:t>Verwijderd in</w:t>
      </w:r>
      <w:r w:rsidRPr="000618F6">
        <w:tab/>
      </w:r>
      <w:r w:rsidRPr="000618F6">
        <w:tab/>
      </w:r>
      <w:r w:rsidRPr="000618F6">
        <w:tab/>
      </w:r>
      <w:r w:rsidR="00317B16" w:rsidRPr="000618F6">
        <w:t>2.2</w:t>
      </w:r>
    </w:p>
    <w:p w14:paraId="7825A91F" w14:textId="77777777" w:rsidR="00CC1274" w:rsidRPr="000618F6" w:rsidRDefault="00CC1274" w:rsidP="00AC2AAD">
      <w:pPr>
        <w:pStyle w:val="Kop3"/>
        <w:rPr>
          <w:lang w:val="nl-NL"/>
        </w:rPr>
      </w:pPr>
      <w:bookmarkStart w:id="296" w:name="_Toc169166026"/>
      <w:r w:rsidRPr="000618F6">
        <w:rPr>
          <w:lang w:val="nl-NL"/>
        </w:rPr>
        <w:t>parUitgPremieAanvullend</w:t>
      </w:r>
      <w:bookmarkEnd w:id="296"/>
    </w:p>
    <w:p w14:paraId="57D61241" w14:textId="77777777" w:rsidR="00CC1274" w:rsidRPr="000618F6" w:rsidRDefault="00CC1274" w:rsidP="00CC1274">
      <w:r w:rsidRPr="000618F6">
        <w:t xml:space="preserve">Bedrag aan uitgaven voor een aanvullende </w:t>
      </w:r>
      <w:r w:rsidR="00766434" w:rsidRPr="000618F6">
        <w:t>ziektekosten</w:t>
      </w:r>
      <w:r w:rsidRPr="000618F6">
        <w:t>- of zorgverzekering van de partner.</w:t>
      </w:r>
    </w:p>
    <w:p w14:paraId="4A873B87" w14:textId="77777777" w:rsidR="00CC1274" w:rsidRPr="000618F6" w:rsidRDefault="00CC1274" w:rsidP="00CC1274">
      <w:r w:rsidRPr="000618F6">
        <w:t>Bedrag netto per maand.</w:t>
      </w:r>
    </w:p>
    <w:p w14:paraId="410383CF" w14:textId="77777777" w:rsidR="00CC1274" w:rsidRPr="000618F6" w:rsidRDefault="00CC1274" w:rsidP="00CC1274"/>
    <w:p w14:paraId="3EE466E7"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5B4C896D"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22410ED0" w14:textId="77777777" w:rsidR="00CC1274" w:rsidRPr="000618F6" w:rsidRDefault="00CC1274" w:rsidP="00CC1274">
      <w:r w:rsidRPr="000618F6">
        <w:t>Standaardwaarde</w:t>
      </w:r>
      <w:r w:rsidRPr="000618F6">
        <w:tab/>
      </w:r>
      <w:r w:rsidRPr="000618F6">
        <w:tab/>
      </w:r>
      <w:r w:rsidR="004D1165" w:rsidRPr="000618F6">
        <w:t>0,0</w:t>
      </w:r>
    </w:p>
    <w:p w14:paraId="34E210D6" w14:textId="77777777" w:rsidR="00CC1274" w:rsidRPr="000618F6" w:rsidRDefault="00CC1274" w:rsidP="00CC1274">
      <w:r w:rsidRPr="000618F6">
        <w:t>Toegevoegd in</w:t>
      </w:r>
      <w:r w:rsidRPr="000618F6">
        <w:tab/>
      </w:r>
      <w:r w:rsidRPr="000618F6">
        <w:tab/>
      </w:r>
      <w:r w:rsidRPr="000618F6">
        <w:tab/>
        <w:t>1.0</w:t>
      </w:r>
    </w:p>
    <w:p w14:paraId="5FACC253" w14:textId="77777777" w:rsidR="00CC1274" w:rsidRPr="000618F6" w:rsidRDefault="00CC1274" w:rsidP="00CC1274">
      <w:r w:rsidRPr="000618F6">
        <w:t>Eerste berekeningsversie</w:t>
      </w:r>
      <w:r w:rsidRPr="000618F6">
        <w:tab/>
        <w:t>01-07-2003</w:t>
      </w:r>
    </w:p>
    <w:p w14:paraId="01A7C92A" w14:textId="77777777" w:rsidR="009C705B" w:rsidRPr="000618F6" w:rsidRDefault="00CC1274" w:rsidP="00CC1274">
      <w:r w:rsidRPr="000618F6">
        <w:t>Laatste berekeningsversie</w:t>
      </w:r>
      <w:r w:rsidRPr="000618F6">
        <w:tab/>
      </w:r>
      <w:r w:rsidR="009C705B" w:rsidRPr="000618F6">
        <w:t>01-07-2009</w:t>
      </w:r>
    </w:p>
    <w:p w14:paraId="1CDD1006" w14:textId="77777777" w:rsidR="00CC1274" w:rsidRPr="000618F6" w:rsidRDefault="00CC1274" w:rsidP="00CC1274">
      <w:r w:rsidRPr="000618F6">
        <w:t>Verwijderd in</w:t>
      </w:r>
      <w:r w:rsidRPr="000618F6">
        <w:tab/>
      </w:r>
      <w:r w:rsidRPr="000618F6">
        <w:tab/>
      </w:r>
      <w:r w:rsidRPr="000618F6">
        <w:tab/>
      </w:r>
      <w:r w:rsidR="00317B16" w:rsidRPr="000618F6">
        <w:t>2.2</w:t>
      </w:r>
    </w:p>
    <w:p w14:paraId="67BC7FC2" w14:textId="77777777" w:rsidR="007B7B78" w:rsidRPr="000618F6" w:rsidRDefault="007B7B78" w:rsidP="007B7B78">
      <w:pPr>
        <w:pStyle w:val="Kop3"/>
        <w:rPr>
          <w:lang w:val="nl-NL"/>
        </w:rPr>
      </w:pPr>
      <w:bookmarkStart w:id="297" w:name="_Toc169166027"/>
      <w:r w:rsidRPr="000618F6">
        <w:rPr>
          <w:lang w:val="nl-NL"/>
        </w:rPr>
        <w:t>parUitgPremieZorgverzekering</w:t>
      </w:r>
      <w:bookmarkEnd w:id="297"/>
    </w:p>
    <w:p w14:paraId="457E290E" w14:textId="77777777" w:rsidR="007B7B78" w:rsidRPr="000618F6" w:rsidRDefault="007B7B78" w:rsidP="007B7B78">
      <w:r w:rsidRPr="000618F6">
        <w:t>Bedrag aan uitgaven voor een premie zorgverzekering van de partner.</w:t>
      </w:r>
    </w:p>
    <w:p w14:paraId="13F9CBB7" w14:textId="77777777" w:rsidR="007B7B78" w:rsidRPr="000618F6" w:rsidRDefault="007B7B78" w:rsidP="007B7B78">
      <w:r w:rsidRPr="000618F6">
        <w:t>Bedrag netto per maand.</w:t>
      </w:r>
    </w:p>
    <w:p w14:paraId="7108E5D9" w14:textId="77777777" w:rsidR="007B7B78" w:rsidRPr="000618F6" w:rsidRDefault="007B7B78" w:rsidP="007B7B78"/>
    <w:p w14:paraId="7D66A2C6" w14:textId="77777777" w:rsidR="007B7B78" w:rsidRPr="000618F6" w:rsidRDefault="007B7B78" w:rsidP="007B7B78">
      <w:r w:rsidRPr="000618F6">
        <w:t>Veldtype</w:t>
      </w:r>
      <w:r w:rsidRPr="000618F6">
        <w:tab/>
      </w:r>
      <w:r w:rsidRPr="000618F6">
        <w:tab/>
      </w:r>
      <w:r w:rsidRPr="000618F6">
        <w:tab/>
      </w:r>
      <w:r w:rsidRPr="000618F6">
        <w:tab/>
        <w:t>Double</w:t>
      </w:r>
    </w:p>
    <w:p w14:paraId="657F8A53" w14:textId="77777777" w:rsidR="007B7B78" w:rsidRPr="000618F6" w:rsidRDefault="007B7B78" w:rsidP="007B7B78">
      <w:r w:rsidRPr="000618F6">
        <w:t>Formaat</w:t>
      </w:r>
      <w:r w:rsidRPr="000618F6">
        <w:tab/>
      </w:r>
      <w:r w:rsidRPr="000618F6">
        <w:tab/>
      </w:r>
      <w:r w:rsidRPr="000618F6">
        <w:tab/>
      </w:r>
      <w:r w:rsidRPr="000618F6">
        <w:tab/>
        <w:t>999999,99</w:t>
      </w:r>
    </w:p>
    <w:p w14:paraId="68EA90DB" w14:textId="77777777" w:rsidR="007B7B78" w:rsidRPr="000618F6" w:rsidRDefault="007B7B78" w:rsidP="007B7B78">
      <w:r w:rsidRPr="000618F6">
        <w:t>Standaardwaarde</w:t>
      </w:r>
      <w:r w:rsidRPr="000618F6">
        <w:tab/>
      </w:r>
      <w:r w:rsidRPr="000618F6">
        <w:tab/>
        <w:t>0,0</w:t>
      </w:r>
    </w:p>
    <w:p w14:paraId="09C40152" w14:textId="77777777" w:rsidR="007B7B78" w:rsidRPr="000618F6" w:rsidRDefault="007B7B78" w:rsidP="007B7B78">
      <w:r w:rsidRPr="000618F6">
        <w:t>Toegevoegd in</w:t>
      </w:r>
      <w:r w:rsidRPr="000618F6">
        <w:tab/>
      </w:r>
      <w:r w:rsidRPr="000618F6">
        <w:tab/>
      </w:r>
      <w:r w:rsidRPr="000618F6">
        <w:tab/>
        <w:t>1.6</w:t>
      </w:r>
    </w:p>
    <w:p w14:paraId="3F735F83" w14:textId="77777777" w:rsidR="007B7B78" w:rsidRPr="000618F6" w:rsidRDefault="007B7B78" w:rsidP="007B7B78">
      <w:r w:rsidRPr="000618F6">
        <w:t>Eerste berekeningsversie</w:t>
      </w:r>
      <w:r w:rsidRPr="000618F6">
        <w:tab/>
        <w:t>01-01-2010</w:t>
      </w:r>
    </w:p>
    <w:p w14:paraId="4823EB52" w14:textId="77777777" w:rsidR="007B7B78" w:rsidRPr="000618F6" w:rsidRDefault="007B7B78" w:rsidP="007B7B78">
      <w:r w:rsidRPr="000618F6">
        <w:t>Laatste berekeningsversie</w:t>
      </w:r>
      <w:r w:rsidRPr="000618F6">
        <w:tab/>
      </w:r>
      <w:r w:rsidRPr="000618F6">
        <w:rPr>
          <w:i/>
        </w:rPr>
        <w:t>n.v.t.</w:t>
      </w:r>
    </w:p>
    <w:p w14:paraId="2507949D" w14:textId="77777777" w:rsidR="007B7B78" w:rsidRPr="000618F6" w:rsidRDefault="007B7B78" w:rsidP="007B7B78">
      <w:r w:rsidRPr="000618F6">
        <w:t>Verwijderd in</w:t>
      </w:r>
      <w:r w:rsidRPr="000618F6">
        <w:tab/>
      </w:r>
      <w:r w:rsidRPr="000618F6">
        <w:tab/>
      </w:r>
      <w:r w:rsidRPr="000618F6">
        <w:tab/>
      </w:r>
      <w:r w:rsidRPr="000618F6">
        <w:rPr>
          <w:i/>
        </w:rPr>
        <w:t>n.v.t.</w:t>
      </w:r>
    </w:p>
    <w:p w14:paraId="2EDD0D20" w14:textId="77777777" w:rsidR="00CC1274" w:rsidRPr="000618F6" w:rsidRDefault="00CC1274" w:rsidP="00AC2AAD">
      <w:pPr>
        <w:pStyle w:val="Kop3"/>
        <w:rPr>
          <w:lang w:val="nl-NL"/>
        </w:rPr>
      </w:pPr>
      <w:bookmarkStart w:id="298" w:name="_Toc169166028"/>
      <w:r w:rsidRPr="000618F6">
        <w:rPr>
          <w:lang w:val="nl-NL"/>
        </w:rPr>
        <w:t>parUitgEigenrisico</w:t>
      </w:r>
      <w:bookmarkEnd w:id="298"/>
    </w:p>
    <w:p w14:paraId="714D400A" w14:textId="77777777" w:rsidR="00CC1274" w:rsidRPr="000618F6" w:rsidRDefault="00CC1274" w:rsidP="00CC1274">
      <w:r w:rsidRPr="000618F6">
        <w:t xml:space="preserve">Bedrag aan uitgaven voor het eigen risico van </w:t>
      </w:r>
      <w:r w:rsidR="00766434" w:rsidRPr="000618F6">
        <w:t>ziektekosten</w:t>
      </w:r>
      <w:r w:rsidRPr="000618F6">
        <w:t>- of zorgverzekering van de partner.</w:t>
      </w:r>
    </w:p>
    <w:p w14:paraId="3B9EC169" w14:textId="77777777" w:rsidR="00CC1274" w:rsidRPr="000618F6" w:rsidRDefault="00CC1274" w:rsidP="00CC1274">
      <w:r w:rsidRPr="000618F6">
        <w:t>Bedrag netto per maand.</w:t>
      </w:r>
    </w:p>
    <w:p w14:paraId="546EA3B2" w14:textId="77777777" w:rsidR="00CC1274" w:rsidRPr="000618F6" w:rsidRDefault="00CC1274" w:rsidP="00CC1274"/>
    <w:p w14:paraId="338AD99A"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70CABF09"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2D0FB129" w14:textId="77777777" w:rsidR="00CC1274" w:rsidRPr="000618F6" w:rsidRDefault="00CC1274" w:rsidP="00CC1274">
      <w:r w:rsidRPr="000618F6">
        <w:t>Standaardwaarde</w:t>
      </w:r>
      <w:r w:rsidRPr="000618F6">
        <w:tab/>
      </w:r>
      <w:r w:rsidRPr="000618F6">
        <w:tab/>
      </w:r>
      <w:r w:rsidR="004D1165" w:rsidRPr="000618F6">
        <w:t>0,0</w:t>
      </w:r>
    </w:p>
    <w:p w14:paraId="4E0C3328" w14:textId="77777777" w:rsidR="00CC1274" w:rsidRPr="000618F6" w:rsidRDefault="00CC1274" w:rsidP="00CC1274">
      <w:r w:rsidRPr="000618F6">
        <w:t>Toegevoegd in</w:t>
      </w:r>
      <w:r w:rsidRPr="000618F6">
        <w:tab/>
      </w:r>
      <w:r w:rsidRPr="000618F6">
        <w:tab/>
      </w:r>
      <w:r w:rsidRPr="000618F6">
        <w:tab/>
        <w:t>1.0</w:t>
      </w:r>
    </w:p>
    <w:p w14:paraId="45136763" w14:textId="77777777" w:rsidR="00CC1274" w:rsidRPr="000618F6" w:rsidRDefault="00CC1274" w:rsidP="00CC1274">
      <w:r w:rsidRPr="000618F6">
        <w:t>Eerste berekeningsversie</w:t>
      </w:r>
      <w:r w:rsidRPr="000618F6">
        <w:tab/>
        <w:t>01-07-2003</w:t>
      </w:r>
    </w:p>
    <w:p w14:paraId="14722359" w14:textId="77777777" w:rsidR="00CC1274" w:rsidRPr="000618F6" w:rsidRDefault="00CC1274" w:rsidP="00CC1274">
      <w:r w:rsidRPr="000618F6">
        <w:t>Laatste berekeningsversie</w:t>
      </w:r>
      <w:r w:rsidRPr="000618F6">
        <w:tab/>
      </w:r>
      <w:r w:rsidR="00076DBB" w:rsidRPr="000618F6">
        <w:t>01-0</w:t>
      </w:r>
      <w:r w:rsidR="003C4D92" w:rsidRPr="000618F6">
        <w:t>1</w:t>
      </w:r>
      <w:r w:rsidR="00076DBB" w:rsidRPr="000618F6">
        <w:t>-2008</w:t>
      </w:r>
    </w:p>
    <w:p w14:paraId="79C2D3C3" w14:textId="77777777" w:rsidR="00CC1274" w:rsidRPr="000618F6" w:rsidRDefault="00CC1274" w:rsidP="00CC1274">
      <w:r w:rsidRPr="000618F6">
        <w:t>Verwijderd in</w:t>
      </w:r>
      <w:r w:rsidRPr="000618F6">
        <w:tab/>
      </w:r>
      <w:r w:rsidRPr="000618F6">
        <w:tab/>
      </w:r>
      <w:r w:rsidRPr="000618F6">
        <w:tab/>
      </w:r>
      <w:r w:rsidR="00E45B88" w:rsidRPr="000618F6">
        <w:t>1.9</w:t>
      </w:r>
    </w:p>
    <w:p w14:paraId="4242D627" w14:textId="77777777" w:rsidR="00CC1274" w:rsidRPr="000618F6" w:rsidRDefault="00476C2A" w:rsidP="00AC2AAD">
      <w:pPr>
        <w:pStyle w:val="Kop3"/>
        <w:rPr>
          <w:lang w:val="nl-NL"/>
        </w:rPr>
      </w:pPr>
      <w:bookmarkStart w:id="299" w:name="_Toc169166029"/>
      <w:r w:rsidRPr="000618F6">
        <w:rPr>
          <w:lang w:val="nl-NL"/>
        </w:rPr>
        <w:t>par</w:t>
      </w:r>
      <w:r w:rsidR="00CC1274" w:rsidRPr="000618F6">
        <w:rPr>
          <w:lang w:val="nl-NL"/>
        </w:rPr>
        <w:t>UitgKosteninrichting</w:t>
      </w:r>
      <w:bookmarkEnd w:id="299"/>
    </w:p>
    <w:p w14:paraId="191E68D1" w14:textId="77777777" w:rsidR="00CC1274" w:rsidRPr="000618F6" w:rsidRDefault="00CC1274" w:rsidP="00CC1274">
      <w:r w:rsidRPr="000618F6">
        <w:t xml:space="preserve">Bedrag aan uitgaven voor de kosten van verzorging en eigen bijdrage AWBZ, indien de </w:t>
      </w:r>
      <w:r w:rsidR="00476C2A" w:rsidRPr="000618F6">
        <w:t xml:space="preserve">partner </w:t>
      </w:r>
      <w:r w:rsidRPr="000618F6">
        <w:t xml:space="preserve">is opgenomen in een inrichting. </w:t>
      </w:r>
    </w:p>
    <w:p w14:paraId="3EA7DAD0" w14:textId="77777777" w:rsidR="00CC1274" w:rsidRPr="000618F6" w:rsidRDefault="00CC1274" w:rsidP="00CC1274">
      <w:r w:rsidRPr="000618F6">
        <w:t>Bedrag netto per maand.</w:t>
      </w:r>
    </w:p>
    <w:p w14:paraId="488242F1" w14:textId="77777777" w:rsidR="00CC1274" w:rsidRPr="000618F6" w:rsidRDefault="00CC1274" w:rsidP="00CC1274"/>
    <w:p w14:paraId="484EE82C"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162DCAE9"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75CE07D6" w14:textId="77777777" w:rsidR="00CC1274" w:rsidRPr="000618F6" w:rsidRDefault="00CC1274" w:rsidP="00CC1274">
      <w:r w:rsidRPr="000618F6">
        <w:t>Standaardwaarde</w:t>
      </w:r>
      <w:r w:rsidRPr="000618F6">
        <w:tab/>
      </w:r>
      <w:r w:rsidRPr="000618F6">
        <w:tab/>
      </w:r>
      <w:r w:rsidR="004D1165" w:rsidRPr="000618F6">
        <w:t>0,0</w:t>
      </w:r>
    </w:p>
    <w:p w14:paraId="7C0F899C" w14:textId="77777777" w:rsidR="00CC1274" w:rsidRPr="000618F6" w:rsidRDefault="00CC1274" w:rsidP="00CC1274">
      <w:r w:rsidRPr="000618F6">
        <w:t>Toegevoegd in</w:t>
      </w:r>
      <w:r w:rsidRPr="000618F6">
        <w:tab/>
      </w:r>
      <w:r w:rsidRPr="000618F6">
        <w:tab/>
      </w:r>
      <w:r w:rsidRPr="000618F6">
        <w:tab/>
        <w:t>1.0</w:t>
      </w:r>
    </w:p>
    <w:p w14:paraId="7B1F2306" w14:textId="77777777" w:rsidR="00CC1274" w:rsidRPr="000618F6" w:rsidRDefault="00CC1274" w:rsidP="00CC1274">
      <w:r w:rsidRPr="000618F6">
        <w:t>Eerste berekeningsversie</w:t>
      </w:r>
      <w:r w:rsidRPr="000618F6">
        <w:tab/>
        <w:t>01-07-2003</w:t>
      </w:r>
    </w:p>
    <w:p w14:paraId="748F9909" w14:textId="77777777" w:rsidR="00CC1274" w:rsidRPr="000618F6" w:rsidRDefault="00CC1274" w:rsidP="00CC1274">
      <w:r w:rsidRPr="000618F6">
        <w:t>Laatste berekeningsversie</w:t>
      </w:r>
      <w:r w:rsidRPr="000618F6">
        <w:tab/>
      </w:r>
      <w:r w:rsidRPr="000618F6">
        <w:rPr>
          <w:i/>
        </w:rPr>
        <w:t>n.v.t.</w:t>
      </w:r>
    </w:p>
    <w:p w14:paraId="43EED1D9" w14:textId="77777777" w:rsidR="00CC1274" w:rsidRPr="000618F6" w:rsidRDefault="00CC1274" w:rsidP="00CC1274">
      <w:r w:rsidRPr="000618F6">
        <w:t>Verwijderd in</w:t>
      </w:r>
      <w:r w:rsidRPr="000618F6">
        <w:tab/>
      </w:r>
      <w:r w:rsidRPr="000618F6">
        <w:tab/>
      </w:r>
      <w:r w:rsidRPr="000618F6">
        <w:tab/>
      </w:r>
      <w:r w:rsidRPr="000618F6">
        <w:rPr>
          <w:i/>
        </w:rPr>
        <w:t>n.v.t.</w:t>
      </w:r>
    </w:p>
    <w:p w14:paraId="3BF55B1B" w14:textId="77777777" w:rsidR="00CC1274" w:rsidRPr="000618F6" w:rsidRDefault="00476C2A" w:rsidP="00AC2AAD">
      <w:pPr>
        <w:pStyle w:val="Kop3"/>
        <w:rPr>
          <w:lang w:val="nl-NL"/>
        </w:rPr>
      </w:pPr>
      <w:bookmarkStart w:id="300" w:name="_Toc169166030"/>
      <w:r w:rsidRPr="000618F6">
        <w:rPr>
          <w:lang w:val="nl-NL"/>
        </w:rPr>
        <w:t>par</w:t>
      </w:r>
      <w:r w:rsidR="00CC1274" w:rsidRPr="000618F6">
        <w:rPr>
          <w:lang w:val="nl-NL"/>
        </w:rPr>
        <w:t>UitgStudieNoodzakelijk</w:t>
      </w:r>
      <w:bookmarkEnd w:id="300"/>
    </w:p>
    <w:p w14:paraId="4EB4FC84" w14:textId="77777777" w:rsidR="00CC1274" w:rsidRPr="000618F6" w:rsidRDefault="00CC1274" w:rsidP="00CC1274">
      <w:r w:rsidRPr="000618F6">
        <w:t xml:space="preserve">Indicatie of de eventuele studie van de </w:t>
      </w:r>
      <w:r w:rsidR="00476C2A" w:rsidRPr="000618F6">
        <w:t xml:space="preserve"> partner </w:t>
      </w:r>
      <w:r w:rsidRPr="000618F6">
        <w:t>noodzakelijk is (d.i. de kosten gecorrigeerd dienen te worden).</w:t>
      </w:r>
    </w:p>
    <w:p w14:paraId="10482867" w14:textId="77777777" w:rsidR="00CC1274" w:rsidRPr="000618F6" w:rsidRDefault="00CC1274" w:rsidP="00CC1274">
      <w:r w:rsidRPr="000618F6">
        <w:t xml:space="preserve"> </w:t>
      </w:r>
    </w:p>
    <w:p w14:paraId="3B429FBB" w14:textId="77777777" w:rsidR="00A613AA" w:rsidRPr="000618F6" w:rsidRDefault="00A613AA" w:rsidP="00A613AA">
      <w:r w:rsidRPr="000618F6">
        <w:t>Veldtype</w:t>
      </w:r>
      <w:r w:rsidRPr="000618F6">
        <w:tab/>
      </w:r>
      <w:r w:rsidRPr="000618F6">
        <w:tab/>
      </w:r>
      <w:r w:rsidRPr="000618F6">
        <w:tab/>
      </w:r>
      <w:r w:rsidRPr="000618F6">
        <w:tab/>
        <w:t>TJaNee</w:t>
      </w:r>
    </w:p>
    <w:p w14:paraId="05F69823" w14:textId="77777777" w:rsidR="00A613AA" w:rsidRPr="000618F6" w:rsidRDefault="00A613AA" w:rsidP="00A613AA">
      <w:r w:rsidRPr="000618F6">
        <w:t>Formaat</w:t>
      </w:r>
      <w:r w:rsidRPr="000618F6">
        <w:tab/>
      </w:r>
      <w:r w:rsidRPr="000618F6">
        <w:tab/>
      </w:r>
      <w:r w:rsidRPr="000618F6">
        <w:tab/>
      </w:r>
      <w:r w:rsidRPr="000618F6">
        <w:tab/>
        <w:t>Enumeration</w:t>
      </w:r>
    </w:p>
    <w:p w14:paraId="603729F7" w14:textId="77777777" w:rsidR="00A613AA" w:rsidRPr="000618F6" w:rsidRDefault="00A613AA" w:rsidP="00A613AA">
      <w:r w:rsidRPr="000618F6">
        <w:t>Standaardwaarde</w:t>
      </w:r>
      <w:r w:rsidRPr="000618F6">
        <w:tab/>
      </w:r>
      <w:r w:rsidRPr="000618F6">
        <w:tab/>
        <w:t>jnNee</w:t>
      </w:r>
    </w:p>
    <w:p w14:paraId="3F51CBDC" w14:textId="77777777" w:rsidR="00CC1274" w:rsidRPr="000618F6" w:rsidRDefault="00CC1274" w:rsidP="00CC1274">
      <w:r w:rsidRPr="000618F6">
        <w:t>Toegevoegd in</w:t>
      </w:r>
      <w:r w:rsidRPr="000618F6">
        <w:tab/>
      </w:r>
      <w:r w:rsidRPr="000618F6">
        <w:tab/>
      </w:r>
      <w:r w:rsidRPr="000618F6">
        <w:tab/>
        <w:t>1.0</w:t>
      </w:r>
    </w:p>
    <w:p w14:paraId="40069CAD" w14:textId="77777777" w:rsidR="00CC1274" w:rsidRPr="000618F6" w:rsidRDefault="00CC1274" w:rsidP="00CC1274">
      <w:r w:rsidRPr="000618F6">
        <w:t>Eerste berekeningsversie</w:t>
      </w:r>
      <w:r w:rsidRPr="000618F6">
        <w:tab/>
        <w:t>01-07-2003</w:t>
      </w:r>
    </w:p>
    <w:p w14:paraId="58B565F3" w14:textId="77777777" w:rsidR="00CC1274" w:rsidRPr="000618F6" w:rsidRDefault="00CC1274" w:rsidP="00CC1274">
      <w:r w:rsidRPr="000618F6">
        <w:t>Laatste berekeningsversie</w:t>
      </w:r>
      <w:r w:rsidRPr="000618F6">
        <w:tab/>
      </w:r>
      <w:r w:rsidR="00711635" w:rsidRPr="000618F6">
        <w:t>01-07-2013</w:t>
      </w:r>
    </w:p>
    <w:p w14:paraId="4214F198" w14:textId="77777777" w:rsidR="00CC1274" w:rsidRPr="000618F6" w:rsidRDefault="00CC1274" w:rsidP="00CC1274">
      <w:r w:rsidRPr="000618F6">
        <w:t>Verwijderd in</w:t>
      </w:r>
      <w:r w:rsidRPr="000618F6">
        <w:tab/>
      </w:r>
      <w:r w:rsidRPr="000618F6">
        <w:tab/>
      </w:r>
      <w:r w:rsidRPr="000618F6">
        <w:tab/>
      </w:r>
      <w:r w:rsidR="00173116" w:rsidRPr="000618F6">
        <w:t>3.0</w:t>
      </w:r>
    </w:p>
    <w:p w14:paraId="388537A6" w14:textId="77777777" w:rsidR="00CC1274" w:rsidRPr="000618F6" w:rsidRDefault="00476C2A" w:rsidP="00AC2AAD">
      <w:pPr>
        <w:pStyle w:val="Kop3"/>
        <w:rPr>
          <w:lang w:val="nl-NL"/>
        </w:rPr>
      </w:pPr>
      <w:bookmarkStart w:id="301" w:name="_Toc169166031"/>
      <w:r w:rsidRPr="000618F6">
        <w:rPr>
          <w:lang w:val="nl-NL"/>
        </w:rPr>
        <w:t>par</w:t>
      </w:r>
      <w:r w:rsidR="00CC1274" w:rsidRPr="000618F6">
        <w:rPr>
          <w:lang w:val="nl-NL"/>
        </w:rPr>
        <w:t>UitgStudieKosten</w:t>
      </w:r>
      <w:bookmarkEnd w:id="301"/>
    </w:p>
    <w:p w14:paraId="69B4B691" w14:textId="77777777" w:rsidR="00CC1274" w:rsidRPr="000618F6" w:rsidRDefault="00CC1274" w:rsidP="00CC1274">
      <w:r w:rsidRPr="000618F6">
        <w:t xml:space="preserve">Bedrag aan uitgaven voor </w:t>
      </w:r>
      <w:r w:rsidR="00476C2A" w:rsidRPr="000618F6">
        <w:t>studiekosten van de partner.</w:t>
      </w:r>
    </w:p>
    <w:p w14:paraId="54CCBBA8" w14:textId="77777777" w:rsidR="00CC1274" w:rsidRPr="000618F6" w:rsidRDefault="00CC1274" w:rsidP="00CC1274">
      <w:r w:rsidRPr="000618F6">
        <w:t>Bedrag netto per maand.</w:t>
      </w:r>
    </w:p>
    <w:p w14:paraId="4D47F3D9" w14:textId="77777777" w:rsidR="00CC1274" w:rsidRPr="000618F6" w:rsidRDefault="00CC1274" w:rsidP="00CC1274"/>
    <w:p w14:paraId="5C62A12D"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4ECE10EA"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526BCB7B" w14:textId="77777777" w:rsidR="00CC1274" w:rsidRPr="000618F6" w:rsidRDefault="00CC1274" w:rsidP="00CC1274">
      <w:r w:rsidRPr="000618F6">
        <w:t>Standaardwaarde</w:t>
      </w:r>
      <w:r w:rsidRPr="000618F6">
        <w:tab/>
      </w:r>
      <w:r w:rsidRPr="000618F6">
        <w:tab/>
      </w:r>
      <w:r w:rsidR="004D1165" w:rsidRPr="000618F6">
        <w:t>0,0</w:t>
      </w:r>
    </w:p>
    <w:p w14:paraId="0C6A0BCC" w14:textId="77777777" w:rsidR="00CC1274" w:rsidRPr="000618F6" w:rsidRDefault="00CC1274" w:rsidP="00CC1274">
      <w:r w:rsidRPr="000618F6">
        <w:t>Toegevoegd in</w:t>
      </w:r>
      <w:r w:rsidRPr="000618F6">
        <w:tab/>
      </w:r>
      <w:r w:rsidRPr="000618F6">
        <w:tab/>
      </w:r>
      <w:r w:rsidRPr="000618F6">
        <w:tab/>
        <w:t>1.0</w:t>
      </w:r>
    </w:p>
    <w:p w14:paraId="5B5349FB" w14:textId="77777777" w:rsidR="00CC1274" w:rsidRPr="000618F6" w:rsidRDefault="00CC1274" w:rsidP="00CC1274">
      <w:r w:rsidRPr="000618F6">
        <w:t>Eerste berekeningsversie</w:t>
      </w:r>
      <w:r w:rsidRPr="000618F6">
        <w:tab/>
        <w:t>01-07-2003</w:t>
      </w:r>
    </w:p>
    <w:p w14:paraId="2549F6DB" w14:textId="77777777" w:rsidR="00CC1274" w:rsidRPr="000618F6" w:rsidRDefault="00CC1274" w:rsidP="00CC1274">
      <w:r w:rsidRPr="000618F6">
        <w:t>Laatste berekeningsversie</w:t>
      </w:r>
      <w:r w:rsidRPr="000618F6">
        <w:tab/>
      </w:r>
      <w:r w:rsidR="00711635" w:rsidRPr="000618F6">
        <w:t>01-07-2013</w:t>
      </w:r>
    </w:p>
    <w:p w14:paraId="218FECC7" w14:textId="77777777" w:rsidR="00CC1274" w:rsidRPr="000618F6" w:rsidRDefault="00CC1274" w:rsidP="00CC1274">
      <w:r w:rsidRPr="000618F6">
        <w:t>Verwijderd in</w:t>
      </w:r>
      <w:r w:rsidRPr="000618F6">
        <w:tab/>
      </w:r>
      <w:r w:rsidRPr="000618F6">
        <w:tab/>
      </w:r>
      <w:r w:rsidRPr="000618F6">
        <w:tab/>
      </w:r>
      <w:r w:rsidR="00173116" w:rsidRPr="000618F6">
        <w:t>3.0</w:t>
      </w:r>
    </w:p>
    <w:p w14:paraId="297B5121" w14:textId="77777777" w:rsidR="00CC1274" w:rsidRPr="000618F6" w:rsidRDefault="00476C2A" w:rsidP="00AC2AAD">
      <w:pPr>
        <w:pStyle w:val="Kop3"/>
        <w:rPr>
          <w:lang w:val="nl-NL"/>
        </w:rPr>
      </w:pPr>
      <w:bookmarkStart w:id="302" w:name="_Toc169166032"/>
      <w:r w:rsidRPr="000618F6">
        <w:rPr>
          <w:lang w:val="nl-NL"/>
        </w:rPr>
        <w:t>par</w:t>
      </w:r>
      <w:r w:rsidR="00CC1274" w:rsidRPr="000618F6">
        <w:rPr>
          <w:lang w:val="nl-NL"/>
        </w:rPr>
        <w:t>UitgAutoNoodzakelijk</w:t>
      </w:r>
      <w:bookmarkEnd w:id="302"/>
    </w:p>
    <w:p w14:paraId="7AE439B9" w14:textId="77777777" w:rsidR="00CC1274" w:rsidRPr="000618F6" w:rsidRDefault="00CC1274" w:rsidP="00CC1274">
      <w:r w:rsidRPr="000618F6">
        <w:t xml:space="preserve">Indicatie of de auto voor de </w:t>
      </w:r>
      <w:r w:rsidR="00476C2A" w:rsidRPr="000618F6">
        <w:t>partner</w:t>
      </w:r>
      <w:r w:rsidRPr="000618F6">
        <w:t xml:space="preserve"> noodzakelijk is (d.i. de kosten gecorrigeerd dienen te worden).</w:t>
      </w:r>
    </w:p>
    <w:p w14:paraId="20876D23" w14:textId="77777777" w:rsidR="00CC1274" w:rsidRPr="000618F6" w:rsidRDefault="00CC1274" w:rsidP="00CC1274"/>
    <w:p w14:paraId="0672A62B" w14:textId="77777777" w:rsidR="00A613AA" w:rsidRPr="000618F6" w:rsidRDefault="00A613AA" w:rsidP="00A613AA">
      <w:r w:rsidRPr="000618F6">
        <w:t>Veldtype</w:t>
      </w:r>
      <w:r w:rsidRPr="000618F6">
        <w:tab/>
      </w:r>
      <w:r w:rsidRPr="000618F6">
        <w:tab/>
      </w:r>
      <w:r w:rsidRPr="000618F6">
        <w:tab/>
      </w:r>
      <w:r w:rsidRPr="000618F6">
        <w:tab/>
        <w:t>TJaNee</w:t>
      </w:r>
    </w:p>
    <w:p w14:paraId="775D79EA" w14:textId="77777777" w:rsidR="00A613AA" w:rsidRPr="000618F6" w:rsidRDefault="00A613AA" w:rsidP="00A613AA">
      <w:r w:rsidRPr="000618F6">
        <w:t>Formaat</w:t>
      </w:r>
      <w:r w:rsidRPr="000618F6">
        <w:tab/>
      </w:r>
      <w:r w:rsidRPr="000618F6">
        <w:tab/>
      </w:r>
      <w:r w:rsidRPr="000618F6">
        <w:tab/>
      </w:r>
      <w:r w:rsidRPr="000618F6">
        <w:tab/>
        <w:t>Enumeration</w:t>
      </w:r>
    </w:p>
    <w:p w14:paraId="581AEBFC" w14:textId="77777777" w:rsidR="00A613AA" w:rsidRPr="000618F6" w:rsidRDefault="00A613AA" w:rsidP="00A613AA">
      <w:r w:rsidRPr="000618F6">
        <w:t>Standaardwaarde</w:t>
      </w:r>
      <w:r w:rsidRPr="000618F6">
        <w:tab/>
      </w:r>
      <w:r w:rsidRPr="000618F6">
        <w:tab/>
        <w:t>jnNee</w:t>
      </w:r>
    </w:p>
    <w:p w14:paraId="1BDC04A1" w14:textId="77777777" w:rsidR="00CC1274" w:rsidRPr="000618F6" w:rsidRDefault="00CC1274" w:rsidP="00CC1274">
      <w:r w:rsidRPr="000618F6">
        <w:t>Toegevoegd in</w:t>
      </w:r>
      <w:r w:rsidRPr="000618F6">
        <w:tab/>
      </w:r>
      <w:r w:rsidRPr="000618F6">
        <w:tab/>
      </w:r>
      <w:r w:rsidRPr="000618F6">
        <w:tab/>
        <w:t>1.0</w:t>
      </w:r>
    </w:p>
    <w:p w14:paraId="62AA6569" w14:textId="77777777" w:rsidR="00CC1274" w:rsidRPr="000618F6" w:rsidRDefault="00CC1274" w:rsidP="00CC1274">
      <w:r w:rsidRPr="000618F6">
        <w:t>Eerste berekeningsversie</w:t>
      </w:r>
      <w:r w:rsidRPr="000618F6">
        <w:tab/>
        <w:t>01-07-2003</w:t>
      </w:r>
    </w:p>
    <w:p w14:paraId="3E014D94" w14:textId="77777777" w:rsidR="00CC1274" w:rsidRPr="000618F6" w:rsidRDefault="00CC1274" w:rsidP="00CC1274">
      <w:r w:rsidRPr="000618F6">
        <w:t>Laatste berekeningsversie</w:t>
      </w:r>
      <w:r w:rsidRPr="000618F6">
        <w:tab/>
      </w:r>
      <w:r w:rsidRPr="000618F6">
        <w:rPr>
          <w:i/>
        </w:rPr>
        <w:t>n.v.t.</w:t>
      </w:r>
    </w:p>
    <w:p w14:paraId="5309F7D6" w14:textId="77777777" w:rsidR="00CC1274" w:rsidRPr="000618F6" w:rsidRDefault="00CC1274" w:rsidP="00CC1274">
      <w:r w:rsidRPr="000618F6">
        <w:t>Verwijderd in</w:t>
      </w:r>
      <w:r w:rsidRPr="000618F6">
        <w:tab/>
      </w:r>
      <w:r w:rsidRPr="000618F6">
        <w:tab/>
      </w:r>
      <w:r w:rsidRPr="000618F6">
        <w:tab/>
      </w:r>
      <w:r w:rsidRPr="000618F6">
        <w:rPr>
          <w:i/>
        </w:rPr>
        <w:t>n.v.t.</w:t>
      </w:r>
    </w:p>
    <w:p w14:paraId="4075BB1D" w14:textId="77777777" w:rsidR="00CC1274" w:rsidRPr="000618F6" w:rsidRDefault="00476C2A" w:rsidP="00AC2AAD">
      <w:pPr>
        <w:pStyle w:val="Kop3"/>
        <w:rPr>
          <w:lang w:val="nl-NL"/>
        </w:rPr>
      </w:pPr>
      <w:bookmarkStart w:id="303" w:name="_Toc169166033"/>
      <w:r w:rsidRPr="000618F6">
        <w:rPr>
          <w:lang w:val="nl-NL"/>
        </w:rPr>
        <w:t>par</w:t>
      </w:r>
      <w:r w:rsidR="00CC1274" w:rsidRPr="000618F6">
        <w:rPr>
          <w:lang w:val="nl-NL"/>
        </w:rPr>
        <w:t>UitgAantalKmPerJaar</w:t>
      </w:r>
      <w:bookmarkEnd w:id="303"/>
    </w:p>
    <w:p w14:paraId="7F98105D" w14:textId="77777777" w:rsidR="00CC1274" w:rsidRPr="000618F6" w:rsidRDefault="00CC1274" w:rsidP="00CC1274">
      <w:r w:rsidRPr="000618F6">
        <w:t xml:space="preserve">Het aantal kilometers dat de </w:t>
      </w:r>
      <w:r w:rsidR="00476C2A" w:rsidRPr="000618F6">
        <w:t>partner</w:t>
      </w:r>
      <w:r w:rsidRPr="000618F6">
        <w:t xml:space="preserve"> per jaar rijdt.</w:t>
      </w:r>
    </w:p>
    <w:p w14:paraId="07B8AEE8" w14:textId="77777777" w:rsidR="00CC1274" w:rsidRPr="000618F6" w:rsidRDefault="00CC1274" w:rsidP="00CC1274"/>
    <w:p w14:paraId="531ABC24" w14:textId="77777777" w:rsidR="00CC1274" w:rsidRPr="000618F6" w:rsidRDefault="00CC1274" w:rsidP="00CC1274">
      <w:r w:rsidRPr="000618F6">
        <w:t>Veldtype</w:t>
      </w:r>
      <w:r w:rsidRPr="000618F6">
        <w:tab/>
      </w:r>
      <w:r w:rsidRPr="000618F6">
        <w:tab/>
      </w:r>
      <w:r w:rsidRPr="000618F6">
        <w:tab/>
      </w:r>
      <w:r w:rsidRPr="000618F6">
        <w:tab/>
      </w:r>
      <w:r w:rsidR="00A613AA" w:rsidRPr="000618F6">
        <w:t>Long</w:t>
      </w:r>
    </w:p>
    <w:p w14:paraId="43B0A451" w14:textId="77777777" w:rsidR="00CC1274" w:rsidRPr="000618F6" w:rsidRDefault="00CC1274" w:rsidP="00CC1274">
      <w:r w:rsidRPr="000618F6">
        <w:t>Formaat</w:t>
      </w:r>
      <w:r w:rsidRPr="000618F6">
        <w:tab/>
      </w:r>
      <w:r w:rsidRPr="000618F6">
        <w:tab/>
      </w:r>
      <w:r w:rsidRPr="000618F6">
        <w:tab/>
      </w:r>
      <w:r w:rsidRPr="000618F6">
        <w:tab/>
        <w:t>999999</w:t>
      </w:r>
    </w:p>
    <w:p w14:paraId="6A9C9F33" w14:textId="77777777" w:rsidR="00CC1274" w:rsidRPr="000618F6" w:rsidRDefault="00CC1274" w:rsidP="00CC1274">
      <w:r w:rsidRPr="000618F6">
        <w:t>Standaardwaarde</w:t>
      </w:r>
      <w:r w:rsidRPr="000618F6">
        <w:tab/>
      </w:r>
      <w:r w:rsidRPr="000618F6">
        <w:tab/>
        <w:t>0</w:t>
      </w:r>
    </w:p>
    <w:p w14:paraId="15945753" w14:textId="77777777" w:rsidR="00CC1274" w:rsidRPr="000618F6" w:rsidRDefault="00CC1274" w:rsidP="00CC1274">
      <w:r w:rsidRPr="000618F6">
        <w:t>Toegevoegd in</w:t>
      </w:r>
      <w:r w:rsidRPr="000618F6">
        <w:tab/>
      </w:r>
      <w:r w:rsidRPr="000618F6">
        <w:tab/>
      </w:r>
      <w:r w:rsidRPr="000618F6">
        <w:tab/>
        <w:t>1.0</w:t>
      </w:r>
    </w:p>
    <w:p w14:paraId="76E6BEED" w14:textId="77777777" w:rsidR="00CC1274" w:rsidRPr="000618F6" w:rsidRDefault="00CC1274" w:rsidP="00CC1274">
      <w:r w:rsidRPr="000618F6">
        <w:t>Eerste berekeningsversie</w:t>
      </w:r>
      <w:r w:rsidRPr="000618F6">
        <w:tab/>
        <w:t>01-07-2003</w:t>
      </w:r>
    </w:p>
    <w:p w14:paraId="0D3777A5" w14:textId="77777777" w:rsidR="00CC1274" w:rsidRPr="000618F6" w:rsidRDefault="00CC1274" w:rsidP="00CC1274">
      <w:r w:rsidRPr="000618F6">
        <w:t>Laatste berekeningsversie</w:t>
      </w:r>
      <w:r w:rsidRPr="000618F6">
        <w:tab/>
      </w:r>
      <w:r w:rsidRPr="000618F6">
        <w:rPr>
          <w:i/>
        </w:rPr>
        <w:t>n.v.t.</w:t>
      </w:r>
    </w:p>
    <w:p w14:paraId="23F5BE00" w14:textId="77777777" w:rsidR="00CC1274" w:rsidRPr="000618F6" w:rsidRDefault="00CC1274" w:rsidP="00CC1274">
      <w:r w:rsidRPr="000618F6">
        <w:t>Verwijderd in</w:t>
      </w:r>
      <w:r w:rsidRPr="000618F6">
        <w:tab/>
      </w:r>
      <w:r w:rsidRPr="000618F6">
        <w:tab/>
      </w:r>
      <w:r w:rsidRPr="000618F6">
        <w:tab/>
      </w:r>
      <w:r w:rsidRPr="000618F6">
        <w:rPr>
          <w:i/>
        </w:rPr>
        <w:t>n.v.t.</w:t>
      </w:r>
    </w:p>
    <w:p w14:paraId="2586BD4D" w14:textId="77777777" w:rsidR="00CC1274" w:rsidRPr="000618F6" w:rsidRDefault="00476C2A" w:rsidP="00AC2AAD">
      <w:pPr>
        <w:pStyle w:val="Kop3"/>
        <w:rPr>
          <w:lang w:val="nl-NL"/>
        </w:rPr>
      </w:pPr>
      <w:bookmarkStart w:id="304" w:name="_Toc169166034"/>
      <w:r w:rsidRPr="000618F6">
        <w:rPr>
          <w:lang w:val="nl-NL"/>
        </w:rPr>
        <w:t>par</w:t>
      </w:r>
      <w:r w:rsidR="00CC1274" w:rsidRPr="000618F6">
        <w:rPr>
          <w:lang w:val="nl-NL"/>
        </w:rPr>
        <w:t>UitgAndereReiskosten</w:t>
      </w:r>
      <w:bookmarkEnd w:id="304"/>
    </w:p>
    <w:p w14:paraId="3D18E866" w14:textId="77777777" w:rsidR="00CC1274" w:rsidRPr="000618F6" w:rsidRDefault="00CC1274" w:rsidP="00CC1274">
      <w:r w:rsidRPr="000618F6">
        <w:t xml:space="preserve">Te corrigeren bedrag aan andere reiskosten van de </w:t>
      </w:r>
      <w:r w:rsidR="00476C2A" w:rsidRPr="000618F6">
        <w:t>partner</w:t>
      </w:r>
      <w:r w:rsidRPr="000618F6">
        <w:t>.</w:t>
      </w:r>
    </w:p>
    <w:p w14:paraId="7F985815" w14:textId="77777777" w:rsidR="00CC1274" w:rsidRPr="000618F6" w:rsidRDefault="00CC1274" w:rsidP="00CC1274">
      <w:r w:rsidRPr="000618F6">
        <w:t>Bedrag netto per maand.</w:t>
      </w:r>
    </w:p>
    <w:p w14:paraId="12782554" w14:textId="77777777" w:rsidR="00CC1274" w:rsidRPr="000618F6" w:rsidRDefault="00CC1274" w:rsidP="00CC1274"/>
    <w:p w14:paraId="263CB932"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0299770E"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5478F6ED" w14:textId="77777777" w:rsidR="00CC1274" w:rsidRPr="000618F6" w:rsidRDefault="00CC1274" w:rsidP="00CC1274">
      <w:r w:rsidRPr="000618F6">
        <w:t>Standaardwaarde</w:t>
      </w:r>
      <w:r w:rsidRPr="000618F6">
        <w:tab/>
      </w:r>
      <w:r w:rsidRPr="000618F6">
        <w:tab/>
      </w:r>
      <w:r w:rsidR="004D1165" w:rsidRPr="000618F6">
        <w:t>0,0</w:t>
      </w:r>
    </w:p>
    <w:p w14:paraId="3FA5CDB3" w14:textId="77777777" w:rsidR="00CC1274" w:rsidRPr="000618F6" w:rsidRDefault="00CC1274" w:rsidP="00CC1274">
      <w:r w:rsidRPr="000618F6">
        <w:t>Toegevoegd in</w:t>
      </w:r>
      <w:r w:rsidRPr="000618F6">
        <w:tab/>
      </w:r>
      <w:r w:rsidRPr="000618F6">
        <w:tab/>
      </w:r>
      <w:r w:rsidRPr="000618F6">
        <w:tab/>
        <w:t>1.0</w:t>
      </w:r>
    </w:p>
    <w:p w14:paraId="56D11036" w14:textId="77777777" w:rsidR="00CC1274" w:rsidRPr="000618F6" w:rsidRDefault="00CC1274" w:rsidP="00CC1274">
      <w:r w:rsidRPr="000618F6">
        <w:t>Eerste berekeningsversie</w:t>
      </w:r>
      <w:r w:rsidRPr="000618F6">
        <w:tab/>
        <w:t>01-07-2003</w:t>
      </w:r>
    </w:p>
    <w:p w14:paraId="2D67CCB2" w14:textId="77777777" w:rsidR="00CC1274" w:rsidRPr="000618F6" w:rsidRDefault="00CC1274" w:rsidP="00CC1274">
      <w:r w:rsidRPr="000618F6">
        <w:t>Laatste berekeningsversie</w:t>
      </w:r>
      <w:r w:rsidRPr="000618F6">
        <w:tab/>
      </w:r>
      <w:r w:rsidRPr="000618F6">
        <w:rPr>
          <w:i/>
        </w:rPr>
        <w:t>n.v.t.</w:t>
      </w:r>
    </w:p>
    <w:p w14:paraId="0224A3C8" w14:textId="77777777" w:rsidR="00CC1274" w:rsidRPr="000618F6" w:rsidRDefault="00CC1274" w:rsidP="00CC1274">
      <w:r w:rsidRPr="000618F6">
        <w:t>Verwijderd in</w:t>
      </w:r>
      <w:r w:rsidRPr="000618F6">
        <w:tab/>
      </w:r>
      <w:r w:rsidRPr="000618F6">
        <w:tab/>
      </w:r>
      <w:r w:rsidRPr="000618F6">
        <w:tab/>
      </w:r>
      <w:r w:rsidRPr="000618F6">
        <w:rPr>
          <w:i/>
        </w:rPr>
        <w:t>n.v.t.</w:t>
      </w:r>
    </w:p>
    <w:p w14:paraId="52ABDE56" w14:textId="77777777" w:rsidR="00CC1274" w:rsidRPr="000618F6" w:rsidRDefault="00476C2A" w:rsidP="00AC2AAD">
      <w:pPr>
        <w:pStyle w:val="Kop3"/>
        <w:rPr>
          <w:lang w:val="nl-NL"/>
        </w:rPr>
      </w:pPr>
      <w:bookmarkStart w:id="305" w:name="_Toc169166035"/>
      <w:r w:rsidRPr="000618F6">
        <w:rPr>
          <w:lang w:val="nl-NL"/>
        </w:rPr>
        <w:t>par</w:t>
      </w:r>
      <w:r w:rsidR="00CC1274" w:rsidRPr="000618F6">
        <w:rPr>
          <w:lang w:val="nl-NL"/>
        </w:rPr>
        <w:t>UitgCorrectieAlimentatie</w:t>
      </w:r>
      <w:bookmarkEnd w:id="305"/>
    </w:p>
    <w:p w14:paraId="267D694E" w14:textId="77777777" w:rsidR="00CC1274" w:rsidRPr="000618F6" w:rsidRDefault="00CC1274" w:rsidP="00CC1274">
      <w:r w:rsidRPr="000618F6">
        <w:t xml:space="preserve">Te corrigeren bedrag aan te betalen alimentatie van de </w:t>
      </w:r>
      <w:r w:rsidR="00476C2A" w:rsidRPr="000618F6">
        <w:t>partner</w:t>
      </w:r>
      <w:r w:rsidRPr="000618F6">
        <w:t>.</w:t>
      </w:r>
    </w:p>
    <w:p w14:paraId="343D9A92" w14:textId="77777777" w:rsidR="00CC1274" w:rsidRPr="000618F6" w:rsidRDefault="00CC1274" w:rsidP="00CC1274">
      <w:r w:rsidRPr="000618F6">
        <w:t>Bedrag netto per maand.</w:t>
      </w:r>
    </w:p>
    <w:p w14:paraId="3A5FA696" w14:textId="77777777" w:rsidR="00CC1274" w:rsidRPr="000618F6" w:rsidRDefault="00CC1274" w:rsidP="00CC1274"/>
    <w:p w14:paraId="02869047"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7F59A7B7"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2D8412F7" w14:textId="77777777" w:rsidR="00CC1274" w:rsidRPr="000618F6" w:rsidRDefault="00CC1274" w:rsidP="00CC1274">
      <w:r w:rsidRPr="000618F6">
        <w:t>Standaardwaarde</w:t>
      </w:r>
      <w:r w:rsidRPr="000618F6">
        <w:tab/>
      </w:r>
      <w:r w:rsidRPr="000618F6">
        <w:tab/>
      </w:r>
      <w:r w:rsidR="004D1165" w:rsidRPr="000618F6">
        <w:t>0,0</w:t>
      </w:r>
    </w:p>
    <w:p w14:paraId="3ED86579" w14:textId="77777777" w:rsidR="00CC1274" w:rsidRPr="000618F6" w:rsidRDefault="00CC1274" w:rsidP="00CC1274">
      <w:r w:rsidRPr="000618F6">
        <w:t>Toegevoegd in</w:t>
      </w:r>
      <w:r w:rsidRPr="000618F6">
        <w:tab/>
      </w:r>
      <w:r w:rsidRPr="000618F6">
        <w:tab/>
      </w:r>
      <w:r w:rsidRPr="000618F6">
        <w:tab/>
        <w:t>1.0</w:t>
      </w:r>
    </w:p>
    <w:p w14:paraId="0EB9A156" w14:textId="77777777" w:rsidR="00CC1274" w:rsidRPr="000618F6" w:rsidRDefault="00CC1274" w:rsidP="00CC1274">
      <w:r w:rsidRPr="000618F6">
        <w:t>Eerste berekeningsversie</w:t>
      </w:r>
      <w:r w:rsidRPr="000618F6">
        <w:tab/>
        <w:t>01-07-2003</w:t>
      </w:r>
    </w:p>
    <w:p w14:paraId="026F1392" w14:textId="77777777" w:rsidR="00CC1274" w:rsidRPr="000618F6" w:rsidRDefault="00CC1274" w:rsidP="00CC1274">
      <w:r w:rsidRPr="000618F6">
        <w:t>Laatste berekeningsversie</w:t>
      </w:r>
      <w:r w:rsidRPr="000618F6">
        <w:tab/>
      </w:r>
      <w:r w:rsidRPr="000618F6">
        <w:rPr>
          <w:i/>
        </w:rPr>
        <w:t>n.v.t.</w:t>
      </w:r>
    </w:p>
    <w:p w14:paraId="7A4E8BC5" w14:textId="77777777" w:rsidR="00CC1274" w:rsidRPr="000618F6" w:rsidRDefault="00CC1274" w:rsidP="00CC1274">
      <w:r w:rsidRPr="000618F6">
        <w:t>Verwijderd in</w:t>
      </w:r>
      <w:r w:rsidRPr="000618F6">
        <w:tab/>
      </w:r>
      <w:r w:rsidRPr="000618F6">
        <w:tab/>
      </w:r>
      <w:r w:rsidRPr="000618F6">
        <w:tab/>
      </w:r>
      <w:r w:rsidRPr="000618F6">
        <w:rPr>
          <w:i/>
        </w:rPr>
        <w:t>n.v.t.</w:t>
      </w:r>
    </w:p>
    <w:p w14:paraId="32550C91" w14:textId="77777777" w:rsidR="00CC1274" w:rsidRPr="000618F6" w:rsidRDefault="00476C2A" w:rsidP="00AC2AAD">
      <w:pPr>
        <w:pStyle w:val="Kop3"/>
        <w:rPr>
          <w:lang w:val="nl-NL"/>
        </w:rPr>
      </w:pPr>
      <w:bookmarkStart w:id="306" w:name="_Toc169166036"/>
      <w:r w:rsidRPr="000618F6">
        <w:rPr>
          <w:lang w:val="nl-NL"/>
        </w:rPr>
        <w:t>par</w:t>
      </w:r>
      <w:r w:rsidR="00CC1274" w:rsidRPr="000618F6">
        <w:rPr>
          <w:lang w:val="nl-NL"/>
        </w:rPr>
        <w:t>UitgCorrectieOverig</w:t>
      </w:r>
      <w:bookmarkEnd w:id="306"/>
    </w:p>
    <w:p w14:paraId="03CFD4CC" w14:textId="77777777" w:rsidR="00CC1274" w:rsidRPr="000618F6" w:rsidRDefault="00CC1274" w:rsidP="00CC1274">
      <w:r w:rsidRPr="000618F6">
        <w:t>Overige te corrigeren uitgaven (huishoudelijke uitgaven, kosten van een handicap etc.) van de</w:t>
      </w:r>
      <w:r w:rsidR="00476C2A" w:rsidRPr="000618F6">
        <w:t xml:space="preserve"> partner</w:t>
      </w:r>
      <w:r w:rsidRPr="000618F6">
        <w:t>.</w:t>
      </w:r>
    </w:p>
    <w:p w14:paraId="57233979" w14:textId="77777777" w:rsidR="00CC1274" w:rsidRPr="000618F6" w:rsidRDefault="00CC1274" w:rsidP="00CC1274">
      <w:r w:rsidRPr="000618F6">
        <w:t>Bedrag netto per maand.</w:t>
      </w:r>
    </w:p>
    <w:p w14:paraId="7D60CCF7" w14:textId="77777777" w:rsidR="00CC1274" w:rsidRPr="000618F6" w:rsidRDefault="00CC1274" w:rsidP="00CC1274"/>
    <w:p w14:paraId="05A42329" w14:textId="77777777" w:rsidR="00CC1274" w:rsidRPr="000618F6" w:rsidRDefault="00CC1274" w:rsidP="00CC1274">
      <w:r w:rsidRPr="000618F6">
        <w:t>Veldtype</w:t>
      </w:r>
      <w:r w:rsidRPr="000618F6">
        <w:tab/>
      </w:r>
      <w:r w:rsidRPr="000618F6">
        <w:tab/>
      </w:r>
      <w:r w:rsidRPr="000618F6">
        <w:tab/>
      </w:r>
      <w:r w:rsidRPr="000618F6">
        <w:tab/>
      </w:r>
      <w:r w:rsidR="00A613AA" w:rsidRPr="000618F6">
        <w:t>Double</w:t>
      </w:r>
    </w:p>
    <w:p w14:paraId="04E58017" w14:textId="77777777" w:rsidR="00CC1274" w:rsidRPr="000618F6" w:rsidRDefault="00CC1274" w:rsidP="00CC1274">
      <w:r w:rsidRPr="000618F6">
        <w:t>Formaat</w:t>
      </w:r>
      <w:r w:rsidRPr="000618F6">
        <w:tab/>
      </w:r>
      <w:r w:rsidRPr="000618F6">
        <w:tab/>
      </w:r>
      <w:r w:rsidRPr="000618F6">
        <w:tab/>
      </w:r>
      <w:r w:rsidRPr="000618F6">
        <w:tab/>
      </w:r>
      <w:r w:rsidR="004D1165" w:rsidRPr="000618F6">
        <w:t>999999,99</w:t>
      </w:r>
    </w:p>
    <w:p w14:paraId="736F9B90" w14:textId="77777777" w:rsidR="00CC1274" w:rsidRPr="000618F6" w:rsidRDefault="00CC1274" w:rsidP="00CC1274">
      <w:r w:rsidRPr="000618F6">
        <w:t>Standaardwaarde</w:t>
      </w:r>
      <w:r w:rsidRPr="000618F6">
        <w:tab/>
      </w:r>
      <w:r w:rsidRPr="000618F6">
        <w:tab/>
      </w:r>
      <w:r w:rsidR="004D1165" w:rsidRPr="000618F6">
        <w:t>0,0</w:t>
      </w:r>
    </w:p>
    <w:p w14:paraId="1BAFDFC5" w14:textId="77777777" w:rsidR="00CC1274" w:rsidRPr="000618F6" w:rsidRDefault="00CC1274" w:rsidP="00CC1274">
      <w:r w:rsidRPr="000618F6">
        <w:t>Toegevoegd in</w:t>
      </w:r>
      <w:r w:rsidRPr="000618F6">
        <w:tab/>
      </w:r>
      <w:r w:rsidRPr="000618F6">
        <w:tab/>
      </w:r>
      <w:r w:rsidRPr="000618F6">
        <w:tab/>
        <w:t>1.0</w:t>
      </w:r>
    </w:p>
    <w:p w14:paraId="4528572B" w14:textId="77777777" w:rsidR="00CC1274" w:rsidRPr="000618F6" w:rsidRDefault="00CC1274" w:rsidP="00CC1274">
      <w:r w:rsidRPr="000618F6">
        <w:t>Eerste berekeningsversie</w:t>
      </w:r>
      <w:r w:rsidRPr="000618F6">
        <w:tab/>
        <w:t>01-07-2003</w:t>
      </w:r>
    </w:p>
    <w:p w14:paraId="37A4D4DA" w14:textId="77777777" w:rsidR="00CC1274" w:rsidRPr="000618F6" w:rsidRDefault="00CC1274" w:rsidP="00CC1274">
      <w:r w:rsidRPr="000618F6">
        <w:t>Laatste berekeningsversie</w:t>
      </w:r>
      <w:r w:rsidRPr="000618F6">
        <w:tab/>
      </w:r>
      <w:r w:rsidRPr="000618F6">
        <w:rPr>
          <w:i/>
        </w:rPr>
        <w:t>n.v.t.</w:t>
      </w:r>
    </w:p>
    <w:p w14:paraId="49868CEE" w14:textId="77777777" w:rsidR="00CC1274" w:rsidRPr="000618F6" w:rsidRDefault="00CC1274" w:rsidP="00CC1274">
      <w:pPr>
        <w:rPr>
          <w:i/>
        </w:rPr>
      </w:pPr>
      <w:r w:rsidRPr="000618F6">
        <w:t>Verwijderd in</w:t>
      </w:r>
      <w:r w:rsidRPr="000618F6">
        <w:tab/>
      </w:r>
      <w:r w:rsidRPr="000618F6">
        <w:tab/>
      </w:r>
      <w:r w:rsidRPr="000618F6">
        <w:tab/>
      </w:r>
      <w:r w:rsidRPr="000618F6">
        <w:rPr>
          <w:i/>
        </w:rPr>
        <w:t>n.v.t.</w:t>
      </w:r>
    </w:p>
    <w:p w14:paraId="49D96937" w14:textId="77777777" w:rsidR="0025723B" w:rsidRPr="000618F6" w:rsidRDefault="0025723B" w:rsidP="0025723B">
      <w:pPr>
        <w:pStyle w:val="Kop3"/>
        <w:numPr>
          <w:ilvl w:val="2"/>
          <w:numId w:val="1"/>
        </w:numPr>
        <w:rPr>
          <w:lang w:val="nl-NL"/>
        </w:rPr>
      </w:pPr>
      <w:bookmarkStart w:id="307" w:name="_Toc169166037"/>
      <w:r w:rsidRPr="000618F6">
        <w:rPr>
          <w:lang w:val="nl-NL"/>
        </w:rPr>
        <w:t>parUitgCorrectieBeschermBudget</w:t>
      </w:r>
      <w:bookmarkEnd w:id="307"/>
    </w:p>
    <w:p w14:paraId="34A64C41" w14:textId="5E503D1F" w:rsidR="0025723B" w:rsidRPr="000618F6" w:rsidRDefault="0025723B" w:rsidP="0025723B">
      <w:r w:rsidRPr="000618F6">
        <w:t xml:space="preserve">Kosten voor budgetbeheer, budgetbegeleiding en beschermingsbewindvoering dienen te worden betaald uit het vtlb. De rechter-commissaris kan een correctie toestaan in het nominaal bedrag, als de maatregel noodzakelijk wordt geacht voor een goed verloop van de regeling en de schuldenaar gezien zijn inkomen niet in aanmerking komt voor bijzondere bijstand. De correctie kan in dit veld worden </w:t>
      </w:r>
      <w:r w:rsidR="000618F6" w:rsidRPr="000618F6">
        <w:t>opgenomen Overige</w:t>
      </w:r>
      <w:r w:rsidRPr="000618F6">
        <w:t xml:space="preserve"> te corrigeren uitgaven (huishoudelijke uitgaven, kosten van een handicap etc.) van de partner.</w:t>
      </w:r>
    </w:p>
    <w:p w14:paraId="6AC83B51" w14:textId="77777777" w:rsidR="0025723B" w:rsidRPr="000618F6" w:rsidRDefault="0025723B" w:rsidP="0025723B">
      <w:r w:rsidRPr="000618F6">
        <w:t>Bedrag netto per maand.</w:t>
      </w:r>
    </w:p>
    <w:p w14:paraId="1E988D3C" w14:textId="77777777" w:rsidR="0025723B" w:rsidRPr="000618F6" w:rsidRDefault="0025723B" w:rsidP="0025723B"/>
    <w:p w14:paraId="5D6F058C" w14:textId="77777777" w:rsidR="0025723B" w:rsidRPr="000618F6" w:rsidRDefault="0025723B" w:rsidP="0025723B">
      <w:r w:rsidRPr="000618F6">
        <w:t>Veldtype</w:t>
      </w:r>
      <w:r w:rsidRPr="000618F6">
        <w:tab/>
      </w:r>
      <w:r w:rsidRPr="000618F6">
        <w:tab/>
      </w:r>
      <w:r w:rsidRPr="000618F6">
        <w:tab/>
      </w:r>
      <w:r w:rsidRPr="000618F6">
        <w:tab/>
        <w:t>Double</w:t>
      </w:r>
    </w:p>
    <w:p w14:paraId="0734A208" w14:textId="77777777" w:rsidR="0025723B" w:rsidRPr="000618F6" w:rsidRDefault="0025723B" w:rsidP="0025723B">
      <w:r w:rsidRPr="000618F6">
        <w:t>Formaat</w:t>
      </w:r>
      <w:r w:rsidRPr="000618F6">
        <w:tab/>
      </w:r>
      <w:r w:rsidRPr="000618F6">
        <w:tab/>
      </w:r>
      <w:r w:rsidRPr="000618F6">
        <w:tab/>
      </w:r>
      <w:r w:rsidRPr="000618F6">
        <w:tab/>
        <w:t>999999,99</w:t>
      </w:r>
    </w:p>
    <w:p w14:paraId="0938BC0A" w14:textId="77777777" w:rsidR="0025723B" w:rsidRPr="000618F6" w:rsidRDefault="0025723B" w:rsidP="0025723B">
      <w:r w:rsidRPr="000618F6">
        <w:t>Standaardwaarde</w:t>
      </w:r>
      <w:r w:rsidRPr="000618F6">
        <w:tab/>
      </w:r>
      <w:r w:rsidRPr="000618F6">
        <w:tab/>
        <w:t>0,0</w:t>
      </w:r>
    </w:p>
    <w:p w14:paraId="609288C6" w14:textId="77777777" w:rsidR="0025723B" w:rsidRPr="000618F6" w:rsidRDefault="0025723B" w:rsidP="0025723B">
      <w:r w:rsidRPr="000618F6">
        <w:t>Toegevoegd in</w:t>
      </w:r>
      <w:r w:rsidRPr="000618F6">
        <w:tab/>
      </w:r>
      <w:r w:rsidRPr="000618F6">
        <w:tab/>
      </w:r>
      <w:r w:rsidRPr="000618F6">
        <w:tab/>
        <w:t>3.4</w:t>
      </w:r>
    </w:p>
    <w:p w14:paraId="7095F628" w14:textId="77777777" w:rsidR="0025723B" w:rsidRPr="000618F6" w:rsidRDefault="0025723B" w:rsidP="0025723B">
      <w:r w:rsidRPr="000618F6">
        <w:t>Eerste berekeningsversie</w:t>
      </w:r>
      <w:r w:rsidRPr="000618F6">
        <w:tab/>
        <w:t>01-01-2019</w:t>
      </w:r>
    </w:p>
    <w:p w14:paraId="441161C1" w14:textId="77777777" w:rsidR="0025723B" w:rsidRPr="000618F6" w:rsidRDefault="0025723B" w:rsidP="0025723B">
      <w:r w:rsidRPr="000618F6">
        <w:t>Laatste berekeningsversie</w:t>
      </w:r>
      <w:r w:rsidRPr="000618F6">
        <w:tab/>
      </w:r>
      <w:r w:rsidRPr="000618F6">
        <w:rPr>
          <w:i/>
        </w:rPr>
        <w:t>n.v.t.</w:t>
      </w:r>
    </w:p>
    <w:p w14:paraId="69E00174" w14:textId="77777777" w:rsidR="0025723B" w:rsidRPr="000618F6" w:rsidRDefault="0025723B" w:rsidP="0025723B">
      <w:pPr>
        <w:rPr>
          <w:i/>
        </w:rPr>
      </w:pPr>
      <w:r w:rsidRPr="000618F6">
        <w:t>Verwijderd in</w:t>
      </w:r>
      <w:r w:rsidRPr="000618F6">
        <w:tab/>
      </w:r>
      <w:r w:rsidRPr="000618F6">
        <w:tab/>
      </w:r>
      <w:r w:rsidRPr="000618F6">
        <w:tab/>
      </w:r>
      <w:r w:rsidRPr="000618F6">
        <w:rPr>
          <w:i/>
        </w:rPr>
        <w:t>n.v.t.</w:t>
      </w:r>
    </w:p>
    <w:p w14:paraId="51A49EE6" w14:textId="77777777" w:rsidR="00880A0B" w:rsidRPr="000618F6" w:rsidRDefault="00880A0B" w:rsidP="00880A0B">
      <w:pPr>
        <w:pStyle w:val="Kop3"/>
        <w:rPr>
          <w:lang w:val="nl-NL"/>
        </w:rPr>
      </w:pPr>
      <w:bookmarkStart w:id="308" w:name="_Toc169166038"/>
      <w:r w:rsidRPr="000618F6">
        <w:rPr>
          <w:lang w:val="nl-NL"/>
        </w:rPr>
        <w:t>parUitgAfkoopEigenrisico</w:t>
      </w:r>
      <w:bookmarkEnd w:id="308"/>
    </w:p>
    <w:p w14:paraId="3370BCA4" w14:textId="77777777" w:rsidR="00880A0B" w:rsidRPr="000618F6" w:rsidRDefault="00880A0B" w:rsidP="00880A0B">
      <w:r w:rsidRPr="000618F6">
        <w:t>Indicatie of het verplichte eigen risico in de zorgverzekering is afgekocht. Indien het eigen risico is afgekocht, zal er in het nominaal bedrag geen correctie plaats vinden voor het verplichte eigen risico (de correctie wordt 0,00).</w:t>
      </w:r>
    </w:p>
    <w:p w14:paraId="0701A650" w14:textId="77777777" w:rsidR="00880A0B" w:rsidRPr="000618F6" w:rsidRDefault="00880A0B" w:rsidP="00880A0B"/>
    <w:p w14:paraId="65561085" w14:textId="77777777" w:rsidR="00880A0B" w:rsidRPr="000618F6" w:rsidRDefault="00880A0B" w:rsidP="00880A0B">
      <w:r w:rsidRPr="000618F6">
        <w:t>Veldtype</w:t>
      </w:r>
      <w:r w:rsidRPr="000618F6">
        <w:tab/>
      </w:r>
      <w:r w:rsidRPr="000618F6">
        <w:tab/>
      </w:r>
      <w:r w:rsidRPr="000618F6">
        <w:tab/>
      </w:r>
      <w:r w:rsidRPr="000618F6">
        <w:tab/>
        <w:t>TJaNee</w:t>
      </w:r>
    </w:p>
    <w:p w14:paraId="31C4A6C5" w14:textId="77777777" w:rsidR="00880A0B" w:rsidRPr="000618F6" w:rsidRDefault="00880A0B" w:rsidP="00880A0B">
      <w:r w:rsidRPr="000618F6">
        <w:t>Formaat</w:t>
      </w:r>
      <w:r w:rsidRPr="000618F6">
        <w:tab/>
      </w:r>
      <w:r w:rsidRPr="000618F6">
        <w:tab/>
      </w:r>
      <w:r w:rsidRPr="000618F6">
        <w:tab/>
      </w:r>
      <w:r w:rsidRPr="000618F6">
        <w:tab/>
        <w:t>Enumeration</w:t>
      </w:r>
    </w:p>
    <w:p w14:paraId="603E8EFC" w14:textId="77777777" w:rsidR="00880A0B" w:rsidRPr="000618F6" w:rsidRDefault="00880A0B" w:rsidP="00880A0B">
      <w:r w:rsidRPr="000618F6">
        <w:t>Standaardwaarde</w:t>
      </w:r>
      <w:r w:rsidRPr="000618F6">
        <w:tab/>
      </w:r>
      <w:r w:rsidRPr="000618F6">
        <w:tab/>
        <w:t>jnNee</w:t>
      </w:r>
    </w:p>
    <w:p w14:paraId="5B0034F5" w14:textId="77777777" w:rsidR="00880A0B" w:rsidRPr="000618F6" w:rsidRDefault="00880A0B" w:rsidP="00880A0B">
      <w:r w:rsidRPr="000618F6">
        <w:t>Toegevoegd in</w:t>
      </w:r>
      <w:r w:rsidRPr="000618F6">
        <w:tab/>
      </w:r>
      <w:r w:rsidRPr="000618F6">
        <w:tab/>
      </w:r>
      <w:r w:rsidRPr="000618F6">
        <w:tab/>
        <w:t>2.7</w:t>
      </w:r>
    </w:p>
    <w:p w14:paraId="31FC8BEC" w14:textId="77777777" w:rsidR="00880A0B" w:rsidRPr="000618F6" w:rsidRDefault="00880A0B" w:rsidP="00880A0B">
      <w:r w:rsidRPr="000618F6">
        <w:t>Eerste berekeningsversie</w:t>
      </w:r>
      <w:r w:rsidRPr="000618F6">
        <w:tab/>
        <w:t>01-07-2015</w:t>
      </w:r>
    </w:p>
    <w:p w14:paraId="4090AC4F" w14:textId="77777777" w:rsidR="00880A0B" w:rsidRPr="000618F6" w:rsidRDefault="00880A0B" w:rsidP="00880A0B">
      <w:r w:rsidRPr="000618F6">
        <w:t>Laatste berekeningsversie</w:t>
      </w:r>
      <w:r w:rsidRPr="000618F6">
        <w:tab/>
      </w:r>
      <w:r w:rsidRPr="000618F6">
        <w:rPr>
          <w:i/>
        </w:rPr>
        <w:t>n.v.t.</w:t>
      </w:r>
    </w:p>
    <w:p w14:paraId="092F28CC" w14:textId="77777777" w:rsidR="00880A0B" w:rsidRPr="000618F6" w:rsidRDefault="00880A0B" w:rsidP="00880A0B">
      <w:r w:rsidRPr="000618F6">
        <w:t>Verwijderd in</w:t>
      </w:r>
      <w:r w:rsidRPr="000618F6">
        <w:tab/>
      </w:r>
      <w:r w:rsidRPr="000618F6">
        <w:tab/>
      </w:r>
      <w:r w:rsidRPr="000618F6">
        <w:tab/>
      </w:r>
      <w:r w:rsidRPr="000618F6">
        <w:rPr>
          <w:i/>
        </w:rPr>
        <w:t>n.v.t.</w:t>
      </w:r>
    </w:p>
    <w:p w14:paraId="713CC245" w14:textId="77777777" w:rsidR="00D20D76" w:rsidRPr="000618F6" w:rsidRDefault="00D20D76" w:rsidP="00AC2AAD">
      <w:pPr>
        <w:pStyle w:val="Kop3"/>
        <w:rPr>
          <w:lang w:val="nl-NL"/>
        </w:rPr>
      </w:pPr>
      <w:bookmarkStart w:id="309" w:name="_Toc169166039"/>
      <w:r w:rsidRPr="000618F6">
        <w:rPr>
          <w:lang w:val="nl-NL"/>
        </w:rPr>
        <w:t>algUitgHuur</w:t>
      </w:r>
      <w:bookmarkEnd w:id="309"/>
    </w:p>
    <w:p w14:paraId="42F5B8B1" w14:textId="77777777" w:rsidR="00B35BC6" w:rsidRPr="000618F6" w:rsidRDefault="00B35BC6" w:rsidP="00A40D9A">
      <w:r w:rsidRPr="000618F6">
        <w:t>Bedrag aan (kale) huur bij een huurwoning.</w:t>
      </w:r>
    </w:p>
    <w:p w14:paraId="67BB403B" w14:textId="77777777" w:rsidR="00A40D9A" w:rsidRPr="000618F6" w:rsidRDefault="00A40D9A" w:rsidP="00A40D9A">
      <w:r w:rsidRPr="000618F6">
        <w:t>Bedrag netto per maand.</w:t>
      </w:r>
    </w:p>
    <w:p w14:paraId="159C00C9" w14:textId="77777777" w:rsidR="00A40D9A" w:rsidRPr="000618F6" w:rsidRDefault="00A40D9A" w:rsidP="00A40D9A"/>
    <w:p w14:paraId="1CD6E155" w14:textId="77777777" w:rsidR="00A40D9A" w:rsidRPr="000618F6" w:rsidRDefault="00A40D9A" w:rsidP="00A40D9A">
      <w:r w:rsidRPr="000618F6">
        <w:t>Veldtype</w:t>
      </w:r>
      <w:r w:rsidRPr="000618F6">
        <w:tab/>
      </w:r>
      <w:r w:rsidRPr="000618F6">
        <w:tab/>
      </w:r>
      <w:r w:rsidRPr="000618F6">
        <w:tab/>
      </w:r>
      <w:r w:rsidRPr="000618F6">
        <w:tab/>
      </w:r>
      <w:r w:rsidR="00A613AA" w:rsidRPr="000618F6">
        <w:t>Double</w:t>
      </w:r>
    </w:p>
    <w:p w14:paraId="7A8F4A33" w14:textId="77777777" w:rsidR="00A40D9A" w:rsidRPr="000618F6" w:rsidRDefault="00A40D9A" w:rsidP="00A40D9A">
      <w:r w:rsidRPr="000618F6">
        <w:t>Formaat</w:t>
      </w:r>
      <w:r w:rsidRPr="000618F6">
        <w:tab/>
      </w:r>
      <w:r w:rsidRPr="000618F6">
        <w:tab/>
      </w:r>
      <w:r w:rsidRPr="000618F6">
        <w:tab/>
      </w:r>
      <w:r w:rsidRPr="000618F6">
        <w:tab/>
      </w:r>
      <w:r w:rsidR="004D1165" w:rsidRPr="000618F6">
        <w:t>999999,99</w:t>
      </w:r>
    </w:p>
    <w:p w14:paraId="661E7BF0" w14:textId="77777777" w:rsidR="00A40D9A" w:rsidRPr="000618F6" w:rsidRDefault="00A40D9A" w:rsidP="00A40D9A">
      <w:r w:rsidRPr="000618F6">
        <w:t>Standaardwaarde</w:t>
      </w:r>
      <w:r w:rsidRPr="000618F6">
        <w:tab/>
      </w:r>
      <w:r w:rsidRPr="000618F6">
        <w:tab/>
      </w:r>
      <w:r w:rsidR="004D1165" w:rsidRPr="000618F6">
        <w:t>0,0</w:t>
      </w:r>
    </w:p>
    <w:p w14:paraId="3A85984E" w14:textId="77777777" w:rsidR="00A40D9A" w:rsidRPr="000618F6" w:rsidRDefault="00A40D9A" w:rsidP="00A40D9A">
      <w:r w:rsidRPr="000618F6">
        <w:t>Toegevoegd in</w:t>
      </w:r>
      <w:r w:rsidRPr="000618F6">
        <w:tab/>
      </w:r>
      <w:r w:rsidRPr="000618F6">
        <w:tab/>
      </w:r>
      <w:r w:rsidRPr="000618F6">
        <w:tab/>
        <w:t>1.0</w:t>
      </w:r>
    </w:p>
    <w:p w14:paraId="3230B450" w14:textId="77777777" w:rsidR="00A40D9A" w:rsidRPr="000618F6" w:rsidRDefault="00A40D9A" w:rsidP="00A40D9A">
      <w:r w:rsidRPr="000618F6">
        <w:t>Eerste berekeningsversie</w:t>
      </w:r>
      <w:r w:rsidRPr="000618F6">
        <w:tab/>
        <w:t>01-07-2003</w:t>
      </w:r>
    </w:p>
    <w:p w14:paraId="118241F3" w14:textId="77777777" w:rsidR="00A40D9A" w:rsidRPr="000618F6" w:rsidRDefault="00A40D9A" w:rsidP="00A40D9A">
      <w:r w:rsidRPr="000618F6">
        <w:t>Laatste berekeningsversie</w:t>
      </w:r>
      <w:r w:rsidRPr="000618F6">
        <w:tab/>
      </w:r>
      <w:r w:rsidRPr="000618F6">
        <w:rPr>
          <w:i/>
        </w:rPr>
        <w:t>n.v.t.</w:t>
      </w:r>
    </w:p>
    <w:p w14:paraId="4D28B56F" w14:textId="77777777" w:rsidR="00A40D9A" w:rsidRPr="000618F6" w:rsidRDefault="00A40D9A" w:rsidP="00A40D9A">
      <w:r w:rsidRPr="000618F6">
        <w:t>Verwijderd in</w:t>
      </w:r>
      <w:r w:rsidRPr="000618F6">
        <w:tab/>
      </w:r>
      <w:r w:rsidRPr="000618F6">
        <w:tab/>
      </w:r>
      <w:r w:rsidRPr="000618F6">
        <w:tab/>
      </w:r>
      <w:r w:rsidRPr="000618F6">
        <w:rPr>
          <w:i/>
        </w:rPr>
        <w:t>n.v.t.</w:t>
      </w:r>
    </w:p>
    <w:p w14:paraId="2DC538F8" w14:textId="77777777" w:rsidR="00D20D76" w:rsidRPr="000618F6" w:rsidRDefault="00D20D76" w:rsidP="00AC2AAD">
      <w:pPr>
        <w:pStyle w:val="Kop3"/>
        <w:rPr>
          <w:lang w:val="nl-NL"/>
        </w:rPr>
      </w:pPr>
      <w:bookmarkStart w:id="310" w:name="_Toc169166040"/>
      <w:r w:rsidRPr="000618F6">
        <w:rPr>
          <w:lang w:val="nl-NL"/>
        </w:rPr>
        <w:t>algUitgHypotheek_Erfpacht</w:t>
      </w:r>
      <w:bookmarkEnd w:id="310"/>
    </w:p>
    <w:p w14:paraId="02274D2D" w14:textId="77777777" w:rsidR="00B35BC6" w:rsidRPr="000618F6" w:rsidRDefault="00B35BC6" w:rsidP="00B35BC6">
      <w:r w:rsidRPr="000618F6">
        <w:t>Bedrag aan hypotheekrente en erfpacht bij een eigen woning.</w:t>
      </w:r>
    </w:p>
    <w:p w14:paraId="38C86AF9" w14:textId="77777777" w:rsidR="00A40D9A" w:rsidRPr="000618F6" w:rsidRDefault="00A40D9A" w:rsidP="00A40D9A">
      <w:r w:rsidRPr="000618F6">
        <w:t>Bedrag netto per maand.</w:t>
      </w:r>
    </w:p>
    <w:p w14:paraId="7BBCB211" w14:textId="77777777" w:rsidR="00A40D9A" w:rsidRPr="000618F6" w:rsidRDefault="00A40D9A" w:rsidP="00A40D9A"/>
    <w:p w14:paraId="11081E54" w14:textId="77777777" w:rsidR="00A40D9A" w:rsidRPr="000618F6" w:rsidRDefault="00A40D9A" w:rsidP="00A40D9A">
      <w:r w:rsidRPr="000618F6">
        <w:t>Veldtype</w:t>
      </w:r>
      <w:r w:rsidRPr="000618F6">
        <w:tab/>
      </w:r>
      <w:r w:rsidRPr="000618F6">
        <w:tab/>
      </w:r>
      <w:r w:rsidRPr="000618F6">
        <w:tab/>
      </w:r>
      <w:r w:rsidRPr="000618F6">
        <w:tab/>
      </w:r>
      <w:r w:rsidR="00A613AA" w:rsidRPr="000618F6">
        <w:t>Double</w:t>
      </w:r>
    </w:p>
    <w:p w14:paraId="7F804292" w14:textId="77777777" w:rsidR="00A40D9A" w:rsidRPr="000618F6" w:rsidRDefault="00A40D9A" w:rsidP="00A40D9A">
      <w:r w:rsidRPr="000618F6">
        <w:t>Formaat</w:t>
      </w:r>
      <w:r w:rsidRPr="000618F6">
        <w:tab/>
      </w:r>
      <w:r w:rsidRPr="000618F6">
        <w:tab/>
      </w:r>
      <w:r w:rsidRPr="000618F6">
        <w:tab/>
      </w:r>
      <w:r w:rsidRPr="000618F6">
        <w:tab/>
      </w:r>
      <w:r w:rsidR="004D1165" w:rsidRPr="000618F6">
        <w:t>999999,99</w:t>
      </w:r>
    </w:p>
    <w:p w14:paraId="7686D4DF" w14:textId="77777777" w:rsidR="00A40D9A" w:rsidRPr="000618F6" w:rsidRDefault="00A40D9A" w:rsidP="00A40D9A">
      <w:r w:rsidRPr="000618F6">
        <w:t>Standaardwaarde</w:t>
      </w:r>
      <w:r w:rsidRPr="000618F6">
        <w:tab/>
      </w:r>
      <w:r w:rsidRPr="000618F6">
        <w:tab/>
      </w:r>
      <w:r w:rsidR="004D1165" w:rsidRPr="000618F6">
        <w:t>0,0</w:t>
      </w:r>
    </w:p>
    <w:p w14:paraId="2DA15657" w14:textId="77777777" w:rsidR="00A40D9A" w:rsidRPr="000618F6" w:rsidRDefault="00A40D9A" w:rsidP="00A40D9A">
      <w:r w:rsidRPr="000618F6">
        <w:t>Toegevoegd in</w:t>
      </w:r>
      <w:r w:rsidRPr="000618F6">
        <w:tab/>
      </w:r>
      <w:r w:rsidRPr="000618F6">
        <w:tab/>
      </w:r>
      <w:r w:rsidRPr="000618F6">
        <w:tab/>
        <w:t>1.0</w:t>
      </w:r>
    </w:p>
    <w:p w14:paraId="217A0DAA" w14:textId="77777777" w:rsidR="00A40D9A" w:rsidRPr="000618F6" w:rsidRDefault="00A40D9A" w:rsidP="00A40D9A">
      <w:r w:rsidRPr="000618F6">
        <w:t>Eerste berekeningsversie</w:t>
      </w:r>
      <w:r w:rsidRPr="000618F6">
        <w:tab/>
        <w:t>01-07-2003</w:t>
      </w:r>
    </w:p>
    <w:p w14:paraId="626B063A" w14:textId="77777777" w:rsidR="00A40D9A" w:rsidRPr="000618F6" w:rsidRDefault="00A40D9A" w:rsidP="00A40D9A">
      <w:r w:rsidRPr="000618F6">
        <w:t>Laatste berekeningsversie</w:t>
      </w:r>
      <w:r w:rsidRPr="000618F6">
        <w:tab/>
      </w:r>
      <w:r w:rsidRPr="000618F6">
        <w:rPr>
          <w:i/>
        </w:rPr>
        <w:t>n.v.t.</w:t>
      </w:r>
    </w:p>
    <w:p w14:paraId="3EDAC63F" w14:textId="77777777" w:rsidR="00A40D9A" w:rsidRPr="000618F6" w:rsidRDefault="00A40D9A" w:rsidP="00A40D9A">
      <w:r w:rsidRPr="000618F6">
        <w:t>Verwijderd in</w:t>
      </w:r>
      <w:r w:rsidRPr="000618F6">
        <w:tab/>
      </w:r>
      <w:r w:rsidRPr="000618F6">
        <w:tab/>
      </w:r>
      <w:r w:rsidRPr="000618F6">
        <w:tab/>
      </w:r>
      <w:r w:rsidRPr="000618F6">
        <w:rPr>
          <w:i/>
        </w:rPr>
        <w:t>n.v.t.</w:t>
      </w:r>
    </w:p>
    <w:p w14:paraId="69F43D4B" w14:textId="77777777" w:rsidR="00D20D76" w:rsidRPr="000618F6" w:rsidRDefault="00D20D76" w:rsidP="00AC2AAD">
      <w:pPr>
        <w:pStyle w:val="Kop3"/>
        <w:rPr>
          <w:lang w:val="nl-NL"/>
        </w:rPr>
      </w:pPr>
      <w:bookmarkStart w:id="311" w:name="_Toc169166041"/>
      <w:r w:rsidRPr="000618F6">
        <w:rPr>
          <w:lang w:val="nl-NL"/>
        </w:rPr>
        <w:t>algUitgServiceKosten</w:t>
      </w:r>
      <w:bookmarkEnd w:id="311"/>
    </w:p>
    <w:p w14:paraId="59E0615A" w14:textId="77777777" w:rsidR="00B35BC6" w:rsidRPr="000618F6" w:rsidRDefault="00B35BC6" w:rsidP="00A40D9A">
      <w:r w:rsidRPr="000618F6">
        <w:t xml:space="preserve">Bedrag aan servicekosten voor de </w:t>
      </w:r>
      <w:r w:rsidR="00D42EEB" w:rsidRPr="000618F6">
        <w:t>huur</w:t>
      </w:r>
      <w:r w:rsidRPr="000618F6">
        <w:t>woning.</w:t>
      </w:r>
    </w:p>
    <w:p w14:paraId="1003A43F" w14:textId="77777777" w:rsidR="00A40D9A" w:rsidRPr="000618F6" w:rsidRDefault="00A40D9A" w:rsidP="00A40D9A">
      <w:r w:rsidRPr="000618F6">
        <w:t>Bedrag netto per maand.</w:t>
      </w:r>
    </w:p>
    <w:p w14:paraId="76C0C399" w14:textId="77777777" w:rsidR="00A40D9A" w:rsidRPr="000618F6" w:rsidRDefault="00A40D9A" w:rsidP="00A40D9A"/>
    <w:p w14:paraId="5C1CC60F" w14:textId="77777777" w:rsidR="00A40D9A" w:rsidRPr="000618F6" w:rsidRDefault="00A40D9A" w:rsidP="00A40D9A">
      <w:r w:rsidRPr="000618F6">
        <w:t>Veldtype</w:t>
      </w:r>
      <w:r w:rsidRPr="000618F6">
        <w:tab/>
      </w:r>
      <w:r w:rsidRPr="000618F6">
        <w:tab/>
      </w:r>
      <w:r w:rsidRPr="000618F6">
        <w:tab/>
      </w:r>
      <w:r w:rsidRPr="000618F6">
        <w:tab/>
      </w:r>
      <w:r w:rsidR="00A613AA" w:rsidRPr="000618F6">
        <w:t>Double</w:t>
      </w:r>
    </w:p>
    <w:p w14:paraId="56E7027E" w14:textId="77777777" w:rsidR="00A40D9A" w:rsidRPr="000618F6" w:rsidRDefault="00A40D9A" w:rsidP="00A40D9A">
      <w:r w:rsidRPr="000618F6">
        <w:t>Formaat</w:t>
      </w:r>
      <w:r w:rsidRPr="000618F6">
        <w:tab/>
      </w:r>
      <w:r w:rsidRPr="000618F6">
        <w:tab/>
      </w:r>
      <w:r w:rsidRPr="000618F6">
        <w:tab/>
      </w:r>
      <w:r w:rsidRPr="000618F6">
        <w:tab/>
      </w:r>
      <w:r w:rsidR="004D1165" w:rsidRPr="000618F6">
        <w:t>999999,99</w:t>
      </w:r>
    </w:p>
    <w:p w14:paraId="77577BD4" w14:textId="77777777" w:rsidR="00A40D9A" w:rsidRPr="000618F6" w:rsidRDefault="00A40D9A" w:rsidP="00A40D9A">
      <w:r w:rsidRPr="000618F6">
        <w:t>Standaardwaarde</w:t>
      </w:r>
      <w:r w:rsidRPr="000618F6">
        <w:tab/>
      </w:r>
      <w:r w:rsidRPr="000618F6">
        <w:tab/>
      </w:r>
      <w:r w:rsidR="004D1165" w:rsidRPr="000618F6">
        <w:t>0,0</w:t>
      </w:r>
    </w:p>
    <w:p w14:paraId="72366EF8" w14:textId="77777777" w:rsidR="00A40D9A" w:rsidRPr="000618F6" w:rsidRDefault="00A40D9A" w:rsidP="00A40D9A">
      <w:r w:rsidRPr="000618F6">
        <w:t>Toegevoegd in</w:t>
      </w:r>
      <w:r w:rsidRPr="000618F6">
        <w:tab/>
      </w:r>
      <w:r w:rsidRPr="000618F6">
        <w:tab/>
      </w:r>
      <w:r w:rsidRPr="000618F6">
        <w:tab/>
        <w:t>1.0</w:t>
      </w:r>
    </w:p>
    <w:p w14:paraId="2D4C2325" w14:textId="77777777" w:rsidR="00A40D9A" w:rsidRPr="000618F6" w:rsidRDefault="00A40D9A" w:rsidP="00A40D9A">
      <w:r w:rsidRPr="000618F6">
        <w:t>Eerste berekeningsversie</w:t>
      </w:r>
      <w:r w:rsidRPr="000618F6">
        <w:tab/>
        <w:t>01-07-2003</w:t>
      </w:r>
    </w:p>
    <w:p w14:paraId="5CED1071" w14:textId="77777777" w:rsidR="00A40D9A" w:rsidRPr="000618F6" w:rsidRDefault="00A40D9A" w:rsidP="00A40D9A">
      <w:r w:rsidRPr="000618F6">
        <w:t>Laatste berekeningsversie</w:t>
      </w:r>
      <w:r w:rsidRPr="000618F6">
        <w:tab/>
      </w:r>
      <w:r w:rsidRPr="000618F6">
        <w:rPr>
          <w:i/>
        </w:rPr>
        <w:t>n.v.t.</w:t>
      </w:r>
    </w:p>
    <w:p w14:paraId="0D9C9C44" w14:textId="77777777" w:rsidR="00A40D9A" w:rsidRPr="000618F6" w:rsidRDefault="00A40D9A" w:rsidP="00A40D9A">
      <w:r w:rsidRPr="000618F6">
        <w:t>Verwijderd in</w:t>
      </w:r>
      <w:r w:rsidRPr="000618F6">
        <w:tab/>
      </w:r>
      <w:r w:rsidRPr="000618F6">
        <w:tab/>
      </w:r>
      <w:r w:rsidRPr="000618F6">
        <w:tab/>
      </w:r>
      <w:r w:rsidRPr="000618F6">
        <w:rPr>
          <w:i/>
        </w:rPr>
        <w:t>n.v.t.</w:t>
      </w:r>
    </w:p>
    <w:p w14:paraId="4C238EAE" w14:textId="77777777" w:rsidR="00CC6E03" w:rsidRPr="000618F6" w:rsidRDefault="00CC6E03" w:rsidP="00AC2AAD">
      <w:pPr>
        <w:pStyle w:val="Kop3"/>
        <w:rPr>
          <w:lang w:val="nl-NL"/>
        </w:rPr>
      </w:pPr>
      <w:bookmarkStart w:id="312" w:name="_Toc169166042"/>
      <w:r w:rsidRPr="000618F6">
        <w:rPr>
          <w:lang w:val="nl-NL"/>
        </w:rPr>
        <w:t>algUitgWOZWaarde</w:t>
      </w:r>
      <w:bookmarkEnd w:id="312"/>
    </w:p>
    <w:p w14:paraId="0B2588F9" w14:textId="77777777" w:rsidR="00CC6E03" w:rsidRPr="000618F6" w:rsidRDefault="00CC6E03" w:rsidP="00CC6E03">
      <w:r w:rsidRPr="000618F6">
        <w:t>Bedrag WOZ-waarde eigen woning.</w:t>
      </w:r>
    </w:p>
    <w:p w14:paraId="3A04712E" w14:textId="77777777" w:rsidR="00CC6E03" w:rsidRPr="000618F6" w:rsidRDefault="00CC6E03" w:rsidP="00CC6E03"/>
    <w:p w14:paraId="5776B871" w14:textId="77777777" w:rsidR="00CC6E03" w:rsidRPr="000618F6" w:rsidRDefault="00CC6E03" w:rsidP="00CC6E03">
      <w:r w:rsidRPr="000618F6">
        <w:t>Veldtype</w:t>
      </w:r>
      <w:r w:rsidRPr="000618F6">
        <w:tab/>
      </w:r>
      <w:r w:rsidRPr="000618F6">
        <w:tab/>
      </w:r>
      <w:r w:rsidRPr="000618F6">
        <w:tab/>
      </w:r>
      <w:r w:rsidRPr="000618F6">
        <w:tab/>
        <w:t>Double</w:t>
      </w:r>
    </w:p>
    <w:p w14:paraId="008EB2E0" w14:textId="77777777" w:rsidR="00CC6E03" w:rsidRPr="000618F6" w:rsidRDefault="00CC6E03" w:rsidP="00CC6E03">
      <w:r w:rsidRPr="000618F6">
        <w:t>Formaat</w:t>
      </w:r>
      <w:r w:rsidRPr="000618F6">
        <w:tab/>
      </w:r>
      <w:r w:rsidRPr="000618F6">
        <w:tab/>
      </w:r>
      <w:r w:rsidRPr="000618F6">
        <w:tab/>
      </w:r>
      <w:r w:rsidRPr="000618F6">
        <w:tab/>
        <w:t>999999999,99</w:t>
      </w:r>
    </w:p>
    <w:p w14:paraId="7D70FD75" w14:textId="77777777" w:rsidR="00CC6E03" w:rsidRPr="000618F6" w:rsidRDefault="00CC6E03" w:rsidP="00CC6E03">
      <w:r w:rsidRPr="000618F6">
        <w:t>Standaardwaarde</w:t>
      </w:r>
      <w:r w:rsidRPr="000618F6">
        <w:tab/>
      </w:r>
      <w:r w:rsidRPr="000618F6">
        <w:tab/>
        <w:t>0,0</w:t>
      </w:r>
    </w:p>
    <w:p w14:paraId="72B879A6" w14:textId="77777777" w:rsidR="00CC6E03" w:rsidRPr="000618F6" w:rsidRDefault="00CC6E03" w:rsidP="00CC6E03">
      <w:r w:rsidRPr="000618F6">
        <w:t>Toegevoegd in</w:t>
      </w:r>
      <w:r w:rsidRPr="000618F6">
        <w:tab/>
      </w:r>
      <w:r w:rsidRPr="000618F6">
        <w:tab/>
      </w:r>
      <w:r w:rsidRPr="000618F6">
        <w:tab/>
        <w:t>1.5</w:t>
      </w:r>
    </w:p>
    <w:p w14:paraId="2A1FBC55" w14:textId="77777777" w:rsidR="00CC6E03" w:rsidRPr="000618F6" w:rsidRDefault="00CC6E03" w:rsidP="00CC6E03">
      <w:r w:rsidRPr="000618F6">
        <w:t>Eerste berekeningsversie</w:t>
      </w:r>
      <w:r w:rsidRPr="000618F6">
        <w:tab/>
        <w:t>01-07-2009</w:t>
      </w:r>
    </w:p>
    <w:p w14:paraId="1E88D96E" w14:textId="77777777" w:rsidR="00CC6E03" w:rsidRPr="000618F6" w:rsidRDefault="00CC6E03" w:rsidP="00CC6E03">
      <w:r w:rsidRPr="000618F6">
        <w:t>Laatste berekeningsversie</w:t>
      </w:r>
      <w:r w:rsidRPr="000618F6">
        <w:tab/>
      </w:r>
      <w:r w:rsidRPr="000618F6">
        <w:rPr>
          <w:i/>
        </w:rPr>
        <w:t>n.v.t.</w:t>
      </w:r>
    </w:p>
    <w:p w14:paraId="030A0E8E" w14:textId="6CE6D619" w:rsidR="00CC6E03" w:rsidRPr="000618F6" w:rsidRDefault="00CC6E03" w:rsidP="009A6BCB">
      <w:pPr>
        <w:tabs>
          <w:tab w:val="left" w:pos="709"/>
          <w:tab w:val="left" w:pos="1418"/>
          <w:tab w:val="left" w:pos="2127"/>
          <w:tab w:val="left" w:pos="2836"/>
          <w:tab w:val="left" w:pos="3545"/>
          <w:tab w:val="left" w:pos="4254"/>
          <w:tab w:val="center" w:pos="5386"/>
        </w:tabs>
      </w:pPr>
      <w:r w:rsidRPr="000618F6">
        <w:t>Verwijderd in</w:t>
      </w:r>
      <w:r w:rsidRPr="000618F6">
        <w:tab/>
      </w:r>
      <w:r w:rsidRPr="000618F6">
        <w:tab/>
      </w:r>
      <w:r w:rsidRPr="000618F6">
        <w:tab/>
      </w:r>
      <w:r w:rsidRPr="000618F6">
        <w:rPr>
          <w:i/>
        </w:rPr>
        <w:t>n.v.t.</w:t>
      </w:r>
      <w:r w:rsidR="009A6BCB">
        <w:rPr>
          <w:i/>
        </w:rPr>
        <w:tab/>
      </w:r>
    </w:p>
    <w:p w14:paraId="33DD1CE7" w14:textId="77777777" w:rsidR="00CC6E03" w:rsidRPr="000618F6" w:rsidRDefault="00CC6E03" w:rsidP="00CC6E03"/>
    <w:p w14:paraId="44AA900E" w14:textId="77777777" w:rsidR="00173005" w:rsidRPr="000618F6" w:rsidRDefault="00173005" w:rsidP="00173005">
      <w:pPr>
        <w:pStyle w:val="Kop3"/>
        <w:rPr>
          <w:lang w:val="nl-NL"/>
        </w:rPr>
      </w:pPr>
      <w:bookmarkStart w:id="313" w:name="_Toc169166043"/>
      <w:r w:rsidRPr="000618F6">
        <w:rPr>
          <w:lang w:val="nl-NL"/>
        </w:rPr>
        <w:t>algUitgCorrWoonkostenBovenMax</w:t>
      </w:r>
      <w:bookmarkEnd w:id="313"/>
    </w:p>
    <w:p w14:paraId="5E65342A" w14:textId="77777777" w:rsidR="00173005" w:rsidRPr="000618F6" w:rsidRDefault="00173005" w:rsidP="00173005">
      <w:r w:rsidRPr="000618F6">
        <w:t>Indicatie of de woonkosten boven de maximale huurtoeslag gecorrigeerd dienen te worden in het nominaal bedrag.</w:t>
      </w:r>
    </w:p>
    <w:p w14:paraId="6B8F093F" w14:textId="77777777" w:rsidR="00173005" w:rsidRPr="000618F6" w:rsidRDefault="00173005" w:rsidP="00173005"/>
    <w:p w14:paraId="6962957E" w14:textId="77777777" w:rsidR="00173005" w:rsidRPr="000618F6" w:rsidRDefault="00173005" w:rsidP="00173005">
      <w:r w:rsidRPr="000618F6">
        <w:t>Veldtype</w:t>
      </w:r>
      <w:r w:rsidRPr="000618F6">
        <w:tab/>
      </w:r>
      <w:r w:rsidRPr="000618F6">
        <w:tab/>
      </w:r>
      <w:r w:rsidRPr="000618F6">
        <w:tab/>
      </w:r>
      <w:r w:rsidRPr="000618F6">
        <w:tab/>
        <w:t>TJaNee</w:t>
      </w:r>
    </w:p>
    <w:p w14:paraId="060DFA4A" w14:textId="77777777" w:rsidR="00173005" w:rsidRPr="000618F6" w:rsidRDefault="00173005" w:rsidP="00173005">
      <w:r w:rsidRPr="000618F6">
        <w:t>Formaat</w:t>
      </w:r>
      <w:r w:rsidRPr="000618F6">
        <w:tab/>
      </w:r>
      <w:r w:rsidRPr="000618F6">
        <w:tab/>
      </w:r>
      <w:r w:rsidRPr="000618F6">
        <w:tab/>
      </w:r>
      <w:r w:rsidRPr="000618F6">
        <w:tab/>
        <w:t>Enumeration</w:t>
      </w:r>
    </w:p>
    <w:p w14:paraId="6147917E" w14:textId="77777777" w:rsidR="00173005" w:rsidRPr="000618F6" w:rsidRDefault="00173005" w:rsidP="00173005">
      <w:r w:rsidRPr="000618F6">
        <w:t>Standaardwaarde</w:t>
      </w:r>
      <w:r w:rsidRPr="000618F6">
        <w:tab/>
      </w:r>
      <w:r w:rsidRPr="000618F6">
        <w:tab/>
        <w:t>jnNee</w:t>
      </w:r>
    </w:p>
    <w:p w14:paraId="11A579D9" w14:textId="77777777" w:rsidR="00173005" w:rsidRPr="000618F6" w:rsidRDefault="00173005" w:rsidP="00173005">
      <w:r w:rsidRPr="000618F6">
        <w:t>Toegevoegd in</w:t>
      </w:r>
      <w:r w:rsidRPr="000618F6">
        <w:tab/>
      </w:r>
      <w:r w:rsidRPr="000618F6">
        <w:tab/>
      </w:r>
      <w:r w:rsidRPr="000618F6">
        <w:tab/>
        <w:t>1.0</w:t>
      </w:r>
    </w:p>
    <w:p w14:paraId="144042F7" w14:textId="77777777" w:rsidR="00173005" w:rsidRPr="000618F6" w:rsidRDefault="00173005" w:rsidP="00173005">
      <w:r w:rsidRPr="000618F6">
        <w:t>Eerste berekeningsversie</w:t>
      </w:r>
      <w:r w:rsidRPr="000618F6">
        <w:tab/>
        <w:t>01-07-2003</w:t>
      </w:r>
    </w:p>
    <w:p w14:paraId="0055BC00" w14:textId="77777777" w:rsidR="00173005" w:rsidRPr="000618F6" w:rsidRDefault="00173005" w:rsidP="00173005">
      <w:r w:rsidRPr="000618F6">
        <w:t>Laatste berekeningsversie</w:t>
      </w:r>
      <w:r w:rsidRPr="000618F6">
        <w:tab/>
      </w:r>
      <w:r w:rsidRPr="000618F6">
        <w:rPr>
          <w:i/>
        </w:rPr>
        <w:t>n.v.t.</w:t>
      </w:r>
    </w:p>
    <w:p w14:paraId="7419FD4D" w14:textId="77777777" w:rsidR="00173005" w:rsidRPr="000618F6" w:rsidRDefault="00173005" w:rsidP="00173005">
      <w:r w:rsidRPr="000618F6">
        <w:t>Verwijderd in</w:t>
      </w:r>
      <w:r w:rsidRPr="000618F6">
        <w:tab/>
      </w:r>
      <w:r w:rsidRPr="000618F6">
        <w:tab/>
      </w:r>
      <w:r w:rsidRPr="000618F6">
        <w:tab/>
      </w:r>
      <w:r w:rsidRPr="000618F6">
        <w:rPr>
          <w:i/>
        </w:rPr>
        <w:t>n.v.t.</w:t>
      </w:r>
    </w:p>
    <w:p w14:paraId="241760BF" w14:textId="77777777" w:rsidR="00C13216" w:rsidRPr="000618F6" w:rsidRDefault="00C13216" w:rsidP="00C13216">
      <w:pPr>
        <w:pStyle w:val="Kop3"/>
        <w:rPr>
          <w:lang w:val="nl-NL"/>
        </w:rPr>
      </w:pPr>
      <w:bookmarkStart w:id="314" w:name="_Toc169166044"/>
      <w:r w:rsidRPr="000618F6">
        <w:rPr>
          <w:lang w:val="nl-NL"/>
        </w:rPr>
        <w:t>algUitgZelfstandigeWoonruimte</w:t>
      </w:r>
      <w:bookmarkEnd w:id="314"/>
    </w:p>
    <w:p w14:paraId="2FE7454C" w14:textId="77777777" w:rsidR="00C13216" w:rsidRPr="000618F6" w:rsidRDefault="00C13216" w:rsidP="00C13216">
      <w:r w:rsidRPr="000618F6">
        <w:t>Indicatie of de woonkosten boven de maximale huurtoeslag gecorrigeerd dienen te worden in het nominaal bedrag.</w:t>
      </w:r>
    </w:p>
    <w:p w14:paraId="565A3A24" w14:textId="77777777" w:rsidR="00C13216" w:rsidRPr="000618F6" w:rsidRDefault="00C13216" w:rsidP="00C13216"/>
    <w:p w14:paraId="5E75667F" w14:textId="77777777" w:rsidR="00C13216" w:rsidRPr="000618F6" w:rsidRDefault="00C13216" w:rsidP="00C13216">
      <w:r w:rsidRPr="000618F6">
        <w:t>Veldtype</w:t>
      </w:r>
      <w:r w:rsidRPr="000618F6">
        <w:tab/>
      </w:r>
      <w:r w:rsidRPr="000618F6">
        <w:tab/>
      </w:r>
      <w:r w:rsidRPr="000618F6">
        <w:tab/>
      </w:r>
      <w:r w:rsidRPr="000618F6">
        <w:tab/>
        <w:t>TJaNee</w:t>
      </w:r>
    </w:p>
    <w:p w14:paraId="58E9F3CC" w14:textId="77777777" w:rsidR="00C13216" w:rsidRPr="000618F6" w:rsidRDefault="00C13216" w:rsidP="00C13216">
      <w:r w:rsidRPr="000618F6">
        <w:t>Formaat</w:t>
      </w:r>
      <w:r w:rsidRPr="000618F6">
        <w:tab/>
      </w:r>
      <w:r w:rsidRPr="000618F6">
        <w:tab/>
      </w:r>
      <w:r w:rsidRPr="000618F6">
        <w:tab/>
      </w:r>
      <w:r w:rsidRPr="000618F6">
        <w:tab/>
        <w:t>Enumeration</w:t>
      </w:r>
    </w:p>
    <w:p w14:paraId="223AB4E6" w14:textId="77777777" w:rsidR="00C13216" w:rsidRPr="000618F6" w:rsidRDefault="00C13216" w:rsidP="00C13216">
      <w:r w:rsidRPr="000618F6">
        <w:t>Standaardwaarde</w:t>
      </w:r>
      <w:r w:rsidRPr="000618F6">
        <w:tab/>
      </w:r>
      <w:r w:rsidRPr="000618F6">
        <w:tab/>
        <w:t>jnNee</w:t>
      </w:r>
    </w:p>
    <w:p w14:paraId="413AA296" w14:textId="77777777" w:rsidR="00C13216" w:rsidRPr="000618F6" w:rsidRDefault="00C13216" w:rsidP="00C13216">
      <w:r w:rsidRPr="000618F6">
        <w:t>Toegevoegd in</w:t>
      </w:r>
      <w:r w:rsidRPr="000618F6">
        <w:tab/>
      </w:r>
      <w:r w:rsidRPr="000618F6">
        <w:tab/>
      </w:r>
      <w:r w:rsidRPr="000618F6">
        <w:tab/>
        <w:t>1.7</w:t>
      </w:r>
    </w:p>
    <w:p w14:paraId="017C35D4" w14:textId="77777777" w:rsidR="00C13216" w:rsidRPr="000618F6" w:rsidRDefault="00C13216" w:rsidP="00C13216">
      <w:r w:rsidRPr="000618F6">
        <w:t>Eerste berekeningsversie</w:t>
      </w:r>
      <w:r w:rsidRPr="000618F6">
        <w:tab/>
        <w:t>01-07-2010</w:t>
      </w:r>
    </w:p>
    <w:p w14:paraId="1529B79F" w14:textId="77777777" w:rsidR="00C13216" w:rsidRPr="000618F6" w:rsidRDefault="00C13216" w:rsidP="00C13216">
      <w:r w:rsidRPr="000618F6">
        <w:t>Laatste berekeningsversie</w:t>
      </w:r>
      <w:r w:rsidRPr="000618F6">
        <w:tab/>
        <w:t>01-01-2011</w:t>
      </w:r>
    </w:p>
    <w:p w14:paraId="7C760BAD" w14:textId="77777777" w:rsidR="00C13216" w:rsidRPr="000618F6" w:rsidRDefault="00C13216" w:rsidP="006412DB">
      <w:pPr>
        <w:tabs>
          <w:tab w:val="left" w:pos="709"/>
          <w:tab w:val="left" w:pos="1418"/>
          <w:tab w:val="left" w:pos="2127"/>
          <w:tab w:val="left" w:pos="2836"/>
          <w:tab w:val="left" w:pos="3545"/>
          <w:tab w:val="left" w:pos="4254"/>
          <w:tab w:val="center" w:pos="5386"/>
        </w:tabs>
      </w:pPr>
      <w:r w:rsidRPr="000618F6">
        <w:t>Verwijderd in</w:t>
      </w:r>
      <w:r w:rsidRPr="000618F6">
        <w:tab/>
      </w:r>
      <w:r w:rsidRPr="000618F6">
        <w:tab/>
      </w:r>
      <w:r w:rsidRPr="000618F6">
        <w:tab/>
      </w:r>
      <w:r w:rsidR="00FD29BD" w:rsidRPr="000618F6">
        <w:t>2.6</w:t>
      </w:r>
      <w:r w:rsidR="006412DB" w:rsidRPr="000618F6">
        <w:rPr>
          <w:i/>
        </w:rPr>
        <w:tab/>
      </w:r>
    </w:p>
    <w:p w14:paraId="57AAEB0A" w14:textId="77777777" w:rsidR="00C13216" w:rsidRPr="000618F6" w:rsidRDefault="00C13216" w:rsidP="00C13216">
      <w:pPr>
        <w:pStyle w:val="Kop3"/>
        <w:rPr>
          <w:lang w:val="nl-NL"/>
        </w:rPr>
      </w:pPr>
      <w:bookmarkStart w:id="315" w:name="_Toc169166045"/>
      <w:r w:rsidRPr="000618F6">
        <w:rPr>
          <w:lang w:val="nl-NL"/>
        </w:rPr>
        <w:t>algUitgKortingWoonkosten</w:t>
      </w:r>
      <w:bookmarkEnd w:id="315"/>
      <w:r w:rsidRPr="000618F6">
        <w:rPr>
          <w:lang w:val="nl-NL"/>
        </w:rPr>
        <w:t xml:space="preserve"> </w:t>
      </w:r>
    </w:p>
    <w:p w14:paraId="5307B22D" w14:textId="77777777" w:rsidR="00C13216" w:rsidRPr="000618F6" w:rsidRDefault="00C13216" w:rsidP="00C13216">
      <w:r w:rsidRPr="000618F6">
        <w:t>Indicatie of er 10% korting in verband met de woonkosten van toepassing is.</w:t>
      </w:r>
    </w:p>
    <w:p w14:paraId="694B567D" w14:textId="77777777" w:rsidR="00C13216" w:rsidRPr="000618F6" w:rsidRDefault="00C13216" w:rsidP="00C13216"/>
    <w:p w14:paraId="0A41FA11" w14:textId="77777777" w:rsidR="00C13216" w:rsidRPr="000618F6" w:rsidRDefault="00C13216" w:rsidP="00C13216">
      <w:r w:rsidRPr="000618F6">
        <w:t>Veldtype</w:t>
      </w:r>
      <w:r w:rsidRPr="000618F6">
        <w:tab/>
      </w:r>
      <w:r w:rsidRPr="000618F6">
        <w:tab/>
      </w:r>
      <w:r w:rsidRPr="000618F6">
        <w:tab/>
      </w:r>
      <w:r w:rsidRPr="000618F6">
        <w:tab/>
        <w:t>TJaNee</w:t>
      </w:r>
    </w:p>
    <w:p w14:paraId="20230CEF" w14:textId="77777777" w:rsidR="00C13216" w:rsidRPr="000618F6" w:rsidRDefault="00C13216" w:rsidP="00C13216">
      <w:r w:rsidRPr="000618F6">
        <w:t>Formaat</w:t>
      </w:r>
      <w:r w:rsidRPr="000618F6">
        <w:tab/>
      </w:r>
      <w:r w:rsidRPr="000618F6">
        <w:tab/>
      </w:r>
      <w:r w:rsidRPr="000618F6">
        <w:tab/>
      </w:r>
      <w:r w:rsidRPr="000618F6">
        <w:tab/>
        <w:t>Enumeration</w:t>
      </w:r>
    </w:p>
    <w:p w14:paraId="7BB3ED7C" w14:textId="77777777" w:rsidR="00C13216" w:rsidRPr="000618F6" w:rsidRDefault="00C13216" w:rsidP="00C13216">
      <w:r w:rsidRPr="000618F6">
        <w:t>Standaardwaarde</w:t>
      </w:r>
      <w:r w:rsidRPr="000618F6">
        <w:tab/>
      </w:r>
      <w:r w:rsidRPr="000618F6">
        <w:tab/>
        <w:t>jnNee</w:t>
      </w:r>
    </w:p>
    <w:p w14:paraId="40AAA4E2" w14:textId="77777777" w:rsidR="00C13216" w:rsidRPr="000618F6" w:rsidRDefault="00C13216" w:rsidP="00C13216">
      <w:r w:rsidRPr="000618F6">
        <w:t>Toegevoegd in</w:t>
      </w:r>
      <w:r w:rsidRPr="000618F6">
        <w:tab/>
      </w:r>
      <w:r w:rsidRPr="000618F6">
        <w:tab/>
      </w:r>
      <w:r w:rsidRPr="000618F6">
        <w:tab/>
        <w:t>1.9</w:t>
      </w:r>
    </w:p>
    <w:p w14:paraId="6D844F3C" w14:textId="77777777" w:rsidR="00C13216" w:rsidRPr="000618F6" w:rsidRDefault="00C13216" w:rsidP="00C13216">
      <w:r w:rsidRPr="000618F6">
        <w:t>Eerste berekeningsversie</w:t>
      </w:r>
      <w:r w:rsidRPr="000618F6">
        <w:tab/>
        <w:t>01-07-2011</w:t>
      </w:r>
    </w:p>
    <w:p w14:paraId="07E0A889" w14:textId="77777777" w:rsidR="00C13216" w:rsidRPr="000618F6" w:rsidRDefault="00C13216" w:rsidP="00C13216">
      <w:r w:rsidRPr="000618F6">
        <w:t>Laatste berekeningsversie</w:t>
      </w:r>
      <w:r w:rsidRPr="000618F6">
        <w:tab/>
      </w:r>
      <w:r w:rsidR="00562887" w:rsidRPr="000618F6">
        <w:t>01-07-2014</w:t>
      </w:r>
    </w:p>
    <w:p w14:paraId="50AE4D6F" w14:textId="49A92FB1" w:rsidR="00C13216" w:rsidRPr="000618F6" w:rsidRDefault="00C13216" w:rsidP="00C13216">
      <w:r w:rsidRPr="000618F6">
        <w:t>Verwijderd in</w:t>
      </w:r>
      <w:r w:rsidRPr="000618F6">
        <w:tab/>
      </w:r>
      <w:r w:rsidRPr="000618F6">
        <w:tab/>
      </w:r>
      <w:r w:rsidRPr="000618F6">
        <w:tab/>
      </w:r>
      <w:r w:rsidR="001F45AF" w:rsidRPr="000618F6">
        <w:t>3.2</w:t>
      </w:r>
    </w:p>
    <w:p w14:paraId="384C786C" w14:textId="7B971D56" w:rsidR="00587D6A" w:rsidRPr="000618F6" w:rsidRDefault="00587D6A" w:rsidP="00587D6A">
      <w:pPr>
        <w:pStyle w:val="Kop3"/>
        <w:rPr>
          <w:lang w:val="nl-NL"/>
        </w:rPr>
      </w:pPr>
      <w:bookmarkStart w:id="316" w:name="_Toc169166046"/>
      <w:r w:rsidRPr="000618F6">
        <w:rPr>
          <w:lang w:val="nl-NL"/>
        </w:rPr>
        <w:t>algUitgStartCorrectieWoonlasten</w:t>
      </w:r>
      <w:bookmarkEnd w:id="316"/>
    </w:p>
    <w:p w14:paraId="0852B000" w14:textId="25D6DB94" w:rsidR="00587D6A" w:rsidRPr="000618F6" w:rsidRDefault="00587D6A" w:rsidP="00C13216">
      <w:r w:rsidRPr="000618F6">
        <w:t>Startdatum correctie woonlasten</w:t>
      </w:r>
    </w:p>
    <w:p w14:paraId="08548271" w14:textId="77777777" w:rsidR="00587D6A" w:rsidRPr="000618F6" w:rsidRDefault="00587D6A" w:rsidP="00587D6A"/>
    <w:p w14:paraId="0EC5D8CF" w14:textId="6F4D6CD1" w:rsidR="00587D6A" w:rsidRPr="000618F6" w:rsidRDefault="00587D6A" w:rsidP="00587D6A">
      <w:r w:rsidRPr="000618F6">
        <w:t>Veldtype</w:t>
      </w:r>
      <w:r w:rsidRPr="000618F6">
        <w:tab/>
      </w:r>
      <w:r w:rsidRPr="000618F6">
        <w:tab/>
      </w:r>
      <w:r w:rsidRPr="000618F6">
        <w:tab/>
      </w:r>
      <w:r w:rsidRPr="000618F6">
        <w:tab/>
        <w:t>TDatum</w:t>
      </w:r>
    </w:p>
    <w:p w14:paraId="571B2DAD" w14:textId="77777777" w:rsidR="00587D6A" w:rsidRPr="000618F6" w:rsidRDefault="00587D6A" w:rsidP="00587D6A">
      <w:r w:rsidRPr="000618F6">
        <w:t>Formaat</w:t>
      </w:r>
      <w:r w:rsidRPr="000618F6">
        <w:tab/>
      </w:r>
      <w:r w:rsidRPr="000618F6">
        <w:tab/>
      </w:r>
      <w:r w:rsidRPr="000618F6">
        <w:tab/>
      </w:r>
      <w:r w:rsidRPr="000618F6">
        <w:tab/>
        <w:t>jjjjmmdd</w:t>
      </w:r>
    </w:p>
    <w:p w14:paraId="48B433B1" w14:textId="77777777" w:rsidR="00587D6A" w:rsidRPr="000618F6" w:rsidRDefault="00587D6A" w:rsidP="00587D6A">
      <w:r w:rsidRPr="000618F6">
        <w:t>Standaardwaarde</w:t>
      </w:r>
      <w:r w:rsidRPr="000618F6">
        <w:tab/>
      </w:r>
      <w:r w:rsidRPr="000618F6">
        <w:tab/>
        <w:t>0</w:t>
      </w:r>
    </w:p>
    <w:p w14:paraId="442FF214" w14:textId="2E4ED1FF" w:rsidR="00587D6A" w:rsidRPr="000618F6" w:rsidRDefault="00587D6A" w:rsidP="00587D6A">
      <w:r w:rsidRPr="000618F6">
        <w:t>Toegevoegd in</w:t>
      </w:r>
      <w:r w:rsidRPr="000618F6">
        <w:tab/>
      </w:r>
      <w:r w:rsidRPr="000618F6">
        <w:tab/>
      </w:r>
      <w:r w:rsidRPr="000618F6">
        <w:tab/>
        <w:t>4.0</w:t>
      </w:r>
    </w:p>
    <w:p w14:paraId="7E66CEDD" w14:textId="2C380C0D" w:rsidR="00587D6A" w:rsidRPr="000618F6" w:rsidRDefault="00587D6A" w:rsidP="00587D6A">
      <w:r w:rsidRPr="000618F6">
        <w:t>Eerste berekeningsversie</w:t>
      </w:r>
      <w:r w:rsidRPr="000618F6">
        <w:tab/>
        <w:t>01-01-2021</w:t>
      </w:r>
    </w:p>
    <w:p w14:paraId="491B002D" w14:textId="0FEE1ADA" w:rsidR="00587D6A" w:rsidRPr="000618F6" w:rsidRDefault="00587D6A" w:rsidP="00587D6A">
      <w:r w:rsidRPr="000618F6">
        <w:t>Laatste berekeningsversie</w:t>
      </w:r>
      <w:r w:rsidRPr="000618F6">
        <w:tab/>
      </w:r>
      <w:r w:rsidR="001E33DE">
        <w:t>*</w:t>
      </w:r>
    </w:p>
    <w:p w14:paraId="7AC1BDAB" w14:textId="72DE5036" w:rsidR="00587D6A" w:rsidRDefault="00587D6A" w:rsidP="00587D6A">
      <w:r w:rsidRPr="000618F6">
        <w:t>Verwijderd in</w:t>
      </w:r>
      <w:r w:rsidRPr="000618F6">
        <w:tab/>
      </w:r>
      <w:r w:rsidRPr="000618F6">
        <w:tab/>
      </w:r>
      <w:r w:rsidRPr="000618F6">
        <w:tab/>
        <w:t>n.v.t.</w:t>
      </w:r>
    </w:p>
    <w:p w14:paraId="3A65D2A8" w14:textId="77777777" w:rsidR="00AC5EEE" w:rsidRDefault="00AC5EEE" w:rsidP="00587D6A"/>
    <w:p w14:paraId="50FB0B64" w14:textId="10298034" w:rsidR="00AC5EEE" w:rsidRDefault="00AC5EEE" w:rsidP="00587D6A">
      <w:r>
        <w:t>Herintroductie in berekeningsversie 01-07-2023.</w:t>
      </w:r>
    </w:p>
    <w:p w14:paraId="524047C5" w14:textId="77777777" w:rsidR="00AC5EEE" w:rsidRDefault="00AC5EEE" w:rsidP="00587D6A"/>
    <w:p w14:paraId="55B80C05" w14:textId="5674F445" w:rsidR="0075361E" w:rsidRDefault="001E33DE" w:rsidP="00587D6A">
      <w:r>
        <w:t>*</w:t>
      </w:r>
      <w:r w:rsidRPr="001E33DE">
        <w:t xml:space="preserve"> In berekeningsversie januari 2023 is de datum i.v.m. de correctie woonlasten niet van toepassing, het is nu nog niet wettelijk vastgelegd of het om 18 maanden gaat. Wat als iemand al eerder de oude 6 maanden gehad heeft. Etc. er is in de calculator van januari 2023 besloten om geen datum mee te geven, dit betekent dat de beslagvrije voet indien van toepassing er vanuit gaat dat de correctie woonlasten meegenomen mogen worden. Dit kan betekenen dat in de toekomst dit veld weer terugkomt.</w:t>
      </w:r>
    </w:p>
    <w:p w14:paraId="6CA01420" w14:textId="602E8B8A" w:rsidR="0075361E" w:rsidRPr="000618F6" w:rsidRDefault="0075361E" w:rsidP="0075361E">
      <w:pPr>
        <w:pStyle w:val="Kop3"/>
        <w:rPr>
          <w:lang w:val="nl-NL"/>
        </w:rPr>
      </w:pPr>
      <w:bookmarkStart w:id="317" w:name="_Toc169166047"/>
      <w:r w:rsidRPr="0075361E">
        <w:rPr>
          <w:lang w:val="nl-NL"/>
        </w:rPr>
        <w:t>algUitgGezamenlijkeCorrectieOverig</w:t>
      </w:r>
      <w:bookmarkEnd w:id="317"/>
    </w:p>
    <w:p w14:paraId="54311273" w14:textId="1E142667" w:rsidR="0075361E" w:rsidRPr="000618F6" w:rsidRDefault="0075361E" w:rsidP="0075361E">
      <w:r>
        <w:t>Gezamenlijke correctie overige</w:t>
      </w:r>
    </w:p>
    <w:p w14:paraId="799DA54F" w14:textId="77777777" w:rsidR="0075361E" w:rsidRPr="000618F6" w:rsidRDefault="0075361E" w:rsidP="0075361E"/>
    <w:p w14:paraId="2FDBB83E" w14:textId="77777777" w:rsidR="0075361E" w:rsidRPr="000618F6" w:rsidRDefault="0075361E" w:rsidP="0075361E">
      <w:r w:rsidRPr="000618F6">
        <w:t>Veldtype</w:t>
      </w:r>
      <w:r w:rsidRPr="000618F6">
        <w:tab/>
      </w:r>
      <w:r w:rsidRPr="000618F6">
        <w:tab/>
      </w:r>
      <w:r w:rsidRPr="000618F6">
        <w:tab/>
      </w:r>
      <w:r w:rsidRPr="000618F6">
        <w:tab/>
        <w:t>Double</w:t>
      </w:r>
    </w:p>
    <w:p w14:paraId="1B37F5C5" w14:textId="77777777" w:rsidR="0075361E" w:rsidRPr="000618F6" w:rsidRDefault="0075361E" w:rsidP="0075361E">
      <w:r w:rsidRPr="000618F6">
        <w:t>Formaat</w:t>
      </w:r>
      <w:r w:rsidRPr="000618F6">
        <w:tab/>
      </w:r>
      <w:r w:rsidRPr="000618F6">
        <w:tab/>
      </w:r>
      <w:r w:rsidRPr="000618F6">
        <w:tab/>
      </w:r>
      <w:r w:rsidRPr="000618F6">
        <w:tab/>
        <w:t>999999999,99</w:t>
      </w:r>
    </w:p>
    <w:p w14:paraId="4CDC58D6" w14:textId="77777777" w:rsidR="0075361E" w:rsidRPr="000618F6" w:rsidRDefault="0075361E" w:rsidP="0075361E">
      <w:r w:rsidRPr="000618F6">
        <w:t>Standaardwaarde</w:t>
      </w:r>
      <w:r w:rsidRPr="000618F6">
        <w:tab/>
      </w:r>
      <w:r w:rsidRPr="000618F6">
        <w:tab/>
        <w:t>0,0</w:t>
      </w:r>
    </w:p>
    <w:p w14:paraId="3C48F484" w14:textId="43F9B7C8" w:rsidR="0075361E" w:rsidRPr="000618F6" w:rsidRDefault="0075361E" w:rsidP="0075361E">
      <w:r w:rsidRPr="000618F6">
        <w:t>Toegevoegd in</w:t>
      </w:r>
      <w:r w:rsidRPr="000618F6">
        <w:tab/>
      </w:r>
      <w:r w:rsidRPr="000618F6">
        <w:tab/>
      </w:r>
      <w:r w:rsidRPr="000618F6">
        <w:tab/>
      </w:r>
      <w:r>
        <w:t>4</w:t>
      </w:r>
      <w:r w:rsidRPr="000618F6">
        <w:t>.</w:t>
      </w:r>
      <w:r>
        <w:t>2</w:t>
      </w:r>
    </w:p>
    <w:p w14:paraId="55D93F92" w14:textId="7E33C7E2" w:rsidR="0075361E" w:rsidRPr="000618F6" w:rsidRDefault="0075361E" w:rsidP="0075361E">
      <w:r w:rsidRPr="000618F6">
        <w:t>Eerste berekeningsversie</w:t>
      </w:r>
      <w:r w:rsidRPr="000618F6">
        <w:tab/>
        <w:t>01-0</w:t>
      </w:r>
      <w:r>
        <w:t>1</w:t>
      </w:r>
      <w:r w:rsidRPr="000618F6">
        <w:t>-20</w:t>
      </w:r>
      <w:r>
        <w:t>22</w:t>
      </w:r>
    </w:p>
    <w:p w14:paraId="0A68B928" w14:textId="77777777" w:rsidR="0075361E" w:rsidRPr="000618F6" w:rsidRDefault="0075361E" w:rsidP="0075361E">
      <w:r w:rsidRPr="000618F6">
        <w:t>Laatste berekeningsversie</w:t>
      </w:r>
      <w:r w:rsidRPr="000618F6">
        <w:tab/>
      </w:r>
      <w:r w:rsidRPr="000618F6">
        <w:rPr>
          <w:i/>
        </w:rPr>
        <w:t>n.v.t.</w:t>
      </w:r>
    </w:p>
    <w:p w14:paraId="18746553" w14:textId="47303E78" w:rsidR="0075361E" w:rsidRDefault="0075361E" w:rsidP="0075361E">
      <w:pPr>
        <w:rPr>
          <w:i/>
        </w:rPr>
      </w:pPr>
      <w:r w:rsidRPr="000618F6">
        <w:t>Verwijderd in</w:t>
      </w:r>
      <w:r w:rsidRPr="000618F6">
        <w:tab/>
      </w:r>
      <w:r w:rsidRPr="000618F6">
        <w:tab/>
      </w:r>
      <w:r w:rsidRPr="000618F6">
        <w:tab/>
      </w:r>
      <w:r w:rsidRPr="000618F6">
        <w:rPr>
          <w:i/>
        </w:rPr>
        <w:t>n.v.t.</w:t>
      </w:r>
      <w:r>
        <w:rPr>
          <w:i/>
        </w:rPr>
        <w:tab/>
      </w:r>
    </w:p>
    <w:p w14:paraId="326592BE" w14:textId="28AF279B" w:rsidR="00FB52CB" w:rsidRPr="00FB52CB" w:rsidRDefault="00FB52CB" w:rsidP="00FB52CB">
      <w:pPr>
        <w:pStyle w:val="Kop3"/>
        <w:rPr>
          <w:lang w:val="nl-NL"/>
        </w:rPr>
      </w:pPr>
      <w:bookmarkStart w:id="318" w:name="_Toc169166048"/>
      <w:r w:rsidRPr="0075361E">
        <w:rPr>
          <w:lang w:val="nl-NL"/>
        </w:rPr>
        <w:t>algUitg</w:t>
      </w:r>
      <w:r>
        <w:rPr>
          <w:lang w:val="nl-NL"/>
        </w:rPr>
        <w:t>RechtOpHuurtoeslagGezienAardHuurwoning</w:t>
      </w:r>
      <w:bookmarkEnd w:id="318"/>
    </w:p>
    <w:p w14:paraId="548E55AE" w14:textId="2A778145" w:rsidR="00FB52CB" w:rsidRPr="000618F6" w:rsidRDefault="004219AB" w:rsidP="00FB52CB">
      <w:r>
        <w:t>I</w:t>
      </w:r>
      <w:r w:rsidR="00FB52CB">
        <w:t xml:space="preserve">ndicatie of er recht is op huurtoeslag gezien de aard van de </w:t>
      </w:r>
      <w:r>
        <w:t>huur</w:t>
      </w:r>
      <w:r w:rsidR="00FB52CB">
        <w:t>woning</w:t>
      </w:r>
      <w:r>
        <w:t>, default waarde is jnJa</w:t>
      </w:r>
      <w:r w:rsidR="00FB52CB">
        <w:t>. Bij een eigendomswoning is de waarde altijd jnNee.</w:t>
      </w:r>
    </w:p>
    <w:p w14:paraId="7379CE92" w14:textId="77777777" w:rsidR="00FB52CB" w:rsidRPr="000618F6" w:rsidRDefault="00FB52CB" w:rsidP="00FB52CB"/>
    <w:p w14:paraId="22F6B97E" w14:textId="6B1A58C9" w:rsidR="00FB52CB" w:rsidRPr="000618F6" w:rsidRDefault="00FB52CB" w:rsidP="00FB52CB">
      <w:r w:rsidRPr="000618F6">
        <w:t>Veldtype</w:t>
      </w:r>
      <w:r w:rsidRPr="000618F6">
        <w:tab/>
      </w:r>
      <w:r w:rsidRPr="000618F6">
        <w:tab/>
      </w:r>
      <w:r w:rsidRPr="000618F6">
        <w:tab/>
      </w:r>
      <w:r w:rsidRPr="000618F6">
        <w:tab/>
      </w:r>
      <w:r>
        <w:t>TJaNee</w:t>
      </w:r>
    </w:p>
    <w:p w14:paraId="6E36D363" w14:textId="67D988B5" w:rsidR="00FB52CB" w:rsidRPr="000618F6" w:rsidRDefault="00FB52CB" w:rsidP="00FB52CB">
      <w:r w:rsidRPr="000618F6">
        <w:t>Formaat</w:t>
      </w:r>
      <w:r w:rsidRPr="000618F6">
        <w:tab/>
      </w:r>
      <w:r w:rsidRPr="000618F6">
        <w:tab/>
      </w:r>
      <w:r w:rsidRPr="000618F6">
        <w:tab/>
      </w:r>
      <w:r w:rsidRPr="000618F6">
        <w:tab/>
      </w:r>
      <w:r>
        <w:t>Enumeration</w:t>
      </w:r>
    </w:p>
    <w:p w14:paraId="48587B25" w14:textId="232FFC65" w:rsidR="00FB52CB" w:rsidRPr="000618F6" w:rsidRDefault="00FB52CB" w:rsidP="00FB52CB">
      <w:r w:rsidRPr="000618F6">
        <w:t>Standaardwaarde</w:t>
      </w:r>
      <w:r w:rsidRPr="000618F6">
        <w:tab/>
      </w:r>
      <w:r w:rsidRPr="000618F6">
        <w:tab/>
      </w:r>
      <w:r>
        <w:t>jnJa</w:t>
      </w:r>
    </w:p>
    <w:p w14:paraId="05790FCA" w14:textId="0D0F748F" w:rsidR="00FB52CB" w:rsidRPr="000618F6" w:rsidRDefault="00FB52CB" w:rsidP="00FB52CB">
      <w:r w:rsidRPr="000618F6">
        <w:t>Toegevoegd in</w:t>
      </w:r>
      <w:r w:rsidRPr="000618F6">
        <w:tab/>
      </w:r>
      <w:r w:rsidRPr="000618F6">
        <w:tab/>
      </w:r>
      <w:r w:rsidRPr="000618F6">
        <w:tab/>
      </w:r>
      <w:r>
        <w:t>4.4</w:t>
      </w:r>
    </w:p>
    <w:p w14:paraId="105F6797" w14:textId="3D18394E" w:rsidR="00FB52CB" w:rsidRPr="000618F6" w:rsidRDefault="00FB52CB" w:rsidP="00FB52CB">
      <w:r w:rsidRPr="000618F6">
        <w:t>Eerste berekeningsversie</w:t>
      </w:r>
      <w:r w:rsidRPr="000618F6">
        <w:tab/>
        <w:t>01-0</w:t>
      </w:r>
      <w:r>
        <w:t>1</w:t>
      </w:r>
      <w:r w:rsidRPr="000618F6">
        <w:t>-20</w:t>
      </w:r>
      <w:r>
        <w:t>23</w:t>
      </w:r>
    </w:p>
    <w:p w14:paraId="3715CFF7" w14:textId="77777777" w:rsidR="00FB52CB" w:rsidRPr="000618F6" w:rsidRDefault="00FB52CB" w:rsidP="00FB52CB">
      <w:r w:rsidRPr="000618F6">
        <w:t>Laatste berekeningsversie</w:t>
      </w:r>
      <w:r w:rsidRPr="000618F6">
        <w:tab/>
      </w:r>
      <w:r w:rsidRPr="000618F6">
        <w:rPr>
          <w:i/>
        </w:rPr>
        <w:t>n.v.t.</w:t>
      </w:r>
    </w:p>
    <w:p w14:paraId="5AD814D7" w14:textId="77777777" w:rsidR="00FB52CB" w:rsidRPr="000618F6" w:rsidRDefault="00FB52CB" w:rsidP="00FB52CB">
      <w:r w:rsidRPr="000618F6">
        <w:t>Verwijderd in</w:t>
      </w:r>
      <w:r w:rsidRPr="000618F6">
        <w:tab/>
      </w:r>
      <w:r w:rsidRPr="000618F6">
        <w:tab/>
      </w:r>
      <w:r w:rsidRPr="000618F6">
        <w:tab/>
      </w:r>
      <w:r w:rsidRPr="000618F6">
        <w:rPr>
          <w:i/>
        </w:rPr>
        <w:t>n.v.t.</w:t>
      </w:r>
      <w:r>
        <w:rPr>
          <w:i/>
        </w:rPr>
        <w:tab/>
      </w:r>
    </w:p>
    <w:p w14:paraId="20D95631" w14:textId="77777777" w:rsidR="00FB52CB" w:rsidRPr="00FB52CB" w:rsidRDefault="00FB52CB" w:rsidP="0075361E">
      <w:pPr>
        <w:rPr>
          <w:iCs/>
        </w:rPr>
      </w:pPr>
    </w:p>
    <w:p w14:paraId="49DD87F8" w14:textId="77777777" w:rsidR="005C2F69" w:rsidRPr="000618F6" w:rsidRDefault="005C2F69" w:rsidP="00AC2AAD">
      <w:pPr>
        <w:pStyle w:val="Kop3"/>
        <w:rPr>
          <w:lang w:val="nl-NL"/>
        </w:rPr>
      </w:pPr>
      <w:bookmarkStart w:id="319" w:name="_Toc169166049"/>
      <w:r w:rsidRPr="000618F6">
        <w:rPr>
          <w:lang w:val="nl-NL"/>
        </w:rPr>
        <w:t>knd</w:t>
      </w:r>
      <w:r w:rsidR="005146AB" w:rsidRPr="000618F6">
        <w:rPr>
          <w:lang w:val="nl-NL"/>
        </w:rPr>
        <w:t>Inwonend</w:t>
      </w:r>
      <w:r w:rsidRPr="000618F6">
        <w:rPr>
          <w:lang w:val="nl-NL"/>
        </w:rPr>
        <w:t>Aantal</w:t>
      </w:r>
      <w:bookmarkEnd w:id="319"/>
    </w:p>
    <w:p w14:paraId="52B61D78" w14:textId="77777777" w:rsidR="00F300CB" w:rsidRPr="000618F6" w:rsidRDefault="00F300CB" w:rsidP="00F300CB">
      <w:r w:rsidRPr="000618F6">
        <w:t>Het aantal inwonende kinderen.</w:t>
      </w:r>
      <w:r w:rsidR="005313E4" w:rsidRPr="000618F6">
        <w:t xml:space="preserve"> (Dit aantal dient hetzelfde te zijn als de waarde van de KindCount functie)</w:t>
      </w:r>
    </w:p>
    <w:p w14:paraId="2F955F68" w14:textId="77777777" w:rsidR="00A613AA" w:rsidRPr="000618F6" w:rsidRDefault="00A613AA" w:rsidP="00F300CB"/>
    <w:p w14:paraId="1079F851" w14:textId="77777777" w:rsidR="00F300CB" w:rsidRPr="000618F6" w:rsidRDefault="00F300CB" w:rsidP="00F300CB">
      <w:r w:rsidRPr="000618F6">
        <w:t>Veldtype</w:t>
      </w:r>
      <w:r w:rsidRPr="000618F6">
        <w:tab/>
      </w:r>
      <w:r w:rsidRPr="000618F6">
        <w:tab/>
      </w:r>
      <w:r w:rsidRPr="000618F6">
        <w:tab/>
      </w:r>
      <w:r w:rsidRPr="000618F6">
        <w:tab/>
      </w:r>
      <w:r w:rsidR="00A613AA" w:rsidRPr="000618F6">
        <w:t>Long</w:t>
      </w:r>
    </w:p>
    <w:p w14:paraId="3238059B" w14:textId="77777777" w:rsidR="00F300CB" w:rsidRPr="000618F6" w:rsidRDefault="00F300CB" w:rsidP="00F300CB">
      <w:r w:rsidRPr="000618F6">
        <w:t>Formaat</w:t>
      </w:r>
      <w:r w:rsidRPr="000618F6">
        <w:tab/>
      </w:r>
      <w:r w:rsidRPr="000618F6">
        <w:tab/>
      </w:r>
      <w:r w:rsidRPr="000618F6">
        <w:tab/>
      </w:r>
      <w:r w:rsidRPr="000618F6">
        <w:tab/>
        <w:t>999999</w:t>
      </w:r>
    </w:p>
    <w:p w14:paraId="2A3BDE68" w14:textId="77777777" w:rsidR="00F300CB" w:rsidRPr="000618F6" w:rsidRDefault="00F300CB" w:rsidP="00F300CB">
      <w:r w:rsidRPr="000618F6">
        <w:t>Standaardwaarde</w:t>
      </w:r>
      <w:r w:rsidRPr="000618F6">
        <w:tab/>
      </w:r>
      <w:r w:rsidRPr="000618F6">
        <w:tab/>
        <w:t>0</w:t>
      </w:r>
    </w:p>
    <w:p w14:paraId="55D0001D" w14:textId="77777777" w:rsidR="00F300CB" w:rsidRPr="000618F6" w:rsidRDefault="00F300CB" w:rsidP="00F300CB">
      <w:r w:rsidRPr="000618F6">
        <w:t>Toegevoegd in</w:t>
      </w:r>
      <w:r w:rsidRPr="000618F6">
        <w:tab/>
      </w:r>
      <w:r w:rsidRPr="000618F6">
        <w:tab/>
      </w:r>
      <w:r w:rsidRPr="000618F6">
        <w:tab/>
        <w:t>1.0</w:t>
      </w:r>
    </w:p>
    <w:p w14:paraId="27A14B8D" w14:textId="77777777" w:rsidR="00F300CB" w:rsidRPr="000618F6" w:rsidRDefault="00F300CB" w:rsidP="00F300CB">
      <w:r w:rsidRPr="000618F6">
        <w:t>Eerste berekeningsversie</w:t>
      </w:r>
      <w:r w:rsidRPr="000618F6">
        <w:tab/>
        <w:t>01-07-2003</w:t>
      </w:r>
    </w:p>
    <w:p w14:paraId="71DC3317" w14:textId="77777777" w:rsidR="00F300CB" w:rsidRPr="000618F6" w:rsidRDefault="00F300CB" w:rsidP="00F300CB">
      <w:r w:rsidRPr="000618F6">
        <w:t>Laatste berekeningsversie</w:t>
      </w:r>
      <w:r w:rsidRPr="000618F6">
        <w:tab/>
      </w:r>
      <w:r w:rsidRPr="000618F6">
        <w:rPr>
          <w:i/>
        </w:rPr>
        <w:t>n.v.t.</w:t>
      </w:r>
    </w:p>
    <w:p w14:paraId="27A0F583" w14:textId="77777777" w:rsidR="00F300CB" w:rsidRPr="000618F6" w:rsidRDefault="00F300CB" w:rsidP="00F300CB">
      <w:pPr>
        <w:rPr>
          <w:i/>
        </w:rPr>
      </w:pPr>
      <w:r w:rsidRPr="000618F6">
        <w:t>Verwijderd in</w:t>
      </w:r>
      <w:r w:rsidRPr="000618F6">
        <w:tab/>
      </w:r>
      <w:r w:rsidRPr="000618F6">
        <w:tab/>
      </w:r>
      <w:r w:rsidRPr="000618F6">
        <w:tab/>
      </w:r>
      <w:r w:rsidRPr="000618F6">
        <w:rPr>
          <w:i/>
        </w:rPr>
        <w:t>n.v.t.</w:t>
      </w:r>
    </w:p>
    <w:p w14:paraId="05509AEE" w14:textId="77777777" w:rsidR="005313E4" w:rsidRPr="000618F6" w:rsidRDefault="005313E4" w:rsidP="00AC2AAD">
      <w:pPr>
        <w:pStyle w:val="Kop3"/>
        <w:rPr>
          <w:lang w:val="nl-NL"/>
        </w:rPr>
      </w:pPr>
      <w:bookmarkStart w:id="320" w:name="_Toc169166050"/>
      <w:r w:rsidRPr="000618F6">
        <w:rPr>
          <w:lang w:val="nl-NL"/>
        </w:rPr>
        <w:t>kndKinderkortingAangevraagd</w:t>
      </w:r>
      <w:bookmarkEnd w:id="320"/>
    </w:p>
    <w:p w14:paraId="00545257" w14:textId="77777777" w:rsidR="005313E4" w:rsidRPr="000618F6" w:rsidRDefault="005313E4" w:rsidP="005313E4">
      <w:r w:rsidRPr="000618F6">
        <w:t xml:space="preserve">Indicatie of de er kinderkorting is aangevraagd. </w:t>
      </w:r>
    </w:p>
    <w:p w14:paraId="3DE777B9" w14:textId="77777777" w:rsidR="005313E4" w:rsidRPr="000618F6" w:rsidRDefault="005313E4" w:rsidP="005313E4"/>
    <w:p w14:paraId="73E8BCD0" w14:textId="77777777" w:rsidR="005313E4" w:rsidRPr="000618F6" w:rsidRDefault="005313E4" w:rsidP="005313E4">
      <w:r w:rsidRPr="000618F6">
        <w:t>Veldtype</w:t>
      </w:r>
      <w:r w:rsidRPr="000618F6">
        <w:tab/>
      </w:r>
      <w:r w:rsidRPr="000618F6">
        <w:tab/>
      </w:r>
      <w:r w:rsidRPr="000618F6">
        <w:tab/>
      </w:r>
      <w:r w:rsidRPr="000618F6">
        <w:tab/>
        <w:t>TJaNee</w:t>
      </w:r>
    </w:p>
    <w:p w14:paraId="42A0602A" w14:textId="77777777" w:rsidR="005313E4" w:rsidRPr="000618F6" w:rsidRDefault="005313E4" w:rsidP="005313E4">
      <w:r w:rsidRPr="000618F6">
        <w:t>Formaat</w:t>
      </w:r>
      <w:r w:rsidRPr="000618F6">
        <w:tab/>
      </w:r>
      <w:r w:rsidRPr="000618F6">
        <w:tab/>
      </w:r>
      <w:r w:rsidRPr="000618F6">
        <w:tab/>
      </w:r>
      <w:r w:rsidRPr="000618F6">
        <w:tab/>
        <w:t>Enumeration</w:t>
      </w:r>
    </w:p>
    <w:p w14:paraId="1D95F49D" w14:textId="77777777" w:rsidR="005313E4" w:rsidRPr="000618F6" w:rsidRDefault="005313E4" w:rsidP="005313E4">
      <w:r w:rsidRPr="000618F6">
        <w:t>Standaardwaarde</w:t>
      </w:r>
      <w:r w:rsidRPr="000618F6">
        <w:tab/>
      </w:r>
      <w:r w:rsidRPr="000618F6">
        <w:tab/>
        <w:t>jnNee</w:t>
      </w:r>
    </w:p>
    <w:p w14:paraId="1CD5FE35" w14:textId="77777777" w:rsidR="005313E4" w:rsidRPr="000618F6" w:rsidRDefault="005313E4" w:rsidP="005313E4">
      <w:r w:rsidRPr="000618F6">
        <w:t>Toegevoegd in</w:t>
      </w:r>
      <w:r w:rsidRPr="000618F6">
        <w:tab/>
      </w:r>
      <w:r w:rsidRPr="000618F6">
        <w:tab/>
      </w:r>
      <w:r w:rsidRPr="000618F6">
        <w:tab/>
        <w:t>1.0</w:t>
      </w:r>
    </w:p>
    <w:p w14:paraId="5886028E" w14:textId="77777777" w:rsidR="005313E4" w:rsidRPr="000618F6" w:rsidRDefault="005313E4" w:rsidP="005313E4">
      <w:r w:rsidRPr="000618F6">
        <w:t>Eerste berekeningsversie</w:t>
      </w:r>
      <w:r w:rsidRPr="000618F6">
        <w:tab/>
        <w:t>01-0</w:t>
      </w:r>
      <w:r w:rsidR="00F90C6A" w:rsidRPr="000618F6">
        <w:t>7</w:t>
      </w:r>
      <w:r w:rsidRPr="000618F6">
        <w:t>-200</w:t>
      </w:r>
      <w:r w:rsidR="00F90C6A" w:rsidRPr="000618F6">
        <w:t>6</w:t>
      </w:r>
    </w:p>
    <w:p w14:paraId="281CF07B" w14:textId="77777777" w:rsidR="005313E4" w:rsidRPr="000618F6" w:rsidRDefault="005313E4" w:rsidP="005313E4">
      <w:r w:rsidRPr="000618F6">
        <w:t>Laatste berekeningsversie</w:t>
      </w:r>
      <w:r w:rsidRPr="000618F6">
        <w:tab/>
      </w:r>
      <w:r w:rsidR="00DC503D" w:rsidRPr="000618F6">
        <w:t>01-07-2009</w:t>
      </w:r>
    </w:p>
    <w:p w14:paraId="794271ED" w14:textId="77777777" w:rsidR="005313E4" w:rsidRPr="000618F6" w:rsidRDefault="005313E4" w:rsidP="005313E4">
      <w:r w:rsidRPr="000618F6">
        <w:t>Verwijderd in</w:t>
      </w:r>
      <w:r w:rsidRPr="000618F6">
        <w:tab/>
      </w:r>
      <w:r w:rsidRPr="000618F6">
        <w:tab/>
      </w:r>
      <w:r w:rsidRPr="000618F6">
        <w:tab/>
      </w:r>
      <w:r w:rsidR="00317B16" w:rsidRPr="000618F6">
        <w:t>2.2</w:t>
      </w:r>
    </w:p>
    <w:p w14:paraId="249E5946" w14:textId="7E9499E9" w:rsidR="00607E57" w:rsidRPr="000618F6" w:rsidRDefault="00607E57" w:rsidP="00607E57">
      <w:pPr>
        <w:pStyle w:val="Kop3"/>
        <w:rPr>
          <w:lang w:val="nl-NL"/>
        </w:rPr>
      </w:pPr>
      <w:bookmarkStart w:id="321" w:name="_Toc169166051"/>
      <w:r w:rsidRPr="00607E57">
        <w:rPr>
          <w:lang w:val="nl-NL"/>
        </w:rPr>
        <w:t>algCorrBVVziektekosten</w:t>
      </w:r>
      <w:bookmarkEnd w:id="321"/>
    </w:p>
    <w:p w14:paraId="69D39886" w14:textId="06F19016" w:rsidR="00607E57" w:rsidRPr="000618F6" w:rsidRDefault="00607E57" w:rsidP="00607E57">
      <w:r w:rsidRPr="00607E57">
        <w:t>Indicatie of correctie ziektekosten meegenomen moet worden met de berekening van de correctie individuele lasten, extra correctie voor het nominaal bedrag</w:t>
      </w:r>
      <w:r w:rsidRPr="000618F6">
        <w:t xml:space="preserve">. </w:t>
      </w:r>
    </w:p>
    <w:p w14:paraId="758F36D0" w14:textId="77777777" w:rsidR="00607E57" w:rsidRPr="000618F6" w:rsidRDefault="00607E57" w:rsidP="00607E57"/>
    <w:p w14:paraId="1236C1E7" w14:textId="77777777" w:rsidR="00607E57" w:rsidRPr="000618F6" w:rsidRDefault="00607E57" w:rsidP="00607E57">
      <w:r w:rsidRPr="000618F6">
        <w:t>Veldtype</w:t>
      </w:r>
      <w:r w:rsidRPr="000618F6">
        <w:tab/>
      </w:r>
      <w:r w:rsidRPr="000618F6">
        <w:tab/>
      </w:r>
      <w:r w:rsidRPr="000618F6">
        <w:tab/>
      </w:r>
      <w:r w:rsidRPr="000618F6">
        <w:tab/>
        <w:t>TJaNee</w:t>
      </w:r>
    </w:p>
    <w:p w14:paraId="59B9639A" w14:textId="77777777" w:rsidR="00607E57" w:rsidRPr="000618F6" w:rsidRDefault="00607E57" w:rsidP="00607E57">
      <w:r w:rsidRPr="000618F6">
        <w:t>Formaat</w:t>
      </w:r>
      <w:r w:rsidRPr="000618F6">
        <w:tab/>
      </w:r>
      <w:r w:rsidRPr="000618F6">
        <w:tab/>
      </w:r>
      <w:r w:rsidRPr="000618F6">
        <w:tab/>
      </w:r>
      <w:r w:rsidRPr="000618F6">
        <w:tab/>
        <w:t>Enumeration</w:t>
      </w:r>
    </w:p>
    <w:p w14:paraId="382EFCFD" w14:textId="35E79727" w:rsidR="00607E57" w:rsidRPr="000618F6" w:rsidRDefault="00607E57" w:rsidP="00607E57">
      <w:r w:rsidRPr="000618F6">
        <w:t>Standaardwaarde</w:t>
      </w:r>
      <w:r w:rsidRPr="000618F6">
        <w:tab/>
      </w:r>
      <w:r w:rsidRPr="000618F6">
        <w:tab/>
        <w:t>jn</w:t>
      </w:r>
      <w:r>
        <w:t>Ja</w:t>
      </w:r>
    </w:p>
    <w:p w14:paraId="7DAC3AEA" w14:textId="2A94D9EE" w:rsidR="00607E57" w:rsidRPr="000618F6" w:rsidRDefault="00607E57" w:rsidP="00607E57">
      <w:r w:rsidRPr="000618F6">
        <w:t>Toegevoegd in</w:t>
      </w:r>
      <w:r w:rsidRPr="000618F6">
        <w:tab/>
      </w:r>
      <w:r w:rsidRPr="000618F6">
        <w:tab/>
      </w:r>
      <w:r w:rsidRPr="000618F6">
        <w:tab/>
      </w:r>
      <w:r>
        <w:t>4</w:t>
      </w:r>
      <w:r w:rsidRPr="000618F6">
        <w:t>.0</w:t>
      </w:r>
    </w:p>
    <w:p w14:paraId="535D2E60" w14:textId="19460434" w:rsidR="00607E57" w:rsidRPr="000618F6" w:rsidRDefault="00607E57" w:rsidP="00607E57">
      <w:r w:rsidRPr="000618F6">
        <w:t>Eerste berekeningsversie</w:t>
      </w:r>
      <w:r w:rsidRPr="000618F6">
        <w:tab/>
        <w:t>01-</w:t>
      </w:r>
      <w:r>
        <w:t>1</w:t>
      </w:r>
      <w:r w:rsidRPr="000618F6">
        <w:t>-20</w:t>
      </w:r>
      <w:r>
        <w:t>21</w:t>
      </w:r>
    </w:p>
    <w:p w14:paraId="38C8ED05" w14:textId="2B5893BC" w:rsidR="00607E57" w:rsidRPr="000618F6" w:rsidRDefault="00607E57" w:rsidP="00607E57">
      <w:r w:rsidRPr="000618F6">
        <w:t>Laatste berekeningsversie</w:t>
      </w:r>
      <w:r w:rsidRPr="000618F6">
        <w:tab/>
      </w:r>
      <w:r w:rsidRPr="00607E57">
        <w:rPr>
          <w:i/>
          <w:iCs/>
        </w:rPr>
        <w:t>n.v.t.</w:t>
      </w:r>
    </w:p>
    <w:p w14:paraId="0F39B1FC" w14:textId="529A158D" w:rsidR="00607E57" w:rsidRPr="000618F6" w:rsidRDefault="00607E57" w:rsidP="00607E57">
      <w:r w:rsidRPr="000618F6">
        <w:t>Verwijderd in</w:t>
      </w:r>
      <w:r w:rsidRPr="000618F6">
        <w:tab/>
      </w:r>
      <w:r w:rsidRPr="000618F6">
        <w:tab/>
      </w:r>
      <w:r w:rsidRPr="000618F6">
        <w:tab/>
      </w:r>
      <w:r w:rsidRPr="00607E57">
        <w:rPr>
          <w:i/>
          <w:iCs/>
        </w:rPr>
        <w:t>n.v.t.</w:t>
      </w:r>
    </w:p>
    <w:p w14:paraId="6B66D3CF" w14:textId="78AF85CA" w:rsidR="00607E57" w:rsidRPr="000618F6" w:rsidRDefault="00607E57" w:rsidP="00607E57">
      <w:pPr>
        <w:pStyle w:val="Kop3"/>
        <w:rPr>
          <w:lang w:val="nl-NL"/>
        </w:rPr>
      </w:pPr>
      <w:bookmarkStart w:id="322" w:name="_Toc169166052"/>
      <w:r w:rsidRPr="00607E57">
        <w:rPr>
          <w:lang w:val="nl-NL"/>
        </w:rPr>
        <w:t>algCorrBVVwoonlasten</w:t>
      </w:r>
      <w:bookmarkEnd w:id="322"/>
    </w:p>
    <w:p w14:paraId="62D8AAFA" w14:textId="7C314DE4" w:rsidR="00607E57" w:rsidRPr="000618F6" w:rsidRDefault="00607E57" w:rsidP="00607E57">
      <w:r w:rsidRPr="00607E57">
        <w:t xml:space="preserve">Indicatie of correctie </w:t>
      </w:r>
      <w:r>
        <w:t>woonlasten</w:t>
      </w:r>
      <w:r w:rsidRPr="00607E57">
        <w:t xml:space="preserve"> meegenomen moet worden met de berekening van de correctie individuele lasten, extra correctie voor het nominaal bedrag.</w:t>
      </w:r>
      <w:r w:rsidRPr="000618F6">
        <w:t xml:space="preserve"> </w:t>
      </w:r>
    </w:p>
    <w:p w14:paraId="2D241F8C" w14:textId="77777777" w:rsidR="00607E57" w:rsidRPr="000618F6" w:rsidRDefault="00607E57" w:rsidP="00607E57"/>
    <w:p w14:paraId="5DDB18D2" w14:textId="77777777" w:rsidR="00607E57" w:rsidRPr="000618F6" w:rsidRDefault="00607E57" w:rsidP="00607E57">
      <w:r w:rsidRPr="000618F6">
        <w:t>Veldtype</w:t>
      </w:r>
      <w:r w:rsidRPr="000618F6">
        <w:tab/>
      </w:r>
      <w:r w:rsidRPr="000618F6">
        <w:tab/>
      </w:r>
      <w:r w:rsidRPr="000618F6">
        <w:tab/>
      </w:r>
      <w:r w:rsidRPr="000618F6">
        <w:tab/>
        <w:t>TJaNee</w:t>
      </w:r>
    </w:p>
    <w:p w14:paraId="39541DC3" w14:textId="77777777" w:rsidR="00607E57" w:rsidRPr="000618F6" w:rsidRDefault="00607E57" w:rsidP="00607E57">
      <w:r w:rsidRPr="000618F6">
        <w:t>Formaat</w:t>
      </w:r>
      <w:r w:rsidRPr="000618F6">
        <w:tab/>
      </w:r>
      <w:r w:rsidRPr="000618F6">
        <w:tab/>
      </w:r>
      <w:r w:rsidRPr="000618F6">
        <w:tab/>
      </w:r>
      <w:r w:rsidRPr="000618F6">
        <w:tab/>
        <w:t>Enumeration</w:t>
      </w:r>
    </w:p>
    <w:p w14:paraId="6B0683C6" w14:textId="77777777" w:rsidR="00607E57" w:rsidRPr="000618F6" w:rsidRDefault="00607E57" w:rsidP="00607E57">
      <w:r w:rsidRPr="000618F6">
        <w:t>Standaardwaarde</w:t>
      </w:r>
      <w:r w:rsidRPr="000618F6">
        <w:tab/>
      </w:r>
      <w:r w:rsidRPr="000618F6">
        <w:tab/>
        <w:t>jn</w:t>
      </w:r>
      <w:r>
        <w:t>Ja</w:t>
      </w:r>
    </w:p>
    <w:p w14:paraId="73FA3D23" w14:textId="77777777" w:rsidR="00607E57" w:rsidRPr="000618F6" w:rsidRDefault="00607E57" w:rsidP="00607E57">
      <w:r w:rsidRPr="000618F6">
        <w:t>Toegevoegd in</w:t>
      </w:r>
      <w:r w:rsidRPr="000618F6">
        <w:tab/>
      </w:r>
      <w:r w:rsidRPr="000618F6">
        <w:tab/>
      </w:r>
      <w:r w:rsidRPr="000618F6">
        <w:tab/>
      </w:r>
      <w:r>
        <w:t>4</w:t>
      </w:r>
      <w:r w:rsidRPr="000618F6">
        <w:t>.0</w:t>
      </w:r>
    </w:p>
    <w:p w14:paraId="62084B71" w14:textId="77777777" w:rsidR="00607E57" w:rsidRPr="000618F6" w:rsidRDefault="00607E57" w:rsidP="00607E57">
      <w:r w:rsidRPr="000618F6">
        <w:t>Eerste berekeningsversie</w:t>
      </w:r>
      <w:r w:rsidRPr="000618F6">
        <w:tab/>
        <w:t>01-</w:t>
      </w:r>
      <w:r>
        <w:t>1</w:t>
      </w:r>
      <w:r w:rsidRPr="000618F6">
        <w:t>-20</w:t>
      </w:r>
      <w:r>
        <w:t>21</w:t>
      </w:r>
    </w:p>
    <w:p w14:paraId="73432542" w14:textId="77777777" w:rsidR="00607E57" w:rsidRPr="000618F6" w:rsidRDefault="00607E57" w:rsidP="00607E57">
      <w:r w:rsidRPr="000618F6">
        <w:t>Laatste berekeningsversie</w:t>
      </w:r>
      <w:r w:rsidRPr="000618F6">
        <w:tab/>
      </w:r>
      <w:r w:rsidRPr="00607E57">
        <w:rPr>
          <w:i/>
          <w:iCs/>
        </w:rPr>
        <w:t>n.v.t.</w:t>
      </w:r>
    </w:p>
    <w:p w14:paraId="3FC5B5DB" w14:textId="71F954CD" w:rsidR="005313E4" w:rsidRPr="000618F6" w:rsidRDefault="00607E57" w:rsidP="00607E57">
      <w:r w:rsidRPr="000618F6">
        <w:t>Verwijderd in</w:t>
      </w:r>
      <w:r w:rsidRPr="000618F6">
        <w:tab/>
      </w:r>
      <w:r w:rsidRPr="000618F6">
        <w:tab/>
      </w:r>
      <w:r w:rsidRPr="000618F6">
        <w:tab/>
      </w:r>
      <w:r w:rsidRPr="00607E57">
        <w:rPr>
          <w:i/>
          <w:iCs/>
        </w:rPr>
        <w:t>n.v.t.</w:t>
      </w:r>
    </w:p>
    <w:p w14:paraId="6ABDC4F7" w14:textId="3F42406B" w:rsidR="00607E57" w:rsidRPr="000618F6" w:rsidRDefault="00C0296C" w:rsidP="00607E57">
      <w:pPr>
        <w:pStyle w:val="Kop3"/>
        <w:rPr>
          <w:lang w:val="nl-NL"/>
        </w:rPr>
      </w:pPr>
      <w:bookmarkStart w:id="323" w:name="_Toc169166053"/>
      <w:r w:rsidRPr="00C0296C">
        <w:rPr>
          <w:lang w:val="nl-NL"/>
        </w:rPr>
        <w:t>algCorrBVVkindgebondenbudget</w:t>
      </w:r>
      <w:bookmarkEnd w:id="323"/>
    </w:p>
    <w:p w14:paraId="0D3A34CA" w14:textId="4C2BB6CA" w:rsidR="00607E57" w:rsidRPr="000618F6" w:rsidRDefault="00607E57" w:rsidP="00607E57">
      <w:r w:rsidRPr="00607E57">
        <w:t xml:space="preserve">Indicatie of correctie </w:t>
      </w:r>
      <w:r w:rsidR="00C0296C">
        <w:t>kindgebonden budget</w:t>
      </w:r>
      <w:r w:rsidRPr="00607E57">
        <w:t xml:space="preserve"> meegenomen moet worden met de berekening van de correctie individuele lasten, extra correctie voor het nominaal bedrag.</w:t>
      </w:r>
      <w:r w:rsidRPr="000618F6">
        <w:t xml:space="preserve"> </w:t>
      </w:r>
    </w:p>
    <w:p w14:paraId="0D07E2EE" w14:textId="77777777" w:rsidR="00607E57" w:rsidRPr="000618F6" w:rsidRDefault="00607E57" w:rsidP="00607E57"/>
    <w:p w14:paraId="02998B1F" w14:textId="77777777" w:rsidR="00607E57" w:rsidRPr="000618F6" w:rsidRDefault="00607E57" w:rsidP="00607E57">
      <w:r w:rsidRPr="000618F6">
        <w:t>Veldtype</w:t>
      </w:r>
      <w:r w:rsidRPr="000618F6">
        <w:tab/>
      </w:r>
      <w:r w:rsidRPr="000618F6">
        <w:tab/>
      </w:r>
      <w:r w:rsidRPr="000618F6">
        <w:tab/>
      </w:r>
      <w:r w:rsidRPr="000618F6">
        <w:tab/>
        <w:t>TJaNee</w:t>
      </w:r>
    </w:p>
    <w:p w14:paraId="577AE2C0" w14:textId="77777777" w:rsidR="00607E57" w:rsidRPr="000618F6" w:rsidRDefault="00607E57" w:rsidP="00607E57">
      <w:r w:rsidRPr="000618F6">
        <w:t>Formaat</w:t>
      </w:r>
      <w:r w:rsidRPr="000618F6">
        <w:tab/>
      </w:r>
      <w:r w:rsidRPr="000618F6">
        <w:tab/>
      </w:r>
      <w:r w:rsidRPr="000618F6">
        <w:tab/>
      </w:r>
      <w:r w:rsidRPr="000618F6">
        <w:tab/>
        <w:t>Enumeration</w:t>
      </w:r>
    </w:p>
    <w:p w14:paraId="2059CC53" w14:textId="77777777" w:rsidR="00607E57" w:rsidRPr="000618F6" w:rsidRDefault="00607E57" w:rsidP="00607E57">
      <w:r w:rsidRPr="000618F6">
        <w:t>Standaardwaarde</w:t>
      </w:r>
      <w:r w:rsidRPr="000618F6">
        <w:tab/>
      </w:r>
      <w:r w:rsidRPr="000618F6">
        <w:tab/>
        <w:t>jn</w:t>
      </w:r>
      <w:r>
        <w:t>Ja</w:t>
      </w:r>
    </w:p>
    <w:p w14:paraId="30005E33" w14:textId="77777777" w:rsidR="00607E57" w:rsidRPr="000618F6" w:rsidRDefault="00607E57" w:rsidP="00607E57">
      <w:r w:rsidRPr="000618F6">
        <w:t>Toegevoegd in</w:t>
      </w:r>
      <w:r w:rsidRPr="000618F6">
        <w:tab/>
      </w:r>
      <w:r w:rsidRPr="000618F6">
        <w:tab/>
      </w:r>
      <w:r w:rsidRPr="000618F6">
        <w:tab/>
      </w:r>
      <w:r>
        <w:t>4</w:t>
      </w:r>
      <w:r w:rsidRPr="000618F6">
        <w:t>.0</w:t>
      </w:r>
    </w:p>
    <w:p w14:paraId="192AA066" w14:textId="77777777" w:rsidR="00607E57" w:rsidRPr="000618F6" w:rsidRDefault="00607E57" w:rsidP="00607E57">
      <w:r w:rsidRPr="000618F6">
        <w:t>Eerste berekeningsversie</w:t>
      </w:r>
      <w:r w:rsidRPr="000618F6">
        <w:tab/>
        <w:t>01-</w:t>
      </w:r>
      <w:r>
        <w:t>1</w:t>
      </w:r>
      <w:r w:rsidRPr="000618F6">
        <w:t>-20</w:t>
      </w:r>
      <w:r>
        <w:t>21</w:t>
      </w:r>
    </w:p>
    <w:p w14:paraId="135822AD" w14:textId="77777777" w:rsidR="00607E57" w:rsidRPr="000618F6" w:rsidRDefault="00607E57" w:rsidP="00607E57">
      <w:r w:rsidRPr="000618F6">
        <w:t>Laatste berekeningsversie</w:t>
      </w:r>
      <w:r w:rsidRPr="000618F6">
        <w:tab/>
      </w:r>
      <w:r w:rsidRPr="00607E57">
        <w:rPr>
          <w:i/>
          <w:iCs/>
        </w:rPr>
        <w:t>n.v.t.</w:t>
      </w:r>
    </w:p>
    <w:p w14:paraId="50CDAB2B" w14:textId="2E52E7A4" w:rsidR="00C0296C" w:rsidRDefault="00607E57" w:rsidP="00C0296C">
      <w:r w:rsidRPr="000618F6">
        <w:t>Verwijderd in</w:t>
      </w:r>
      <w:r w:rsidRPr="000618F6">
        <w:tab/>
      </w:r>
      <w:r w:rsidRPr="000618F6">
        <w:tab/>
      </w:r>
      <w:r w:rsidRPr="000618F6">
        <w:tab/>
      </w:r>
      <w:r w:rsidRPr="00607E57">
        <w:rPr>
          <w:i/>
          <w:iCs/>
        </w:rPr>
        <w:t>n.v.t.</w:t>
      </w:r>
    </w:p>
    <w:p w14:paraId="3D8D4AEE" w14:textId="708069D2" w:rsidR="00C0296C" w:rsidRDefault="00C0296C" w:rsidP="00C0296C"/>
    <w:p w14:paraId="2F653B4B" w14:textId="000E1D75" w:rsidR="00C0296C" w:rsidRPr="000618F6" w:rsidRDefault="00C0296C" w:rsidP="00C0296C">
      <w:pPr>
        <w:pStyle w:val="Kop3"/>
        <w:rPr>
          <w:lang w:val="nl-NL"/>
        </w:rPr>
      </w:pPr>
      <w:bookmarkStart w:id="324" w:name="_Toc169166054"/>
      <w:r w:rsidRPr="00C0296C">
        <w:rPr>
          <w:lang w:val="nl-NL"/>
        </w:rPr>
        <w:t>algCorrBVVpgl</w:t>
      </w:r>
      <w:bookmarkEnd w:id="324"/>
    </w:p>
    <w:p w14:paraId="59A0668A" w14:textId="5C50824F" w:rsidR="00C0296C" w:rsidRPr="000618F6" w:rsidRDefault="00C0296C" w:rsidP="00C0296C">
      <w:r w:rsidRPr="00C0296C">
        <w:t>Indicatie of extra correctie pensioengerechtigd meegenomen moet worden, extra correctie voor het nominaal bedrag.</w:t>
      </w:r>
      <w:r w:rsidRPr="000618F6">
        <w:t xml:space="preserve"> </w:t>
      </w:r>
    </w:p>
    <w:p w14:paraId="798AA21B" w14:textId="77777777" w:rsidR="00C0296C" w:rsidRPr="000618F6" w:rsidRDefault="00C0296C" w:rsidP="00C0296C"/>
    <w:p w14:paraId="5679EE2D" w14:textId="77777777" w:rsidR="00C0296C" w:rsidRPr="000618F6" w:rsidRDefault="00C0296C" w:rsidP="00C0296C">
      <w:r w:rsidRPr="000618F6">
        <w:t>Veldtype</w:t>
      </w:r>
      <w:r w:rsidRPr="000618F6">
        <w:tab/>
      </w:r>
      <w:r w:rsidRPr="000618F6">
        <w:tab/>
      </w:r>
      <w:r w:rsidRPr="000618F6">
        <w:tab/>
      </w:r>
      <w:r w:rsidRPr="000618F6">
        <w:tab/>
        <w:t>TJaNee</w:t>
      </w:r>
    </w:p>
    <w:p w14:paraId="1EB324AB" w14:textId="77777777" w:rsidR="00C0296C" w:rsidRPr="000618F6" w:rsidRDefault="00C0296C" w:rsidP="00C0296C">
      <w:r w:rsidRPr="000618F6">
        <w:t>Formaat</w:t>
      </w:r>
      <w:r w:rsidRPr="000618F6">
        <w:tab/>
      </w:r>
      <w:r w:rsidRPr="000618F6">
        <w:tab/>
      </w:r>
      <w:r w:rsidRPr="000618F6">
        <w:tab/>
      </w:r>
      <w:r w:rsidRPr="000618F6">
        <w:tab/>
        <w:t>Enumeration</w:t>
      </w:r>
    </w:p>
    <w:p w14:paraId="5992724F" w14:textId="77777777" w:rsidR="00C0296C" w:rsidRPr="000618F6" w:rsidRDefault="00C0296C" w:rsidP="00C0296C">
      <w:r w:rsidRPr="000618F6">
        <w:t>Standaardwaarde</w:t>
      </w:r>
      <w:r w:rsidRPr="000618F6">
        <w:tab/>
      </w:r>
      <w:r w:rsidRPr="000618F6">
        <w:tab/>
        <w:t>jn</w:t>
      </w:r>
      <w:r>
        <w:t>Ja</w:t>
      </w:r>
    </w:p>
    <w:p w14:paraId="623837C2" w14:textId="77777777" w:rsidR="00C0296C" w:rsidRPr="000618F6" w:rsidRDefault="00C0296C" w:rsidP="00C0296C">
      <w:r w:rsidRPr="000618F6">
        <w:t>Toegevoegd in</w:t>
      </w:r>
      <w:r w:rsidRPr="000618F6">
        <w:tab/>
      </w:r>
      <w:r w:rsidRPr="000618F6">
        <w:tab/>
      </w:r>
      <w:r w:rsidRPr="000618F6">
        <w:tab/>
      </w:r>
      <w:r>
        <w:t>4</w:t>
      </w:r>
      <w:r w:rsidRPr="000618F6">
        <w:t>.0</w:t>
      </w:r>
    </w:p>
    <w:p w14:paraId="21BFFF5F" w14:textId="77777777" w:rsidR="00C0296C" w:rsidRPr="000618F6" w:rsidRDefault="00C0296C" w:rsidP="00C0296C">
      <w:r w:rsidRPr="000618F6">
        <w:t>Eerste berekeningsversie</w:t>
      </w:r>
      <w:r w:rsidRPr="000618F6">
        <w:tab/>
        <w:t>01-</w:t>
      </w:r>
      <w:r>
        <w:t>1</w:t>
      </w:r>
      <w:r w:rsidRPr="000618F6">
        <w:t>-20</w:t>
      </w:r>
      <w:r>
        <w:t>21</w:t>
      </w:r>
    </w:p>
    <w:p w14:paraId="5DB49695" w14:textId="77777777" w:rsidR="00C0296C" w:rsidRPr="000618F6" w:rsidRDefault="00C0296C" w:rsidP="00C0296C">
      <w:r w:rsidRPr="000618F6">
        <w:t>Laatste berekeningsversie</w:t>
      </w:r>
      <w:r w:rsidRPr="000618F6">
        <w:tab/>
      </w:r>
      <w:r w:rsidRPr="00607E57">
        <w:rPr>
          <w:i/>
          <w:iCs/>
        </w:rPr>
        <w:t>n.v.t.</w:t>
      </w:r>
    </w:p>
    <w:p w14:paraId="7401BF5F" w14:textId="77777777" w:rsidR="00C0296C" w:rsidRDefault="00C0296C" w:rsidP="00C0296C">
      <w:r w:rsidRPr="000618F6">
        <w:t>Verwijderd in</w:t>
      </w:r>
      <w:r w:rsidRPr="000618F6">
        <w:tab/>
      </w:r>
      <w:r w:rsidRPr="000618F6">
        <w:tab/>
      </w:r>
      <w:r w:rsidRPr="000618F6">
        <w:tab/>
      </w:r>
      <w:r w:rsidRPr="00607E57">
        <w:rPr>
          <w:i/>
          <w:iCs/>
        </w:rPr>
        <w:t>n.v.t.</w:t>
      </w:r>
    </w:p>
    <w:p w14:paraId="57196968" w14:textId="77777777" w:rsidR="000D33AD" w:rsidRPr="000618F6" w:rsidRDefault="001771C4" w:rsidP="005C022F">
      <w:pPr>
        <w:pStyle w:val="Kop2"/>
        <w:rPr>
          <w:lang w:val="nl-NL"/>
        </w:rPr>
      </w:pPr>
      <w:r w:rsidRPr="000618F6">
        <w:rPr>
          <w:lang w:val="nl-NL"/>
        </w:rPr>
        <w:br w:type="page"/>
      </w:r>
      <w:bookmarkStart w:id="325" w:name="_Toc169166055"/>
      <w:r w:rsidR="000D33AD" w:rsidRPr="000618F6">
        <w:rPr>
          <w:lang w:val="nl-NL"/>
        </w:rPr>
        <w:t>Uitvoer</w:t>
      </w:r>
      <w:r w:rsidR="000430F8" w:rsidRPr="000618F6">
        <w:rPr>
          <w:lang w:val="nl-NL"/>
        </w:rPr>
        <w:t>gegevens</w:t>
      </w:r>
      <w:bookmarkEnd w:id="325"/>
    </w:p>
    <w:p w14:paraId="04ED91B4" w14:textId="77777777" w:rsidR="004D1165" w:rsidRPr="000618F6" w:rsidRDefault="004D1165" w:rsidP="00AC2AAD">
      <w:pPr>
        <w:pStyle w:val="Kop3"/>
        <w:rPr>
          <w:lang w:val="nl-NL"/>
        </w:rPr>
      </w:pPr>
      <w:bookmarkStart w:id="326" w:name="_Toc169166056"/>
      <w:r w:rsidRPr="000618F6">
        <w:rPr>
          <w:lang w:val="nl-NL"/>
        </w:rPr>
        <w:t>Algemeen</w:t>
      </w:r>
      <w:bookmarkEnd w:id="326"/>
    </w:p>
    <w:p w14:paraId="7D5A22CB" w14:textId="77777777" w:rsidR="00C01D7F" w:rsidRPr="000618F6" w:rsidRDefault="00C01D7F" w:rsidP="00C01D7F">
      <w:r w:rsidRPr="000618F6">
        <w:t xml:space="preserve">De uitvoergegevens kunnen worden aangepast ten gevolge van andere rekenregels. Dit zal echter steeds leiden tot een nieuwe versie van de </w:t>
      </w:r>
      <w:r w:rsidR="00766434" w:rsidRPr="000618F6">
        <w:t>Plug-in</w:t>
      </w:r>
      <w:r w:rsidRPr="000618F6">
        <w:t xml:space="preserve">, met bijbehorende documentatie. </w:t>
      </w:r>
    </w:p>
    <w:p w14:paraId="05F5CE1F" w14:textId="77777777" w:rsidR="00C01D7F" w:rsidRPr="000618F6" w:rsidRDefault="00C01D7F" w:rsidP="00C01D7F">
      <w:r w:rsidRPr="000618F6">
        <w:t xml:space="preserve">Wanneer uitvoergegevens eventueel vanaf een bepaalde versie van de </w:t>
      </w:r>
      <w:r w:rsidR="00766434" w:rsidRPr="000618F6">
        <w:t>Plug-in</w:t>
      </w:r>
      <w:r w:rsidRPr="000618F6">
        <w:t xml:space="preserve"> niet meer gebruikt worden, zullen ze nog 3 jaar daarna aanwezig blijven in de opsomming van de uitvoergegevens, zodat oude berekeningen steeds uitgevoerd kunnen worden. </w:t>
      </w:r>
    </w:p>
    <w:p w14:paraId="41F11EDA" w14:textId="77777777" w:rsidR="00C01D7F" w:rsidRPr="000618F6" w:rsidRDefault="00C01D7F" w:rsidP="00C01D7F"/>
    <w:p w14:paraId="5A3975BF" w14:textId="30DA6344" w:rsidR="00C01D7F" w:rsidRPr="000618F6" w:rsidRDefault="00E341B0" w:rsidP="00C01D7F">
      <w:r>
        <w:t>V</w:t>
      </w:r>
      <w:r w:rsidR="00C01D7F" w:rsidRPr="000618F6">
        <w:t xml:space="preserve">an ieder veld </w:t>
      </w:r>
      <w:r>
        <w:t xml:space="preserve">wordt </w:t>
      </w:r>
      <w:r w:rsidR="00C01D7F" w:rsidRPr="000618F6">
        <w:t>in een aparte paragraaf voor dit veld, steeds aangegeven:</w:t>
      </w:r>
    </w:p>
    <w:p w14:paraId="69671772" w14:textId="451EEEE3" w:rsidR="00C01D7F" w:rsidRPr="000618F6" w:rsidRDefault="00C01D7F" w:rsidP="00C01D7F">
      <w:pPr>
        <w:numPr>
          <w:ilvl w:val="1"/>
          <w:numId w:val="12"/>
        </w:numPr>
      </w:pPr>
      <w:r w:rsidRPr="000618F6">
        <w:t>Een definitie van het veld</w:t>
      </w:r>
    </w:p>
    <w:p w14:paraId="32FB624E" w14:textId="77777777" w:rsidR="00C01D7F" w:rsidRPr="000618F6" w:rsidRDefault="00C01D7F" w:rsidP="00C01D7F">
      <w:pPr>
        <w:numPr>
          <w:ilvl w:val="1"/>
          <w:numId w:val="12"/>
        </w:numPr>
      </w:pPr>
      <w:r w:rsidRPr="000618F6">
        <w:t>Veldtype, waarbij</w:t>
      </w:r>
    </w:p>
    <w:p w14:paraId="70F727C5" w14:textId="77777777" w:rsidR="00C01D7F" w:rsidRPr="009A5CCC" w:rsidRDefault="003A167C" w:rsidP="00C01D7F">
      <w:pPr>
        <w:numPr>
          <w:ilvl w:val="2"/>
          <w:numId w:val="12"/>
        </w:numPr>
        <w:rPr>
          <w:lang w:val="en-US"/>
        </w:rPr>
      </w:pPr>
      <w:r w:rsidRPr="009A5CCC">
        <w:rPr>
          <w:lang w:val="en-US"/>
        </w:rPr>
        <w:t>long</w:t>
      </w:r>
      <w:r w:rsidR="00C01D7F" w:rsidRPr="009A5CCC">
        <w:rPr>
          <w:lang w:val="en-US"/>
        </w:rPr>
        <w:t xml:space="preserve"> = </w:t>
      </w:r>
      <w:r w:rsidR="00C01D7F" w:rsidRPr="009A5CCC">
        <w:rPr>
          <w:lang w:val="en-US"/>
        </w:rPr>
        <w:tab/>
      </w:r>
      <w:r w:rsidRPr="009A5CCC">
        <w:rPr>
          <w:lang w:val="en-US"/>
        </w:rPr>
        <w:tab/>
      </w:r>
      <w:r w:rsidR="00C01D7F" w:rsidRPr="009A5CCC">
        <w:rPr>
          <w:lang w:val="en-US"/>
        </w:rPr>
        <w:t>32-bit signed integer (4 bytes)</w:t>
      </w:r>
    </w:p>
    <w:p w14:paraId="54BD9DD0" w14:textId="77777777" w:rsidR="00C01D7F" w:rsidRPr="000618F6" w:rsidRDefault="00C01D7F" w:rsidP="00C01D7F">
      <w:pPr>
        <w:ind w:left="4963"/>
      </w:pPr>
      <w:r w:rsidRPr="000618F6">
        <w:t>Minimaal  -2147483648</w:t>
      </w:r>
    </w:p>
    <w:p w14:paraId="095C081C" w14:textId="77777777" w:rsidR="00C01D7F" w:rsidRPr="000618F6" w:rsidRDefault="00C01D7F" w:rsidP="00C01D7F">
      <w:pPr>
        <w:ind w:left="4963"/>
      </w:pPr>
      <w:r w:rsidRPr="000618F6">
        <w:t>Maximaal  2147483647</w:t>
      </w:r>
    </w:p>
    <w:p w14:paraId="2AAFE1F4" w14:textId="77777777" w:rsidR="00C01D7F" w:rsidRPr="000618F6" w:rsidRDefault="00A613AA" w:rsidP="00C01D7F">
      <w:pPr>
        <w:numPr>
          <w:ilvl w:val="2"/>
          <w:numId w:val="12"/>
        </w:numPr>
      </w:pPr>
      <w:r w:rsidRPr="000618F6">
        <w:t>Double</w:t>
      </w:r>
      <w:r w:rsidR="00C01D7F" w:rsidRPr="000618F6">
        <w:t xml:space="preserve"> =</w:t>
      </w:r>
      <w:r w:rsidR="00C01D7F" w:rsidRPr="000618F6">
        <w:tab/>
        <w:t>double (8 bytes)</w:t>
      </w:r>
    </w:p>
    <w:p w14:paraId="387C27EE" w14:textId="77777777" w:rsidR="00C01D7F" w:rsidRPr="000618F6" w:rsidRDefault="00C01D7F" w:rsidP="00C01D7F">
      <w:pPr>
        <w:ind w:left="4963"/>
      </w:pPr>
      <w:r w:rsidRPr="000618F6">
        <w:t>Minimaal -5.0 x 10 ^ 324</w:t>
      </w:r>
    </w:p>
    <w:p w14:paraId="0E14AA95" w14:textId="77777777" w:rsidR="00C01D7F" w:rsidRPr="000618F6" w:rsidRDefault="00C01D7F" w:rsidP="00C01D7F">
      <w:pPr>
        <w:ind w:left="4963"/>
      </w:pPr>
      <w:r w:rsidRPr="000618F6">
        <w:t>Maximaal 1.7 x 10 ^ 308</w:t>
      </w:r>
    </w:p>
    <w:p w14:paraId="49E0D6CB" w14:textId="77777777" w:rsidR="003A167C" w:rsidRPr="000618F6" w:rsidRDefault="003A167C" w:rsidP="003A167C">
      <w:pPr>
        <w:numPr>
          <w:ilvl w:val="2"/>
          <w:numId w:val="12"/>
        </w:numPr>
      </w:pPr>
      <w:r w:rsidRPr="000618F6">
        <w:t>TDatum =</w:t>
      </w:r>
      <w:r w:rsidRPr="000618F6">
        <w:tab/>
        <w:t>long</w:t>
      </w:r>
    </w:p>
    <w:p w14:paraId="519CFA38" w14:textId="77777777" w:rsidR="00C01D7F" w:rsidRPr="000618F6" w:rsidRDefault="00C01D7F" w:rsidP="00C01D7F">
      <w:pPr>
        <w:numPr>
          <w:ilvl w:val="1"/>
          <w:numId w:val="12"/>
        </w:numPr>
      </w:pPr>
      <w:r w:rsidRPr="000618F6">
        <w:t>Formaat van de uitvoer indien het veld gevuld wordt</w:t>
      </w:r>
    </w:p>
    <w:p w14:paraId="0E381355" w14:textId="77777777" w:rsidR="00C01D7F" w:rsidRPr="000618F6" w:rsidRDefault="00C01D7F" w:rsidP="00C01D7F">
      <w:pPr>
        <w:numPr>
          <w:ilvl w:val="1"/>
          <w:numId w:val="12"/>
        </w:numPr>
      </w:pPr>
      <w:r w:rsidRPr="000618F6">
        <w:t>Standaardwaarde indien het veld niet gevuld wordt</w:t>
      </w:r>
    </w:p>
    <w:p w14:paraId="184A6751" w14:textId="77777777" w:rsidR="00C01D7F" w:rsidRPr="000618F6" w:rsidRDefault="00C01D7F" w:rsidP="00C01D7F">
      <w:pPr>
        <w:numPr>
          <w:ilvl w:val="1"/>
          <w:numId w:val="10"/>
        </w:numPr>
      </w:pPr>
      <w:r w:rsidRPr="000618F6">
        <w:t xml:space="preserve">In welke versie van de </w:t>
      </w:r>
      <w:r w:rsidR="00766434" w:rsidRPr="000618F6">
        <w:t>Plug-in</w:t>
      </w:r>
      <w:r w:rsidRPr="000618F6">
        <w:t xml:space="preserve"> dit veld is toegevoegd</w:t>
      </w:r>
    </w:p>
    <w:p w14:paraId="796A542E" w14:textId="77777777" w:rsidR="00C01D7F" w:rsidRPr="000618F6" w:rsidRDefault="00C01D7F" w:rsidP="00C01D7F">
      <w:pPr>
        <w:numPr>
          <w:ilvl w:val="1"/>
          <w:numId w:val="10"/>
        </w:numPr>
      </w:pPr>
      <w:r w:rsidRPr="000618F6">
        <w:t xml:space="preserve">In welke versie van de </w:t>
      </w:r>
      <w:r w:rsidR="00766434" w:rsidRPr="000618F6">
        <w:t>Plug-in</w:t>
      </w:r>
      <w:r w:rsidRPr="000618F6">
        <w:t xml:space="preserve"> dit veld eventueel is verwijderd</w:t>
      </w:r>
    </w:p>
    <w:p w14:paraId="7F2C6D08" w14:textId="77777777" w:rsidR="00C01D7F" w:rsidRPr="000618F6" w:rsidRDefault="00C01D7F" w:rsidP="00C01D7F">
      <w:pPr>
        <w:numPr>
          <w:ilvl w:val="1"/>
          <w:numId w:val="10"/>
        </w:numPr>
      </w:pPr>
      <w:r w:rsidRPr="000618F6">
        <w:t>Wat de 1</w:t>
      </w:r>
      <w:r w:rsidRPr="000618F6">
        <w:rPr>
          <w:vertAlign w:val="superscript"/>
        </w:rPr>
        <w:t>e</w:t>
      </w:r>
      <w:r w:rsidRPr="000618F6">
        <w:t xml:space="preserve"> berekeningsversie is waarbij dit veld van toepassing is / was</w:t>
      </w:r>
    </w:p>
    <w:p w14:paraId="665FC3B7" w14:textId="77777777" w:rsidR="00C01D7F" w:rsidRPr="000618F6" w:rsidRDefault="00C01D7F" w:rsidP="00C01D7F">
      <w:pPr>
        <w:numPr>
          <w:ilvl w:val="1"/>
          <w:numId w:val="10"/>
        </w:numPr>
      </w:pPr>
      <w:r w:rsidRPr="000618F6">
        <w:t>Wat de laatste berekeningsversie is waarbij dit veld van toepassing is / was.</w:t>
      </w:r>
    </w:p>
    <w:p w14:paraId="02E42E68" w14:textId="77777777" w:rsidR="00C01D7F" w:rsidRPr="000618F6" w:rsidRDefault="00C01D7F" w:rsidP="00C01D7F"/>
    <w:p w14:paraId="7D7BBAC5" w14:textId="271D3CE7" w:rsidR="00E341B0" w:rsidRPr="00E341B0" w:rsidRDefault="00E341B0" w:rsidP="00E341B0">
      <w:r w:rsidRPr="00E341B0">
        <w:t xml:space="preserve">Voor een opsomming van de </w:t>
      </w:r>
      <w:r>
        <w:t>Uitvoer</w:t>
      </w:r>
      <w:r w:rsidRPr="00E341B0">
        <w:t>gegevens zie:</w:t>
      </w:r>
    </w:p>
    <w:p w14:paraId="0EB924A9" w14:textId="77777777" w:rsidR="00E341B0" w:rsidRPr="00E341B0" w:rsidRDefault="00E341B0" w:rsidP="00E341B0">
      <w:pPr>
        <w:numPr>
          <w:ilvl w:val="0"/>
          <w:numId w:val="37"/>
        </w:numPr>
      </w:pPr>
      <w:r w:rsidRPr="00E341B0">
        <w:t>Plug-in Invoer Uitvoer Technisch.xlsx</w:t>
      </w:r>
    </w:p>
    <w:p w14:paraId="0AFD5C2C" w14:textId="77777777" w:rsidR="00C01D7F" w:rsidRPr="000618F6" w:rsidRDefault="00C01D7F"/>
    <w:p w14:paraId="34C5BF8E" w14:textId="77777777" w:rsidR="004D1165" w:rsidRPr="000618F6" w:rsidRDefault="004D1165" w:rsidP="00AC2AAD">
      <w:pPr>
        <w:pStyle w:val="Kop3"/>
        <w:rPr>
          <w:lang w:val="nl-NL"/>
        </w:rPr>
      </w:pPr>
      <w:bookmarkStart w:id="327" w:name="_Toc169166057"/>
      <w:r w:rsidRPr="000618F6">
        <w:rPr>
          <w:lang w:val="nl-NL"/>
        </w:rPr>
        <w:t>berPlug</w:t>
      </w:r>
      <w:r w:rsidR="006B7B93" w:rsidRPr="000618F6">
        <w:rPr>
          <w:lang w:val="nl-NL"/>
        </w:rPr>
        <w:t>I</w:t>
      </w:r>
      <w:r w:rsidRPr="000618F6">
        <w:rPr>
          <w:lang w:val="nl-NL"/>
        </w:rPr>
        <w:t>nVersieMajor</w:t>
      </w:r>
      <w:bookmarkEnd w:id="327"/>
    </w:p>
    <w:p w14:paraId="21526D93" w14:textId="77777777" w:rsidR="004D1165" w:rsidRPr="000618F6" w:rsidRDefault="004D1165">
      <w:r w:rsidRPr="000618F6">
        <w:t xml:space="preserve">Het eerste cijfer van het versienummer van de gebruikte </w:t>
      </w:r>
      <w:r w:rsidR="00766434" w:rsidRPr="000618F6">
        <w:t>Plug-in</w:t>
      </w:r>
      <w:r w:rsidRPr="000618F6">
        <w:t xml:space="preserve"> (het ‘major’ versienummer).</w:t>
      </w:r>
    </w:p>
    <w:p w14:paraId="724262B6" w14:textId="77777777" w:rsidR="004D1165" w:rsidRPr="000618F6" w:rsidRDefault="004D1165"/>
    <w:p w14:paraId="77D1D6CD"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482A6BE3" w14:textId="77777777" w:rsidR="004D1165" w:rsidRPr="000618F6" w:rsidRDefault="004D1165">
      <w:r w:rsidRPr="000618F6">
        <w:t>Formaat</w:t>
      </w:r>
      <w:r w:rsidRPr="000618F6">
        <w:tab/>
      </w:r>
      <w:r w:rsidRPr="000618F6">
        <w:tab/>
      </w:r>
      <w:r w:rsidRPr="000618F6">
        <w:tab/>
      </w:r>
      <w:r w:rsidRPr="000618F6">
        <w:tab/>
        <w:t>0..9</w:t>
      </w:r>
    </w:p>
    <w:p w14:paraId="1E79AF38" w14:textId="77777777" w:rsidR="004D1165" w:rsidRPr="000618F6" w:rsidRDefault="004D1165">
      <w:r w:rsidRPr="000618F6">
        <w:t>Standaardwaarde</w:t>
      </w:r>
      <w:r w:rsidRPr="000618F6">
        <w:tab/>
      </w:r>
      <w:r w:rsidRPr="000618F6">
        <w:tab/>
        <w:t>0</w:t>
      </w:r>
    </w:p>
    <w:p w14:paraId="3D43C352" w14:textId="77777777" w:rsidR="004D1165" w:rsidRPr="000618F6" w:rsidRDefault="004D1165">
      <w:r w:rsidRPr="000618F6">
        <w:t>Toegevoegd in</w:t>
      </w:r>
      <w:r w:rsidRPr="000618F6">
        <w:tab/>
      </w:r>
      <w:r w:rsidRPr="000618F6">
        <w:tab/>
      </w:r>
      <w:r w:rsidRPr="000618F6">
        <w:tab/>
        <w:t>1.0</w:t>
      </w:r>
    </w:p>
    <w:p w14:paraId="6BA901AB" w14:textId="77777777" w:rsidR="004D1165" w:rsidRPr="000618F6" w:rsidRDefault="004D1165">
      <w:r w:rsidRPr="000618F6">
        <w:t>Eerste berekeningsversie</w:t>
      </w:r>
      <w:r w:rsidRPr="000618F6">
        <w:tab/>
        <w:t>01-07-2003</w:t>
      </w:r>
    </w:p>
    <w:p w14:paraId="4DB1F801" w14:textId="77777777" w:rsidR="004D1165" w:rsidRPr="000618F6" w:rsidRDefault="004D1165">
      <w:r w:rsidRPr="000618F6">
        <w:t>Laatste berekeningsversie</w:t>
      </w:r>
      <w:r w:rsidRPr="000618F6">
        <w:tab/>
      </w:r>
      <w:r w:rsidRPr="000618F6">
        <w:rPr>
          <w:i/>
        </w:rPr>
        <w:t>n.v.t.</w:t>
      </w:r>
    </w:p>
    <w:p w14:paraId="3F841402" w14:textId="77777777" w:rsidR="004D1165" w:rsidRPr="000618F6" w:rsidRDefault="004D1165">
      <w:r w:rsidRPr="000618F6">
        <w:t>Verwijderd in</w:t>
      </w:r>
      <w:r w:rsidRPr="000618F6">
        <w:tab/>
      </w:r>
      <w:r w:rsidRPr="000618F6">
        <w:tab/>
      </w:r>
      <w:r w:rsidRPr="000618F6">
        <w:tab/>
      </w:r>
      <w:r w:rsidRPr="000618F6">
        <w:rPr>
          <w:i/>
        </w:rPr>
        <w:t>n.v.t.</w:t>
      </w:r>
    </w:p>
    <w:p w14:paraId="49005BCE" w14:textId="77777777" w:rsidR="004D1165" w:rsidRPr="000618F6" w:rsidRDefault="004D1165" w:rsidP="00AC2AAD">
      <w:pPr>
        <w:pStyle w:val="Kop3"/>
        <w:rPr>
          <w:lang w:val="nl-NL"/>
        </w:rPr>
      </w:pPr>
      <w:bookmarkStart w:id="328" w:name="_Toc169166058"/>
      <w:r w:rsidRPr="000618F6">
        <w:rPr>
          <w:lang w:val="nl-NL"/>
        </w:rPr>
        <w:t>berPlug</w:t>
      </w:r>
      <w:r w:rsidR="006B7B93" w:rsidRPr="000618F6">
        <w:rPr>
          <w:lang w:val="nl-NL"/>
        </w:rPr>
        <w:t>I</w:t>
      </w:r>
      <w:r w:rsidRPr="000618F6">
        <w:rPr>
          <w:lang w:val="nl-NL"/>
        </w:rPr>
        <w:t>nVersieMinor</w:t>
      </w:r>
      <w:bookmarkEnd w:id="328"/>
    </w:p>
    <w:p w14:paraId="2DCEC7D4" w14:textId="77777777" w:rsidR="004D1165" w:rsidRPr="000618F6" w:rsidRDefault="004D1165">
      <w:r w:rsidRPr="000618F6">
        <w:t xml:space="preserve">Het tweede cijfer van het versienummer van de gebruikte </w:t>
      </w:r>
      <w:r w:rsidR="00766434" w:rsidRPr="000618F6">
        <w:t>Plug-in</w:t>
      </w:r>
      <w:r w:rsidRPr="000618F6">
        <w:t xml:space="preserve"> (het ‘minor’ versienummer).</w:t>
      </w:r>
    </w:p>
    <w:p w14:paraId="70D4C942" w14:textId="77777777" w:rsidR="004D1165" w:rsidRPr="000618F6" w:rsidRDefault="004D1165"/>
    <w:p w14:paraId="2E39E07D"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7D65EA75" w14:textId="77777777" w:rsidR="004D1165" w:rsidRPr="000618F6" w:rsidRDefault="004D1165">
      <w:r w:rsidRPr="000618F6">
        <w:t>Formaat</w:t>
      </w:r>
      <w:r w:rsidRPr="000618F6">
        <w:tab/>
      </w:r>
      <w:r w:rsidRPr="000618F6">
        <w:tab/>
      </w:r>
      <w:r w:rsidRPr="000618F6">
        <w:tab/>
      </w:r>
      <w:r w:rsidRPr="000618F6">
        <w:tab/>
        <w:t>0..9</w:t>
      </w:r>
    </w:p>
    <w:p w14:paraId="49E07C8B" w14:textId="77777777" w:rsidR="004D1165" w:rsidRPr="000618F6" w:rsidRDefault="004D1165">
      <w:r w:rsidRPr="000618F6">
        <w:t>Standaardwaarde</w:t>
      </w:r>
      <w:r w:rsidRPr="000618F6">
        <w:tab/>
      </w:r>
      <w:r w:rsidRPr="000618F6">
        <w:tab/>
        <w:t>0</w:t>
      </w:r>
    </w:p>
    <w:p w14:paraId="4416CC05" w14:textId="77777777" w:rsidR="004D1165" w:rsidRPr="000618F6" w:rsidRDefault="004D1165">
      <w:r w:rsidRPr="000618F6">
        <w:t>Toegevoegd in</w:t>
      </w:r>
      <w:r w:rsidRPr="000618F6">
        <w:tab/>
      </w:r>
      <w:r w:rsidRPr="000618F6">
        <w:tab/>
      </w:r>
      <w:r w:rsidRPr="000618F6">
        <w:tab/>
        <w:t>1.0</w:t>
      </w:r>
    </w:p>
    <w:p w14:paraId="399DA865" w14:textId="77777777" w:rsidR="004D1165" w:rsidRPr="000618F6" w:rsidRDefault="004D1165">
      <w:r w:rsidRPr="000618F6">
        <w:t>Eerste berekeningsversie</w:t>
      </w:r>
      <w:r w:rsidRPr="000618F6">
        <w:tab/>
        <w:t>01-07-2003</w:t>
      </w:r>
    </w:p>
    <w:p w14:paraId="7051F697" w14:textId="77777777" w:rsidR="004D1165" w:rsidRPr="000618F6" w:rsidRDefault="004D1165">
      <w:r w:rsidRPr="000618F6">
        <w:t>Laatste berekeningsversie</w:t>
      </w:r>
      <w:r w:rsidRPr="000618F6">
        <w:tab/>
      </w:r>
      <w:r w:rsidRPr="000618F6">
        <w:rPr>
          <w:i/>
        </w:rPr>
        <w:t>n.v.t.</w:t>
      </w:r>
    </w:p>
    <w:p w14:paraId="136DFF23" w14:textId="77777777" w:rsidR="004D1165" w:rsidRPr="000618F6" w:rsidRDefault="004D1165">
      <w:r w:rsidRPr="000618F6">
        <w:t>Verwijderd in</w:t>
      </w:r>
      <w:r w:rsidRPr="000618F6">
        <w:tab/>
      </w:r>
      <w:r w:rsidRPr="000618F6">
        <w:tab/>
      </w:r>
      <w:r w:rsidRPr="000618F6">
        <w:tab/>
      </w:r>
      <w:r w:rsidRPr="000618F6">
        <w:rPr>
          <w:i/>
        </w:rPr>
        <w:t>n.v.t.</w:t>
      </w:r>
    </w:p>
    <w:p w14:paraId="7DE193FD" w14:textId="77777777" w:rsidR="004D1165" w:rsidRPr="000618F6" w:rsidRDefault="004D1165" w:rsidP="00AC2AAD">
      <w:pPr>
        <w:pStyle w:val="Kop3"/>
        <w:rPr>
          <w:lang w:val="nl-NL"/>
        </w:rPr>
      </w:pPr>
      <w:bookmarkStart w:id="329" w:name="_Toc169166059"/>
      <w:r w:rsidRPr="000618F6">
        <w:rPr>
          <w:lang w:val="nl-NL"/>
        </w:rPr>
        <w:t>berPlug</w:t>
      </w:r>
      <w:r w:rsidR="006B7B93" w:rsidRPr="000618F6">
        <w:rPr>
          <w:lang w:val="nl-NL"/>
        </w:rPr>
        <w:t>I</w:t>
      </w:r>
      <w:r w:rsidRPr="000618F6">
        <w:rPr>
          <w:lang w:val="nl-NL"/>
        </w:rPr>
        <w:t>nVersieRelease</w:t>
      </w:r>
      <w:bookmarkEnd w:id="329"/>
    </w:p>
    <w:p w14:paraId="51F74C8B" w14:textId="77777777" w:rsidR="004D1165" w:rsidRPr="000618F6" w:rsidRDefault="004D1165">
      <w:r w:rsidRPr="000618F6">
        <w:t xml:space="preserve">Het derde cijfer van het versienummer van de gebruikte </w:t>
      </w:r>
      <w:r w:rsidR="00766434" w:rsidRPr="000618F6">
        <w:t>Plug-in</w:t>
      </w:r>
      <w:r w:rsidRPr="000618F6">
        <w:t xml:space="preserve"> (het releasenummer van de versie).</w:t>
      </w:r>
    </w:p>
    <w:p w14:paraId="17403F40" w14:textId="77777777" w:rsidR="004D1165" w:rsidRPr="000618F6" w:rsidRDefault="004D1165"/>
    <w:p w14:paraId="16C72A0F"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71A53094" w14:textId="77777777" w:rsidR="004D1165" w:rsidRPr="000618F6" w:rsidRDefault="004D1165">
      <w:r w:rsidRPr="000618F6">
        <w:t>Formaat</w:t>
      </w:r>
      <w:r w:rsidRPr="000618F6">
        <w:tab/>
      </w:r>
      <w:r w:rsidRPr="000618F6">
        <w:tab/>
      </w:r>
      <w:r w:rsidRPr="000618F6">
        <w:tab/>
      </w:r>
      <w:r w:rsidRPr="000618F6">
        <w:tab/>
        <w:t>0..9</w:t>
      </w:r>
    </w:p>
    <w:p w14:paraId="69458145" w14:textId="77777777" w:rsidR="004D1165" w:rsidRPr="000618F6" w:rsidRDefault="004D1165">
      <w:r w:rsidRPr="000618F6">
        <w:t>Standaardwaarde</w:t>
      </w:r>
      <w:r w:rsidRPr="000618F6">
        <w:tab/>
      </w:r>
      <w:r w:rsidRPr="000618F6">
        <w:tab/>
        <w:t>0</w:t>
      </w:r>
    </w:p>
    <w:p w14:paraId="2A7D164D" w14:textId="77777777" w:rsidR="004D1165" w:rsidRPr="000618F6" w:rsidRDefault="004D1165">
      <w:r w:rsidRPr="000618F6">
        <w:t>Toegevoegd in</w:t>
      </w:r>
      <w:r w:rsidRPr="000618F6">
        <w:tab/>
      </w:r>
      <w:r w:rsidRPr="000618F6">
        <w:tab/>
      </w:r>
      <w:r w:rsidRPr="000618F6">
        <w:tab/>
        <w:t>1.0</w:t>
      </w:r>
    </w:p>
    <w:p w14:paraId="1BCD4079" w14:textId="77777777" w:rsidR="004D1165" w:rsidRPr="000618F6" w:rsidRDefault="004D1165">
      <w:r w:rsidRPr="000618F6">
        <w:t>Eerste berekeningsversie</w:t>
      </w:r>
      <w:r w:rsidRPr="000618F6">
        <w:tab/>
        <w:t>01-07-2003</w:t>
      </w:r>
    </w:p>
    <w:p w14:paraId="2C2F13C9" w14:textId="77777777" w:rsidR="004D1165" w:rsidRPr="000618F6" w:rsidRDefault="004D1165">
      <w:r w:rsidRPr="000618F6">
        <w:t>Laatste berekeningsversie</w:t>
      </w:r>
      <w:r w:rsidRPr="000618F6">
        <w:tab/>
      </w:r>
      <w:r w:rsidRPr="000618F6">
        <w:rPr>
          <w:i/>
        </w:rPr>
        <w:t>n.v.t.</w:t>
      </w:r>
    </w:p>
    <w:p w14:paraId="2516D7D8" w14:textId="77777777" w:rsidR="004D1165" w:rsidRPr="000618F6" w:rsidRDefault="004D1165">
      <w:r w:rsidRPr="000618F6">
        <w:t>Verwijderd in</w:t>
      </w:r>
      <w:r w:rsidRPr="000618F6">
        <w:tab/>
      </w:r>
      <w:r w:rsidRPr="000618F6">
        <w:tab/>
      </w:r>
      <w:r w:rsidRPr="000618F6">
        <w:tab/>
      </w:r>
      <w:r w:rsidRPr="000618F6">
        <w:rPr>
          <w:i/>
        </w:rPr>
        <w:t>n.v.t.</w:t>
      </w:r>
    </w:p>
    <w:p w14:paraId="78633A6E" w14:textId="77777777" w:rsidR="004D1165" w:rsidRPr="000618F6" w:rsidRDefault="004D1165" w:rsidP="00AC2AAD">
      <w:pPr>
        <w:pStyle w:val="Kop3"/>
        <w:rPr>
          <w:lang w:val="nl-NL"/>
        </w:rPr>
      </w:pPr>
      <w:bookmarkStart w:id="330" w:name="_Toc169166060"/>
      <w:r w:rsidRPr="000618F6">
        <w:rPr>
          <w:lang w:val="nl-NL"/>
        </w:rPr>
        <w:t>berPlug</w:t>
      </w:r>
      <w:r w:rsidR="006B7B93" w:rsidRPr="000618F6">
        <w:rPr>
          <w:lang w:val="nl-NL"/>
        </w:rPr>
        <w:t>I</w:t>
      </w:r>
      <w:r w:rsidRPr="000618F6">
        <w:rPr>
          <w:lang w:val="nl-NL"/>
        </w:rPr>
        <w:t>nIngangsDatum</w:t>
      </w:r>
      <w:bookmarkEnd w:id="330"/>
    </w:p>
    <w:p w14:paraId="11C57A4F" w14:textId="77777777" w:rsidR="004D1165" w:rsidRPr="000618F6" w:rsidRDefault="004D1165">
      <w:r w:rsidRPr="000618F6">
        <w:t xml:space="preserve">De ingangsdatum van de gebruikte </w:t>
      </w:r>
      <w:r w:rsidR="00766434" w:rsidRPr="000618F6">
        <w:t>Plug-in</w:t>
      </w:r>
      <w:r w:rsidRPr="000618F6">
        <w:t>.</w:t>
      </w:r>
    </w:p>
    <w:p w14:paraId="5FF1F559" w14:textId="77777777" w:rsidR="004D1165" w:rsidRPr="000618F6" w:rsidRDefault="004D1165"/>
    <w:p w14:paraId="605E5090" w14:textId="77777777" w:rsidR="004D1165" w:rsidRPr="000618F6" w:rsidRDefault="004D1165">
      <w:r w:rsidRPr="000618F6">
        <w:t>Veldtype</w:t>
      </w:r>
      <w:r w:rsidRPr="000618F6">
        <w:tab/>
      </w:r>
      <w:r w:rsidRPr="000618F6">
        <w:tab/>
      </w:r>
      <w:r w:rsidRPr="000618F6">
        <w:tab/>
      </w:r>
      <w:r w:rsidRPr="000618F6">
        <w:tab/>
      </w:r>
      <w:r w:rsidR="003A167C" w:rsidRPr="000618F6">
        <w:t>TDatum</w:t>
      </w:r>
    </w:p>
    <w:p w14:paraId="1D45A079" w14:textId="77777777" w:rsidR="004D1165" w:rsidRPr="000618F6" w:rsidRDefault="004D1165">
      <w:r w:rsidRPr="000618F6">
        <w:t>Formaat</w:t>
      </w:r>
      <w:r w:rsidRPr="000618F6">
        <w:tab/>
      </w:r>
      <w:r w:rsidRPr="000618F6">
        <w:tab/>
      </w:r>
      <w:r w:rsidRPr="000618F6">
        <w:tab/>
      </w:r>
      <w:r w:rsidRPr="000618F6">
        <w:tab/>
        <w:t>jjjjmmdd</w:t>
      </w:r>
    </w:p>
    <w:p w14:paraId="1329F49D" w14:textId="77777777" w:rsidR="004D1165" w:rsidRPr="000618F6" w:rsidRDefault="004D1165">
      <w:r w:rsidRPr="000618F6">
        <w:t>Standaardwaarde</w:t>
      </w:r>
      <w:r w:rsidRPr="000618F6">
        <w:tab/>
      </w:r>
      <w:r w:rsidRPr="000618F6">
        <w:tab/>
        <w:t>0</w:t>
      </w:r>
    </w:p>
    <w:p w14:paraId="4B99D66B" w14:textId="77777777" w:rsidR="004D1165" w:rsidRPr="000618F6" w:rsidRDefault="004D1165">
      <w:r w:rsidRPr="000618F6">
        <w:t>Toegevoegd in</w:t>
      </w:r>
      <w:r w:rsidRPr="000618F6">
        <w:tab/>
      </w:r>
      <w:r w:rsidRPr="000618F6">
        <w:tab/>
      </w:r>
      <w:r w:rsidRPr="000618F6">
        <w:tab/>
        <w:t>1.0</w:t>
      </w:r>
    </w:p>
    <w:p w14:paraId="67C3A73A" w14:textId="77777777" w:rsidR="004D1165" w:rsidRPr="000618F6" w:rsidRDefault="004D1165">
      <w:r w:rsidRPr="000618F6">
        <w:t>Eerste berekeningsversie</w:t>
      </w:r>
      <w:r w:rsidRPr="000618F6">
        <w:tab/>
        <w:t>01-07-2003</w:t>
      </w:r>
    </w:p>
    <w:p w14:paraId="57F34C89" w14:textId="77777777" w:rsidR="004D1165" w:rsidRPr="000618F6" w:rsidRDefault="004D1165">
      <w:r w:rsidRPr="000618F6">
        <w:t>Laatste berekeningsversie</w:t>
      </w:r>
      <w:r w:rsidRPr="000618F6">
        <w:tab/>
      </w:r>
      <w:r w:rsidRPr="000618F6">
        <w:rPr>
          <w:i/>
        </w:rPr>
        <w:t>n.v.t.</w:t>
      </w:r>
    </w:p>
    <w:p w14:paraId="2BCC1643" w14:textId="77777777" w:rsidR="004D1165" w:rsidRPr="000618F6" w:rsidRDefault="004D1165">
      <w:r w:rsidRPr="000618F6">
        <w:t>Verwijderd in</w:t>
      </w:r>
      <w:r w:rsidRPr="000618F6">
        <w:tab/>
      </w:r>
      <w:r w:rsidRPr="000618F6">
        <w:tab/>
      </w:r>
      <w:r w:rsidRPr="000618F6">
        <w:tab/>
      </w:r>
      <w:r w:rsidRPr="000618F6">
        <w:rPr>
          <w:i/>
        </w:rPr>
        <w:t>n.v.t.</w:t>
      </w:r>
    </w:p>
    <w:p w14:paraId="4F7ED0CB" w14:textId="77777777" w:rsidR="004D1165" w:rsidRPr="000618F6" w:rsidRDefault="004D1165" w:rsidP="00AC2AAD">
      <w:pPr>
        <w:pStyle w:val="Kop3"/>
        <w:rPr>
          <w:lang w:val="nl-NL"/>
        </w:rPr>
      </w:pPr>
      <w:bookmarkStart w:id="331" w:name="_Toc169166061"/>
      <w:r w:rsidRPr="000618F6">
        <w:rPr>
          <w:lang w:val="nl-NL"/>
        </w:rPr>
        <w:t>berFoutCode</w:t>
      </w:r>
      <w:bookmarkEnd w:id="331"/>
    </w:p>
    <w:p w14:paraId="4F1CEE63" w14:textId="77777777" w:rsidR="004D1165" w:rsidRPr="000618F6" w:rsidRDefault="004D1165">
      <w:r w:rsidRPr="000618F6">
        <w:t>Indien de berekening om een of andere reden niet kon worden uitgevoerd, zal hierin een unieke foutcode worden opgenomen, die door de aanroepende applicatie verder kan worden afgehandeld.</w:t>
      </w:r>
    </w:p>
    <w:p w14:paraId="23F2225C" w14:textId="77777777" w:rsidR="004D1165" w:rsidRPr="000618F6" w:rsidRDefault="004D1165"/>
    <w:p w14:paraId="1B1CE776"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3EE84AA5" w14:textId="77777777" w:rsidR="004D1165" w:rsidRPr="000618F6" w:rsidRDefault="004D1165">
      <w:r w:rsidRPr="000618F6">
        <w:t>Formaat</w:t>
      </w:r>
      <w:r w:rsidRPr="000618F6">
        <w:tab/>
      </w:r>
      <w:r w:rsidRPr="000618F6">
        <w:tab/>
      </w:r>
      <w:r w:rsidRPr="000618F6">
        <w:tab/>
      </w:r>
      <w:r w:rsidRPr="000618F6">
        <w:tab/>
      </w:r>
      <w:r w:rsidR="003A167C" w:rsidRPr="000618F6">
        <w:t>[-]999</w:t>
      </w:r>
    </w:p>
    <w:p w14:paraId="70847F4B" w14:textId="77777777" w:rsidR="004D1165" w:rsidRPr="000618F6" w:rsidRDefault="004D1165">
      <w:r w:rsidRPr="000618F6">
        <w:t>Standaardwaarde</w:t>
      </w:r>
      <w:r w:rsidRPr="000618F6">
        <w:tab/>
      </w:r>
      <w:r w:rsidRPr="000618F6">
        <w:tab/>
        <w:t>0</w:t>
      </w:r>
    </w:p>
    <w:p w14:paraId="26145AE8" w14:textId="77777777" w:rsidR="004D1165" w:rsidRPr="000618F6" w:rsidRDefault="004D1165">
      <w:r w:rsidRPr="000618F6">
        <w:t>Toegevoegd in</w:t>
      </w:r>
      <w:r w:rsidRPr="000618F6">
        <w:tab/>
      </w:r>
      <w:r w:rsidRPr="000618F6">
        <w:tab/>
      </w:r>
      <w:r w:rsidRPr="000618F6">
        <w:tab/>
        <w:t>1.0</w:t>
      </w:r>
    </w:p>
    <w:p w14:paraId="75F03717" w14:textId="77777777" w:rsidR="004D1165" w:rsidRPr="000618F6" w:rsidRDefault="004D1165">
      <w:r w:rsidRPr="000618F6">
        <w:t>Eerste berekeningsversie</w:t>
      </w:r>
      <w:r w:rsidRPr="000618F6">
        <w:tab/>
        <w:t>01-07-2003</w:t>
      </w:r>
    </w:p>
    <w:p w14:paraId="1B7E7222" w14:textId="77777777" w:rsidR="004D1165" w:rsidRPr="000618F6" w:rsidRDefault="004D1165">
      <w:r w:rsidRPr="000618F6">
        <w:t>Laatste berekeningsversie</w:t>
      </w:r>
      <w:r w:rsidRPr="000618F6">
        <w:tab/>
      </w:r>
      <w:r w:rsidRPr="000618F6">
        <w:rPr>
          <w:i/>
        </w:rPr>
        <w:t>n.v.t.</w:t>
      </w:r>
    </w:p>
    <w:p w14:paraId="5CED30BB" w14:textId="77777777" w:rsidR="004D1165" w:rsidRPr="000618F6" w:rsidRDefault="004D1165">
      <w:r w:rsidRPr="000618F6">
        <w:t>Verwijderd in</w:t>
      </w:r>
      <w:r w:rsidRPr="000618F6">
        <w:tab/>
      </w:r>
      <w:r w:rsidRPr="000618F6">
        <w:tab/>
      </w:r>
      <w:r w:rsidRPr="000618F6">
        <w:tab/>
      </w:r>
      <w:r w:rsidRPr="000618F6">
        <w:rPr>
          <w:i/>
        </w:rPr>
        <w:t>n.v.t.</w:t>
      </w:r>
    </w:p>
    <w:p w14:paraId="1273607C" w14:textId="77777777" w:rsidR="004D1165" w:rsidRPr="000618F6" w:rsidRDefault="004D1165"/>
    <w:p w14:paraId="6F4933C2" w14:textId="77777777" w:rsidR="00712E67" w:rsidRPr="000618F6" w:rsidRDefault="00712E67" w:rsidP="00AC2AAD">
      <w:pPr>
        <w:pStyle w:val="Kop3"/>
        <w:rPr>
          <w:lang w:val="nl-NL"/>
        </w:rPr>
      </w:pPr>
      <w:bookmarkStart w:id="332" w:name="_Toc169166062"/>
      <w:r w:rsidRPr="000618F6">
        <w:rPr>
          <w:lang w:val="nl-NL"/>
        </w:rPr>
        <w:t>ber</w:t>
      </w:r>
      <w:r w:rsidR="004D1165" w:rsidRPr="000618F6">
        <w:rPr>
          <w:lang w:val="nl-NL"/>
        </w:rPr>
        <w:t>Gebruikte</w:t>
      </w:r>
      <w:r w:rsidRPr="000618F6">
        <w:rPr>
          <w:lang w:val="nl-NL"/>
        </w:rPr>
        <w:t>Berekeningsversie</w:t>
      </w:r>
      <w:bookmarkEnd w:id="332"/>
    </w:p>
    <w:p w14:paraId="66539AF3" w14:textId="77777777" w:rsidR="00712E67" w:rsidRPr="000618F6" w:rsidRDefault="00712E67" w:rsidP="00712E67">
      <w:r w:rsidRPr="000618F6">
        <w:t>De ge</w:t>
      </w:r>
      <w:r w:rsidR="004D1165" w:rsidRPr="000618F6">
        <w:t>bruikte</w:t>
      </w:r>
      <w:r w:rsidRPr="000618F6">
        <w:t xml:space="preserve"> berekeningsversie voor de berekening.</w:t>
      </w:r>
    </w:p>
    <w:p w14:paraId="306C57AF" w14:textId="263E7AB5" w:rsidR="00712E67" w:rsidRPr="000618F6" w:rsidRDefault="00712E67" w:rsidP="00712E67">
      <w:r w:rsidRPr="000618F6">
        <w:t xml:space="preserve">Voor mogelijke berekeningsversies zie paragraaf </w:t>
      </w:r>
      <w:r w:rsidR="00471B52" w:rsidRPr="000618F6">
        <w:fldChar w:fldCharType="begin"/>
      </w:r>
      <w:r w:rsidR="00471B52" w:rsidRPr="000618F6">
        <w:instrText xml:space="preserve"> REF _Ref153254499 \r \h </w:instrText>
      </w:r>
      <w:r w:rsidR="00471B52" w:rsidRPr="000618F6">
        <w:fldChar w:fldCharType="separate"/>
      </w:r>
      <w:r w:rsidR="009453A3">
        <w:t>2.1.2</w:t>
      </w:r>
      <w:r w:rsidR="00471B52" w:rsidRPr="000618F6">
        <w:fldChar w:fldCharType="end"/>
      </w:r>
      <w:r w:rsidRPr="000618F6">
        <w:t>.</w:t>
      </w:r>
    </w:p>
    <w:p w14:paraId="476CB4A2" w14:textId="77777777" w:rsidR="00712E67" w:rsidRPr="000618F6" w:rsidRDefault="00712E67" w:rsidP="00712E67"/>
    <w:p w14:paraId="305A7F72" w14:textId="77777777" w:rsidR="00712E67" w:rsidRPr="000618F6" w:rsidRDefault="00712E67" w:rsidP="00712E67">
      <w:r w:rsidRPr="000618F6">
        <w:t>Zo kan een aanroepende applicatie bijvoorbeeld een berekening laten (her-) plaats vinden per 5-7-2006, maar met de berekeningsversie van 1-1-2006 (omdat er bij de betreffende gebruiker op 5-7-2006 nog niet met de nieuwe berekeningsversie wordt/werd gewerkt).</w:t>
      </w:r>
    </w:p>
    <w:p w14:paraId="1AD81507" w14:textId="77777777" w:rsidR="00712E67" w:rsidRPr="000618F6" w:rsidRDefault="00712E67" w:rsidP="00712E67">
      <w:r w:rsidRPr="000618F6">
        <w:t xml:space="preserve">Deze datum kan maximaal, terug in de tijd, de berekeningsversie zijn die 3 jaar vóór de </w:t>
      </w:r>
      <w:r w:rsidR="00766434" w:rsidRPr="000618F6">
        <w:t>introductiedatum</w:t>
      </w:r>
      <w:r w:rsidRPr="000618F6">
        <w:t xml:space="preserve"> van versie 1.0 van de </w:t>
      </w:r>
      <w:r w:rsidR="00766434" w:rsidRPr="000618F6">
        <w:t>Plug-in</w:t>
      </w:r>
      <w:r w:rsidRPr="000618F6">
        <w:t xml:space="preserve"> geldig was en mag niet na vandaag liggen.</w:t>
      </w:r>
    </w:p>
    <w:p w14:paraId="6EAB747F" w14:textId="77777777" w:rsidR="00712E67" w:rsidRPr="000618F6" w:rsidRDefault="00712E67" w:rsidP="00712E67"/>
    <w:p w14:paraId="42A12CDD" w14:textId="77777777" w:rsidR="00712E67" w:rsidRPr="000618F6" w:rsidRDefault="00712E67" w:rsidP="00712E67">
      <w:r w:rsidRPr="000618F6">
        <w:t xml:space="preserve">Indien dit veld leeg gelaten wordt bij aanroep van de </w:t>
      </w:r>
      <w:r w:rsidR="00766434" w:rsidRPr="000618F6">
        <w:t>Plug-in</w:t>
      </w:r>
      <w:r w:rsidRPr="000618F6">
        <w:t xml:space="preserve"> wordt de gewenste berekeningsversie automatisch gevuld met de meest recente berekeningsversie.</w:t>
      </w:r>
    </w:p>
    <w:p w14:paraId="3C42F686" w14:textId="77777777" w:rsidR="004D1165" w:rsidRPr="000618F6" w:rsidRDefault="004D1165" w:rsidP="00712E67"/>
    <w:p w14:paraId="6FF83D28" w14:textId="77777777" w:rsidR="00712E67" w:rsidRPr="000618F6" w:rsidRDefault="00712E67" w:rsidP="00712E67">
      <w:r w:rsidRPr="000618F6">
        <w:t>Veldtype</w:t>
      </w:r>
      <w:r w:rsidRPr="000618F6">
        <w:tab/>
      </w:r>
      <w:r w:rsidRPr="000618F6">
        <w:tab/>
      </w:r>
      <w:r w:rsidRPr="000618F6">
        <w:tab/>
      </w:r>
      <w:r w:rsidRPr="000618F6">
        <w:tab/>
      </w:r>
      <w:r w:rsidR="003A167C" w:rsidRPr="000618F6">
        <w:t>TDatum</w:t>
      </w:r>
    </w:p>
    <w:p w14:paraId="214F1681" w14:textId="77777777" w:rsidR="00712E67" w:rsidRPr="000618F6" w:rsidRDefault="00712E67" w:rsidP="00712E67">
      <w:r w:rsidRPr="000618F6">
        <w:t>Formaat</w:t>
      </w:r>
      <w:r w:rsidRPr="000618F6">
        <w:tab/>
      </w:r>
      <w:r w:rsidRPr="000618F6">
        <w:tab/>
      </w:r>
      <w:r w:rsidRPr="000618F6">
        <w:tab/>
      </w:r>
      <w:r w:rsidRPr="000618F6">
        <w:tab/>
        <w:t>jjjjmmdd</w:t>
      </w:r>
    </w:p>
    <w:p w14:paraId="721F06C9" w14:textId="77777777" w:rsidR="00712E67" w:rsidRPr="000618F6" w:rsidRDefault="00712E67" w:rsidP="00712E67">
      <w:r w:rsidRPr="000618F6">
        <w:t>Standaardwaarde</w:t>
      </w:r>
      <w:r w:rsidRPr="000618F6">
        <w:tab/>
      </w:r>
      <w:r w:rsidRPr="000618F6">
        <w:tab/>
        <w:t>0</w:t>
      </w:r>
    </w:p>
    <w:p w14:paraId="2B544881" w14:textId="77777777" w:rsidR="00712E67" w:rsidRPr="000618F6" w:rsidRDefault="00712E67" w:rsidP="00712E67">
      <w:r w:rsidRPr="000618F6">
        <w:t>Toegevoegd in</w:t>
      </w:r>
      <w:r w:rsidRPr="000618F6">
        <w:tab/>
      </w:r>
      <w:r w:rsidRPr="000618F6">
        <w:tab/>
      </w:r>
      <w:r w:rsidRPr="000618F6">
        <w:tab/>
        <w:t>1.0</w:t>
      </w:r>
    </w:p>
    <w:p w14:paraId="5B6E3D86" w14:textId="77777777" w:rsidR="00712E67" w:rsidRPr="000618F6" w:rsidRDefault="00712E67" w:rsidP="00712E67">
      <w:r w:rsidRPr="000618F6">
        <w:t>Eerste berekeningsversie</w:t>
      </w:r>
      <w:r w:rsidRPr="000618F6">
        <w:tab/>
        <w:t>01-07-2003</w:t>
      </w:r>
    </w:p>
    <w:p w14:paraId="2F3B3484" w14:textId="77777777" w:rsidR="00712E67" w:rsidRPr="000618F6" w:rsidRDefault="00712E67" w:rsidP="00712E67">
      <w:r w:rsidRPr="000618F6">
        <w:t>Laatste berekeningsversie</w:t>
      </w:r>
      <w:r w:rsidRPr="000618F6">
        <w:tab/>
      </w:r>
      <w:r w:rsidRPr="000618F6">
        <w:rPr>
          <w:i/>
        </w:rPr>
        <w:t>n.v.t.</w:t>
      </w:r>
    </w:p>
    <w:p w14:paraId="0D5A88F1" w14:textId="77777777" w:rsidR="00712E67" w:rsidRPr="000618F6" w:rsidRDefault="00712E67" w:rsidP="00712E67">
      <w:r w:rsidRPr="000618F6">
        <w:t>Verwijderd in</w:t>
      </w:r>
      <w:r w:rsidRPr="000618F6">
        <w:tab/>
      </w:r>
      <w:r w:rsidRPr="000618F6">
        <w:tab/>
      </w:r>
      <w:r w:rsidRPr="000618F6">
        <w:tab/>
      </w:r>
      <w:r w:rsidRPr="000618F6">
        <w:rPr>
          <w:i/>
        </w:rPr>
        <w:t>n.v.t.</w:t>
      </w:r>
    </w:p>
    <w:p w14:paraId="654448FC" w14:textId="77777777" w:rsidR="00712E67" w:rsidRPr="000618F6" w:rsidRDefault="00712E67" w:rsidP="00AC2AAD">
      <w:pPr>
        <w:pStyle w:val="Kop3"/>
        <w:rPr>
          <w:lang w:val="nl-NL"/>
        </w:rPr>
      </w:pPr>
      <w:bookmarkStart w:id="333" w:name="_Toc169166063"/>
      <w:r w:rsidRPr="000618F6">
        <w:rPr>
          <w:lang w:val="nl-NL"/>
        </w:rPr>
        <w:t>ber</w:t>
      </w:r>
      <w:r w:rsidR="004D1165" w:rsidRPr="000618F6">
        <w:rPr>
          <w:lang w:val="nl-NL"/>
        </w:rPr>
        <w:t>GebruikteBerekenings</w:t>
      </w:r>
      <w:r w:rsidRPr="000618F6">
        <w:rPr>
          <w:lang w:val="nl-NL"/>
        </w:rPr>
        <w:t>Datum</w:t>
      </w:r>
      <w:bookmarkEnd w:id="333"/>
    </w:p>
    <w:p w14:paraId="07B0D7AC" w14:textId="77777777" w:rsidR="00712E67" w:rsidRPr="000618F6" w:rsidRDefault="00712E67" w:rsidP="00712E67">
      <w:r w:rsidRPr="000618F6">
        <w:t xml:space="preserve">Dit is de datum </w:t>
      </w:r>
      <w:r w:rsidRPr="000618F6">
        <w:rPr>
          <w:u w:val="single"/>
        </w:rPr>
        <w:t>per wanneer</w:t>
      </w:r>
      <w:r w:rsidRPr="000618F6">
        <w:t xml:space="preserve"> de berekening </w:t>
      </w:r>
      <w:r w:rsidR="004D1165" w:rsidRPr="000618F6">
        <w:t>heeft</w:t>
      </w:r>
      <w:r w:rsidRPr="000618F6">
        <w:t xml:space="preserve"> plaats</w:t>
      </w:r>
      <w:r w:rsidR="004D1165" w:rsidRPr="000618F6">
        <w:t xml:space="preserve"> gevonden</w:t>
      </w:r>
      <w:r w:rsidRPr="000618F6">
        <w:t xml:space="preserve">. </w:t>
      </w:r>
    </w:p>
    <w:p w14:paraId="264E9915" w14:textId="77777777" w:rsidR="00712E67" w:rsidRPr="000618F6" w:rsidRDefault="00712E67" w:rsidP="00712E67">
      <w:r w:rsidRPr="000618F6">
        <w:t xml:space="preserve">Ook deze datum kan maximaal, terug in de tijd, de berekeningsversie zijn die 3 jaar vóór de </w:t>
      </w:r>
      <w:r w:rsidR="00766434" w:rsidRPr="000618F6">
        <w:t>introductiedatum</w:t>
      </w:r>
      <w:r w:rsidRPr="000618F6">
        <w:t xml:space="preserve"> van versie 1.0 van de </w:t>
      </w:r>
      <w:r w:rsidR="00766434" w:rsidRPr="000618F6">
        <w:t>Plug-in</w:t>
      </w:r>
      <w:r w:rsidRPr="000618F6">
        <w:t xml:space="preserve"> geldig was en mag niet na vandaag liggen.</w:t>
      </w:r>
    </w:p>
    <w:p w14:paraId="30538BED" w14:textId="77777777" w:rsidR="00712E67" w:rsidRPr="000618F6" w:rsidRDefault="00712E67" w:rsidP="00712E67"/>
    <w:p w14:paraId="102BE003" w14:textId="77777777" w:rsidR="00712E67" w:rsidRPr="000618F6" w:rsidRDefault="00712E67" w:rsidP="00712E67">
      <w:r w:rsidRPr="000618F6">
        <w:t>Deze datum kan van invloed zijn op bijvoorbeeld de leeftijd van de schuldenaar.</w:t>
      </w:r>
    </w:p>
    <w:p w14:paraId="7E3D8F8E" w14:textId="77777777" w:rsidR="00712E67" w:rsidRPr="000618F6" w:rsidRDefault="00712E67" w:rsidP="00712E67">
      <w:r w:rsidRPr="000618F6">
        <w:t xml:space="preserve">De datum heeft </w:t>
      </w:r>
      <w:r w:rsidRPr="000618F6">
        <w:rPr>
          <w:u w:val="single"/>
        </w:rPr>
        <w:t>geen</w:t>
      </w:r>
      <w:r w:rsidRPr="000618F6">
        <w:t xml:space="preserve"> invloed op de berekeningsversie.</w:t>
      </w:r>
    </w:p>
    <w:p w14:paraId="1AB92AD5" w14:textId="77777777" w:rsidR="00712E67" w:rsidRPr="000618F6" w:rsidRDefault="00712E67" w:rsidP="00712E67"/>
    <w:p w14:paraId="4CACE4C0" w14:textId="77777777" w:rsidR="00712E67" w:rsidRPr="000618F6" w:rsidRDefault="00712E67" w:rsidP="00712E67">
      <w:r w:rsidRPr="000618F6">
        <w:t>Veldtype</w:t>
      </w:r>
      <w:r w:rsidRPr="000618F6">
        <w:tab/>
      </w:r>
      <w:r w:rsidRPr="000618F6">
        <w:tab/>
      </w:r>
      <w:r w:rsidRPr="000618F6">
        <w:tab/>
      </w:r>
      <w:r w:rsidRPr="000618F6">
        <w:tab/>
      </w:r>
      <w:r w:rsidR="003A167C" w:rsidRPr="000618F6">
        <w:t>TDatum</w:t>
      </w:r>
    </w:p>
    <w:p w14:paraId="1FD07C82" w14:textId="77777777" w:rsidR="00712E67" w:rsidRPr="000618F6" w:rsidRDefault="00712E67" w:rsidP="00712E67">
      <w:r w:rsidRPr="000618F6">
        <w:t>Formaat</w:t>
      </w:r>
      <w:r w:rsidRPr="000618F6">
        <w:tab/>
      </w:r>
      <w:r w:rsidRPr="000618F6">
        <w:tab/>
      </w:r>
      <w:r w:rsidRPr="000618F6">
        <w:tab/>
      </w:r>
      <w:r w:rsidRPr="000618F6">
        <w:tab/>
        <w:t>jjjjmmdd</w:t>
      </w:r>
    </w:p>
    <w:p w14:paraId="1C454A24" w14:textId="77777777" w:rsidR="00712E67" w:rsidRPr="000618F6" w:rsidRDefault="00712E67" w:rsidP="00712E67">
      <w:r w:rsidRPr="000618F6">
        <w:t>Standaardwaarde</w:t>
      </w:r>
      <w:r w:rsidRPr="000618F6">
        <w:tab/>
      </w:r>
      <w:r w:rsidRPr="000618F6">
        <w:tab/>
        <w:t>0</w:t>
      </w:r>
    </w:p>
    <w:p w14:paraId="293A026C" w14:textId="77777777" w:rsidR="00712E67" w:rsidRPr="000618F6" w:rsidRDefault="00712E67" w:rsidP="00712E67">
      <w:r w:rsidRPr="000618F6">
        <w:t>Toegevoegd in</w:t>
      </w:r>
      <w:r w:rsidRPr="000618F6">
        <w:tab/>
      </w:r>
      <w:r w:rsidRPr="000618F6">
        <w:tab/>
      </w:r>
      <w:r w:rsidRPr="000618F6">
        <w:tab/>
        <w:t>1.0</w:t>
      </w:r>
    </w:p>
    <w:p w14:paraId="317BBDAE" w14:textId="77777777" w:rsidR="00712E67" w:rsidRPr="000618F6" w:rsidRDefault="00712E67" w:rsidP="00712E67">
      <w:r w:rsidRPr="000618F6">
        <w:t>Eerste berekeningsversie</w:t>
      </w:r>
      <w:r w:rsidRPr="000618F6">
        <w:tab/>
        <w:t>01-07-2003</w:t>
      </w:r>
    </w:p>
    <w:p w14:paraId="73288AE2" w14:textId="77777777" w:rsidR="00712E67" w:rsidRPr="000618F6" w:rsidRDefault="00712E67" w:rsidP="00712E67">
      <w:r w:rsidRPr="000618F6">
        <w:t>Laatste berekeningsversie</w:t>
      </w:r>
      <w:r w:rsidRPr="000618F6">
        <w:tab/>
      </w:r>
      <w:r w:rsidRPr="000618F6">
        <w:rPr>
          <w:i/>
        </w:rPr>
        <w:t>n.v.t.</w:t>
      </w:r>
    </w:p>
    <w:p w14:paraId="7564F5A9" w14:textId="77777777" w:rsidR="00712E67" w:rsidRPr="000618F6" w:rsidRDefault="00712E67" w:rsidP="00712E67">
      <w:r w:rsidRPr="000618F6">
        <w:t>Verwijderd in</w:t>
      </w:r>
      <w:r w:rsidRPr="000618F6">
        <w:tab/>
      </w:r>
      <w:r w:rsidRPr="000618F6">
        <w:tab/>
      </w:r>
      <w:r w:rsidRPr="000618F6">
        <w:tab/>
      </w:r>
      <w:r w:rsidRPr="000618F6">
        <w:rPr>
          <w:i/>
        </w:rPr>
        <w:t>n.v.t.</w:t>
      </w:r>
    </w:p>
    <w:p w14:paraId="3D315473" w14:textId="77777777" w:rsidR="00712E67" w:rsidRPr="000618F6" w:rsidRDefault="00712E67" w:rsidP="00AC2AAD">
      <w:pPr>
        <w:pStyle w:val="Kop3"/>
        <w:rPr>
          <w:lang w:val="nl-NL"/>
        </w:rPr>
      </w:pPr>
      <w:bookmarkStart w:id="334" w:name="_Toc169166064"/>
      <w:r w:rsidRPr="000618F6">
        <w:rPr>
          <w:lang w:val="nl-NL"/>
        </w:rPr>
        <w:t>sch</w:t>
      </w:r>
      <w:r w:rsidR="004D1165" w:rsidRPr="000618F6">
        <w:rPr>
          <w:lang w:val="nl-NL"/>
        </w:rPr>
        <w:t>Leeftijd</w:t>
      </w:r>
      <w:bookmarkEnd w:id="334"/>
    </w:p>
    <w:p w14:paraId="28818397" w14:textId="77777777" w:rsidR="00712E67" w:rsidRPr="000618F6" w:rsidRDefault="00712E67" w:rsidP="00712E67">
      <w:r w:rsidRPr="000618F6">
        <w:t xml:space="preserve">De </w:t>
      </w:r>
      <w:r w:rsidR="004D1165" w:rsidRPr="000618F6">
        <w:t>leeftijd van de schuldenaar per datum berekening</w:t>
      </w:r>
      <w:r w:rsidRPr="000618F6">
        <w:t>.</w:t>
      </w:r>
    </w:p>
    <w:p w14:paraId="0BA1FA18" w14:textId="77777777" w:rsidR="00712E67" w:rsidRPr="000618F6" w:rsidRDefault="00712E67" w:rsidP="00712E67"/>
    <w:p w14:paraId="60043412" w14:textId="77777777" w:rsidR="00712E67" w:rsidRPr="000618F6" w:rsidRDefault="00712E67" w:rsidP="00712E67">
      <w:r w:rsidRPr="000618F6">
        <w:t>Veldtype</w:t>
      </w:r>
      <w:r w:rsidRPr="000618F6">
        <w:tab/>
      </w:r>
      <w:r w:rsidRPr="000618F6">
        <w:tab/>
      </w:r>
      <w:r w:rsidRPr="000618F6">
        <w:tab/>
      </w:r>
      <w:r w:rsidRPr="000618F6">
        <w:tab/>
      </w:r>
      <w:r w:rsidR="003A167C" w:rsidRPr="000618F6">
        <w:t>Long</w:t>
      </w:r>
    </w:p>
    <w:p w14:paraId="1C4E9013" w14:textId="77777777" w:rsidR="00712E67" w:rsidRPr="000618F6" w:rsidRDefault="004D1165" w:rsidP="00712E67">
      <w:r w:rsidRPr="000618F6">
        <w:t>Formaat</w:t>
      </w:r>
      <w:r w:rsidRPr="000618F6">
        <w:tab/>
      </w:r>
      <w:r w:rsidRPr="000618F6">
        <w:tab/>
      </w:r>
      <w:r w:rsidRPr="000618F6">
        <w:tab/>
      </w:r>
      <w:r w:rsidRPr="000618F6">
        <w:tab/>
        <w:t>0..999</w:t>
      </w:r>
    </w:p>
    <w:p w14:paraId="0CF9F435" w14:textId="77777777" w:rsidR="00712E67" w:rsidRPr="000618F6" w:rsidRDefault="00712E67" w:rsidP="00712E67">
      <w:r w:rsidRPr="000618F6">
        <w:t>Standaardwaarde</w:t>
      </w:r>
      <w:r w:rsidRPr="000618F6">
        <w:tab/>
      </w:r>
      <w:r w:rsidRPr="000618F6">
        <w:tab/>
        <w:t>0</w:t>
      </w:r>
    </w:p>
    <w:p w14:paraId="6C1A5DC8" w14:textId="77777777" w:rsidR="00712E67" w:rsidRPr="000618F6" w:rsidRDefault="00712E67" w:rsidP="00712E67">
      <w:r w:rsidRPr="000618F6">
        <w:t>Toegevoegd in</w:t>
      </w:r>
      <w:r w:rsidRPr="000618F6">
        <w:tab/>
      </w:r>
      <w:r w:rsidRPr="000618F6">
        <w:tab/>
      </w:r>
      <w:r w:rsidRPr="000618F6">
        <w:tab/>
        <w:t>1.0</w:t>
      </w:r>
    </w:p>
    <w:p w14:paraId="4A8CBB44" w14:textId="77777777" w:rsidR="00712E67" w:rsidRPr="000618F6" w:rsidRDefault="00712E67" w:rsidP="00712E67">
      <w:r w:rsidRPr="000618F6">
        <w:t>Eerste berekeningsversie</w:t>
      </w:r>
      <w:r w:rsidRPr="000618F6">
        <w:tab/>
        <w:t>01-07-2003</w:t>
      </w:r>
    </w:p>
    <w:p w14:paraId="13F8F20D" w14:textId="77777777" w:rsidR="00712E67" w:rsidRPr="000618F6" w:rsidRDefault="00712E67" w:rsidP="00712E67">
      <w:r w:rsidRPr="000618F6">
        <w:t>Laatste berekeningsversie</w:t>
      </w:r>
      <w:r w:rsidRPr="000618F6">
        <w:tab/>
      </w:r>
      <w:r w:rsidRPr="000618F6">
        <w:rPr>
          <w:i/>
        </w:rPr>
        <w:t>n.v.t.</w:t>
      </w:r>
    </w:p>
    <w:p w14:paraId="506AA81A" w14:textId="77777777" w:rsidR="00712E67" w:rsidRPr="000618F6" w:rsidRDefault="00712E67" w:rsidP="00712E67">
      <w:r w:rsidRPr="000618F6">
        <w:t>Verwijderd in</w:t>
      </w:r>
      <w:r w:rsidRPr="000618F6">
        <w:tab/>
      </w:r>
      <w:r w:rsidRPr="000618F6">
        <w:tab/>
      </w:r>
      <w:r w:rsidRPr="000618F6">
        <w:tab/>
      </w:r>
      <w:r w:rsidRPr="000618F6">
        <w:rPr>
          <w:i/>
        </w:rPr>
        <w:t>n.v.t.</w:t>
      </w:r>
    </w:p>
    <w:p w14:paraId="26BFBCF2" w14:textId="77777777" w:rsidR="004D1165" w:rsidRPr="000618F6" w:rsidRDefault="004D1165" w:rsidP="00AC2AAD">
      <w:pPr>
        <w:pStyle w:val="Kop3"/>
        <w:rPr>
          <w:lang w:val="nl-NL"/>
        </w:rPr>
      </w:pPr>
      <w:bookmarkStart w:id="335" w:name="_Toc169166065"/>
      <w:r w:rsidRPr="000618F6">
        <w:rPr>
          <w:lang w:val="nl-NL"/>
        </w:rPr>
        <w:t>parLeeftijd</w:t>
      </w:r>
      <w:bookmarkEnd w:id="335"/>
    </w:p>
    <w:p w14:paraId="24C05F0A" w14:textId="77777777" w:rsidR="004D1165" w:rsidRPr="000618F6" w:rsidRDefault="004D1165">
      <w:r w:rsidRPr="000618F6">
        <w:t>De leeftijd van de partner per datum berekening.</w:t>
      </w:r>
    </w:p>
    <w:p w14:paraId="030AD548" w14:textId="77777777" w:rsidR="004D1165" w:rsidRPr="000618F6" w:rsidRDefault="004D1165"/>
    <w:p w14:paraId="51A4EC0B"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3F004760" w14:textId="77777777" w:rsidR="004D1165" w:rsidRPr="000618F6" w:rsidRDefault="004D1165">
      <w:r w:rsidRPr="000618F6">
        <w:t>Formaat</w:t>
      </w:r>
      <w:r w:rsidRPr="000618F6">
        <w:tab/>
      </w:r>
      <w:r w:rsidRPr="000618F6">
        <w:tab/>
      </w:r>
      <w:r w:rsidRPr="000618F6">
        <w:tab/>
      </w:r>
      <w:r w:rsidRPr="000618F6">
        <w:tab/>
        <w:t>0..999</w:t>
      </w:r>
    </w:p>
    <w:p w14:paraId="08BF1581" w14:textId="77777777" w:rsidR="004D1165" w:rsidRPr="000618F6" w:rsidRDefault="004D1165">
      <w:r w:rsidRPr="000618F6">
        <w:t>Standaardwaarde</w:t>
      </w:r>
      <w:r w:rsidRPr="000618F6">
        <w:tab/>
      </w:r>
      <w:r w:rsidRPr="000618F6">
        <w:tab/>
        <w:t>0</w:t>
      </w:r>
    </w:p>
    <w:p w14:paraId="25A8B15C" w14:textId="77777777" w:rsidR="004D1165" w:rsidRPr="000618F6" w:rsidRDefault="004D1165">
      <w:r w:rsidRPr="000618F6">
        <w:t>Toegevoegd in</w:t>
      </w:r>
      <w:r w:rsidRPr="000618F6">
        <w:tab/>
      </w:r>
      <w:r w:rsidRPr="000618F6">
        <w:tab/>
      </w:r>
      <w:r w:rsidRPr="000618F6">
        <w:tab/>
        <w:t>1.0</w:t>
      </w:r>
    </w:p>
    <w:p w14:paraId="53A8D270" w14:textId="77777777" w:rsidR="004D1165" w:rsidRPr="000618F6" w:rsidRDefault="004D1165">
      <w:r w:rsidRPr="000618F6">
        <w:t>Eerste berekeningsversie</w:t>
      </w:r>
      <w:r w:rsidRPr="000618F6">
        <w:tab/>
        <w:t>01-07-2003</w:t>
      </w:r>
    </w:p>
    <w:p w14:paraId="0E9DFF7D" w14:textId="77777777" w:rsidR="004D1165" w:rsidRPr="000618F6" w:rsidRDefault="004D1165">
      <w:r w:rsidRPr="000618F6">
        <w:t>Laatste berekeningsversie</w:t>
      </w:r>
      <w:r w:rsidRPr="000618F6">
        <w:tab/>
      </w:r>
      <w:r w:rsidRPr="000618F6">
        <w:rPr>
          <w:i/>
        </w:rPr>
        <w:t>n.v.t.</w:t>
      </w:r>
    </w:p>
    <w:p w14:paraId="5E5F07FE" w14:textId="77777777" w:rsidR="004D1165" w:rsidRPr="000618F6" w:rsidRDefault="004D1165">
      <w:r w:rsidRPr="000618F6">
        <w:t>Verwijderd in</w:t>
      </w:r>
      <w:r w:rsidRPr="000618F6">
        <w:tab/>
      </w:r>
      <w:r w:rsidRPr="000618F6">
        <w:tab/>
      </w:r>
      <w:r w:rsidRPr="000618F6">
        <w:tab/>
      </w:r>
      <w:r w:rsidRPr="000618F6">
        <w:rPr>
          <w:i/>
        </w:rPr>
        <w:t>n.v.t.</w:t>
      </w:r>
    </w:p>
    <w:p w14:paraId="7EC29434" w14:textId="77777777" w:rsidR="00174923" w:rsidRPr="000618F6" w:rsidRDefault="001F45AF" w:rsidP="001F45AF">
      <w:pPr>
        <w:pStyle w:val="Kop3"/>
        <w:rPr>
          <w:lang w:val="nl-NL"/>
        </w:rPr>
      </w:pPr>
      <w:bookmarkStart w:id="336" w:name="_Toc169166066"/>
      <w:r w:rsidRPr="000618F6">
        <w:rPr>
          <w:lang w:val="nl-NL"/>
        </w:rPr>
        <w:t>bvvSch90Gemaximaliseerd</w:t>
      </w:r>
      <w:bookmarkEnd w:id="336"/>
    </w:p>
    <w:p w14:paraId="09BC958A" w14:textId="77777777" w:rsidR="00174923" w:rsidRPr="000618F6" w:rsidRDefault="00174923" w:rsidP="00174923">
      <w:r w:rsidRPr="000618F6">
        <w:t>Indicatie of de beslagvrije voet bij de schuldenaar (alleenstaande of alleenstaande ouder) gemaximaliseerd is.</w:t>
      </w:r>
    </w:p>
    <w:p w14:paraId="22C19258" w14:textId="77777777" w:rsidR="00174923" w:rsidRPr="000618F6" w:rsidRDefault="00174923" w:rsidP="00174923"/>
    <w:p w14:paraId="7718112F" w14:textId="77777777" w:rsidR="00174923" w:rsidRPr="000618F6" w:rsidRDefault="00174923" w:rsidP="00174923">
      <w:r w:rsidRPr="000618F6">
        <w:t>Veldtype</w:t>
      </w:r>
      <w:r w:rsidRPr="000618F6">
        <w:tab/>
      </w:r>
      <w:r w:rsidRPr="000618F6">
        <w:tab/>
      </w:r>
      <w:r w:rsidRPr="000618F6">
        <w:tab/>
      </w:r>
      <w:r w:rsidRPr="000618F6">
        <w:tab/>
        <w:t>TJaNee</w:t>
      </w:r>
    </w:p>
    <w:p w14:paraId="71582265" w14:textId="77777777" w:rsidR="00174923" w:rsidRPr="000618F6" w:rsidRDefault="00174923" w:rsidP="00174923">
      <w:r w:rsidRPr="000618F6">
        <w:t>Formaat</w:t>
      </w:r>
      <w:r w:rsidRPr="000618F6">
        <w:tab/>
      </w:r>
      <w:r w:rsidRPr="000618F6">
        <w:tab/>
      </w:r>
      <w:r w:rsidRPr="000618F6">
        <w:tab/>
      </w:r>
      <w:r w:rsidRPr="000618F6">
        <w:tab/>
        <w:t>Enumeration</w:t>
      </w:r>
    </w:p>
    <w:p w14:paraId="5D2C734D" w14:textId="77777777" w:rsidR="00174923" w:rsidRPr="000618F6" w:rsidRDefault="00174923" w:rsidP="00174923">
      <w:r w:rsidRPr="000618F6">
        <w:t>Standaardwaarde</w:t>
      </w:r>
      <w:r w:rsidRPr="000618F6">
        <w:tab/>
      </w:r>
      <w:r w:rsidRPr="000618F6">
        <w:tab/>
        <w:t>jnNee</w:t>
      </w:r>
    </w:p>
    <w:p w14:paraId="0D503F7F" w14:textId="77777777" w:rsidR="00174923" w:rsidRPr="000618F6" w:rsidRDefault="00174923" w:rsidP="00174923">
      <w:r w:rsidRPr="000618F6">
        <w:t>Toegevoegd in</w:t>
      </w:r>
      <w:r w:rsidRPr="000618F6">
        <w:tab/>
      </w:r>
      <w:r w:rsidRPr="000618F6">
        <w:tab/>
      </w:r>
      <w:r w:rsidRPr="000618F6">
        <w:tab/>
        <w:t>1.4</w:t>
      </w:r>
    </w:p>
    <w:p w14:paraId="5AA09B8A" w14:textId="77777777" w:rsidR="00174923" w:rsidRPr="000618F6" w:rsidRDefault="00174923" w:rsidP="00174923">
      <w:r w:rsidRPr="000618F6">
        <w:t>Eerste berekeningsversie</w:t>
      </w:r>
      <w:r w:rsidRPr="000618F6">
        <w:tab/>
        <w:t>01-01-2009</w:t>
      </w:r>
    </w:p>
    <w:p w14:paraId="5E7BE402" w14:textId="77777777" w:rsidR="00174923" w:rsidRPr="000618F6" w:rsidRDefault="00174923" w:rsidP="00174923">
      <w:r w:rsidRPr="000618F6">
        <w:t>Laatste berekeningsversie</w:t>
      </w:r>
      <w:r w:rsidRPr="000618F6">
        <w:tab/>
      </w:r>
      <w:r w:rsidR="00836249" w:rsidRPr="000618F6">
        <w:t>01-07-2014</w:t>
      </w:r>
    </w:p>
    <w:p w14:paraId="51E709A0" w14:textId="77777777" w:rsidR="00174923" w:rsidRPr="000618F6" w:rsidRDefault="00174923" w:rsidP="00174923">
      <w:r w:rsidRPr="000618F6">
        <w:t>Verwijderd in</w:t>
      </w:r>
      <w:r w:rsidRPr="000618F6">
        <w:tab/>
      </w:r>
      <w:r w:rsidRPr="000618F6">
        <w:tab/>
      </w:r>
      <w:r w:rsidRPr="000618F6">
        <w:tab/>
      </w:r>
      <w:r w:rsidR="001F45AF" w:rsidRPr="000618F6">
        <w:t>3.2</w:t>
      </w:r>
    </w:p>
    <w:p w14:paraId="2769245B" w14:textId="77777777" w:rsidR="004D1165" w:rsidRPr="000618F6" w:rsidRDefault="004D1165" w:rsidP="00AC2AAD">
      <w:pPr>
        <w:pStyle w:val="Kop3"/>
        <w:rPr>
          <w:lang w:val="nl-NL"/>
        </w:rPr>
      </w:pPr>
      <w:bookmarkStart w:id="337" w:name="_Toc169166067"/>
      <w:r w:rsidRPr="000618F6">
        <w:rPr>
          <w:lang w:val="nl-NL"/>
        </w:rPr>
        <w:t>kndAantalInwonend</w:t>
      </w:r>
      <w:bookmarkEnd w:id="337"/>
    </w:p>
    <w:p w14:paraId="07A479C0" w14:textId="77777777" w:rsidR="004D1165" w:rsidRPr="000618F6" w:rsidRDefault="004D1165">
      <w:r w:rsidRPr="000618F6">
        <w:t>Het aantal inwonende kinderen.</w:t>
      </w:r>
    </w:p>
    <w:p w14:paraId="4BDF6130" w14:textId="77777777" w:rsidR="004D1165" w:rsidRPr="000618F6" w:rsidRDefault="004D1165"/>
    <w:p w14:paraId="53A04F3E"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480CF170" w14:textId="77777777" w:rsidR="004D1165" w:rsidRPr="000618F6" w:rsidRDefault="004D1165">
      <w:r w:rsidRPr="000618F6">
        <w:t>Formaat</w:t>
      </w:r>
      <w:r w:rsidRPr="000618F6">
        <w:tab/>
      </w:r>
      <w:r w:rsidRPr="000618F6">
        <w:tab/>
      </w:r>
      <w:r w:rsidRPr="000618F6">
        <w:tab/>
      </w:r>
      <w:r w:rsidRPr="000618F6">
        <w:tab/>
        <w:t>0..99</w:t>
      </w:r>
    </w:p>
    <w:p w14:paraId="33972F74" w14:textId="77777777" w:rsidR="004D1165" w:rsidRPr="000618F6" w:rsidRDefault="004D1165">
      <w:r w:rsidRPr="000618F6">
        <w:t>Standaardwaarde</w:t>
      </w:r>
      <w:r w:rsidRPr="000618F6">
        <w:tab/>
      </w:r>
      <w:r w:rsidRPr="000618F6">
        <w:tab/>
        <w:t>0</w:t>
      </w:r>
    </w:p>
    <w:p w14:paraId="4A043FD8" w14:textId="77777777" w:rsidR="004D1165" w:rsidRPr="000618F6" w:rsidRDefault="004D1165">
      <w:r w:rsidRPr="000618F6">
        <w:t>Toegevoegd in</w:t>
      </w:r>
      <w:r w:rsidRPr="000618F6">
        <w:tab/>
      </w:r>
      <w:r w:rsidRPr="000618F6">
        <w:tab/>
      </w:r>
      <w:r w:rsidRPr="000618F6">
        <w:tab/>
        <w:t>1.0</w:t>
      </w:r>
    </w:p>
    <w:p w14:paraId="20121EFB" w14:textId="77777777" w:rsidR="004D1165" w:rsidRPr="000618F6" w:rsidRDefault="004D1165">
      <w:r w:rsidRPr="000618F6">
        <w:t>Eerste berekeningsversie</w:t>
      </w:r>
      <w:r w:rsidRPr="000618F6">
        <w:tab/>
        <w:t>01-07-2003</w:t>
      </w:r>
    </w:p>
    <w:p w14:paraId="723B5108" w14:textId="77777777" w:rsidR="004D1165" w:rsidRPr="000618F6" w:rsidRDefault="004D1165">
      <w:r w:rsidRPr="000618F6">
        <w:t>Laatste berekeningsversie</w:t>
      </w:r>
      <w:r w:rsidRPr="000618F6">
        <w:tab/>
      </w:r>
      <w:r w:rsidRPr="000618F6">
        <w:rPr>
          <w:i/>
        </w:rPr>
        <w:t>n.v.t.</w:t>
      </w:r>
    </w:p>
    <w:p w14:paraId="68A0958B" w14:textId="77777777" w:rsidR="004D1165" w:rsidRPr="000618F6" w:rsidRDefault="004D1165">
      <w:r w:rsidRPr="000618F6">
        <w:t>Verwijderd in</w:t>
      </w:r>
      <w:r w:rsidRPr="000618F6">
        <w:tab/>
      </w:r>
      <w:r w:rsidRPr="000618F6">
        <w:tab/>
      </w:r>
      <w:r w:rsidRPr="000618F6">
        <w:tab/>
      </w:r>
      <w:r w:rsidRPr="000618F6">
        <w:rPr>
          <w:i/>
        </w:rPr>
        <w:t>n.v.t.</w:t>
      </w:r>
    </w:p>
    <w:p w14:paraId="7395D63A" w14:textId="77777777" w:rsidR="004D1165" w:rsidRPr="000618F6" w:rsidRDefault="004D1165" w:rsidP="00AC2AAD">
      <w:pPr>
        <w:pStyle w:val="Kop3"/>
        <w:rPr>
          <w:lang w:val="nl-NL"/>
        </w:rPr>
      </w:pPr>
      <w:bookmarkStart w:id="338" w:name="_Toc169166068"/>
      <w:r w:rsidRPr="000618F6">
        <w:rPr>
          <w:lang w:val="nl-NL"/>
        </w:rPr>
        <w:t>kndAantalOnafhankelijk</w:t>
      </w:r>
      <w:bookmarkEnd w:id="338"/>
    </w:p>
    <w:p w14:paraId="56485C04" w14:textId="77777777" w:rsidR="004D1165" w:rsidRPr="000618F6" w:rsidRDefault="004D1165">
      <w:r w:rsidRPr="000618F6">
        <w:t xml:space="preserve">Het aantal van de inwonende kinderen dat financieel </w:t>
      </w:r>
      <w:r w:rsidRPr="000618F6">
        <w:rPr>
          <w:b/>
        </w:rPr>
        <w:t>on</w:t>
      </w:r>
      <w:r w:rsidRPr="000618F6">
        <w:t>afhankelijk is.</w:t>
      </w:r>
    </w:p>
    <w:p w14:paraId="30FEE37D" w14:textId="77777777" w:rsidR="004D1165" w:rsidRPr="000618F6" w:rsidRDefault="004D1165"/>
    <w:p w14:paraId="3D6A0AAD"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282867A4" w14:textId="77777777" w:rsidR="004D1165" w:rsidRPr="000618F6" w:rsidRDefault="004D1165">
      <w:r w:rsidRPr="000618F6">
        <w:t>Formaat</w:t>
      </w:r>
      <w:r w:rsidRPr="000618F6">
        <w:tab/>
      </w:r>
      <w:r w:rsidRPr="000618F6">
        <w:tab/>
      </w:r>
      <w:r w:rsidRPr="000618F6">
        <w:tab/>
      </w:r>
      <w:r w:rsidRPr="000618F6">
        <w:tab/>
        <w:t>0..99</w:t>
      </w:r>
    </w:p>
    <w:p w14:paraId="311CBB6C" w14:textId="77777777" w:rsidR="004D1165" w:rsidRPr="000618F6" w:rsidRDefault="004D1165">
      <w:r w:rsidRPr="000618F6">
        <w:t>Standaardwaarde</w:t>
      </w:r>
      <w:r w:rsidRPr="000618F6">
        <w:tab/>
      </w:r>
      <w:r w:rsidRPr="000618F6">
        <w:tab/>
        <w:t>0</w:t>
      </w:r>
    </w:p>
    <w:p w14:paraId="364EE498" w14:textId="77777777" w:rsidR="004D1165" w:rsidRPr="000618F6" w:rsidRDefault="004D1165">
      <w:r w:rsidRPr="000618F6">
        <w:t>Toegevoegd in</w:t>
      </w:r>
      <w:r w:rsidRPr="000618F6">
        <w:tab/>
      </w:r>
      <w:r w:rsidRPr="000618F6">
        <w:tab/>
      </w:r>
      <w:r w:rsidRPr="000618F6">
        <w:tab/>
        <w:t>1.0</w:t>
      </w:r>
    </w:p>
    <w:p w14:paraId="0BA46434" w14:textId="77777777" w:rsidR="004D1165" w:rsidRPr="000618F6" w:rsidRDefault="004D1165">
      <w:r w:rsidRPr="000618F6">
        <w:t>Eerste berekeningsversie</w:t>
      </w:r>
      <w:r w:rsidRPr="000618F6">
        <w:tab/>
        <w:t>01-07-2003</w:t>
      </w:r>
    </w:p>
    <w:p w14:paraId="3CA4CF38" w14:textId="77777777" w:rsidR="004D1165" w:rsidRPr="000618F6" w:rsidRDefault="004D1165">
      <w:r w:rsidRPr="000618F6">
        <w:t>Laatste berekeningsversie</w:t>
      </w:r>
      <w:r w:rsidRPr="000618F6">
        <w:tab/>
      </w:r>
      <w:r w:rsidR="00AB4ADD" w:rsidRPr="000618F6">
        <w:t>01-07-2013</w:t>
      </w:r>
    </w:p>
    <w:p w14:paraId="19AE7741" w14:textId="77777777" w:rsidR="004D1165" w:rsidRPr="000618F6" w:rsidRDefault="004D1165">
      <w:r w:rsidRPr="000618F6">
        <w:t>Verwijderd in</w:t>
      </w:r>
      <w:r w:rsidRPr="000618F6">
        <w:tab/>
      </w:r>
      <w:r w:rsidRPr="000618F6">
        <w:tab/>
      </w:r>
      <w:r w:rsidRPr="000618F6">
        <w:tab/>
      </w:r>
      <w:r w:rsidR="009B5174" w:rsidRPr="000618F6">
        <w:t>3.0</w:t>
      </w:r>
    </w:p>
    <w:p w14:paraId="5521BF45" w14:textId="77777777" w:rsidR="004D1165" w:rsidRPr="000618F6" w:rsidRDefault="004D1165"/>
    <w:p w14:paraId="0AB39EEC" w14:textId="77777777" w:rsidR="004D1165" w:rsidRPr="000618F6" w:rsidRDefault="004D1165" w:rsidP="00AC2AAD">
      <w:pPr>
        <w:pStyle w:val="Kop3"/>
        <w:rPr>
          <w:lang w:val="nl-NL"/>
        </w:rPr>
      </w:pPr>
      <w:bookmarkStart w:id="339" w:name="_Toc169166069"/>
      <w:r w:rsidRPr="000618F6">
        <w:rPr>
          <w:lang w:val="nl-NL"/>
        </w:rPr>
        <w:t>kndAantalJonger18VOO</w:t>
      </w:r>
      <w:bookmarkEnd w:id="339"/>
    </w:p>
    <w:p w14:paraId="27E489F2" w14:textId="77777777" w:rsidR="004D1165" w:rsidRPr="000618F6" w:rsidRDefault="004D1165">
      <w:r w:rsidRPr="000618F6">
        <w:t xml:space="preserve">Het aantal van de inwonende, </w:t>
      </w:r>
      <w:r w:rsidR="00766434" w:rsidRPr="000618F6">
        <w:t>financierafhankelijke</w:t>
      </w:r>
      <w:r w:rsidRPr="000618F6">
        <w:t>, kinderen, jonger dan 18 jaar, dat het Voortgezet Onderwijs volgt (onderbouw).</w:t>
      </w:r>
    </w:p>
    <w:p w14:paraId="058CC3F6" w14:textId="77777777" w:rsidR="004D1165" w:rsidRPr="000618F6" w:rsidRDefault="004D1165">
      <w:r w:rsidRPr="000618F6">
        <w:t>Peildatum voor de leeftijd is 31-7 voorafgaand aan het schooljaar.</w:t>
      </w:r>
    </w:p>
    <w:p w14:paraId="04466CF1" w14:textId="77777777" w:rsidR="004D1165" w:rsidRPr="000618F6" w:rsidRDefault="004D1165"/>
    <w:p w14:paraId="1CCE1259"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28A2AE09" w14:textId="77777777" w:rsidR="004D1165" w:rsidRPr="000618F6" w:rsidRDefault="004D1165">
      <w:r w:rsidRPr="000618F6">
        <w:t>Formaat</w:t>
      </w:r>
      <w:r w:rsidRPr="000618F6">
        <w:tab/>
      </w:r>
      <w:r w:rsidRPr="000618F6">
        <w:tab/>
      </w:r>
      <w:r w:rsidRPr="000618F6">
        <w:tab/>
      </w:r>
      <w:r w:rsidRPr="000618F6">
        <w:tab/>
        <w:t>0..99</w:t>
      </w:r>
    </w:p>
    <w:p w14:paraId="03FB509C" w14:textId="77777777" w:rsidR="004D1165" w:rsidRPr="000618F6" w:rsidRDefault="004D1165">
      <w:r w:rsidRPr="000618F6">
        <w:t>Standaardwaarde</w:t>
      </w:r>
      <w:r w:rsidRPr="000618F6">
        <w:tab/>
      </w:r>
      <w:r w:rsidRPr="000618F6">
        <w:tab/>
        <w:t>0</w:t>
      </w:r>
    </w:p>
    <w:p w14:paraId="5B503322" w14:textId="77777777" w:rsidR="004D1165" w:rsidRPr="000618F6" w:rsidRDefault="004D1165">
      <w:r w:rsidRPr="000618F6">
        <w:t>Toegevoegd in</w:t>
      </w:r>
      <w:r w:rsidRPr="000618F6">
        <w:tab/>
      </w:r>
      <w:r w:rsidRPr="000618F6">
        <w:tab/>
      </w:r>
      <w:r w:rsidRPr="000618F6">
        <w:tab/>
        <w:t>1.0</w:t>
      </w:r>
    </w:p>
    <w:p w14:paraId="2EC67D9D" w14:textId="77777777" w:rsidR="004D1165" w:rsidRPr="000618F6" w:rsidRDefault="004D1165">
      <w:r w:rsidRPr="000618F6">
        <w:t>Eerste berekeningsversie</w:t>
      </w:r>
      <w:r w:rsidRPr="000618F6">
        <w:tab/>
        <w:t>01-07-2003</w:t>
      </w:r>
    </w:p>
    <w:p w14:paraId="0FCDB6D8" w14:textId="77777777" w:rsidR="006C4E32" w:rsidRPr="000618F6" w:rsidRDefault="004D1165" w:rsidP="006C4E32">
      <w:r w:rsidRPr="000618F6">
        <w:t>Laatste berekeningsversie</w:t>
      </w:r>
      <w:r w:rsidRPr="000618F6">
        <w:tab/>
      </w:r>
      <w:r w:rsidR="006C4E32" w:rsidRPr="000618F6">
        <w:t>01-07-2009</w:t>
      </w:r>
    </w:p>
    <w:p w14:paraId="61EC48E5" w14:textId="77777777" w:rsidR="004D1165" w:rsidRPr="000618F6" w:rsidRDefault="004D1165">
      <w:r w:rsidRPr="000618F6">
        <w:t>Verwijderd in</w:t>
      </w:r>
      <w:r w:rsidRPr="000618F6">
        <w:tab/>
      </w:r>
      <w:r w:rsidRPr="000618F6">
        <w:tab/>
      </w:r>
      <w:r w:rsidRPr="000618F6">
        <w:tab/>
      </w:r>
      <w:r w:rsidR="00317B16" w:rsidRPr="000618F6">
        <w:t>2.2</w:t>
      </w:r>
    </w:p>
    <w:p w14:paraId="40B55D85" w14:textId="77777777" w:rsidR="004D1165" w:rsidRPr="000618F6" w:rsidRDefault="004D1165" w:rsidP="00AC2AAD">
      <w:pPr>
        <w:pStyle w:val="Kop3"/>
        <w:rPr>
          <w:lang w:val="nl-NL"/>
        </w:rPr>
      </w:pPr>
      <w:bookmarkStart w:id="340" w:name="_Toc169166070"/>
      <w:r w:rsidRPr="000618F6">
        <w:rPr>
          <w:lang w:val="nl-NL"/>
        </w:rPr>
        <w:t>kndAantalJonger18VOB</w:t>
      </w:r>
      <w:bookmarkEnd w:id="340"/>
    </w:p>
    <w:p w14:paraId="08D1997A" w14:textId="77777777" w:rsidR="004D1165" w:rsidRPr="000618F6" w:rsidRDefault="004D1165">
      <w:r w:rsidRPr="000618F6">
        <w:t xml:space="preserve">Het aantal van de inwonende, </w:t>
      </w:r>
      <w:r w:rsidR="00766434" w:rsidRPr="000618F6">
        <w:t>financierafhankelijke</w:t>
      </w:r>
      <w:r w:rsidRPr="000618F6">
        <w:t>, kinderen, jonger dan 18 jaar, dat het Voortgezet Onderwijs volgt (bovenbouw).</w:t>
      </w:r>
    </w:p>
    <w:p w14:paraId="6BF98ED8" w14:textId="77777777" w:rsidR="004D1165" w:rsidRPr="000618F6" w:rsidRDefault="004D1165">
      <w:r w:rsidRPr="000618F6">
        <w:t>Peildatum voor de leeftijd is 31-7 voorafgaand aan het schooljaar.</w:t>
      </w:r>
    </w:p>
    <w:p w14:paraId="5FE9F724" w14:textId="77777777" w:rsidR="004D1165" w:rsidRPr="000618F6" w:rsidRDefault="004D1165"/>
    <w:p w14:paraId="2DBB17E4"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7D904A4F" w14:textId="77777777" w:rsidR="004D1165" w:rsidRPr="000618F6" w:rsidRDefault="004D1165">
      <w:r w:rsidRPr="000618F6">
        <w:t>Formaat</w:t>
      </w:r>
      <w:r w:rsidRPr="000618F6">
        <w:tab/>
      </w:r>
      <w:r w:rsidRPr="000618F6">
        <w:tab/>
      </w:r>
      <w:r w:rsidRPr="000618F6">
        <w:tab/>
      </w:r>
      <w:r w:rsidRPr="000618F6">
        <w:tab/>
        <w:t>0..99</w:t>
      </w:r>
    </w:p>
    <w:p w14:paraId="237FB9A7" w14:textId="77777777" w:rsidR="004D1165" w:rsidRPr="000618F6" w:rsidRDefault="004D1165">
      <w:r w:rsidRPr="000618F6">
        <w:t>Standaardwaarde</w:t>
      </w:r>
      <w:r w:rsidRPr="000618F6">
        <w:tab/>
      </w:r>
      <w:r w:rsidRPr="000618F6">
        <w:tab/>
        <w:t>0</w:t>
      </w:r>
    </w:p>
    <w:p w14:paraId="7602065E" w14:textId="77777777" w:rsidR="004D1165" w:rsidRPr="000618F6" w:rsidRDefault="004D1165">
      <w:r w:rsidRPr="000618F6">
        <w:t>Toegevoegd in</w:t>
      </w:r>
      <w:r w:rsidRPr="000618F6">
        <w:tab/>
      </w:r>
      <w:r w:rsidRPr="000618F6">
        <w:tab/>
      </w:r>
      <w:r w:rsidRPr="000618F6">
        <w:tab/>
        <w:t>1.0</w:t>
      </w:r>
    </w:p>
    <w:p w14:paraId="46BB4806" w14:textId="77777777" w:rsidR="004D1165" w:rsidRPr="000618F6" w:rsidRDefault="004D1165">
      <w:r w:rsidRPr="000618F6">
        <w:t>Eerste berekeningsversie</w:t>
      </w:r>
      <w:r w:rsidRPr="000618F6">
        <w:tab/>
        <w:t>01-07-2003</w:t>
      </w:r>
    </w:p>
    <w:p w14:paraId="19C6DC08" w14:textId="77777777" w:rsidR="006C4E32" w:rsidRPr="000618F6" w:rsidRDefault="004D1165">
      <w:r w:rsidRPr="000618F6">
        <w:t>Laatste berekeningsversie</w:t>
      </w:r>
      <w:r w:rsidRPr="000618F6">
        <w:tab/>
      </w:r>
      <w:r w:rsidR="006C4E32" w:rsidRPr="000618F6">
        <w:t>01-07-2009</w:t>
      </w:r>
    </w:p>
    <w:p w14:paraId="7CF3EE2D" w14:textId="77777777" w:rsidR="004D1165" w:rsidRPr="000618F6" w:rsidRDefault="004D1165">
      <w:r w:rsidRPr="000618F6">
        <w:t>Verwijderd in</w:t>
      </w:r>
      <w:r w:rsidRPr="000618F6">
        <w:tab/>
      </w:r>
      <w:r w:rsidRPr="000618F6">
        <w:tab/>
      </w:r>
      <w:r w:rsidRPr="000618F6">
        <w:tab/>
      </w:r>
      <w:r w:rsidR="00317B16" w:rsidRPr="000618F6">
        <w:t>2.2</w:t>
      </w:r>
    </w:p>
    <w:p w14:paraId="35053B4B" w14:textId="77777777" w:rsidR="004D1165" w:rsidRPr="000618F6" w:rsidRDefault="004D1165" w:rsidP="00AC2AAD">
      <w:pPr>
        <w:pStyle w:val="Kop3"/>
        <w:rPr>
          <w:lang w:val="nl-NL"/>
        </w:rPr>
      </w:pPr>
      <w:bookmarkStart w:id="341" w:name="_Toc169166071"/>
      <w:r w:rsidRPr="000618F6">
        <w:rPr>
          <w:lang w:val="nl-NL"/>
        </w:rPr>
        <w:t>kndAantalJonger18MBO</w:t>
      </w:r>
      <w:bookmarkEnd w:id="341"/>
    </w:p>
    <w:p w14:paraId="24C08B55" w14:textId="77777777" w:rsidR="004D1165" w:rsidRPr="000618F6" w:rsidRDefault="004D1165">
      <w:r w:rsidRPr="000618F6">
        <w:t xml:space="preserve">Het aantal van de inwonende, </w:t>
      </w:r>
      <w:r w:rsidR="00AB7EAB" w:rsidRPr="000618F6">
        <w:t xml:space="preserve">financieel </w:t>
      </w:r>
      <w:r w:rsidR="00766434" w:rsidRPr="000618F6">
        <w:t>afhankelijke</w:t>
      </w:r>
      <w:r w:rsidRPr="000618F6">
        <w:t>, kinderen, jonger dan 18 jaar, dat het MBO volgt.</w:t>
      </w:r>
    </w:p>
    <w:p w14:paraId="09AE029D" w14:textId="77777777" w:rsidR="004D1165" w:rsidRPr="000618F6" w:rsidRDefault="004D1165">
      <w:r w:rsidRPr="000618F6">
        <w:t>Peildatum voor de leeftijd is de laatste dag van het kwartaal.</w:t>
      </w:r>
    </w:p>
    <w:p w14:paraId="73A7067E" w14:textId="77777777" w:rsidR="004D1165" w:rsidRPr="000618F6" w:rsidRDefault="004D1165"/>
    <w:p w14:paraId="69B0F839"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452F84A3" w14:textId="77777777" w:rsidR="004D1165" w:rsidRPr="000618F6" w:rsidRDefault="004D1165">
      <w:r w:rsidRPr="000618F6">
        <w:t>Formaat</w:t>
      </w:r>
      <w:r w:rsidRPr="000618F6">
        <w:tab/>
      </w:r>
      <w:r w:rsidRPr="000618F6">
        <w:tab/>
      </w:r>
      <w:r w:rsidRPr="000618F6">
        <w:tab/>
      </w:r>
      <w:r w:rsidRPr="000618F6">
        <w:tab/>
        <w:t>0..99</w:t>
      </w:r>
    </w:p>
    <w:p w14:paraId="4B004A90" w14:textId="77777777" w:rsidR="004D1165" w:rsidRPr="000618F6" w:rsidRDefault="004D1165">
      <w:r w:rsidRPr="000618F6">
        <w:t>Standaardwaarde</w:t>
      </w:r>
      <w:r w:rsidRPr="000618F6">
        <w:tab/>
      </w:r>
      <w:r w:rsidRPr="000618F6">
        <w:tab/>
        <w:t>0</w:t>
      </w:r>
    </w:p>
    <w:p w14:paraId="65395EFC" w14:textId="77777777" w:rsidR="004D1165" w:rsidRPr="000618F6" w:rsidRDefault="004D1165">
      <w:r w:rsidRPr="000618F6">
        <w:t>Toegevoegd in</w:t>
      </w:r>
      <w:r w:rsidRPr="000618F6">
        <w:tab/>
      </w:r>
      <w:r w:rsidRPr="000618F6">
        <w:tab/>
      </w:r>
      <w:r w:rsidRPr="000618F6">
        <w:tab/>
        <w:t>1.0</w:t>
      </w:r>
    </w:p>
    <w:p w14:paraId="64FDE03B" w14:textId="77777777" w:rsidR="004D1165" w:rsidRPr="000618F6" w:rsidRDefault="004D1165">
      <w:r w:rsidRPr="000618F6">
        <w:t>Eerste berekeningsversie</w:t>
      </w:r>
      <w:r w:rsidRPr="000618F6">
        <w:tab/>
        <w:t>01-07-2003</w:t>
      </w:r>
    </w:p>
    <w:p w14:paraId="7A902CD8" w14:textId="77777777" w:rsidR="004D1165" w:rsidRPr="000618F6" w:rsidRDefault="004D1165">
      <w:r w:rsidRPr="000618F6">
        <w:t>Laatste berekeningsversie</w:t>
      </w:r>
      <w:r w:rsidRPr="000618F6">
        <w:tab/>
      </w:r>
      <w:r w:rsidR="00AB7EAB" w:rsidRPr="000618F6">
        <w:t>01-01-2015</w:t>
      </w:r>
    </w:p>
    <w:p w14:paraId="08154C83" w14:textId="77777777" w:rsidR="004D1165" w:rsidRPr="000618F6" w:rsidRDefault="004D1165">
      <w:r w:rsidRPr="000618F6">
        <w:t>Verwijderd in</w:t>
      </w:r>
      <w:r w:rsidRPr="000618F6">
        <w:tab/>
      </w:r>
      <w:r w:rsidRPr="000618F6">
        <w:tab/>
      </w:r>
      <w:r w:rsidRPr="000618F6">
        <w:tab/>
      </w:r>
      <w:r w:rsidRPr="000618F6">
        <w:rPr>
          <w:i/>
        </w:rPr>
        <w:t>n.v.t.</w:t>
      </w:r>
    </w:p>
    <w:p w14:paraId="342502C0" w14:textId="77777777" w:rsidR="004D1165" w:rsidRPr="000618F6" w:rsidRDefault="004D1165" w:rsidP="00AC2AAD">
      <w:pPr>
        <w:pStyle w:val="Kop3"/>
        <w:rPr>
          <w:lang w:val="nl-NL"/>
        </w:rPr>
      </w:pPr>
      <w:bookmarkStart w:id="342" w:name="_Toc169166072"/>
      <w:r w:rsidRPr="000618F6">
        <w:rPr>
          <w:lang w:val="nl-NL"/>
        </w:rPr>
        <w:t>kndAantalOuder17VOO</w:t>
      </w:r>
      <w:bookmarkEnd w:id="342"/>
    </w:p>
    <w:p w14:paraId="0AE74C55" w14:textId="77777777" w:rsidR="004D1165" w:rsidRPr="000618F6" w:rsidRDefault="004D1165">
      <w:r w:rsidRPr="000618F6">
        <w:t xml:space="preserve">Het aantal van de inwonende, </w:t>
      </w:r>
      <w:r w:rsidR="00766434" w:rsidRPr="000618F6">
        <w:t>financierafhankelijke</w:t>
      </w:r>
      <w:r w:rsidRPr="000618F6">
        <w:t>, kinderen van 18 jaar of ouder dat het Voortgezet Onderwijs volgt (onderbouw).</w:t>
      </w:r>
    </w:p>
    <w:p w14:paraId="6667FE6A" w14:textId="77777777" w:rsidR="004D1165" w:rsidRPr="000618F6" w:rsidRDefault="004D1165">
      <w:r w:rsidRPr="000618F6">
        <w:t>Peildatum voor de leeftijd is 31-7 voorafgaand aan het schooljaar.</w:t>
      </w:r>
    </w:p>
    <w:p w14:paraId="3E9828C9" w14:textId="77777777" w:rsidR="004D1165" w:rsidRPr="000618F6" w:rsidRDefault="004D1165">
      <w:r w:rsidRPr="000618F6">
        <w:t xml:space="preserve"> </w:t>
      </w:r>
    </w:p>
    <w:p w14:paraId="6E617FA8"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2D6B4BAA" w14:textId="77777777" w:rsidR="004D1165" w:rsidRPr="000618F6" w:rsidRDefault="004D1165">
      <w:r w:rsidRPr="000618F6">
        <w:t>Formaat</w:t>
      </w:r>
      <w:r w:rsidRPr="000618F6">
        <w:tab/>
      </w:r>
      <w:r w:rsidRPr="000618F6">
        <w:tab/>
      </w:r>
      <w:r w:rsidRPr="000618F6">
        <w:tab/>
      </w:r>
      <w:r w:rsidRPr="000618F6">
        <w:tab/>
        <w:t>0..99</w:t>
      </w:r>
    </w:p>
    <w:p w14:paraId="08428783" w14:textId="77777777" w:rsidR="004D1165" w:rsidRPr="000618F6" w:rsidRDefault="004D1165">
      <w:r w:rsidRPr="000618F6">
        <w:t>Standaardwaarde</w:t>
      </w:r>
      <w:r w:rsidRPr="000618F6">
        <w:tab/>
      </w:r>
      <w:r w:rsidRPr="000618F6">
        <w:tab/>
        <w:t>0</w:t>
      </w:r>
    </w:p>
    <w:p w14:paraId="7B555C64" w14:textId="77777777" w:rsidR="004D1165" w:rsidRPr="000618F6" w:rsidRDefault="004D1165">
      <w:r w:rsidRPr="000618F6">
        <w:t>Toegevoegd in</w:t>
      </w:r>
      <w:r w:rsidRPr="000618F6">
        <w:tab/>
      </w:r>
      <w:r w:rsidRPr="000618F6">
        <w:tab/>
      </w:r>
      <w:r w:rsidRPr="000618F6">
        <w:tab/>
        <w:t>1.0</w:t>
      </w:r>
    </w:p>
    <w:p w14:paraId="14C66430" w14:textId="77777777" w:rsidR="004D1165" w:rsidRPr="000618F6" w:rsidRDefault="004D1165">
      <w:r w:rsidRPr="000618F6">
        <w:t>Eerste berekeningsversie</w:t>
      </w:r>
      <w:r w:rsidRPr="000618F6">
        <w:tab/>
        <w:t>01-07-2003</w:t>
      </w:r>
    </w:p>
    <w:p w14:paraId="19FE42A8" w14:textId="77777777" w:rsidR="004D1165" w:rsidRPr="000618F6" w:rsidRDefault="004D1165">
      <w:r w:rsidRPr="000618F6">
        <w:t>Laatste berekeningsversie</w:t>
      </w:r>
      <w:r w:rsidRPr="000618F6">
        <w:tab/>
      </w:r>
      <w:r w:rsidRPr="000618F6">
        <w:rPr>
          <w:i/>
        </w:rPr>
        <w:t>n.v.t.</w:t>
      </w:r>
    </w:p>
    <w:p w14:paraId="4A4FE9DE" w14:textId="77777777" w:rsidR="004D1165" w:rsidRPr="000618F6" w:rsidRDefault="004D1165">
      <w:r w:rsidRPr="000618F6">
        <w:t>Verwijderd in</w:t>
      </w:r>
      <w:r w:rsidRPr="000618F6">
        <w:tab/>
      </w:r>
      <w:r w:rsidRPr="000618F6">
        <w:tab/>
      </w:r>
      <w:r w:rsidRPr="000618F6">
        <w:tab/>
      </w:r>
      <w:r w:rsidRPr="000618F6">
        <w:rPr>
          <w:i/>
        </w:rPr>
        <w:t>n.v.t.</w:t>
      </w:r>
    </w:p>
    <w:p w14:paraId="76CBC462" w14:textId="77777777" w:rsidR="004D1165" w:rsidRPr="000618F6" w:rsidRDefault="004D1165" w:rsidP="00AC2AAD">
      <w:pPr>
        <w:pStyle w:val="Kop3"/>
        <w:rPr>
          <w:lang w:val="nl-NL"/>
        </w:rPr>
      </w:pPr>
      <w:bookmarkStart w:id="343" w:name="_Toc169166073"/>
      <w:r w:rsidRPr="000618F6">
        <w:rPr>
          <w:lang w:val="nl-NL"/>
        </w:rPr>
        <w:t>kndAantalOuder17VOB</w:t>
      </w:r>
      <w:bookmarkEnd w:id="343"/>
    </w:p>
    <w:p w14:paraId="0239E289" w14:textId="77777777" w:rsidR="004D1165" w:rsidRPr="000618F6" w:rsidRDefault="004D1165">
      <w:r w:rsidRPr="000618F6">
        <w:t xml:space="preserve">Het aantal van de inwonende, </w:t>
      </w:r>
      <w:r w:rsidR="00766434" w:rsidRPr="000618F6">
        <w:t>financierafhankelijke</w:t>
      </w:r>
      <w:r w:rsidRPr="000618F6">
        <w:t>, kinderen van 18 jaar of ouder dat het Voortgezet Onderwijs volgt (bovenbouw).</w:t>
      </w:r>
    </w:p>
    <w:p w14:paraId="01B449DC" w14:textId="77777777" w:rsidR="004D1165" w:rsidRPr="000618F6" w:rsidRDefault="004D1165">
      <w:r w:rsidRPr="000618F6">
        <w:t>Peildatum voor de leeftijd is 31-7 voorafgaand aan het schooljaar.</w:t>
      </w:r>
    </w:p>
    <w:p w14:paraId="7C823737" w14:textId="77777777" w:rsidR="004D1165" w:rsidRPr="000618F6" w:rsidRDefault="004D1165"/>
    <w:p w14:paraId="2A8D35F5"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065BC974" w14:textId="77777777" w:rsidR="004D1165" w:rsidRPr="000618F6" w:rsidRDefault="004D1165">
      <w:r w:rsidRPr="000618F6">
        <w:t>Formaat</w:t>
      </w:r>
      <w:r w:rsidRPr="000618F6">
        <w:tab/>
      </w:r>
      <w:r w:rsidRPr="000618F6">
        <w:tab/>
      </w:r>
      <w:r w:rsidRPr="000618F6">
        <w:tab/>
      </w:r>
      <w:r w:rsidRPr="000618F6">
        <w:tab/>
        <w:t>0..99</w:t>
      </w:r>
    </w:p>
    <w:p w14:paraId="0A4C2BA1" w14:textId="77777777" w:rsidR="004D1165" w:rsidRPr="000618F6" w:rsidRDefault="004D1165">
      <w:r w:rsidRPr="000618F6">
        <w:t>Standaardwaarde</w:t>
      </w:r>
      <w:r w:rsidRPr="000618F6">
        <w:tab/>
      </w:r>
      <w:r w:rsidRPr="000618F6">
        <w:tab/>
        <w:t>0</w:t>
      </w:r>
    </w:p>
    <w:p w14:paraId="273273B7" w14:textId="77777777" w:rsidR="004D1165" w:rsidRPr="000618F6" w:rsidRDefault="004D1165">
      <w:r w:rsidRPr="000618F6">
        <w:t>Toegevoegd in</w:t>
      </w:r>
      <w:r w:rsidRPr="000618F6">
        <w:tab/>
      </w:r>
      <w:r w:rsidRPr="000618F6">
        <w:tab/>
      </w:r>
      <w:r w:rsidRPr="000618F6">
        <w:tab/>
        <w:t>1.0</w:t>
      </w:r>
    </w:p>
    <w:p w14:paraId="558DFE1C" w14:textId="77777777" w:rsidR="004D1165" w:rsidRPr="000618F6" w:rsidRDefault="004D1165">
      <w:r w:rsidRPr="000618F6">
        <w:t>Eerste berekeningsversie</w:t>
      </w:r>
      <w:r w:rsidRPr="000618F6">
        <w:tab/>
        <w:t>01-07-2003</w:t>
      </w:r>
    </w:p>
    <w:p w14:paraId="435A4EB7" w14:textId="77777777" w:rsidR="004D1165" w:rsidRPr="000618F6" w:rsidRDefault="004D1165">
      <w:r w:rsidRPr="000618F6">
        <w:t>Laatste berekeningsversie</w:t>
      </w:r>
      <w:r w:rsidRPr="000618F6">
        <w:tab/>
      </w:r>
      <w:r w:rsidRPr="000618F6">
        <w:rPr>
          <w:i/>
        </w:rPr>
        <w:t>n.v.t.</w:t>
      </w:r>
    </w:p>
    <w:p w14:paraId="7A8A9473" w14:textId="77777777" w:rsidR="004D1165" w:rsidRPr="000618F6" w:rsidRDefault="004D1165">
      <w:r w:rsidRPr="000618F6">
        <w:t>Verwijderd in</w:t>
      </w:r>
      <w:r w:rsidRPr="000618F6">
        <w:tab/>
      </w:r>
      <w:r w:rsidRPr="000618F6">
        <w:tab/>
      </w:r>
      <w:r w:rsidRPr="000618F6">
        <w:tab/>
      </w:r>
      <w:r w:rsidRPr="000618F6">
        <w:rPr>
          <w:i/>
        </w:rPr>
        <w:t>n.v.t.</w:t>
      </w:r>
    </w:p>
    <w:p w14:paraId="316DF50B" w14:textId="77777777" w:rsidR="004D1165" w:rsidRPr="000618F6" w:rsidRDefault="004D1165" w:rsidP="00AC2AAD">
      <w:pPr>
        <w:pStyle w:val="Kop3"/>
        <w:rPr>
          <w:lang w:val="nl-NL"/>
        </w:rPr>
      </w:pPr>
      <w:bookmarkStart w:id="344" w:name="_Toc169166074"/>
      <w:r w:rsidRPr="000618F6">
        <w:rPr>
          <w:lang w:val="nl-NL"/>
        </w:rPr>
        <w:t>kndAantal1617LesGeld</w:t>
      </w:r>
      <w:bookmarkEnd w:id="344"/>
    </w:p>
    <w:p w14:paraId="625E64CF" w14:textId="77777777" w:rsidR="004D1165" w:rsidRPr="000618F6" w:rsidRDefault="004D1165">
      <w:r w:rsidRPr="000618F6">
        <w:t xml:space="preserve">Het aantal van de inwonende, </w:t>
      </w:r>
      <w:r w:rsidR="00766434" w:rsidRPr="000618F6">
        <w:t>financierafhankelijke</w:t>
      </w:r>
      <w:r w:rsidRPr="000618F6">
        <w:t>, kinderen van 16 of 17 jaar waarvoor lesgeld werd betaald.</w:t>
      </w:r>
    </w:p>
    <w:p w14:paraId="5A4E53C8" w14:textId="77777777" w:rsidR="004D1165" w:rsidRPr="000618F6" w:rsidRDefault="004D1165"/>
    <w:p w14:paraId="09F0FFCB"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7D91C3F1" w14:textId="77777777" w:rsidR="004D1165" w:rsidRPr="000618F6" w:rsidRDefault="004D1165">
      <w:r w:rsidRPr="000618F6">
        <w:t>Formaat</w:t>
      </w:r>
      <w:r w:rsidRPr="000618F6">
        <w:tab/>
      </w:r>
      <w:r w:rsidRPr="000618F6">
        <w:tab/>
      </w:r>
      <w:r w:rsidRPr="000618F6">
        <w:tab/>
      </w:r>
      <w:r w:rsidRPr="000618F6">
        <w:tab/>
        <w:t>0..99</w:t>
      </w:r>
    </w:p>
    <w:p w14:paraId="5C16F367" w14:textId="77777777" w:rsidR="004D1165" w:rsidRPr="000618F6" w:rsidRDefault="004D1165">
      <w:r w:rsidRPr="000618F6">
        <w:t>Standaardwaarde</w:t>
      </w:r>
      <w:r w:rsidRPr="000618F6">
        <w:tab/>
      </w:r>
      <w:r w:rsidRPr="000618F6">
        <w:tab/>
        <w:t>0</w:t>
      </w:r>
    </w:p>
    <w:p w14:paraId="7784A42F" w14:textId="77777777" w:rsidR="004D1165" w:rsidRPr="000618F6" w:rsidRDefault="004D1165">
      <w:r w:rsidRPr="000618F6">
        <w:t>Toegevoegd in</w:t>
      </w:r>
      <w:r w:rsidRPr="000618F6">
        <w:tab/>
      </w:r>
      <w:r w:rsidRPr="000618F6">
        <w:tab/>
      </w:r>
      <w:r w:rsidRPr="000618F6">
        <w:tab/>
        <w:t>1.0</w:t>
      </w:r>
    </w:p>
    <w:p w14:paraId="369BA340" w14:textId="77777777" w:rsidR="004D1165" w:rsidRPr="000618F6" w:rsidRDefault="004D1165">
      <w:r w:rsidRPr="000618F6">
        <w:t>Eerste berekeningsversie</w:t>
      </w:r>
      <w:r w:rsidRPr="000618F6">
        <w:tab/>
        <w:t>01-07-2003</w:t>
      </w:r>
    </w:p>
    <w:p w14:paraId="0BD2919D" w14:textId="77777777" w:rsidR="004D1165" w:rsidRPr="000618F6" w:rsidRDefault="004D1165">
      <w:r w:rsidRPr="000618F6">
        <w:t>Laatste berekeningsversie</w:t>
      </w:r>
      <w:r w:rsidRPr="000618F6">
        <w:tab/>
        <w:t>01-07-2005</w:t>
      </w:r>
    </w:p>
    <w:p w14:paraId="2828F2D4" w14:textId="77777777" w:rsidR="004D1165" w:rsidRPr="000618F6" w:rsidRDefault="004D1165">
      <w:r w:rsidRPr="000618F6">
        <w:t>Verwijderd in</w:t>
      </w:r>
      <w:r w:rsidRPr="000618F6">
        <w:tab/>
      </w:r>
      <w:r w:rsidRPr="000618F6">
        <w:tab/>
      </w:r>
      <w:r w:rsidRPr="000618F6">
        <w:tab/>
      </w:r>
      <w:r w:rsidR="00213BA4" w:rsidRPr="000618F6">
        <w:t>1.4</w:t>
      </w:r>
    </w:p>
    <w:p w14:paraId="45F86ABC" w14:textId="77777777" w:rsidR="004D1165" w:rsidRPr="000618F6" w:rsidRDefault="004D1165" w:rsidP="00AC2AAD">
      <w:pPr>
        <w:pStyle w:val="Kop3"/>
        <w:rPr>
          <w:lang w:val="nl-NL"/>
        </w:rPr>
      </w:pPr>
      <w:bookmarkStart w:id="345" w:name="_Toc169166075"/>
      <w:r w:rsidRPr="000618F6">
        <w:rPr>
          <w:lang w:val="nl-NL"/>
        </w:rPr>
        <w:t>kndAantalOverige</w:t>
      </w:r>
      <w:bookmarkEnd w:id="345"/>
    </w:p>
    <w:p w14:paraId="66237F38" w14:textId="77777777" w:rsidR="004D1165" w:rsidRPr="000618F6" w:rsidRDefault="004D1165">
      <w:r w:rsidRPr="000618F6">
        <w:t xml:space="preserve">Het aantal overige inwonende, </w:t>
      </w:r>
      <w:r w:rsidR="00766434" w:rsidRPr="000618F6">
        <w:t>financierafhankelijke</w:t>
      </w:r>
      <w:r w:rsidRPr="000618F6">
        <w:t>, kinderen.</w:t>
      </w:r>
    </w:p>
    <w:p w14:paraId="7AD467C6" w14:textId="77777777" w:rsidR="004D1165" w:rsidRPr="000618F6" w:rsidRDefault="004D1165"/>
    <w:p w14:paraId="419E0E5E" w14:textId="77777777" w:rsidR="004D1165" w:rsidRPr="000618F6" w:rsidRDefault="004D1165">
      <w:r w:rsidRPr="000618F6">
        <w:t>Veldtype</w:t>
      </w:r>
      <w:r w:rsidRPr="000618F6">
        <w:tab/>
      </w:r>
      <w:r w:rsidRPr="000618F6">
        <w:tab/>
      </w:r>
      <w:r w:rsidRPr="000618F6">
        <w:tab/>
      </w:r>
      <w:r w:rsidRPr="000618F6">
        <w:tab/>
      </w:r>
      <w:r w:rsidR="003A167C" w:rsidRPr="000618F6">
        <w:t>Long</w:t>
      </w:r>
    </w:p>
    <w:p w14:paraId="6799F44D" w14:textId="77777777" w:rsidR="004D1165" w:rsidRPr="000618F6" w:rsidRDefault="004D1165">
      <w:r w:rsidRPr="000618F6">
        <w:t>Formaat</w:t>
      </w:r>
      <w:r w:rsidRPr="000618F6">
        <w:tab/>
      </w:r>
      <w:r w:rsidRPr="000618F6">
        <w:tab/>
      </w:r>
      <w:r w:rsidRPr="000618F6">
        <w:tab/>
      </w:r>
      <w:r w:rsidRPr="000618F6">
        <w:tab/>
        <w:t>0..99</w:t>
      </w:r>
    </w:p>
    <w:p w14:paraId="183E2B1B" w14:textId="77777777" w:rsidR="004D1165" w:rsidRPr="000618F6" w:rsidRDefault="004D1165">
      <w:r w:rsidRPr="000618F6">
        <w:t>Standaardwaarde</w:t>
      </w:r>
      <w:r w:rsidRPr="000618F6">
        <w:tab/>
      </w:r>
      <w:r w:rsidRPr="000618F6">
        <w:tab/>
        <w:t>0</w:t>
      </w:r>
    </w:p>
    <w:p w14:paraId="24086B53" w14:textId="77777777" w:rsidR="004D1165" w:rsidRPr="000618F6" w:rsidRDefault="004D1165">
      <w:r w:rsidRPr="000618F6">
        <w:t>Toegevoegd in</w:t>
      </w:r>
      <w:r w:rsidRPr="000618F6">
        <w:tab/>
      </w:r>
      <w:r w:rsidRPr="000618F6">
        <w:tab/>
      </w:r>
      <w:r w:rsidRPr="000618F6">
        <w:tab/>
        <w:t>1.0</w:t>
      </w:r>
    </w:p>
    <w:p w14:paraId="720A11B0" w14:textId="77777777" w:rsidR="004D1165" w:rsidRPr="000618F6" w:rsidRDefault="004D1165">
      <w:r w:rsidRPr="000618F6">
        <w:t>Eerste berekeningsversie</w:t>
      </w:r>
      <w:r w:rsidRPr="000618F6">
        <w:tab/>
        <w:t>01-07-2003</w:t>
      </w:r>
    </w:p>
    <w:p w14:paraId="0755722B" w14:textId="77777777" w:rsidR="004D1165" w:rsidRPr="000618F6" w:rsidRDefault="004D1165">
      <w:r w:rsidRPr="000618F6">
        <w:t>Laatste berekeningsversie</w:t>
      </w:r>
      <w:r w:rsidRPr="000618F6">
        <w:tab/>
      </w:r>
      <w:r w:rsidRPr="000618F6">
        <w:rPr>
          <w:i/>
        </w:rPr>
        <w:t>n.v.t.</w:t>
      </w:r>
    </w:p>
    <w:p w14:paraId="74099E61" w14:textId="77777777" w:rsidR="004D1165" w:rsidRPr="000618F6" w:rsidRDefault="004D1165">
      <w:r w:rsidRPr="000618F6">
        <w:t>Verwijderd in</w:t>
      </w:r>
      <w:r w:rsidRPr="000618F6">
        <w:tab/>
      </w:r>
      <w:r w:rsidRPr="000618F6">
        <w:tab/>
      </w:r>
      <w:r w:rsidRPr="000618F6">
        <w:tab/>
      </w:r>
      <w:r w:rsidRPr="000618F6">
        <w:rPr>
          <w:i/>
        </w:rPr>
        <w:t>n.v.t.</w:t>
      </w:r>
    </w:p>
    <w:p w14:paraId="300DE95F" w14:textId="77777777" w:rsidR="004976DB" w:rsidRPr="000618F6" w:rsidRDefault="004976DB" w:rsidP="004976DB">
      <w:pPr>
        <w:pStyle w:val="Kop3"/>
        <w:numPr>
          <w:ilvl w:val="2"/>
          <w:numId w:val="1"/>
        </w:numPr>
        <w:rPr>
          <w:lang w:val="nl-NL"/>
        </w:rPr>
      </w:pPr>
      <w:bookmarkStart w:id="346" w:name="_Toc169166076"/>
      <w:r w:rsidRPr="000618F6">
        <w:rPr>
          <w:lang w:val="nl-NL"/>
        </w:rPr>
        <w:t>schStudiefinancieringsoort</w:t>
      </w:r>
      <w:bookmarkEnd w:id="346"/>
    </w:p>
    <w:p w14:paraId="20BEBE5A" w14:textId="3AF287FE" w:rsidR="004976DB" w:rsidRPr="000618F6" w:rsidRDefault="000618F6" w:rsidP="004976DB">
      <w:r w:rsidRPr="000618F6">
        <w:t>Studiefinanciering soort</w:t>
      </w:r>
      <w:r w:rsidR="004976DB" w:rsidRPr="000618F6">
        <w:t xml:space="preserve"> is standaard soGeen. De invoerwaarde van schStudiesoort wordt overgenomen mits deze soMBO of soOverig bevat en er een inkomen uit studiefinanciering is aangegeven voor de schuldenaar.</w:t>
      </w:r>
    </w:p>
    <w:p w14:paraId="50993832" w14:textId="77777777" w:rsidR="004976DB" w:rsidRPr="000618F6" w:rsidRDefault="004976DB" w:rsidP="004976DB"/>
    <w:p w14:paraId="210DA42B" w14:textId="77777777" w:rsidR="004976DB" w:rsidRPr="000618F6" w:rsidRDefault="004976DB" w:rsidP="004976DB">
      <w:r w:rsidRPr="000618F6">
        <w:t>Veldtype</w:t>
      </w:r>
      <w:r w:rsidRPr="000618F6">
        <w:tab/>
      </w:r>
      <w:r w:rsidRPr="000618F6">
        <w:tab/>
      </w:r>
      <w:r w:rsidRPr="000618F6">
        <w:tab/>
      </w:r>
      <w:r w:rsidRPr="000618F6">
        <w:tab/>
        <w:t>TSoortOnderwijs</w:t>
      </w:r>
    </w:p>
    <w:p w14:paraId="235FBC78" w14:textId="77777777" w:rsidR="004976DB" w:rsidRPr="000618F6" w:rsidRDefault="004976DB" w:rsidP="004976DB">
      <w:r w:rsidRPr="000618F6">
        <w:t>Formaat</w:t>
      </w:r>
      <w:r w:rsidRPr="000618F6">
        <w:tab/>
      </w:r>
      <w:r w:rsidRPr="000618F6">
        <w:tab/>
      </w:r>
      <w:r w:rsidRPr="000618F6">
        <w:tab/>
      </w:r>
      <w:r w:rsidRPr="000618F6">
        <w:tab/>
        <w:t>Enumeration</w:t>
      </w:r>
    </w:p>
    <w:p w14:paraId="2ACE1FF0" w14:textId="77777777" w:rsidR="004976DB" w:rsidRPr="000618F6" w:rsidRDefault="004976DB" w:rsidP="004976DB">
      <w:r w:rsidRPr="000618F6">
        <w:t>Standaardwaarde</w:t>
      </w:r>
      <w:r w:rsidRPr="000618F6">
        <w:tab/>
      </w:r>
      <w:r w:rsidRPr="000618F6">
        <w:tab/>
        <w:t>soGeen</w:t>
      </w:r>
    </w:p>
    <w:p w14:paraId="40ABF395" w14:textId="77777777" w:rsidR="004976DB" w:rsidRPr="000618F6" w:rsidRDefault="004976DB" w:rsidP="004976DB">
      <w:r w:rsidRPr="000618F6">
        <w:t>Toegevoegd in</w:t>
      </w:r>
      <w:r w:rsidRPr="000618F6">
        <w:tab/>
      </w:r>
      <w:r w:rsidRPr="000618F6">
        <w:tab/>
      </w:r>
      <w:r w:rsidRPr="000618F6">
        <w:tab/>
        <w:t>2.4</w:t>
      </w:r>
    </w:p>
    <w:p w14:paraId="1FAC7A37" w14:textId="77777777" w:rsidR="004976DB" w:rsidRPr="000618F6" w:rsidRDefault="004976DB" w:rsidP="004976DB">
      <w:r w:rsidRPr="000618F6">
        <w:t>Eerste berekeningsversie</w:t>
      </w:r>
      <w:r w:rsidRPr="000618F6">
        <w:tab/>
        <w:t>01-01-2014</w:t>
      </w:r>
    </w:p>
    <w:p w14:paraId="36D956B7" w14:textId="77D5424E" w:rsidR="004976DB" w:rsidRPr="000618F6" w:rsidRDefault="004976DB" w:rsidP="004976DB">
      <w:r w:rsidRPr="000618F6">
        <w:t>Laatste berekeningsversie</w:t>
      </w:r>
      <w:r w:rsidRPr="000618F6">
        <w:tab/>
      </w:r>
      <w:r w:rsidR="00F52B57" w:rsidRPr="00F52B57">
        <w:rPr>
          <w:iCs/>
        </w:rPr>
        <w:t>01-07-2020</w:t>
      </w:r>
    </w:p>
    <w:p w14:paraId="4AE06FF0" w14:textId="6C567243" w:rsidR="004976DB" w:rsidRPr="000618F6" w:rsidRDefault="004976DB" w:rsidP="004976DB">
      <w:r w:rsidRPr="000618F6">
        <w:t>Verwijderd in</w:t>
      </w:r>
      <w:r w:rsidRPr="000618F6">
        <w:tab/>
      </w:r>
      <w:r w:rsidRPr="000618F6">
        <w:tab/>
      </w:r>
      <w:r w:rsidRPr="000618F6">
        <w:tab/>
      </w:r>
      <w:r w:rsidR="00AD22EA">
        <w:t>4.6</w:t>
      </w:r>
    </w:p>
    <w:p w14:paraId="1F3332A4" w14:textId="77777777" w:rsidR="004976DB" w:rsidRPr="000618F6" w:rsidRDefault="004976DB" w:rsidP="004976DB">
      <w:pPr>
        <w:pStyle w:val="Kop3"/>
        <w:numPr>
          <w:ilvl w:val="2"/>
          <w:numId w:val="1"/>
        </w:numPr>
        <w:rPr>
          <w:lang w:val="nl-NL"/>
        </w:rPr>
      </w:pPr>
      <w:bookmarkStart w:id="347" w:name="_Toc169166077"/>
      <w:r w:rsidRPr="000618F6">
        <w:rPr>
          <w:lang w:val="nl-NL"/>
        </w:rPr>
        <w:t>parStudiefinancieringsoort</w:t>
      </w:r>
      <w:bookmarkEnd w:id="347"/>
    </w:p>
    <w:p w14:paraId="0A2A7900" w14:textId="5A272C06" w:rsidR="004976DB" w:rsidRPr="000618F6" w:rsidRDefault="000618F6" w:rsidP="004976DB">
      <w:r w:rsidRPr="000618F6">
        <w:t>Studiefinanciering soort</w:t>
      </w:r>
      <w:r w:rsidR="004976DB" w:rsidRPr="000618F6">
        <w:t xml:space="preserve"> is standaard soGeen. De invoerwaarde van parStudiesoort wordt overgenomen mits deze soMBO of soOverig bevat en er een inkomen uit studiefinanciering is aangegeven voor de partner.</w:t>
      </w:r>
    </w:p>
    <w:p w14:paraId="1A70AA0D" w14:textId="77777777" w:rsidR="004976DB" w:rsidRPr="000618F6" w:rsidRDefault="004976DB" w:rsidP="004976DB"/>
    <w:p w14:paraId="6F387F46" w14:textId="77777777" w:rsidR="004976DB" w:rsidRPr="000618F6" w:rsidRDefault="004976DB" w:rsidP="004976DB">
      <w:r w:rsidRPr="000618F6">
        <w:t>Veldtype</w:t>
      </w:r>
      <w:r w:rsidRPr="000618F6">
        <w:tab/>
      </w:r>
      <w:r w:rsidRPr="000618F6">
        <w:tab/>
      </w:r>
      <w:r w:rsidRPr="000618F6">
        <w:tab/>
      </w:r>
      <w:r w:rsidRPr="000618F6">
        <w:tab/>
        <w:t>TSoortOnderwijs</w:t>
      </w:r>
    </w:p>
    <w:p w14:paraId="6577965D" w14:textId="77777777" w:rsidR="004976DB" w:rsidRPr="000618F6" w:rsidRDefault="004976DB" w:rsidP="004976DB">
      <w:r w:rsidRPr="000618F6">
        <w:t>Formaat</w:t>
      </w:r>
      <w:r w:rsidRPr="000618F6">
        <w:tab/>
      </w:r>
      <w:r w:rsidRPr="000618F6">
        <w:tab/>
      </w:r>
      <w:r w:rsidRPr="000618F6">
        <w:tab/>
      </w:r>
      <w:r w:rsidRPr="000618F6">
        <w:tab/>
        <w:t>Enumeration</w:t>
      </w:r>
    </w:p>
    <w:p w14:paraId="37D06A64" w14:textId="77777777" w:rsidR="004976DB" w:rsidRPr="000618F6" w:rsidRDefault="004976DB" w:rsidP="004976DB">
      <w:r w:rsidRPr="000618F6">
        <w:t>Standaardwaarde</w:t>
      </w:r>
      <w:r w:rsidRPr="000618F6">
        <w:tab/>
      </w:r>
      <w:r w:rsidRPr="000618F6">
        <w:tab/>
        <w:t>soGeen</w:t>
      </w:r>
    </w:p>
    <w:p w14:paraId="518E5ACA" w14:textId="77777777" w:rsidR="004976DB" w:rsidRPr="000618F6" w:rsidRDefault="004976DB" w:rsidP="004976DB">
      <w:r w:rsidRPr="000618F6">
        <w:t>Toegevoegd in</w:t>
      </w:r>
      <w:r w:rsidRPr="000618F6">
        <w:tab/>
      </w:r>
      <w:r w:rsidRPr="000618F6">
        <w:tab/>
      </w:r>
      <w:r w:rsidRPr="000618F6">
        <w:tab/>
        <w:t>2.4</w:t>
      </w:r>
    </w:p>
    <w:p w14:paraId="5D3DD6C4" w14:textId="77777777" w:rsidR="004976DB" w:rsidRPr="000618F6" w:rsidRDefault="004976DB" w:rsidP="004976DB">
      <w:r w:rsidRPr="000618F6">
        <w:t>Eerste berekeningsversie</w:t>
      </w:r>
      <w:r w:rsidRPr="000618F6">
        <w:tab/>
        <w:t>01-01-2014</w:t>
      </w:r>
    </w:p>
    <w:p w14:paraId="2864FFCF" w14:textId="1C1EBFD4" w:rsidR="004976DB" w:rsidRPr="000618F6" w:rsidRDefault="004976DB" w:rsidP="004976DB">
      <w:r w:rsidRPr="000618F6">
        <w:t>Laatste berekeningsversie</w:t>
      </w:r>
      <w:r w:rsidRPr="000618F6">
        <w:tab/>
      </w:r>
      <w:r w:rsidR="00F52B57">
        <w:rPr>
          <w:iCs/>
        </w:rPr>
        <w:t>01-07-2020</w:t>
      </w:r>
    </w:p>
    <w:p w14:paraId="45B68389" w14:textId="2178D6D3" w:rsidR="004976DB" w:rsidRPr="000618F6" w:rsidRDefault="004976DB" w:rsidP="004976DB">
      <w:r w:rsidRPr="000618F6">
        <w:t>Verwijderd in</w:t>
      </w:r>
      <w:r w:rsidRPr="000618F6">
        <w:tab/>
      </w:r>
      <w:r w:rsidRPr="000618F6">
        <w:tab/>
      </w:r>
      <w:r w:rsidRPr="000618F6">
        <w:tab/>
      </w:r>
      <w:r w:rsidR="00AD22EA">
        <w:t>4.6</w:t>
      </w:r>
    </w:p>
    <w:p w14:paraId="05E108B9" w14:textId="77777777" w:rsidR="00DC12DA" w:rsidRPr="000618F6" w:rsidRDefault="00DC12DA" w:rsidP="00DC12DA">
      <w:pPr>
        <w:pStyle w:val="Kop3"/>
        <w:rPr>
          <w:lang w:val="nl-NL"/>
        </w:rPr>
      </w:pPr>
      <w:bookmarkStart w:id="348" w:name="_Toc169166078"/>
      <w:r w:rsidRPr="000618F6">
        <w:rPr>
          <w:lang w:val="nl-NL"/>
        </w:rPr>
        <w:t>schHuwelijk</w:t>
      </w:r>
      <w:bookmarkEnd w:id="348"/>
    </w:p>
    <w:p w14:paraId="25184E8A" w14:textId="77777777" w:rsidR="00DC12DA" w:rsidRPr="000618F6" w:rsidRDefault="00DC12DA" w:rsidP="00DC12DA">
      <w:r w:rsidRPr="000618F6">
        <w:t>Jaartal huwelijk/geregistreerd partnerschap. Alleen gevuld bij huwelijk/geregistreerd partnerschap vanaf 2018.</w:t>
      </w:r>
    </w:p>
    <w:p w14:paraId="3089D9DA" w14:textId="77777777" w:rsidR="00DC12DA" w:rsidRPr="000618F6" w:rsidRDefault="00DC12DA" w:rsidP="00DC12DA"/>
    <w:p w14:paraId="3377523E" w14:textId="77777777" w:rsidR="00DC12DA" w:rsidRPr="000618F6" w:rsidRDefault="00DC12DA" w:rsidP="00DC12DA">
      <w:r w:rsidRPr="000618F6">
        <w:t>Veldtype</w:t>
      </w:r>
      <w:r w:rsidRPr="000618F6">
        <w:tab/>
      </w:r>
      <w:r w:rsidRPr="000618F6">
        <w:tab/>
      </w:r>
      <w:r w:rsidRPr="000618F6">
        <w:tab/>
      </w:r>
      <w:r w:rsidRPr="000618F6">
        <w:tab/>
        <w:t>Long</w:t>
      </w:r>
    </w:p>
    <w:p w14:paraId="039AEA65" w14:textId="77777777" w:rsidR="00DC12DA" w:rsidRPr="000618F6" w:rsidRDefault="00DC12DA" w:rsidP="00DC12DA">
      <w:r w:rsidRPr="000618F6">
        <w:t>Formaat</w:t>
      </w:r>
      <w:r w:rsidRPr="000618F6">
        <w:tab/>
      </w:r>
      <w:r w:rsidRPr="000618F6">
        <w:tab/>
      </w:r>
      <w:r w:rsidRPr="000618F6">
        <w:tab/>
      </w:r>
      <w:r w:rsidRPr="000618F6">
        <w:tab/>
        <w:t>9999</w:t>
      </w:r>
    </w:p>
    <w:p w14:paraId="691EDE4F" w14:textId="77777777" w:rsidR="00DC12DA" w:rsidRPr="000618F6" w:rsidRDefault="00DC12DA" w:rsidP="00DC12DA">
      <w:r w:rsidRPr="000618F6">
        <w:t>Standaardwaarde</w:t>
      </w:r>
      <w:r w:rsidRPr="000618F6">
        <w:tab/>
      </w:r>
      <w:r w:rsidRPr="000618F6">
        <w:tab/>
        <w:t>&lt;leeg&gt;</w:t>
      </w:r>
    </w:p>
    <w:p w14:paraId="604370B0" w14:textId="77777777" w:rsidR="00DC12DA" w:rsidRPr="000618F6" w:rsidRDefault="00DC12DA" w:rsidP="00DC12DA">
      <w:r w:rsidRPr="000618F6">
        <w:t>Toegevoegd in</w:t>
      </w:r>
      <w:r w:rsidRPr="000618F6">
        <w:tab/>
      </w:r>
      <w:r w:rsidRPr="000618F6">
        <w:tab/>
      </w:r>
      <w:r w:rsidRPr="000618F6">
        <w:tab/>
        <w:t>3.3</w:t>
      </w:r>
    </w:p>
    <w:p w14:paraId="1646F0AC" w14:textId="77777777" w:rsidR="00DC12DA" w:rsidRPr="000618F6" w:rsidRDefault="00DC12DA" w:rsidP="00DC12DA">
      <w:r w:rsidRPr="000618F6">
        <w:t>Eerste berekeningsversie</w:t>
      </w:r>
      <w:r w:rsidRPr="000618F6">
        <w:tab/>
        <w:t>01-07-2018</w:t>
      </w:r>
    </w:p>
    <w:p w14:paraId="3A8BBD11" w14:textId="77777777" w:rsidR="00DC12DA" w:rsidRPr="000618F6" w:rsidRDefault="00DC12DA" w:rsidP="00DC12DA">
      <w:r w:rsidRPr="000618F6">
        <w:t>Laatste berekeningsversie</w:t>
      </w:r>
      <w:r w:rsidRPr="000618F6">
        <w:tab/>
      </w:r>
      <w:r w:rsidRPr="000618F6">
        <w:rPr>
          <w:i/>
        </w:rPr>
        <w:t>n.v.t.</w:t>
      </w:r>
    </w:p>
    <w:p w14:paraId="1DE11310" w14:textId="77777777" w:rsidR="00DC12DA" w:rsidRPr="000618F6" w:rsidRDefault="00DC12DA" w:rsidP="00DC12DA">
      <w:r w:rsidRPr="000618F6">
        <w:t>Verwijderd in</w:t>
      </w:r>
      <w:r w:rsidRPr="000618F6">
        <w:tab/>
      </w:r>
      <w:r w:rsidRPr="000618F6">
        <w:tab/>
      </w:r>
      <w:r w:rsidRPr="000618F6">
        <w:tab/>
      </w:r>
      <w:r w:rsidRPr="000618F6">
        <w:rPr>
          <w:i/>
        </w:rPr>
        <w:t>n.v.t.</w:t>
      </w:r>
    </w:p>
    <w:p w14:paraId="5EA51724" w14:textId="77777777" w:rsidR="004D1165" w:rsidRPr="000618F6" w:rsidRDefault="004D1165" w:rsidP="00AC2AAD">
      <w:pPr>
        <w:pStyle w:val="Kop3"/>
        <w:rPr>
          <w:lang w:val="nl-NL"/>
        </w:rPr>
      </w:pPr>
      <w:bookmarkStart w:id="349" w:name="_Toc169166079"/>
      <w:r w:rsidRPr="000618F6">
        <w:rPr>
          <w:lang w:val="nl-NL"/>
        </w:rPr>
        <w:t>inkSchWerk</w:t>
      </w:r>
      <w:bookmarkEnd w:id="349"/>
    </w:p>
    <w:p w14:paraId="7E75A11B" w14:textId="77777777" w:rsidR="004D1165" w:rsidRPr="000618F6" w:rsidRDefault="004D1165">
      <w:r w:rsidRPr="000618F6">
        <w:t>Het inkomen van de schuldenaar uit werk.</w:t>
      </w:r>
    </w:p>
    <w:p w14:paraId="01B291A2" w14:textId="77777777" w:rsidR="004D1165" w:rsidRPr="000618F6" w:rsidRDefault="004D1165">
      <w:r w:rsidRPr="000618F6">
        <w:t>Bedrag netto per maand.</w:t>
      </w:r>
    </w:p>
    <w:p w14:paraId="3A899B0A" w14:textId="77777777" w:rsidR="004D1165" w:rsidRPr="000618F6" w:rsidRDefault="004D1165"/>
    <w:p w14:paraId="4C0DA866"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30232C3" w14:textId="77777777" w:rsidR="004D1165" w:rsidRPr="000618F6" w:rsidRDefault="004D1165">
      <w:r w:rsidRPr="000618F6">
        <w:t>Formaat</w:t>
      </w:r>
      <w:r w:rsidRPr="000618F6">
        <w:tab/>
      </w:r>
      <w:r w:rsidRPr="000618F6">
        <w:tab/>
      </w:r>
      <w:r w:rsidRPr="000618F6">
        <w:tab/>
      </w:r>
      <w:r w:rsidRPr="000618F6">
        <w:tab/>
        <w:t>999999,99</w:t>
      </w:r>
    </w:p>
    <w:p w14:paraId="46623749" w14:textId="77777777" w:rsidR="004D1165" w:rsidRPr="000618F6" w:rsidRDefault="004D1165">
      <w:r w:rsidRPr="000618F6">
        <w:t>Standaardwaarde</w:t>
      </w:r>
      <w:r w:rsidRPr="000618F6">
        <w:tab/>
      </w:r>
      <w:r w:rsidRPr="000618F6">
        <w:tab/>
        <w:t>0,0</w:t>
      </w:r>
    </w:p>
    <w:p w14:paraId="40EFBA32" w14:textId="77777777" w:rsidR="004D1165" w:rsidRPr="000618F6" w:rsidRDefault="004D1165">
      <w:r w:rsidRPr="000618F6">
        <w:t>Toegevoegd in</w:t>
      </w:r>
      <w:r w:rsidRPr="000618F6">
        <w:tab/>
      </w:r>
      <w:r w:rsidRPr="000618F6">
        <w:tab/>
      </w:r>
      <w:r w:rsidRPr="000618F6">
        <w:tab/>
        <w:t>1.0</w:t>
      </w:r>
    </w:p>
    <w:p w14:paraId="47C6DF5D" w14:textId="77777777" w:rsidR="004D1165" w:rsidRPr="000618F6" w:rsidRDefault="004D1165">
      <w:r w:rsidRPr="000618F6">
        <w:t>Eerste berekeningsversie</w:t>
      </w:r>
      <w:r w:rsidRPr="000618F6">
        <w:tab/>
        <w:t>01-07-2003</w:t>
      </w:r>
    </w:p>
    <w:p w14:paraId="3373CC67" w14:textId="77777777" w:rsidR="004D1165" w:rsidRPr="000618F6" w:rsidRDefault="004D1165">
      <w:r w:rsidRPr="000618F6">
        <w:t>Laatste berekeningsversie</w:t>
      </w:r>
      <w:r w:rsidRPr="000618F6">
        <w:tab/>
      </w:r>
      <w:r w:rsidR="00DF1BE3" w:rsidRPr="000618F6">
        <w:rPr>
          <w:i/>
        </w:rPr>
        <w:t>n.v.t.</w:t>
      </w:r>
    </w:p>
    <w:p w14:paraId="7C75482E" w14:textId="77777777" w:rsidR="004D1165" w:rsidRPr="000618F6" w:rsidRDefault="004D1165">
      <w:r w:rsidRPr="000618F6">
        <w:t>Verwijderd in</w:t>
      </w:r>
      <w:r w:rsidRPr="000618F6">
        <w:tab/>
      </w:r>
      <w:r w:rsidRPr="000618F6">
        <w:tab/>
      </w:r>
      <w:r w:rsidRPr="000618F6">
        <w:tab/>
      </w:r>
      <w:r w:rsidRPr="000618F6">
        <w:rPr>
          <w:i/>
        </w:rPr>
        <w:t>n.v.t.</w:t>
      </w:r>
    </w:p>
    <w:p w14:paraId="3A5F18D4" w14:textId="77777777" w:rsidR="004D1165" w:rsidRPr="000618F6" w:rsidRDefault="004D1165" w:rsidP="00AC2AAD">
      <w:pPr>
        <w:pStyle w:val="Kop3"/>
        <w:rPr>
          <w:lang w:val="nl-NL"/>
        </w:rPr>
      </w:pPr>
      <w:bookmarkStart w:id="350" w:name="_Toc169166080"/>
      <w:r w:rsidRPr="000618F6">
        <w:rPr>
          <w:lang w:val="nl-NL"/>
        </w:rPr>
        <w:t>inkSchUitkeringPensioenAOW</w:t>
      </w:r>
      <w:bookmarkEnd w:id="350"/>
    </w:p>
    <w:p w14:paraId="6D484A44" w14:textId="77777777" w:rsidR="004D1165" w:rsidRPr="000618F6" w:rsidRDefault="004D1165">
      <w:r w:rsidRPr="000618F6">
        <w:t>Het inkomen van de schuldenaar uit uitkering(en) en/of pensioen en/of AOW.</w:t>
      </w:r>
    </w:p>
    <w:p w14:paraId="0955F6F6" w14:textId="77777777" w:rsidR="004D1165" w:rsidRPr="000618F6" w:rsidRDefault="004D1165">
      <w:r w:rsidRPr="000618F6">
        <w:t>Bedrag netto per maand.</w:t>
      </w:r>
    </w:p>
    <w:p w14:paraId="41EFF057" w14:textId="77777777" w:rsidR="004D1165" w:rsidRPr="000618F6" w:rsidRDefault="004D1165"/>
    <w:p w14:paraId="2CE4238E"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734D248" w14:textId="77777777" w:rsidR="004D1165" w:rsidRPr="000618F6" w:rsidRDefault="004D1165">
      <w:r w:rsidRPr="000618F6">
        <w:t>Formaat</w:t>
      </w:r>
      <w:r w:rsidRPr="000618F6">
        <w:tab/>
      </w:r>
      <w:r w:rsidRPr="000618F6">
        <w:tab/>
      </w:r>
      <w:r w:rsidRPr="000618F6">
        <w:tab/>
      </w:r>
      <w:r w:rsidRPr="000618F6">
        <w:tab/>
        <w:t>999999,99</w:t>
      </w:r>
    </w:p>
    <w:p w14:paraId="5073E9E0" w14:textId="77777777" w:rsidR="004D1165" w:rsidRPr="000618F6" w:rsidRDefault="004D1165">
      <w:r w:rsidRPr="000618F6">
        <w:t>Standaardwaarde</w:t>
      </w:r>
      <w:r w:rsidRPr="000618F6">
        <w:tab/>
      </w:r>
      <w:r w:rsidRPr="000618F6">
        <w:tab/>
        <w:t>0,0</w:t>
      </w:r>
    </w:p>
    <w:p w14:paraId="09E0086D" w14:textId="77777777" w:rsidR="004D1165" w:rsidRPr="000618F6" w:rsidRDefault="004D1165">
      <w:r w:rsidRPr="000618F6">
        <w:t>Toegevoegd in</w:t>
      </w:r>
      <w:r w:rsidRPr="000618F6">
        <w:tab/>
      </w:r>
      <w:r w:rsidRPr="000618F6">
        <w:tab/>
      </w:r>
      <w:r w:rsidRPr="000618F6">
        <w:tab/>
        <w:t>1.0</w:t>
      </w:r>
    </w:p>
    <w:p w14:paraId="72AFED19" w14:textId="77777777" w:rsidR="004D1165" w:rsidRPr="000618F6" w:rsidRDefault="004D1165">
      <w:r w:rsidRPr="000618F6">
        <w:t>Eerste berekeningsversie</w:t>
      </w:r>
      <w:r w:rsidRPr="000618F6">
        <w:tab/>
        <w:t>01-07-2003</w:t>
      </w:r>
    </w:p>
    <w:p w14:paraId="6227DE6D" w14:textId="77777777" w:rsidR="004D1165" w:rsidRPr="000618F6" w:rsidRDefault="004D1165">
      <w:r w:rsidRPr="000618F6">
        <w:t>Laatste berekeningsversie</w:t>
      </w:r>
      <w:r w:rsidRPr="000618F6">
        <w:tab/>
      </w:r>
      <w:r w:rsidR="00916794" w:rsidRPr="000618F6">
        <w:t>01-07-2007</w:t>
      </w:r>
    </w:p>
    <w:p w14:paraId="2E8CEFAA" w14:textId="77777777" w:rsidR="004D1165" w:rsidRPr="000618F6" w:rsidRDefault="004D1165">
      <w:r w:rsidRPr="000618F6">
        <w:t>Verwijderd in</w:t>
      </w:r>
      <w:r w:rsidRPr="000618F6">
        <w:tab/>
      </w:r>
      <w:r w:rsidRPr="000618F6">
        <w:tab/>
      </w:r>
      <w:r w:rsidRPr="000618F6">
        <w:tab/>
      </w:r>
      <w:r w:rsidR="00E82928" w:rsidRPr="000618F6">
        <w:t>1.7</w:t>
      </w:r>
    </w:p>
    <w:p w14:paraId="6FD30E18" w14:textId="77777777" w:rsidR="004D1165" w:rsidRPr="000618F6" w:rsidRDefault="004D1165" w:rsidP="00AC2AAD">
      <w:pPr>
        <w:pStyle w:val="Kop3"/>
        <w:rPr>
          <w:lang w:val="nl-NL"/>
        </w:rPr>
      </w:pPr>
      <w:bookmarkStart w:id="351" w:name="_Toc169166081"/>
      <w:r w:rsidRPr="000618F6">
        <w:rPr>
          <w:lang w:val="nl-NL"/>
        </w:rPr>
        <w:t>inkSchNaBestaanden</w:t>
      </w:r>
      <w:bookmarkEnd w:id="351"/>
    </w:p>
    <w:p w14:paraId="0ED0978C" w14:textId="77777777" w:rsidR="004D1165" w:rsidRPr="000618F6" w:rsidRDefault="004D1165">
      <w:r w:rsidRPr="000618F6">
        <w:t xml:space="preserve">Het inkomen van de schuldenaar uit nabestaanden- en/of </w:t>
      </w:r>
      <w:r w:rsidR="00766434" w:rsidRPr="000618F6">
        <w:t>halfwezenuitkering</w:t>
      </w:r>
      <w:r w:rsidRPr="000618F6">
        <w:t>.</w:t>
      </w:r>
    </w:p>
    <w:p w14:paraId="73528DD4" w14:textId="77777777" w:rsidR="004D1165" w:rsidRPr="000618F6" w:rsidRDefault="004D1165">
      <w:r w:rsidRPr="000618F6">
        <w:t>Bedrag netto per maand.</w:t>
      </w:r>
    </w:p>
    <w:p w14:paraId="4117F228" w14:textId="77777777" w:rsidR="004D1165" w:rsidRPr="000618F6" w:rsidRDefault="004D1165"/>
    <w:p w14:paraId="4EB1B0FD"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1DFA631" w14:textId="77777777" w:rsidR="004D1165" w:rsidRPr="000618F6" w:rsidRDefault="004D1165">
      <w:r w:rsidRPr="000618F6">
        <w:t>Formaat</w:t>
      </w:r>
      <w:r w:rsidRPr="000618F6">
        <w:tab/>
      </w:r>
      <w:r w:rsidRPr="000618F6">
        <w:tab/>
      </w:r>
      <w:r w:rsidRPr="000618F6">
        <w:tab/>
      </w:r>
      <w:r w:rsidRPr="000618F6">
        <w:tab/>
        <w:t>999999,99</w:t>
      </w:r>
    </w:p>
    <w:p w14:paraId="4BF755D4" w14:textId="77777777" w:rsidR="004D1165" w:rsidRPr="000618F6" w:rsidRDefault="004D1165">
      <w:r w:rsidRPr="000618F6">
        <w:t>Standaardwaarde</w:t>
      </w:r>
      <w:r w:rsidRPr="000618F6">
        <w:tab/>
      </w:r>
      <w:r w:rsidRPr="000618F6">
        <w:tab/>
        <w:t>0,0</w:t>
      </w:r>
    </w:p>
    <w:p w14:paraId="6AA49069" w14:textId="77777777" w:rsidR="004D1165" w:rsidRPr="000618F6" w:rsidRDefault="004D1165">
      <w:r w:rsidRPr="000618F6">
        <w:t>Toegevoegd in</w:t>
      </w:r>
      <w:r w:rsidRPr="000618F6">
        <w:tab/>
      </w:r>
      <w:r w:rsidRPr="000618F6">
        <w:tab/>
      </w:r>
      <w:r w:rsidRPr="000618F6">
        <w:tab/>
        <w:t>1.0</w:t>
      </w:r>
    </w:p>
    <w:p w14:paraId="464509A6" w14:textId="77777777" w:rsidR="004D1165" w:rsidRPr="000618F6" w:rsidRDefault="004D1165">
      <w:r w:rsidRPr="000618F6">
        <w:t>Eerste berekeningsversie</w:t>
      </w:r>
      <w:r w:rsidRPr="000618F6">
        <w:tab/>
        <w:t>01-07-2003</w:t>
      </w:r>
    </w:p>
    <w:p w14:paraId="619008A8" w14:textId="77777777" w:rsidR="004D1165" w:rsidRPr="000618F6" w:rsidRDefault="004D1165">
      <w:r w:rsidRPr="000618F6">
        <w:t>Laatste berekeningsversie</w:t>
      </w:r>
      <w:r w:rsidRPr="000618F6">
        <w:tab/>
      </w:r>
      <w:r w:rsidR="00916794" w:rsidRPr="000618F6">
        <w:t>01-07-2007</w:t>
      </w:r>
    </w:p>
    <w:p w14:paraId="6DA90FB0" w14:textId="77777777" w:rsidR="004D1165" w:rsidRPr="000618F6" w:rsidRDefault="004D1165">
      <w:r w:rsidRPr="000618F6">
        <w:t>Verwijderd in</w:t>
      </w:r>
      <w:r w:rsidRPr="000618F6">
        <w:tab/>
      </w:r>
      <w:r w:rsidRPr="000618F6">
        <w:tab/>
      </w:r>
      <w:r w:rsidRPr="000618F6">
        <w:tab/>
      </w:r>
      <w:r w:rsidR="00E82928" w:rsidRPr="000618F6">
        <w:t>1.7</w:t>
      </w:r>
    </w:p>
    <w:p w14:paraId="09CBBA0B" w14:textId="77777777" w:rsidR="004D1165" w:rsidRPr="000618F6" w:rsidRDefault="004D1165"/>
    <w:p w14:paraId="67ACE912" w14:textId="77777777" w:rsidR="004D1165" w:rsidRPr="000618F6" w:rsidRDefault="004D1165" w:rsidP="00AC2AAD">
      <w:pPr>
        <w:pStyle w:val="Kop3"/>
        <w:rPr>
          <w:lang w:val="nl-NL"/>
        </w:rPr>
      </w:pPr>
      <w:bookmarkStart w:id="352" w:name="_Toc169166082"/>
      <w:r w:rsidRPr="000618F6">
        <w:rPr>
          <w:lang w:val="nl-NL"/>
        </w:rPr>
        <w:t>inkSchVakantiegeld</w:t>
      </w:r>
      <w:bookmarkEnd w:id="352"/>
    </w:p>
    <w:p w14:paraId="6F7656C4" w14:textId="77777777" w:rsidR="004D1165" w:rsidRPr="000618F6" w:rsidRDefault="004D1165">
      <w:r w:rsidRPr="000618F6">
        <w:t xml:space="preserve">Het berekende vakantiegeld over de inkomens </w:t>
      </w:r>
      <w:r w:rsidR="001913C2" w:rsidRPr="000618F6">
        <w:t xml:space="preserve">met vakantietoeslag </w:t>
      </w:r>
      <w:r w:rsidRPr="000618F6">
        <w:t>van de schuldenaar.</w:t>
      </w:r>
    </w:p>
    <w:p w14:paraId="29EB8761" w14:textId="77777777" w:rsidR="004D1165" w:rsidRPr="000618F6" w:rsidRDefault="004D1165">
      <w:r w:rsidRPr="000618F6">
        <w:t>Bedrag netto per maand.</w:t>
      </w:r>
    </w:p>
    <w:p w14:paraId="4BB5568D" w14:textId="77777777" w:rsidR="004D1165" w:rsidRPr="000618F6" w:rsidRDefault="004D1165"/>
    <w:p w14:paraId="06C62F8D"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7C1ADCE8" w14:textId="77777777" w:rsidR="004D1165" w:rsidRPr="000618F6" w:rsidRDefault="004D1165">
      <w:r w:rsidRPr="000618F6">
        <w:t>Formaat</w:t>
      </w:r>
      <w:r w:rsidRPr="000618F6">
        <w:tab/>
      </w:r>
      <w:r w:rsidRPr="000618F6">
        <w:tab/>
      </w:r>
      <w:r w:rsidRPr="000618F6">
        <w:tab/>
      </w:r>
      <w:r w:rsidRPr="000618F6">
        <w:tab/>
        <w:t>999999,99</w:t>
      </w:r>
    </w:p>
    <w:p w14:paraId="2D99A253" w14:textId="77777777" w:rsidR="004D1165" w:rsidRPr="000618F6" w:rsidRDefault="004D1165">
      <w:r w:rsidRPr="000618F6">
        <w:t>Standaardwaarde</w:t>
      </w:r>
      <w:r w:rsidRPr="000618F6">
        <w:tab/>
      </w:r>
      <w:r w:rsidRPr="000618F6">
        <w:tab/>
        <w:t>0,0</w:t>
      </w:r>
    </w:p>
    <w:p w14:paraId="79F50F4F" w14:textId="77777777" w:rsidR="004D1165" w:rsidRPr="000618F6" w:rsidRDefault="004D1165">
      <w:r w:rsidRPr="000618F6">
        <w:t>Toegevoegd in</w:t>
      </w:r>
      <w:r w:rsidRPr="000618F6">
        <w:tab/>
      </w:r>
      <w:r w:rsidRPr="000618F6">
        <w:tab/>
      </w:r>
      <w:r w:rsidRPr="000618F6">
        <w:tab/>
        <w:t>1.0</w:t>
      </w:r>
    </w:p>
    <w:p w14:paraId="49593CA4" w14:textId="77777777" w:rsidR="004D1165" w:rsidRPr="000618F6" w:rsidRDefault="004D1165">
      <w:r w:rsidRPr="000618F6">
        <w:t>Eerste berekeningsversie</w:t>
      </w:r>
      <w:r w:rsidRPr="000618F6">
        <w:tab/>
        <w:t>01-07-2003</w:t>
      </w:r>
    </w:p>
    <w:p w14:paraId="7F782BA0" w14:textId="77777777" w:rsidR="004D1165" w:rsidRPr="000618F6" w:rsidRDefault="004D1165">
      <w:r w:rsidRPr="000618F6">
        <w:t>Laatste berekeningsversie</w:t>
      </w:r>
      <w:r w:rsidRPr="000618F6">
        <w:tab/>
      </w:r>
      <w:r w:rsidRPr="000618F6">
        <w:rPr>
          <w:i/>
        </w:rPr>
        <w:t>n.v.t.</w:t>
      </w:r>
    </w:p>
    <w:p w14:paraId="402EA757" w14:textId="77777777" w:rsidR="004D1165" w:rsidRPr="000618F6" w:rsidRDefault="004D1165">
      <w:r w:rsidRPr="000618F6">
        <w:t>Verwijderd in</w:t>
      </w:r>
      <w:r w:rsidRPr="000618F6">
        <w:tab/>
      </w:r>
      <w:r w:rsidRPr="000618F6">
        <w:tab/>
      </w:r>
      <w:r w:rsidRPr="000618F6">
        <w:tab/>
      </w:r>
      <w:r w:rsidRPr="000618F6">
        <w:rPr>
          <w:i/>
        </w:rPr>
        <w:t>n.v.t.</w:t>
      </w:r>
    </w:p>
    <w:p w14:paraId="58D68527" w14:textId="77777777" w:rsidR="004D1165" w:rsidRPr="000618F6" w:rsidRDefault="004D1165" w:rsidP="00AC2AAD">
      <w:pPr>
        <w:pStyle w:val="Kop3"/>
        <w:rPr>
          <w:lang w:val="nl-NL"/>
        </w:rPr>
      </w:pPr>
      <w:bookmarkStart w:id="353" w:name="_Toc169166083"/>
      <w:r w:rsidRPr="000618F6">
        <w:rPr>
          <w:lang w:val="nl-NL"/>
        </w:rPr>
        <w:t>inkSchOverige</w:t>
      </w:r>
      <w:bookmarkEnd w:id="353"/>
    </w:p>
    <w:p w14:paraId="38BF0D20" w14:textId="77777777" w:rsidR="004D1165" w:rsidRPr="000618F6" w:rsidRDefault="004D1165">
      <w:r w:rsidRPr="000618F6">
        <w:t>De eventueel overige inkomsten uit arbeid van de schuldenaar.</w:t>
      </w:r>
    </w:p>
    <w:p w14:paraId="146743F1" w14:textId="77777777" w:rsidR="004D1165" w:rsidRPr="000618F6" w:rsidRDefault="004D1165">
      <w:r w:rsidRPr="000618F6">
        <w:t>Bedrag netto per maand.</w:t>
      </w:r>
    </w:p>
    <w:p w14:paraId="58A63AAF" w14:textId="77777777" w:rsidR="004D1165" w:rsidRPr="000618F6" w:rsidRDefault="004D1165"/>
    <w:p w14:paraId="7C262602"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5E8D2425" w14:textId="77777777" w:rsidR="004D1165" w:rsidRPr="000618F6" w:rsidRDefault="004D1165">
      <w:r w:rsidRPr="000618F6">
        <w:t>Formaat</w:t>
      </w:r>
      <w:r w:rsidRPr="000618F6">
        <w:tab/>
      </w:r>
      <w:r w:rsidRPr="000618F6">
        <w:tab/>
      </w:r>
      <w:r w:rsidRPr="000618F6">
        <w:tab/>
      </w:r>
      <w:r w:rsidRPr="000618F6">
        <w:tab/>
        <w:t>999999,99</w:t>
      </w:r>
    </w:p>
    <w:p w14:paraId="67B07E60" w14:textId="77777777" w:rsidR="004D1165" w:rsidRPr="000618F6" w:rsidRDefault="004D1165">
      <w:r w:rsidRPr="000618F6">
        <w:t>Standaardwaarde</w:t>
      </w:r>
      <w:r w:rsidRPr="000618F6">
        <w:tab/>
      </w:r>
      <w:r w:rsidRPr="000618F6">
        <w:tab/>
        <w:t>0,0</w:t>
      </w:r>
    </w:p>
    <w:p w14:paraId="78ED0808" w14:textId="77777777" w:rsidR="004D1165" w:rsidRPr="000618F6" w:rsidRDefault="004D1165">
      <w:r w:rsidRPr="000618F6">
        <w:t>Toegevoegd in</w:t>
      </w:r>
      <w:r w:rsidRPr="000618F6">
        <w:tab/>
      </w:r>
      <w:r w:rsidRPr="000618F6">
        <w:tab/>
      </w:r>
      <w:r w:rsidRPr="000618F6">
        <w:tab/>
        <w:t>1.0</w:t>
      </w:r>
    </w:p>
    <w:p w14:paraId="385A0EF9" w14:textId="77777777" w:rsidR="004D1165" w:rsidRPr="000618F6" w:rsidRDefault="004D1165">
      <w:r w:rsidRPr="000618F6">
        <w:t>Eerste berekeningsversie</w:t>
      </w:r>
      <w:r w:rsidRPr="000618F6">
        <w:tab/>
        <w:t>01-07-2003</w:t>
      </w:r>
    </w:p>
    <w:p w14:paraId="71FD27DE" w14:textId="77777777" w:rsidR="004D1165" w:rsidRPr="000618F6" w:rsidRDefault="004D1165">
      <w:r w:rsidRPr="000618F6">
        <w:t>Laatste berekeningsversie</w:t>
      </w:r>
      <w:r w:rsidRPr="000618F6">
        <w:tab/>
      </w:r>
      <w:r w:rsidRPr="000618F6">
        <w:rPr>
          <w:i/>
        </w:rPr>
        <w:t>n.v.t.</w:t>
      </w:r>
    </w:p>
    <w:p w14:paraId="17EF5F72" w14:textId="77777777" w:rsidR="004D1165" w:rsidRPr="000618F6" w:rsidRDefault="004D1165">
      <w:r w:rsidRPr="000618F6">
        <w:t>Verwijderd in</w:t>
      </w:r>
      <w:r w:rsidRPr="000618F6">
        <w:tab/>
      </w:r>
      <w:r w:rsidRPr="000618F6">
        <w:tab/>
      </w:r>
      <w:r w:rsidRPr="000618F6">
        <w:tab/>
      </w:r>
      <w:r w:rsidRPr="000618F6">
        <w:rPr>
          <w:i/>
        </w:rPr>
        <w:t>n.v.t.</w:t>
      </w:r>
    </w:p>
    <w:p w14:paraId="552D4C30" w14:textId="77777777" w:rsidR="004D1165" w:rsidRPr="000618F6" w:rsidRDefault="004D1165" w:rsidP="00AC2AAD">
      <w:pPr>
        <w:pStyle w:val="Kop3"/>
        <w:rPr>
          <w:lang w:val="nl-NL"/>
        </w:rPr>
      </w:pPr>
      <w:bookmarkStart w:id="354" w:name="_Toc169166084"/>
      <w:r w:rsidRPr="000618F6">
        <w:rPr>
          <w:lang w:val="nl-NL"/>
        </w:rPr>
        <w:t>inkSchHeffingskortingen</w:t>
      </w:r>
      <w:bookmarkEnd w:id="354"/>
    </w:p>
    <w:p w14:paraId="45D0BAFC" w14:textId="77777777" w:rsidR="004D1165" w:rsidRPr="000618F6" w:rsidRDefault="004D1165">
      <w:r w:rsidRPr="000618F6">
        <w:t>Het inkomen van de schuldenaar uit fiscale heffingskortingen.</w:t>
      </w:r>
    </w:p>
    <w:p w14:paraId="73A21E73" w14:textId="77777777" w:rsidR="004D1165" w:rsidRPr="000618F6" w:rsidRDefault="004D1165">
      <w:r w:rsidRPr="000618F6">
        <w:t>Bedrag netto per maand.</w:t>
      </w:r>
    </w:p>
    <w:p w14:paraId="2D7717DE" w14:textId="77777777" w:rsidR="004D1165" w:rsidRPr="000618F6" w:rsidRDefault="004D1165"/>
    <w:p w14:paraId="4CDB5D50"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697B2B6" w14:textId="77777777" w:rsidR="004D1165" w:rsidRPr="000618F6" w:rsidRDefault="004D1165">
      <w:r w:rsidRPr="000618F6">
        <w:t>Formaat</w:t>
      </w:r>
      <w:r w:rsidRPr="000618F6">
        <w:tab/>
      </w:r>
      <w:r w:rsidRPr="000618F6">
        <w:tab/>
      </w:r>
      <w:r w:rsidRPr="000618F6">
        <w:tab/>
      </w:r>
      <w:r w:rsidRPr="000618F6">
        <w:tab/>
        <w:t>999999,99</w:t>
      </w:r>
    </w:p>
    <w:p w14:paraId="54AFB221" w14:textId="77777777" w:rsidR="004D1165" w:rsidRPr="000618F6" w:rsidRDefault="004D1165">
      <w:r w:rsidRPr="000618F6">
        <w:t>Standaardwaarde</w:t>
      </w:r>
      <w:r w:rsidRPr="000618F6">
        <w:tab/>
      </w:r>
      <w:r w:rsidRPr="000618F6">
        <w:tab/>
        <w:t>0,0</w:t>
      </w:r>
    </w:p>
    <w:p w14:paraId="735176CC" w14:textId="77777777" w:rsidR="004D1165" w:rsidRPr="000618F6" w:rsidRDefault="004D1165">
      <w:r w:rsidRPr="000618F6">
        <w:t>Toegevoegd in</w:t>
      </w:r>
      <w:r w:rsidRPr="000618F6">
        <w:tab/>
      </w:r>
      <w:r w:rsidRPr="000618F6">
        <w:tab/>
      </w:r>
      <w:r w:rsidRPr="000618F6">
        <w:tab/>
        <w:t>1.0</w:t>
      </w:r>
    </w:p>
    <w:p w14:paraId="17477602" w14:textId="77777777" w:rsidR="004D1165" w:rsidRPr="000618F6" w:rsidRDefault="004D1165">
      <w:r w:rsidRPr="000618F6">
        <w:t>Eerste berekeningsversie</w:t>
      </w:r>
      <w:r w:rsidRPr="000618F6">
        <w:tab/>
        <w:t>01-07-2003</w:t>
      </w:r>
    </w:p>
    <w:p w14:paraId="2B86F4FB" w14:textId="77777777" w:rsidR="004D1165" w:rsidRPr="000618F6" w:rsidRDefault="004D1165">
      <w:r w:rsidRPr="000618F6">
        <w:t>Laatste berekeningsversie</w:t>
      </w:r>
      <w:r w:rsidRPr="000618F6">
        <w:tab/>
      </w:r>
      <w:r w:rsidRPr="000618F6">
        <w:rPr>
          <w:i/>
        </w:rPr>
        <w:t>n.v.t.</w:t>
      </w:r>
    </w:p>
    <w:p w14:paraId="73711B3F" w14:textId="77777777" w:rsidR="004D1165" w:rsidRPr="000618F6" w:rsidRDefault="004D1165">
      <w:r w:rsidRPr="000618F6">
        <w:t>Verwijderd in</w:t>
      </w:r>
      <w:r w:rsidRPr="000618F6">
        <w:tab/>
      </w:r>
      <w:r w:rsidRPr="000618F6">
        <w:tab/>
      </w:r>
      <w:r w:rsidRPr="000618F6">
        <w:tab/>
      </w:r>
      <w:r w:rsidRPr="000618F6">
        <w:rPr>
          <w:i/>
        </w:rPr>
        <w:t>n.v.t.</w:t>
      </w:r>
    </w:p>
    <w:p w14:paraId="552F2676" w14:textId="77777777" w:rsidR="004D1165" w:rsidRPr="000618F6" w:rsidRDefault="004D1165" w:rsidP="00AC2AAD">
      <w:pPr>
        <w:pStyle w:val="Kop3"/>
        <w:rPr>
          <w:lang w:val="nl-NL"/>
        </w:rPr>
      </w:pPr>
      <w:bookmarkStart w:id="355" w:name="_Toc169166085"/>
      <w:r w:rsidRPr="000618F6">
        <w:rPr>
          <w:lang w:val="nl-NL"/>
        </w:rPr>
        <w:t>inkSchBelastingteruggaven</w:t>
      </w:r>
      <w:bookmarkEnd w:id="355"/>
    </w:p>
    <w:p w14:paraId="0CE37056" w14:textId="77777777" w:rsidR="004D1165" w:rsidRPr="000618F6" w:rsidRDefault="004D1165">
      <w:r w:rsidRPr="000618F6">
        <w:t>Het inkomen van de schuldenaar uit belastingteruggaven.</w:t>
      </w:r>
    </w:p>
    <w:p w14:paraId="0C594333" w14:textId="77777777" w:rsidR="004D1165" w:rsidRPr="000618F6" w:rsidRDefault="004D1165">
      <w:r w:rsidRPr="000618F6">
        <w:t>Bedrag netto per maand.</w:t>
      </w:r>
    </w:p>
    <w:p w14:paraId="5773B898" w14:textId="77777777" w:rsidR="004D1165" w:rsidRPr="000618F6" w:rsidRDefault="004D1165"/>
    <w:p w14:paraId="0D7D7A7C"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1D0A3AB" w14:textId="77777777" w:rsidR="004D1165" w:rsidRPr="000618F6" w:rsidRDefault="004D1165">
      <w:r w:rsidRPr="000618F6">
        <w:t>Formaat</w:t>
      </w:r>
      <w:r w:rsidRPr="000618F6">
        <w:tab/>
      </w:r>
      <w:r w:rsidRPr="000618F6">
        <w:tab/>
      </w:r>
      <w:r w:rsidRPr="000618F6">
        <w:tab/>
      </w:r>
      <w:r w:rsidRPr="000618F6">
        <w:tab/>
        <w:t>999999,99</w:t>
      </w:r>
    </w:p>
    <w:p w14:paraId="5C238893" w14:textId="77777777" w:rsidR="004D1165" w:rsidRPr="000618F6" w:rsidRDefault="004D1165">
      <w:r w:rsidRPr="000618F6">
        <w:t>Standaardwaarde</w:t>
      </w:r>
      <w:r w:rsidRPr="000618F6">
        <w:tab/>
      </w:r>
      <w:r w:rsidRPr="000618F6">
        <w:tab/>
        <w:t>0,0</w:t>
      </w:r>
    </w:p>
    <w:p w14:paraId="5A3B44BF" w14:textId="77777777" w:rsidR="004D1165" w:rsidRPr="000618F6" w:rsidRDefault="004D1165">
      <w:r w:rsidRPr="000618F6">
        <w:t>Toegevoegd in</w:t>
      </w:r>
      <w:r w:rsidRPr="000618F6">
        <w:tab/>
      </w:r>
      <w:r w:rsidRPr="000618F6">
        <w:tab/>
      </w:r>
      <w:r w:rsidRPr="000618F6">
        <w:tab/>
        <w:t>1.0</w:t>
      </w:r>
    </w:p>
    <w:p w14:paraId="2EC928F5" w14:textId="77777777" w:rsidR="004D1165" w:rsidRPr="000618F6" w:rsidRDefault="004D1165">
      <w:r w:rsidRPr="000618F6">
        <w:t>Eerste berekeningsversie</w:t>
      </w:r>
      <w:r w:rsidRPr="000618F6">
        <w:tab/>
        <w:t>01-07-2003</w:t>
      </w:r>
    </w:p>
    <w:p w14:paraId="7635031C" w14:textId="77777777" w:rsidR="004D1165" w:rsidRPr="000618F6" w:rsidRDefault="004D1165">
      <w:r w:rsidRPr="000618F6">
        <w:t>Laatste berekeningsversie</w:t>
      </w:r>
      <w:r w:rsidRPr="000618F6">
        <w:tab/>
      </w:r>
      <w:r w:rsidRPr="000618F6">
        <w:rPr>
          <w:i/>
        </w:rPr>
        <w:t>n.v.t.</w:t>
      </w:r>
    </w:p>
    <w:p w14:paraId="6AC54DA5" w14:textId="77777777" w:rsidR="004D1165" w:rsidRPr="000618F6" w:rsidRDefault="004D1165">
      <w:r w:rsidRPr="000618F6">
        <w:t>Verwijderd in</w:t>
      </w:r>
      <w:r w:rsidRPr="000618F6">
        <w:tab/>
      </w:r>
      <w:r w:rsidRPr="000618F6">
        <w:tab/>
      </w:r>
      <w:r w:rsidRPr="000618F6">
        <w:tab/>
      </w:r>
      <w:r w:rsidRPr="000618F6">
        <w:rPr>
          <w:i/>
        </w:rPr>
        <w:t>n.v.t.</w:t>
      </w:r>
    </w:p>
    <w:p w14:paraId="7526BD8A" w14:textId="633EE8C6" w:rsidR="004E0C13" w:rsidRPr="000618F6" w:rsidRDefault="004E0C13" w:rsidP="00AB4ADD">
      <w:pPr>
        <w:pStyle w:val="Kop3"/>
        <w:numPr>
          <w:ilvl w:val="2"/>
          <w:numId w:val="1"/>
        </w:numPr>
        <w:rPr>
          <w:lang w:val="nl-NL"/>
        </w:rPr>
      </w:pPr>
      <w:bookmarkStart w:id="356" w:name="_Toc169166086"/>
      <w:bookmarkStart w:id="357" w:name="_Hlk62636165"/>
      <w:r w:rsidRPr="000618F6">
        <w:rPr>
          <w:lang w:val="nl-NL"/>
        </w:rPr>
        <w:t>inkSchKinderalimentatie</w:t>
      </w:r>
      <w:bookmarkEnd w:id="356"/>
    </w:p>
    <w:p w14:paraId="3BEDE26C" w14:textId="4B708737" w:rsidR="004E0C13" w:rsidRPr="000618F6" w:rsidRDefault="004E0C13" w:rsidP="004E0C13">
      <w:r w:rsidRPr="000618F6">
        <w:t>Het inkomen van de schuldenaar uit kinderalimentatie.</w:t>
      </w:r>
    </w:p>
    <w:p w14:paraId="30142B8B" w14:textId="77777777" w:rsidR="004E0C13" w:rsidRPr="000618F6" w:rsidRDefault="004E0C13" w:rsidP="004E0C13">
      <w:r w:rsidRPr="000618F6">
        <w:t>Bedrag netto per maand.</w:t>
      </w:r>
    </w:p>
    <w:p w14:paraId="10D732F7" w14:textId="77777777" w:rsidR="004E0C13" w:rsidRPr="000618F6" w:rsidRDefault="004E0C13" w:rsidP="004E0C13"/>
    <w:p w14:paraId="2ACADB70" w14:textId="77777777" w:rsidR="004E0C13" w:rsidRPr="000618F6" w:rsidRDefault="004E0C13" w:rsidP="004E0C13">
      <w:r w:rsidRPr="000618F6">
        <w:t>Veldtype</w:t>
      </w:r>
      <w:r w:rsidRPr="000618F6">
        <w:tab/>
      </w:r>
      <w:r w:rsidRPr="000618F6">
        <w:tab/>
      </w:r>
      <w:r w:rsidRPr="000618F6">
        <w:tab/>
      </w:r>
      <w:r w:rsidRPr="000618F6">
        <w:tab/>
        <w:t>Double</w:t>
      </w:r>
    </w:p>
    <w:p w14:paraId="435129E2" w14:textId="77777777" w:rsidR="004E0C13" w:rsidRPr="000618F6" w:rsidRDefault="004E0C13" w:rsidP="004E0C13">
      <w:r w:rsidRPr="000618F6">
        <w:t>Formaat</w:t>
      </w:r>
      <w:r w:rsidRPr="000618F6">
        <w:tab/>
      </w:r>
      <w:r w:rsidRPr="000618F6">
        <w:tab/>
      </w:r>
      <w:r w:rsidRPr="000618F6">
        <w:tab/>
      </w:r>
      <w:r w:rsidRPr="000618F6">
        <w:tab/>
        <w:t>999999,99</w:t>
      </w:r>
    </w:p>
    <w:p w14:paraId="1BC0A6E9" w14:textId="77777777" w:rsidR="004E0C13" w:rsidRPr="000618F6" w:rsidRDefault="004E0C13" w:rsidP="004E0C13">
      <w:r w:rsidRPr="000618F6">
        <w:t>Standaardwaarde</w:t>
      </w:r>
      <w:r w:rsidRPr="000618F6">
        <w:tab/>
      </w:r>
      <w:r w:rsidRPr="000618F6">
        <w:tab/>
        <w:t>0,0</w:t>
      </w:r>
    </w:p>
    <w:p w14:paraId="48CFEA06" w14:textId="77777777" w:rsidR="004E0C13" w:rsidRPr="000618F6" w:rsidRDefault="004E0C13" w:rsidP="004E0C13">
      <w:r w:rsidRPr="000618F6">
        <w:t>Toegevoegd in</w:t>
      </w:r>
      <w:r w:rsidRPr="000618F6">
        <w:tab/>
      </w:r>
      <w:r w:rsidRPr="000618F6">
        <w:tab/>
      </w:r>
      <w:r w:rsidRPr="000618F6">
        <w:tab/>
        <w:t>1.0</w:t>
      </w:r>
    </w:p>
    <w:p w14:paraId="6B51B68D" w14:textId="77777777" w:rsidR="004E0C13" w:rsidRPr="000618F6" w:rsidRDefault="004E0C13" w:rsidP="004E0C13">
      <w:r w:rsidRPr="000618F6">
        <w:t>Eerste berekeningsversie</w:t>
      </w:r>
      <w:r w:rsidRPr="000618F6">
        <w:tab/>
        <w:t>01-07-2003</w:t>
      </w:r>
    </w:p>
    <w:p w14:paraId="38D53F47" w14:textId="77777777" w:rsidR="004E0C13" w:rsidRPr="000618F6" w:rsidRDefault="004E0C13" w:rsidP="004E0C13">
      <w:r w:rsidRPr="000618F6">
        <w:t>Laatste berekeningsversie</w:t>
      </w:r>
      <w:r w:rsidRPr="000618F6">
        <w:tab/>
        <w:t>n.v.t.</w:t>
      </w:r>
    </w:p>
    <w:p w14:paraId="7F74E3A5" w14:textId="67E94A9A" w:rsidR="004E0C13" w:rsidRPr="000618F6" w:rsidRDefault="004E0C13" w:rsidP="004E0C13">
      <w:r w:rsidRPr="000618F6">
        <w:t>Verwijderd in</w:t>
      </w:r>
      <w:r w:rsidRPr="000618F6">
        <w:tab/>
      </w:r>
      <w:r w:rsidRPr="000618F6">
        <w:tab/>
      </w:r>
      <w:r w:rsidRPr="000618F6">
        <w:tab/>
        <w:t>n.v.t.</w:t>
      </w:r>
    </w:p>
    <w:p w14:paraId="2E40922D" w14:textId="3D36AA0E" w:rsidR="00AB4ADD" w:rsidRPr="000618F6" w:rsidRDefault="00AB4ADD" w:rsidP="00AB4ADD">
      <w:pPr>
        <w:pStyle w:val="Kop3"/>
        <w:numPr>
          <w:ilvl w:val="2"/>
          <w:numId w:val="1"/>
        </w:numPr>
        <w:rPr>
          <w:lang w:val="nl-NL"/>
        </w:rPr>
      </w:pPr>
      <w:bookmarkStart w:id="358" w:name="_Toc169166087"/>
      <w:bookmarkEnd w:id="357"/>
      <w:r w:rsidRPr="000618F6">
        <w:rPr>
          <w:lang w:val="nl-NL"/>
        </w:rPr>
        <w:t>inkSchStudiefinanciering</w:t>
      </w:r>
      <w:bookmarkEnd w:id="358"/>
    </w:p>
    <w:p w14:paraId="7E349D17" w14:textId="77777777" w:rsidR="00AB4ADD" w:rsidRPr="000618F6" w:rsidRDefault="00C0608E" w:rsidP="00AB4ADD">
      <w:r w:rsidRPr="000618F6">
        <w:t>Het totale bedrag van de basisbeurs en eventueel aanvullende beurs van de schuldenaar telt mee als inkomen voor het berekenen van het vrij te laten bedrag. Een eventuele studielening wordt niet als inkomen beschouwd.</w:t>
      </w:r>
    </w:p>
    <w:p w14:paraId="437B65E7" w14:textId="77777777" w:rsidR="00AB4ADD" w:rsidRPr="000618F6" w:rsidRDefault="00AB4ADD" w:rsidP="00AB4ADD"/>
    <w:p w14:paraId="70013425" w14:textId="77777777" w:rsidR="00AB4ADD" w:rsidRPr="000618F6" w:rsidRDefault="00AB4ADD" w:rsidP="00AB4ADD">
      <w:r w:rsidRPr="000618F6">
        <w:t>Veldtype</w:t>
      </w:r>
      <w:r w:rsidRPr="000618F6">
        <w:tab/>
      </w:r>
      <w:r w:rsidRPr="000618F6">
        <w:tab/>
      </w:r>
      <w:r w:rsidRPr="000618F6">
        <w:tab/>
      </w:r>
      <w:r w:rsidRPr="000618F6">
        <w:tab/>
        <w:t>Double</w:t>
      </w:r>
    </w:p>
    <w:p w14:paraId="793A587D" w14:textId="77777777" w:rsidR="00AB4ADD" w:rsidRPr="000618F6" w:rsidRDefault="00AB4ADD" w:rsidP="00AB4ADD">
      <w:r w:rsidRPr="000618F6">
        <w:t>Formaat</w:t>
      </w:r>
      <w:r w:rsidRPr="000618F6">
        <w:tab/>
      </w:r>
      <w:r w:rsidRPr="000618F6">
        <w:tab/>
      </w:r>
      <w:r w:rsidRPr="000618F6">
        <w:tab/>
      </w:r>
      <w:r w:rsidRPr="000618F6">
        <w:tab/>
        <w:t>999999,99</w:t>
      </w:r>
    </w:p>
    <w:p w14:paraId="4E61A6B9" w14:textId="77777777" w:rsidR="00AB4ADD" w:rsidRPr="000618F6" w:rsidRDefault="00AB4ADD" w:rsidP="00AB4ADD">
      <w:r w:rsidRPr="000618F6">
        <w:t>Standaardwaarde</w:t>
      </w:r>
      <w:r w:rsidRPr="000618F6">
        <w:tab/>
      </w:r>
      <w:r w:rsidRPr="000618F6">
        <w:tab/>
        <w:t>0,0</w:t>
      </w:r>
    </w:p>
    <w:p w14:paraId="1345F607" w14:textId="77777777" w:rsidR="00AB4ADD" w:rsidRPr="000618F6" w:rsidRDefault="00AB4ADD" w:rsidP="00AB4ADD">
      <w:r w:rsidRPr="000618F6">
        <w:t>Toegevoegd in</w:t>
      </w:r>
      <w:r w:rsidRPr="000618F6">
        <w:tab/>
      </w:r>
      <w:r w:rsidRPr="000618F6">
        <w:tab/>
      </w:r>
      <w:r w:rsidRPr="000618F6">
        <w:tab/>
        <w:t>2.4</w:t>
      </w:r>
    </w:p>
    <w:p w14:paraId="7DFC36D1" w14:textId="77777777" w:rsidR="00AB4ADD" w:rsidRPr="000618F6" w:rsidRDefault="00AB4ADD" w:rsidP="00AB4ADD">
      <w:r w:rsidRPr="000618F6">
        <w:t>Eerste berekeningsversie</w:t>
      </w:r>
      <w:r w:rsidRPr="000618F6">
        <w:tab/>
        <w:t>01-01-2014</w:t>
      </w:r>
    </w:p>
    <w:p w14:paraId="4FCFECAE" w14:textId="154F1527" w:rsidR="00AB4ADD" w:rsidRPr="000618F6" w:rsidRDefault="00AB4ADD" w:rsidP="00AB4ADD">
      <w:r w:rsidRPr="000618F6">
        <w:t>Laatste berekeningsversie</w:t>
      </w:r>
      <w:r w:rsidRPr="000618F6">
        <w:tab/>
      </w:r>
      <w:r w:rsidR="00F52B57">
        <w:rPr>
          <w:iCs/>
        </w:rPr>
        <w:t>01-07-2020</w:t>
      </w:r>
    </w:p>
    <w:p w14:paraId="76B7B9AE" w14:textId="0D2CCD0B" w:rsidR="00AB4ADD" w:rsidRPr="000618F6" w:rsidRDefault="00AB4ADD" w:rsidP="00AB4ADD">
      <w:r w:rsidRPr="000618F6">
        <w:t>Verwijderd in</w:t>
      </w:r>
      <w:r w:rsidRPr="000618F6">
        <w:tab/>
      </w:r>
      <w:r w:rsidRPr="000618F6">
        <w:tab/>
      </w:r>
      <w:r w:rsidRPr="000618F6">
        <w:tab/>
      </w:r>
      <w:r w:rsidR="00AD22EA">
        <w:t>4.6</w:t>
      </w:r>
    </w:p>
    <w:p w14:paraId="015B4CB0" w14:textId="77777777" w:rsidR="004D1165" w:rsidRPr="000618F6" w:rsidRDefault="004D1165" w:rsidP="00AC2AAD">
      <w:pPr>
        <w:pStyle w:val="Kop3"/>
        <w:rPr>
          <w:lang w:val="nl-NL"/>
        </w:rPr>
      </w:pPr>
      <w:bookmarkStart w:id="359" w:name="_Toc169166088"/>
      <w:r w:rsidRPr="000618F6">
        <w:rPr>
          <w:lang w:val="nl-NL"/>
        </w:rPr>
        <w:t>inkSchAlimentatie</w:t>
      </w:r>
      <w:bookmarkEnd w:id="359"/>
    </w:p>
    <w:p w14:paraId="2699B4CF" w14:textId="77B1E3DA" w:rsidR="004D1165" w:rsidRPr="000618F6" w:rsidRDefault="004D1165">
      <w:r w:rsidRPr="000618F6">
        <w:t>Het inkomen van de schuldenaar uit partner</w:t>
      </w:r>
      <w:r w:rsidR="00766434" w:rsidRPr="000618F6">
        <w:t>alimentatie</w:t>
      </w:r>
      <w:r w:rsidRPr="000618F6">
        <w:t>.</w:t>
      </w:r>
    </w:p>
    <w:p w14:paraId="71BA3DDE" w14:textId="77777777" w:rsidR="004D1165" w:rsidRPr="000618F6" w:rsidRDefault="004D1165">
      <w:r w:rsidRPr="000618F6">
        <w:t>Bedrag netto per maand.</w:t>
      </w:r>
    </w:p>
    <w:p w14:paraId="10E45CBC" w14:textId="77777777" w:rsidR="004D1165" w:rsidRPr="000618F6" w:rsidRDefault="004D1165"/>
    <w:p w14:paraId="23C64388"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8198AD5" w14:textId="77777777" w:rsidR="004D1165" w:rsidRPr="000618F6" w:rsidRDefault="004D1165">
      <w:r w:rsidRPr="000618F6">
        <w:t>Formaat</w:t>
      </w:r>
      <w:r w:rsidRPr="000618F6">
        <w:tab/>
      </w:r>
      <w:r w:rsidRPr="000618F6">
        <w:tab/>
      </w:r>
      <w:r w:rsidRPr="000618F6">
        <w:tab/>
      </w:r>
      <w:r w:rsidRPr="000618F6">
        <w:tab/>
        <w:t>999999,99</w:t>
      </w:r>
    </w:p>
    <w:p w14:paraId="56EFB95C" w14:textId="77777777" w:rsidR="004D1165" w:rsidRPr="000618F6" w:rsidRDefault="004D1165">
      <w:r w:rsidRPr="000618F6">
        <w:t>Standaardwaarde</w:t>
      </w:r>
      <w:r w:rsidRPr="000618F6">
        <w:tab/>
      </w:r>
      <w:r w:rsidRPr="000618F6">
        <w:tab/>
        <w:t>0,0</w:t>
      </w:r>
    </w:p>
    <w:p w14:paraId="45A6F02A" w14:textId="77777777" w:rsidR="004D1165" w:rsidRPr="000618F6" w:rsidRDefault="004D1165">
      <w:r w:rsidRPr="000618F6">
        <w:t>Toegevoegd in</w:t>
      </w:r>
      <w:r w:rsidRPr="000618F6">
        <w:tab/>
      </w:r>
      <w:r w:rsidRPr="000618F6">
        <w:tab/>
      </w:r>
      <w:r w:rsidRPr="000618F6">
        <w:tab/>
        <w:t>1.0</w:t>
      </w:r>
    </w:p>
    <w:p w14:paraId="30584AC2" w14:textId="77777777" w:rsidR="004D1165" w:rsidRPr="000618F6" w:rsidRDefault="004D1165">
      <w:r w:rsidRPr="000618F6">
        <w:t>Eerste berekeningsversie</w:t>
      </w:r>
      <w:r w:rsidRPr="000618F6">
        <w:tab/>
        <w:t>01-07-2003</w:t>
      </w:r>
    </w:p>
    <w:p w14:paraId="4638C39A" w14:textId="77777777" w:rsidR="004D1165" w:rsidRPr="000618F6" w:rsidRDefault="004D1165">
      <w:r w:rsidRPr="000618F6">
        <w:t>Laatste berekeningsversie</w:t>
      </w:r>
      <w:r w:rsidRPr="000618F6">
        <w:tab/>
      </w:r>
      <w:r w:rsidRPr="000618F6">
        <w:rPr>
          <w:i/>
        </w:rPr>
        <w:t>n.v.t.</w:t>
      </w:r>
    </w:p>
    <w:p w14:paraId="0AB4BD98" w14:textId="77777777" w:rsidR="004D1165" w:rsidRPr="000618F6" w:rsidRDefault="004D1165">
      <w:r w:rsidRPr="000618F6">
        <w:t>Verwijderd in</w:t>
      </w:r>
      <w:r w:rsidRPr="000618F6">
        <w:tab/>
      </w:r>
      <w:r w:rsidRPr="000618F6">
        <w:tab/>
      </w:r>
      <w:r w:rsidRPr="000618F6">
        <w:tab/>
      </w:r>
      <w:r w:rsidRPr="000618F6">
        <w:rPr>
          <w:i/>
        </w:rPr>
        <w:t>n.v.t.</w:t>
      </w:r>
    </w:p>
    <w:p w14:paraId="52DA311B" w14:textId="77777777" w:rsidR="00F91192" w:rsidRPr="000618F6" w:rsidRDefault="00F91192" w:rsidP="00AC2AAD">
      <w:pPr>
        <w:pStyle w:val="Kop3"/>
        <w:rPr>
          <w:lang w:val="nl-NL"/>
        </w:rPr>
      </w:pPr>
      <w:bookmarkStart w:id="360" w:name="_Toc169166089"/>
      <w:r w:rsidRPr="000618F6">
        <w:rPr>
          <w:lang w:val="nl-NL"/>
        </w:rPr>
        <w:t>inkSchOnderverhKostgang</w:t>
      </w:r>
      <w:bookmarkEnd w:id="360"/>
    </w:p>
    <w:p w14:paraId="179ABE30" w14:textId="77777777" w:rsidR="00F91192" w:rsidRPr="000618F6" w:rsidRDefault="00F91192" w:rsidP="00F91192">
      <w:r w:rsidRPr="000618F6">
        <w:t>Het inkomen van de schuldenaar uit eventuele verhuur of kostgangers.</w:t>
      </w:r>
    </w:p>
    <w:p w14:paraId="267F0810" w14:textId="77777777" w:rsidR="00F91192" w:rsidRPr="000618F6" w:rsidRDefault="00F91192" w:rsidP="00F91192">
      <w:r w:rsidRPr="000618F6">
        <w:t>Bedrag netto per maand.</w:t>
      </w:r>
    </w:p>
    <w:p w14:paraId="7265125E" w14:textId="77777777" w:rsidR="00F91192" w:rsidRPr="000618F6" w:rsidRDefault="00F91192" w:rsidP="00F91192"/>
    <w:p w14:paraId="2A7EA812" w14:textId="77777777" w:rsidR="00F91192" w:rsidRPr="000618F6" w:rsidRDefault="00F91192" w:rsidP="00F91192">
      <w:r w:rsidRPr="000618F6">
        <w:t>Veldtype</w:t>
      </w:r>
      <w:r w:rsidRPr="000618F6">
        <w:tab/>
      </w:r>
      <w:r w:rsidRPr="000618F6">
        <w:tab/>
      </w:r>
      <w:r w:rsidRPr="000618F6">
        <w:tab/>
      </w:r>
      <w:r w:rsidRPr="000618F6">
        <w:tab/>
        <w:t>Double</w:t>
      </w:r>
    </w:p>
    <w:p w14:paraId="58028132" w14:textId="77777777" w:rsidR="00F91192" w:rsidRPr="000618F6" w:rsidRDefault="00F91192" w:rsidP="00F91192">
      <w:r w:rsidRPr="000618F6">
        <w:t>Formaat</w:t>
      </w:r>
      <w:r w:rsidRPr="000618F6">
        <w:tab/>
      </w:r>
      <w:r w:rsidRPr="000618F6">
        <w:tab/>
      </w:r>
      <w:r w:rsidRPr="000618F6">
        <w:tab/>
      </w:r>
      <w:r w:rsidRPr="000618F6">
        <w:tab/>
        <w:t>999999,99</w:t>
      </w:r>
    </w:p>
    <w:p w14:paraId="73234004" w14:textId="77777777" w:rsidR="00F91192" w:rsidRPr="000618F6" w:rsidRDefault="00F91192" w:rsidP="00F91192">
      <w:r w:rsidRPr="000618F6">
        <w:t>Standaardwaarde</w:t>
      </w:r>
      <w:r w:rsidRPr="000618F6">
        <w:tab/>
      </w:r>
      <w:r w:rsidRPr="000618F6">
        <w:tab/>
        <w:t>0,0</w:t>
      </w:r>
    </w:p>
    <w:p w14:paraId="2A5BC607" w14:textId="77777777" w:rsidR="00F91192" w:rsidRPr="000618F6" w:rsidRDefault="00F91192" w:rsidP="00F91192">
      <w:r w:rsidRPr="000618F6">
        <w:t>Toegevoegd in</w:t>
      </w:r>
      <w:r w:rsidRPr="000618F6">
        <w:tab/>
      </w:r>
      <w:r w:rsidRPr="000618F6">
        <w:tab/>
      </w:r>
      <w:r w:rsidRPr="000618F6">
        <w:tab/>
        <w:t>1.0</w:t>
      </w:r>
    </w:p>
    <w:p w14:paraId="1DC8B5AA" w14:textId="77777777" w:rsidR="00F91192" w:rsidRPr="000618F6" w:rsidRDefault="00F91192" w:rsidP="00F91192">
      <w:r w:rsidRPr="000618F6">
        <w:t>Eerste berekeningsversie</w:t>
      </w:r>
      <w:r w:rsidRPr="000618F6">
        <w:tab/>
        <w:t>01-07-2003</w:t>
      </w:r>
    </w:p>
    <w:p w14:paraId="37EDFA4C" w14:textId="77777777" w:rsidR="00F91192" w:rsidRPr="000618F6" w:rsidRDefault="00F91192" w:rsidP="00F91192">
      <w:r w:rsidRPr="000618F6">
        <w:t>Laatste berekeningsversie</w:t>
      </w:r>
      <w:r w:rsidRPr="000618F6">
        <w:tab/>
        <w:t>01-07-2008</w:t>
      </w:r>
    </w:p>
    <w:p w14:paraId="3FA810A6" w14:textId="77777777" w:rsidR="00F91192" w:rsidRPr="000618F6" w:rsidRDefault="00F91192" w:rsidP="00F91192">
      <w:r w:rsidRPr="000618F6">
        <w:t>Verwijderd in</w:t>
      </w:r>
      <w:r w:rsidRPr="000618F6">
        <w:tab/>
      </w:r>
      <w:r w:rsidRPr="000618F6">
        <w:tab/>
      </w:r>
      <w:r w:rsidRPr="000618F6">
        <w:tab/>
      </w:r>
      <w:r w:rsidR="00CE2083" w:rsidRPr="000618F6">
        <w:t>2.0</w:t>
      </w:r>
    </w:p>
    <w:p w14:paraId="2D937E62" w14:textId="77777777" w:rsidR="00F91192" w:rsidRPr="000618F6" w:rsidRDefault="00F91192" w:rsidP="00AC2AAD">
      <w:pPr>
        <w:pStyle w:val="Kop3"/>
        <w:rPr>
          <w:lang w:val="nl-NL"/>
        </w:rPr>
      </w:pPr>
      <w:bookmarkStart w:id="361" w:name="_Toc169166090"/>
      <w:r w:rsidRPr="000618F6">
        <w:rPr>
          <w:lang w:val="nl-NL"/>
        </w:rPr>
        <w:t>inkSchOnderverhuur</w:t>
      </w:r>
      <w:bookmarkEnd w:id="361"/>
    </w:p>
    <w:p w14:paraId="0E64336C" w14:textId="77777777" w:rsidR="00F91192" w:rsidRPr="000618F6" w:rsidRDefault="00F91192" w:rsidP="00F91192">
      <w:r w:rsidRPr="000618F6">
        <w:t xml:space="preserve">Het inkomen van de schuldenaar uit </w:t>
      </w:r>
      <w:r w:rsidR="000C6184" w:rsidRPr="000618F6">
        <w:t xml:space="preserve">commerciële </w:t>
      </w:r>
      <w:r w:rsidRPr="000618F6">
        <w:t>onderverhuur.</w:t>
      </w:r>
    </w:p>
    <w:p w14:paraId="35156417" w14:textId="77777777" w:rsidR="00F91192" w:rsidRPr="000618F6" w:rsidRDefault="00F91192" w:rsidP="00F91192">
      <w:r w:rsidRPr="000618F6">
        <w:t>Bedrag netto per maand.</w:t>
      </w:r>
    </w:p>
    <w:p w14:paraId="10ADA67E" w14:textId="77777777" w:rsidR="00F91192" w:rsidRPr="000618F6" w:rsidRDefault="00F91192" w:rsidP="00F91192"/>
    <w:p w14:paraId="70D8E4F8" w14:textId="77777777" w:rsidR="00F91192" w:rsidRPr="000618F6" w:rsidRDefault="00F91192" w:rsidP="00F91192">
      <w:r w:rsidRPr="000618F6">
        <w:t>Veldtype</w:t>
      </w:r>
      <w:r w:rsidRPr="000618F6">
        <w:tab/>
      </w:r>
      <w:r w:rsidRPr="000618F6">
        <w:tab/>
      </w:r>
      <w:r w:rsidRPr="000618F6">
        <w:tab/>
      </w:r>
      <w:r w:rsidRPr="000618F6">
        <w:tab/>
        <w:t>Double</w:t>
      </w:r>
    </w:p>
    <w:p w14:paraId="4BD4FCF2" w14:textId="77777777" w:rsidR="00F91192" w:rsidRPr="000618F6" w:rsidRDefault="00F91192" w:rsidP="00F91192">
      <w:r w:rsidRPr="000618F6">
        <w:t>Formaat</w:t>
      </w:r>
      <w:r w:rsidRPr="000618F6">
        <w:tab/>
      </w:r>
      <w:r w:rsidRPr="000618F6">
        <w:tab/>
      </w:r>
      <w:r w:rsidRPr="000618F6">
        <w:tab/>
      </w:r>
      <w:r w:rsidRPr="000618F6">
        <w:tab/>
        <w:t>999999,99</w:t>
      </w:r>
    </w:p>
    <w:p w14:paraId="44F8BDAF" w14:textId="77777777" w:rsidR="00F91192" w:rsidRPr="000618F6" w:rsidRDefault="00F91192" w:rsidP="00F91192">
      <w:r w:rsidRPr="000618F6">
        <w:t>Standaardwaarde</w:t>
      </w:r>
      <w:r w:rsidRPr="000618F6">
        <w:tab/>
      </w:r>
      <w:r w:rsidRPr="000618F6">
        <w:tab/>
        <w:t>0,0</w:t>
      </w:r>
    </w:p>
    <w:p w14:paraId="1591C063" w14:textId="77777777" w:rsidR="00F91192" w:rsidRPr="000618F6" w:rsidRDefault="00F91192" w:rsidP="00F91192">
      <w:r w:rsidRPr="000618F6">
        <w:t>Toegevoegd in</w:t>
      </w:r>
      <w:r w:rsidRPr="000618F6">
        <w:tab/>
      </w:r>
      <w:r w:rsidRPr="000618F6">
        <w:tab/>
      </w:r>
      <w:r w:rsidRPr="000618F6">
        <w:tab/>
        <w:t>1.4</w:t>
      </w:r>
    </w:p>
    <w:p w14:paraId="138E5954" w14:textId="77777777" w:rsidR="00F91192" w:rsidRPr="000618F6" w:rsidRDefault="00F91192" w:rsidP="00F91192">
      <w:r w:rsidRPr="000618F6">
        <w:t>Eerste berekeningsversie</w:t>
      </w:r>
      <w:r w:rsidRPr="000618F6">
        <w:tab/>
        <w:t>01-01-2009</w:t>
      </w:r>
    </w:p>
    <w:p w14:paraId="5705AA4E" w14:textId="77777777" w:rsidR="00F91192" w:rsidRPr="000618F6" w:rsidRDefault="00F91192" w:rsidP="00F91192">
      <w:r w:rsidRPr="000618F6">
        <w:t>Laatste berekeningsversie</w:t>
      </w:r>
      <w:r w:rsidRPr="000618F6">
        <w:tab/>
      </w:r>
      <w:r w:rsidRPr="000618F6">
        <w:rPr>
          <w:i/>
        </w:rPr>
        <w:t>n.v.t.</w:t>
      </w:r>
    </w:p>
    <w:p w14:paraId="0F63546C" w14:textId="77777777" w:rsidR="00F91192" w:rsidRPr="000618F6" w:rsidRDefault="00F91192" w:rsidP="00F91192">
      <w:r w:rsidRPr="000618F6">
        <w:t>Verwijderd in</w:t>
      </w:r>
      <w:r w:rsidRPr="000618F6">
        <w:tab/>
      </w:r>
      <w:r w:rsidRPr="000618F6">
        <w:tab/>
      </w:r>
      <w:r w:rsidRPr="000618F6">
        <w:tab/>
      </w:r>
      <w:r w:rsidRPr="000618F6">
        <w:rPr>
          <w:i/>
        </w:rPr>
        <w:t>n.v.t.</w:t>
      </w:r>
    </w:p>
    <w:p w14:paraId="70AA5DCA" w14:textId="77777777" w:rsidR="00B54A42" w:rsidRPr="000618F6" w:rsidRDefault="00B54A42" w:rsidP="00AC2AAD">
      <w:pPr>
        <w:pStyle w:val="Kop3"/>
        <w:rPr>
          <w:lang w:val="nl-NL"/>
        </w:rPr>
      </w:pPr>
      <w:bookmarkStart w:id="362" w:name="_Toc169166091"/>
      <w:r w:rsidRPr="000618F6">
        <w:rPr>
          <w:lang w:val="nl-NL"/>
        </w:rPr>
        <w:t>inkSchTegemoetInwonenden</w:t>
      </w:r>
      <w:bookmarkEnd w:id="362"/>
    </w:p>
    <w:p w14:paraId="52DD152E" w14:textId="77777777" w:rsidR="00B54A42" w:rsidRPr="000618F6" w:rsidRDefault="00B54A42" w:rsidP="00B54A42">
      <w:r w:rsidRPr="000618F6">
        <w:t>Het inkomen van de schuldenaar uit eventuele inwonende meerderjarige kinderen of andere familieleden.</w:t>
      </w:r>
    </w:p>
    <w:p w14:paraId="068256DD" w14:textId="77777777" w:rsidR="00B54A42" w:rsidRPr="000618F6" w:rsidRDefault="00B54A42" w:rsidP="00B54A42">
      <w:r w:rsidRPr="000618F6">
        <w:t>Bedrag netto per maand.</w:t>
      </w:r>
    </w:p>
    <w:p w14:paraId="514B04E5" w14:textId="77777777" w:rsidR="00B54A42" w:rsidRPr="000618F6" w:rsidRDefault="00B54A42" w:rsidP="00B54A42"/>
    <w:p w14:paraId="4607B044" w14:textId="77777777" w:rsidR="00B54A42" w:rsidRPr="000618F6" w:rsidRDefault="00B54A42" w:rsidP="00B54A42">
      <w:r w:rsidRPr="000618F6">
        <w:t>Veldtype</w:t>
      </w:r>
      <w:r w:rsidRPr="000618F6">
        <w:tab/>
      </w:r>
      <w:r w:rsidRPr="000618F6">
        <w:tab/>
      </w:r>
      <w:r w:rsidRPr="000618F6">
        <w:tab/>
      </w:r>
      <w:r w:rsidRPr="000618F6">
        <w:tab/>
        <w:t>Double</w:t>
      </w:r>
    </w:p>
    <w:p w14:paraId="3001E9D6" w14:textId="77777777" w:rsidR="00B54A42" w:rsidRPr="000618F6" w:rsidRDefault="00B54A42" w:rsidP="00B54A42">
      <w:r w:rsidRPr="000618F6">
        <w:t>Formaat</w:t>
      </w:r>
      <w:r w:rsidRPr="000618F6">
        <w:tab/>
      </w:r>
      <w:r w:rsidRPr="000618F6">
        <w:tab/>
      </w:r>
      <w:r w:rsidRPr="000618F6">
        <w:tab/>
      </w:r>
      <w:r w:rsidRPr="000618F6">
        <w:tab/>
        <w:t>999999,99</w:t>
      </w:r>
    </w:p>
    <w:p w14:paraId="54747502" w14:textId="77777777" w:rsidR="00B54A42" w:rsidRPr="000618F6" w:rsidRDefault="00B54A42" w:rsidP="00B54A42">
      <w:r w:rsidRPr="000618F6">
        <w:t>Standaardwaarde</w:t>
      </w:r>
      <w:r w:rsidRPr="000618F6">
        <w:tab/>
      </w:r>
      <w:r w:rsidRPr="000618F6">
        <w:tab/>
        <w:t>0,0</w:t>
      </w:r>
    </w:p>
    <w:p w14:paraId="12B9A565" w14:textId="77777777" w:rsidR="00B54A42" w:rsidRPr="000618F6" w:rsidRDefault="00844904" w:rsidP="00B54A42">
      <w:r w:rsidRPr="000618F6">
        <w:t>Toegevoegd in</w:t>
      </w:r>
      <w:r w:rsidRPr="000618F6">
        <w:tab/>
      </w:r>
      <w:r w:rsidRPr="000618F6">
        <w:tab/>
      </w:r>
      <w:r w:rsidRPr="000618F6">
        <w:tab/>
        <w:t>1.2</w:t>
      </w:r>
    </w:p>
    <w:p w14:paraId="770ADB18" w14:textId="77777777" w:rsidR="00B54A42" w:rsidRPr="000618F6" w:rsidRDefault="00B54A42" w:rsidP="00B54A42">
      <w:r w:rsidRPr="000618F6">
        <w:t>Eerste berekeningsversie</w:t>
      </w:r>
      <w:r w:rsidRPr="000618F6">
        <w:tab/>
        <w:t>01-01-2008</w:t>
      </w:r>
    </w:p>
    <w:p w14:paraId="76842BE4" w14:textId="77777777" w:rsidR="00B54A42" w:rsidRPr="000618F6" w:rsidRDefault="00B54A42" w:rsidP="00B54A42">
      <w:r w:rsidRPr="000618F6">
        <w:t>Laatste berekeningsversie</w:t>
      </w:r>
      <w:r w:rsidRPr="000618F6">
        <w:tab/>
      </w:r>
      <w:r w:rsidRPr="000618F6">
        <w:rPr>
          <w:i/>
        </w:rPr>
        <w:t>n.v.t.</w:t>
      </w:r>
    </w:p>
    <w:p w14:paraId="4794B38D" w14:textId="77777777" w:rsidR="00B54A42" w:rsidRPr="000618F6" w:rsidRDefault="00B54A42" w:rsidP="00B54A42">
      <w:r w:rsidRPr="000618F6">
        <w:t>Verwijderd in</w:t>
      </w:r>
      <w:r w:rsidRPr="000618F6">
        <w:tab/>
      </w:r>
      <w:r w:rsidRPr="000618F6">
        <w:tab/>
      </w:r>
      <w:r w:rsidRPr="000618F6">
        <w:tab/>
      </w:r>
      <w:r w:rsidRPr="000618F6">
        <w:rPr>
          <w:i/>
        </w:rPr>
        <w:t>n.v.t.</w:t>
      </w:r>
    </w:p>
    <w:p w14:paraId="2EB90D74" w14:textId="77777777" w:rsidR="004D1165" w:rsidRPr="000618F6" w:rsidRDefault="004D1165" w:rsidP="00AC2AAD">
      <w:pPr>
        <w:pStyle w:val="Kop3"/>
        <w:rPr>
          <w:lang w:val="nl-NL"/>
        </w:rPr>
      </w:pPr>
      <w:bookmarkStart w:id="363" w:name="_Toc169166092"/>
      <w:r w:rsidRPr="000618F6">
        <w:rPr>
          <w:lang w:val="nl-NL"/>
        </w:rPr>
        <w:t>inkSchLangdurigheidstoeslag</w:t>
      </w:r>
      <w:bookmarkEnd w:id="363"/>
    </w:p>
    <w:p w14:paraId="0C45DDD5" w14:textId="77777777" w:rsidR="004D1165" w:rsidRPr="000618F6" w:rsidRDefault="004D1165">
      <w:r w:rsidRPr="000618F6">
        <w:t>Het inkomen van de schuldenaar uit een langdurigheidstoeslag.</w:t>
      </w:r>
    </w:p>
    <w:p w14:paraId="6F5BDAD1" w14:textId="77777777" w:rsidR="004D1165" w:rsidRPr="000618F6" w:rsidRDefault="004D1165">
      <w:r w:rsidRPr="000618F6">
        <w:t>Bedrag netto per maand.</w:t>
      </w:r>
    </w:p>
    <w:p w14:paraId="31E664BC" w14:textId="77777777" w:rsidR="004D1165" w:rsidRPr="000618F6" w:rsidRDefault="004D1165"/>
    <w:p w14:paraId="6EB34DD8"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6FBE5798" w14:textId="77777777" w:rsidR="004D1165" w:rsidRPr="000618F6" w:rsidRDefault="004D1165">
      <w:r w:rsidRPr="000618F6">
        <w:t>Formaat</w:t>
      </w:r>
      <w:r w:rsidRPr="000618F6">
        <w:tab/>
      </w:r>
      <w:r w:rsidRPr="000618F6">
        <w:tab/>
      </w:r>
      <w:r w:rsidRPr="000618F6">
        <w:tab/>
      </w:r>
      <w:r w:rsidRPr="000618F6">
        <w:tab/>
        <w:t>999999,99</w:t>
      </w:r>
    </w:p>
    <w:p w14:paraId="7433536F" w14:textId="77777777" w:rsidR="004D1165" w:rsidRPr="000618F6" w:rsidRDefault="004D1165">
      <w:r w:rsidRPr="000618F6">
        <w:t>Standaardwaarde</w:t>
      </w:r>
      <w:r w:rsidRPr="000618F6">
        <w:tab/>
      </w:r>
      <w:r w:rsidRPr="000618F6">
        <w:tab/>
        <w:t>0,0</w:t>
      </w:r>
    </w:p>
    <w:p w14:paraId="7014B4D8" w14:textId="77777777" w:rsidR="004D1165" w:rsidRPr="000618F6" w:rsidRDefault="004D1165">
      <w:r w:rsidRPr="000618F6">
        <w:t>Toegevoegd in</w:t>
      </w:r>
      <w:r w:rsidRPr="000618F6">
        <w:tab/>
      </w:r>
      <w:r w:rsidRPr="000618F6">
        <w:tab/>
      </w:r>
      <w:r w:rsidRPr="000618F6">
        <w:tab/>
        <w:t>1.0</w:t>
      </w:r>
    </w:p>
    <w:p w14:paraId="656AB57B" w14:textId="77777777" w:rsidR="004D1165" w:rsidRPr="000618F6" w:rsidRDefault="004D1165">
      <w:r w:rsidRPr="000618F6">
        <w:t>Eerste berekeningsversie</w:t>
      </w:r>
      <w:r w:rsidRPr="000618F6">
        <w:tab/>
        <w:t>01-07-2003</w:t>
      </w:r>
    </w:p>
    <w:p w14:paraId="49C128FE" w14:textId="77777777" w:rsidR="004D1165" w:rsidRPr="000618F6" w:rsidRDefault="004D1165">
      <w:r w:rsidRPr="000618F6">
        <w:t>Laatste berekeningsversie</w:t>
      </w:r>
      <w:r w:rsidRPr="000618F6">
        <w:tab/>
      </w:r>
      <w:r w:rsidR="00B27C1A" w:rsidRPr="000618F6">
        <w:t>01-01-2009</w:t>
      </w:r>
    </w:p>
    <w:p w14:paraId="124E750A" w14:textId="77777777" w:rsidR="004D1165" w:rsidRPr="000618F6" w:rsidRDefault="004D1165">
      <w:r w:rsidRPr="000618F6">
        <w:t>Verwijderd in</w:t>
      </w:r>
      <w:r w:rsidRPr="000618F6">
        <w:tab/>
      </w:r>
      <w:r w:rsidRPr="000618F6">
        <w:tab/>
      </w:r>
      <w:r w:rsidRPr="000618F6">
        <w:tab/>
      </w:r>
      <w:r w:rsidR="007F1572" w:rsidRPr="000618F6">
        <w:t>2.1</w:t>
      </w:r>
    </w:p>
    <w:p w14:paraId="66ECAF29" w14:textId="77777777" w:rsidR="004D1165" w:rsidRPr="000618F6" w:rsidRDefault="004D1165" w:rsidP="00AC2AAD">
      <w:pPr>
        <w:pStyle w:val="Kop3"/>
        <w:rPr>
          <w:lang w:val="nl-NL"/>
        </w:rPr>
      </w:pPr>
      <w:bookmarkStart w:id="364" w:name="_Toc169166093"/>
      <w:r w:rsidRPr="000618F6">
        <w:rPr>
          <w:lang w:val="nl-NL"/>
        </w:rPr>
        <w:t>inkSchTegemoetAutokosten</w:t>
      </w:r>
      <w:bookmarkEnd w:id="364"/>
    </w:p>
    <w:p w14:paraId="2108B062" w14:textId="77777777" w:rsidR="004D1165" w:rsidRPr="000618F6" w:rsidRDefault="004D1165">
      <w:r w:rsidRPr="000618F6">
        <w:t>Het inkomen van de schuldenaar uit een tegemoetkoming van de werkgever in de autokosten.</w:t>
      </w:r>
    </w:p>
    <w:p w14:paraId="65635613" w14:textId="77777777" w:rsidR="004D1165" w:rsidRPr="000618F6" w:rsidRDefault="004D1165">
      <w:r w:rsidRPr="000618F6">
        <w:t>Bedrag netto per maand.</w:t>
      </w:r>
    </w:p>
    <w:p w14:paraId="2EE9F2C4" w14:textId="77777777" w:rsidR="004D1165" w:rsidRPr="000618F6" w:rsidRDefault="004D1165"/>
    <w:p w14:paraId="60131734"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576E031A" w14:textId="77777777" w:rsidR="004D1165" w:rsidRPr="000618F6" w:rsidRDefault="004D1165">
      <w:r w:rsidRPr="000618F6">
        <w:t>Formaat</w:t>
      </w:r>
      <w:r w:rsidRPr="000618F6">
        <w:tab/>
      </w:r>
      <w:r w:rsidRPr="000618F6">
        <w:tab/>
      </w:r>
      <w:r w:rsidRPr="000618F6">
        <w:tab/>
      </w:r>
      <w:r w:rsidRPr="000618F6">
        <w:tab/>
        <w:t>999999,99</w:t>
      </w:r>
    </w:p>
    <w:p w14:paraId="3279D4C9" w14:textId="77777777" w:rsidR="004D1165" w:rsidRPr="000618F6" w:rsidRDefault="004D1165">
      <w:r w:rsidRPr="000618F6">
        <w:t>Standaardwaarde</w:t>
      </w:r>
      <w:r w:rsidRPr="000618F6">
        <w:tab/>
      </w:r>
      <w:r w:rsidRPr="000618F6">
        <w:tab/>
        <w:t>0,0</w:t>
      </w:r>
    </w:p>
    <w:p w14:paraId="06E502C8" w14:textId="77777777" w:rsidR="004D1165" w:rsidRPr="000618F6" w:rsidRDefault="004D1165">
      <w:r w:rsidRPr="000618F6">
        <w:t>Toegevoegd in</w:t>
      </w:r>
      <w:r w:rsidRPr="000618F6">
        <w:tab/>
      </w:r>
      <w:r w:rsidRPr="000618F6">
        <w:tab/>
      </w:r>
      <w:r w:rsidRPr="000618F6">
        <w:tab/>
        <w:t>1.0</w:t>
      </w:r>
    </w:p>
    <w:p w14:paraId="1AA86B61" w14:textId="77777777" w:rsidR="004D1165" w:rsidRPr="000618F6" w:rsidRDefault="004D1165">
      <w:r w:rsidRPr="000618F6">
        <w:t>Eerste berekeningsversie</w:t>
      </w:r>
      <w:r w:rsidRPr="000618F6">
        <w:tab/>
        <w:t>01-07-2003</w:t>
      </w:r>
    </w:p>
    <w:p w14:paraId="4A2C2EF8" w14:textId="77777777" w:rsidR="004D1165" w:rsidRPr="000618F6" w:rsidRDefault="004D1165">
      <w:r w:rsidRPr="000618F6">
        <w:t>Laatste berekeningsversie</w:t>
      </w:r>
      <w:r w:rsidRPr="000618F6">
        <w:tab/>
      </w:r>
      <w:r w:rsidRPr="000618F6">
        <w:rPr>
          <w:i/>
        </w:rPr>
        <w:t>n.v.t.</w:t>
      </w:r>
    </w:p>
    <w:p w14:paraId="1C12CBEB" w14:textId="77777777" w:rsidR="004D1165" w:rsidRPr="000618F6" w:rsidRDefault="004D1165">
      <w:r w:rsidRPr="000618F6">
        <w:t>Verwijderd in</w:t>
      </w:r>
      <w:r w:rsidRPr="000618F6">
        <w:tab/>
      </w:r>
      <w:r w:rsidRPr="000618F6">
        <w:tab/>
      </w:r>
      <w:r w:rsidRPr="000618F6">
        <w:tab/>
      </w:r>
      <w:r w:rsidRPr="000618F6">
        <w:rPr>
          <w:i/>
        </w:rPr>
        <w:t>n.v.t.</w:t>
      </w:r>
    </w:p>
    <w:p w14:paraId="1825B876" w14:textId="77777777" w:rsidR="004D1165" w:rsidRPr="000618F6" w:rsidRDefault="004D1165" w:rsidP="00AC2AAD">
      <w:pPr>
        <w:pStyle w:val="Kop3"/>
        <w:rPr>
          <w:lang w:val="nl-NL"/>
        </w:rPr>
      </w:pPr>
      <w:bookmarkStart w:id="365" w:name="_Toc169166094"/>
      <w:r w:rsidRPr="000618F6">
        <w:rPr>
          <w:lang w:val="nl-NL"/>
        </w:rPr>
        <w:t>inkSchTegemoetKinderopvang</w:t>
      </w:r>
      <w:bookmarkEnd w:id="365"/>
    </w:p>
    <w:p w14:paraId="7A224248" w14:textId="77777777" w:rsidR="004D1165" w:rsidRPr="000618F6" w:rsidRDefault="004D1165">
      <w:r w:rsidRPr="000618F6">
        <w:t>Het inkomen van de schuldenaar uit een tegemoetkoming van de werkgever in de kinderopvang.</w:t>
      </w:r>
    </w:p>
    <w:p w14:paraId="0F55C5EF" w14:textId="77777777" w:rsidR="004D1165" w:rsidRPr="000618F6" w:rsidRDefault="004D1165">
      <w:r w:rsidRPr="000618F6">
        <w:t>Bedrag netto per maand.</w:t>
      </w:r>
    </w:p>
    <w:p w14:paraId="68972C60" w14:textId="77777777" w:rsidR="004D1165" w:rsidRPr="000618F6" w:rsidRDefault="004D1165"/>
    <w:p w14:paraId="0A8E54D1"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15885A9" w14:textId="77777777" w:rsidR="004D1165" w:rsidRPr="000618F6" w:rsidRDefault="004D1165">
      <w:r w:rsidRPr="000618F6">
        <w:t>Formaat</w:t>
      </w:r>
      <w:r w:rsidRPr="000618F6">
        <w:tab/>
      </w:r>
      <w:r w:rsidRPr="000618F6">
        <w:tab/>
      </w:r>
      <w:r w:rsidRPr="000618F6">
        <w:tab/>
      </w:r>
      <w:r w:rsidRPr="000618F6">
        <w:tab/>
        <w:t>999999,99</w:t>
      </w:r>
    </w:p>
    <w:p w14:paraId="0C0C4C8F" w14:textId="77777777" w:rsidR="004D1165" w:rsidRPr="000618F6" w:rsidRDefault="004D1165">
      <w:r w:rsidRPr="000618F6">
        <w:t>Standaardwaarde</w:t>
      </w:r>
      <w:r w:rsidRPr="000618F6">
        <w:tab/>
      </w:r>
      <w:r w:rsidRPr="000618F6">
        <w:tab/>
        <w:t>0,0</w:t>
      </w:r>
    </w:p>
    <w:p w14:paraId="4EE1CB36" w14:textId="77777777" w:rsidR="004D1165" w:rsidRPr="000618F6" w:rsidRDefault="004D1165">
      <w:r w:rsidRPr="000618F6">
        <w:t>Toegevoegd in</w:t>
      </w:r>
      <w:r w:rsidRPr="000618F6">
        <w:tab/>
      </w:r>
      <w:r w:rsidRPr="000618F6">
        <w:tab/>
      </w:r>
      <w:r w:rsidRPr="000618F6">
        <w:tab/>
        <w:t>1.0</w:t>
      </w:r>
    </w:p>
    <w:p w14:paraId="473DB879" w14:textId="77777777" w:rsidR="004D1165" w:rsidRPr="000618F6" w:rsidRDefault="004D1165">
      <w:r w:rsidRPr="000618F6">
        <w:t>Eerste berekeningsversie</w:t>
      </w:r>
      <w:r w:rsidRPr="000618F6">
        <w:tab/>
        <w:t>01-07-2003</w:t>
      </w:r>
    </w:p>
    <w:p w14:paraId="25DADC57" w14:textId="77777777" w:rsidR="004D1165" w:rsidRPr="000618F6" w:rsidRDefault="004D1165">
      <w:r w:rsidRPr="000618F6">
        <w:t>Laatste berekeningsversie</w:t>
      </w:r>
      <w:r w:rsidRPr="000618F6">
        <w:tab/>
      </w:r>
      <w:r w:rsidRPr="000618F6">
        <w:rPr>
          <w:i/>
        </w:rPr>
        <w:t>n.v.t.</w:t>
      </w:r>
    </w:p>
    <w:p w14:paraId="5843BC09" w14:textId="77777777" w:rsidR="004D1165" w:rsidRPr="000618F6" w:rsidRDefault="004D1165">
      <w:r w:rsidRPr="000618F6">
        <w:t>Verwijderd in</w:t>
      </w:r>
      <w:r w:rsidRPr="000618F6">
        <w:tab/>
      </w:r>
      <w:r w:rsidRPr="000618F6">
        <w:tab/>
      </w:r>
      <w:r w:rsidRPr="000618F6">
        <w:tab/>
      </w:r>
      <w:r w:rsidRPr="000618F6">
        <w:rPr>
          <w:i/>
        </w:rPr>
        <w:t>n.v.t.</w:t>
      </w:r>
    </w:p>
    <w:p w14:paraId="39919B95" w14:textId="77777777" w:rsidR="00F33703" w:rsidRPr="000618F6" w:rsidRDefault="00F33703" w:rsidP="00F33703">
      <w:pPr>
        <w:pStyle w:val="Kop3"/>
        <w:rPr>
          <w:lang w:val="nl-NL"/>
        </w:rPr>
      </w:pPr>
      <w:bookmarkStart w:id="366" w:name="_Toc169166095"/>
      <w:r w:rsidRPr="000618F6">
        <w:rPr>
          <w:lang w:val="nl-NL"/>
        </w:rPr>
        <w:t>inkSchAndereInkomens</w:t>
      </w:r>
      <w:bookmarkEnd w:id="366"/>
    </w:p>
    <w:p w14:paraId="220A75B4" w14:textId="77777777" w:rsidR="00F33703" w:rsidRPr="000618F6" w:rsidRDefault="00F33703" w:rsidP="00F33703">
      <w:r w:rsidRPr="000618F6">
        <w:t>Eventuele andere, nog niet genoemde, netto inkomens van de schuldenaar.</w:t>
      </w:r>
    </w:p>
    <w:p w14:paraId="06523450" w14:textId="77777777" w:rsidR="00F33703" w:rsidRPr="000618F6" w:rsidRDefault="00F33703" w:rsidP="00F33703">
      <w:r w:rsidRPr="000618F6">
        <w:t>Bedrag netto per maand.</w:t>
      </w:r>
    </w:p>
    <w:p w14:paraId="1AADA433" w14:textId="77777777" w:rsidR="00F33703" w:rsidRPr="000618F6" w:rsidRDefault="00F33703" w:rsidP="00F33703"/>
    <w:p w14:paraId="128108C7" w14:textId="77777777" w:rsidR="00F33703" w:rsidRPr="000618F6" w:rsidRDefault="00F33703" w:rsidP="00F33703">
      <w:r w:rsidRPr="000618F6">
        <w:t>Veldtype</w:t>
      </w:r>
      <w:r w:rsidRPr="000618F6">
        <w:tab/>
      </w:r>
      <w:r w:rsidRPr="000618F6">
        <w:tab/>
      </w:r>
      <w:r w:rsidRPr="000618F6">
        <w:tab/>
      </w:r>
      <w:r w:rsidRPr="000618F6">
        <w:tab/>
        <w:t>Double</w:t>
      </w:r>
    </w:p>
    <w:p w14:paraId="7B3A825F" w14:textId="77777777" w:rsidR="00F33703" w:rsidRPr="000618F6" w:rsidRDefault="00F33703" w:rsidP="00F33703">
      <w:r w:rsidRPr="000618F6">
        <w:t>Formaat</w:t>
      </w:r>
      <w:r w:rsidRPr="000618F6">
        <w:tab/>
      </w:r>
      <w:r w:rsidRPr="000618F6">
        <w:tab/>
      </w:r>
      <w:r w:rsidRPr="000618F6">
        <w:tab/>
      </w:r>
      <w:r w:rsidRPr="000618F6">
        <w:tab/>
        <w:t>999999,99</w:t>
      </w:r>
    </w:p>
    <w:p w14:paraId="0EA86CAD" w14:textId="77777777" w:rsidR="00F33703" w:rsidRPr="000618F6" w:rsidRDefault="00F33703" w:rsidP="00F33703">
      <w:r w:rsidRPr="000618F6">
        <w:t>Standaardwaarde</w:t>
      </w:r>
      <w:r w:rsidRPr="000618F6">
        <w:tab/>
      </w:r>
      <w:r w:rsidRPr="000618F6">
        <w:tab/>
        <w:t>0,0</w:t>
      </w:r>
    </w:p>
    <w:p w14:paraId="6E5DED8E" w14:textId="77777777" w:rsidR="00F33703" w:rsidRPr="000618F6" w:rsidRDefault="00F33703" w:rsidP="00F33703">
      <w:r w:rsidRPr="000618F6">
        <w:t>Toegevoegd in</w:t>
      </w:r>
      <w:r w:rsidRPr="000618F6">
        <w:tab/>
      </w:r>
      <w:r w:rsidRPr="000618F6">
        <w:tab/>
      </w:r>
      <w:r w:rsidRPr="000618F6">
        <w:tab/>
        <w:t>1.0</w:t>
      </w:r>
    </w:p>
    <w:p w14:paraId="246F5015" w14:textId="77777777" w:rsidR="00F33703" w:rsidRPr="000618F6" w:rsidRDefault="00F33703" w:rsidP="00F33703">
      <w:r w:rsidRPr="000618F6">
        <w:t>Eerste berekeningsversie</w:t>
      </w:r>
      <w:r w:rsidRPr="000618F6">
        <w:tab/>
        <w:t>01-07-2003</w:t>
      </w:r>
    </w:p>
    <w:p w14:paraId="5D5FF3E5" w14:textId="77777777" w:rsidR="00F33703" w:rsidRPr="000618F6" w:rsidRDefault="00F33703" w:rsidP="00F33703">
      <w:r w:rsidRPr="000618F6">
        <w:t>Laatste berekeningsversie</w:t>
      </w:r>
      <w:r w:rsidRPr="000618F6">
        <w:tab/>
      </w:r>
      <w:r w:rsidRPr="000618F6">
        <w:rPr>
          <w:i/>
        </w:rPr>
        <w:t>n.v.t.</w:t>
      </w:r>
    </w:p>
    <w:p w14:paraId="451C6FDC" w14:textId="77777777" w:rsidR="00F33703" w:rsidRPr="000618F6" w:rsidRDefault="00F33703" w:rsidP="00F33703">
      <w:r w:rsidRPr="000618F6">
        <w:t>Verwijderd in</w:t>
      </w:r>
      <w:r w:rsidRPr="000618F6">
        <w:tab/>
      </w:r>
      <w:r w:rsidRPr="000618F6">
        <w:tab/>
      </w:r>
      <w:r w:rsidRPr="000618F6">
        <w:tab/>
      </w:r>
      <w:r w:rsidRPr="000618F6">
        <w:rPr>
          <w:i/>
        </w:rPr>
        <w:t>n.v.t.</w:t>
      </w:r>
    </w:p>
    <w:p w14:paraId="6EFC1253" w14:textId="77777777" w:rsidR="00F33703" w:rsidRPr="000618F6" w:rsidRDefault="00F33703" w:rsidP="00F33703">
      <w:pPr>
        <w:pStyle w:val="Kop3"/>
        <w:rPr>
          <w:lang w:val="nl-NL"/>
        </w:rPr>
      </w:pPr>
      <w:bookmarkStart w:id="367" w:name="_Toc169166096"/>
      <w:r w:rsidRPr="000618F6">
        <w:rPr>
          <w:lang w:val="nl-NL"/>
        </w:rPr>
        <w:t>inkSchTegemoetAOWANW</w:t>
      </w:r>
      <w:bookmarkEnd w:id="367"/>
    </w:p>
    <w:p w14:paraId="5757FE53" w14:textId="77777777" w:rsidR="00F33703" w:rsidRPr="000618F6" w:rsidRDefault="00745771" w:rsidP="00F33703">
      <w:r w:rsidRPr="000618F6">
        <w:t>Vaste tegemoetkomingen in de AOW en/of ANW uitkeringen.</w:t>
      </w:r>
    </w:p>
    <w:p w14:paraId="65C49FE0" w14:textId="77777777" w:rsidR="00F33703" w:rsidRPr="000618F6" w:rsidRDefault="00F33703" w:rsidP="00F33703">
      <w:r w:rsidRPr="000618F6">
        <w:t>Bedrag netto per maand.</w:t>
      </w:r>
    </w:p>
    <w:p w14:paraId="43363987" w14:textId="77777777" w:rsidR="00F33703" w:rsidRPr="000618F6" w:rsidRDefault="00F33703" w:rsidP="00F33703"/>
    <w:p w14:paraId="1249D221" w14:textId="77777777" w:rsidR="00F33703" w:rsidRPr="000618F6" w:rsidRDefault="00F33703" w:rsidP="00F33703">
      <w:r w:rsidRPr="000618F6">
        <w:t>Veldtype</w:t>
      </w:r>
      <w:r w:rsidRPr="000618F6">
        <w:tab/>
      </w:r>
      <w:r w:rsidRPr="000618F6">
        <w:tab/>
      </w:r>
      <w:r w:rsidRPr="000618F6">
        <w:tab/>
      </w:r>
      <w:r w:rsidRPr="000618F6">
        <w:tab/>
        <w:t>Double</w:t>
      </w:r>
    </w:p>
    <w:p w14:paraId="350EE68C" w14:textId="77777777" w:rsidR="00F33703" w:rsidRPr="000618F6" w:rsidRDefault="00F33703" w:rsidP="00F33703">
      <w:r w:rsidRPr="000618F6">
        <w:t>Formaat</w:t>
      </w:r>
      <w:r w:rsidRPr="000618F6">
        <w:tab/>
      </w:r>
      <w:r w:rsidRPr="000618F6">
        <w:tab/>
      </w:r>
      <w:r w:rsidRPr="000618F6">
        <w:tab/>
      </w:r>
      <w:r w:rsidRPr="000618F6">
        <w:tab/>
        <w:t>999999,99</w:t>
      </w:r>
    </w:p>
    <w:p w14:paraId="17AF694B" w14:textId="77777777" w:rsidR="00F33703" w:rsidRPr="000618F6" w:rsidRDefault="00F33703" w:rsidP="00F33703">
      <w:r w:rsidRPr="000618F6">
        <w:t>Standaardwaarde</w:t>
      </w:r>
      <w:r w:rsidRPr="000618F6">
        <w:tab/>
      </w:r>
      <w:r w:rsidRPr="000618F6">
        <w:tab/>
        <w:t>0,0</w:t>
      </w:r>
    </w:p>
    <w:p w14:paraId="3F673352" w14:textId="77777777" w:rsidR="00F33703" w:rsidRPr="000618F6" w:rsidRDefault="00F33703" w:rsidP="00F33703">
      <w:r w:rsidRPr="000618F6">
        <w:t>Toegevoe</w:t>
      </w:r>
      <w:r w:rsidR="00745771" w:rsidRPr="000618F6">
        <w:t>gd in</w:t>
      </w:r>
      <w:r w:rsidR="00745771" w:rsidRPr="000618F6">
        <w:tab/>
      </w:r>
      <w:r w:rsidR="00745771" w:rsidRPr="000618F6">
        <w:tab/>
      </w:r>
      <w:r w:rsidR="00745771" w:rsidRPr="000618F6">
        <w:tab/>
        <w:t>1.7</w:t>
      </w:r>
    </w:p>
    <w:p w14:paraId="752898CB" w14:textId="77777777" w:rsidR="00F33703" w:rsidRPr="000618F6" w:rsidRDefault="00F33703" w:rsidP="00F33703">
      <w:r w:rsidRPr="000618F6">
        <w:t>Eerste berekeningsversie</w:t>
      </w:r>
      <w:r w:rsidRPr="000618F6">
        <w:tab/>
        <w:t>01-</w:t>
      </w:r>
      <w:r w:rsidR="00745771" w:rsidRPr="000618F6">
        <w:t>10-2010</w:t>
      </w:r>
    </w:p>
    <w:p w14:paraId="317A92F1" w14:textId="77777777" w:rsidR="00F33703" w:rsidRPr="000618F6" w:rsidRDefault="00F33703" w:rsidP="00F33703">
      <w:r w:rsidRPr="000618F6">
        <w:t>Laatste berekeningsversie</w:t>
      </w:r>
      <w:r w:rsidRPr="000618F6">
        <w:tab/>
      </w:r>
      <w:r w:rsidR="006412DB" w:rsidRPr="000618F6">
        <w:t>01-01-2014</w:t>
      </w:r>
    </w:p>
    <w:p w14:paraId="4663F04E" w14:textId="77777777" w:rsidR="00F33703" w:rsidRPr="000618F6" w:rsidRDefault="00F33703" w:rsidP="00F33703">
      <w:r w:rsidRPr="000618F6">
        <w:t>Verwijderd in</w:t>
      </w:r>
      <w:r w:rsidRPr="000618F6">
        <w:tab/>
      </w:r>
      <w:r w:rsidRPr="000618F6">
        <w:tab/>
      </w:r>
      <w:r w:rsidRPr="000618F6">
        <w:tab/>
      </w:r>
      <w:r w:rsidR="009713C6" w:rsidRPr="000618F6">
        <w:t>3.1</w:t>
      </w:r>
    </w:p>
    <w:p w14:paraId="0306C87E" w14:textId="77777777" w:rsidR="0090148A" w:rsidRPr="000618F6" w:rsidRDefault="0090148A" w:rsidP="0090148A">
      <w:pPr>
        <w:pStyle w:val="Kop3"/>
        <w:rPr>
          <w:lang w:val="nl-NL"/>
        </w:rPr>
      </w:pPr>
      <w:bookmarkStart w:id="368" w:name="_Toc169166097"/>
      <w:r w:rsidRPr="000618F6">
        <w:rPr>
          <w:lang w:val="nl-NL"/>
        </w:rPr>
        <w:t>inkSchTotaalVoorRegeling</w:t>
      </w:r>
      <w:bookmarkEnd w:id="368"/>
    </w:p>
    <w:p w14:paraId="36462952" w14:textId="77777777" w:rsidR="0090148A" w:rsidRPr="000618F6" w:rsidRDefault="0090148A" w:rsidP="0090148A">
      <w:r w:rsidRPr="000618F6">
        <w:t>Het totale inkomen van de schuldenaar voor de regeling.</w:t>
      </w:r>
    </w:p>
    <w:p w14:paraId="3CABF453" w14:textId="77777777" w:rsidR="0090148A" w:rsidRPr="000618F6" w:rsidRDefault="0090148A" w:rsidP="0090148A">
      <w:r w:rsidRPr="000618F6">
        <w:t>Bedrag netto per maand.</w:t>
      </w:r>
    </w:p>
    <w:p w14:paraId="2BC8F436" w14:textId="77777777" w:rsidR="0090148A" w:rsidRPr="000618F6" w:rsidRDefault="0090148A" w:rsidP="0090148A"/>
    <w:p w14:paraId="574D9036" w14:textId="77777777" w:rsidR="0090148A" w:rsidRPr="000618F6" w:rsidRDefault="0090148A" w:rsidP="0090148A">
      <w:r w:rsidRPr="000618F6">
        <w:t>Veldtype</w:t>
      </w:r>
      <w:r w:rsidRPr="000618F6">
        <w:tab/>
      </w:r>
      <w:r w:rsidRPr="000618F6">
        <w:tab/>
      </w:r>
      <w:r w:rsidRPr="000618F6">
        <w:tab/>
      </w:r>
      <w:r w:rsidRPr="000618F6">
        <w:tab/>
        <w:t>Double</w:t>
      </w:r>
    </w:p>
    <w:p w14:paraId="55A2443A" w14:textId="77777777" w:rsidR="0090148A" w:rsidRPr="000618F6" w:rsidRDefault="0090148A" w:rsidP="0090148A">
      <w:r w:rsidRPr="000618F6">
        <w:t>Formaat</w:t>
      </w:r>
      <w:r w:rsidRPr="000618F6">
        <w:tab/>
      </w:r>
      <w:r w:rsidRPr="000618F6">
        <w:tab/>
      </w:r>
      <w:r w:rsidRPr="000618F6">
        <w:tab/>
      </w:r>
      <w:r w:rsidRPr="000618F6">
        <w:tab/>
        <w:t>999999,99</w:t>
      </w:r>
    </w:p>
    <w:p w14:paraId="4D205264" w14:textId="77777777" w:rsidR="0090148A" w:rsidRPr="000618F6" w:rsidRDefault="0090148A" w:rsidP="0090148A">
      <w:r w:rsidRPr="000618F6">
        <w:t>Standaardwaarde</w:t>
      </w:r>
      <w:r w:rsidRPr="000618F6">
        <w:tab/>
      </w:r>
      <w:r w:rsidRPr="000618F6">
        <w:tab/>
        <w:t>0,0</w:t>
      </w:r>
    </w:p>
    <w:p w14:paraId="6C05A0B0" w14:textId="77777777" w:rsidR="0090148A" w:rsidRPr="000618F6" w:rsidRDefault="0090148A" w:rsidP="0090148A">
      <w:r w:rsidRPr="000618F6">
        <w:t>Toegevoegd in</w:t>
      </w:r>
      <w:r w:rsidRPr="000618F6">
        <w:tab/>
      </w:r>
      <w:r w:rsidRPr="000618F6">
        <w:tab/>
      </w:r>
      <w:r w:rsidRPr="000618F6">
        <w:tab/>
        <w:t>1.0</w:t>
      </w:r>
    </w:p>
    <w:p w14:paraId="2EF28264" w14:textId="77777777" w:rsidR="0090148A" w:rsidRPr="000618F6" w:rsidRDefault="0090148A" w:rsidP="0090148A">
      <w:r w:rsidRPr="000618F6">
        <w:t>Eerste berekeningsversie</w:t>
      </w:r>
      <w:r w:rsidRPr="000618F6">
        <w:tab/>
        <w:t>01-07-2003</w:t>
      </w:r>
    </w:p>
    <w:p w14:paraId="2880F2F2" w14:textId="77777777" w:rsidR="0090148A" w:rsidRPr="000618F6" w:rsidRDefault="0090148A" w:rsidP="0090148A">
      <w:r w:rsidRPr="000618F6">
        <w:t>Laatste berekeningsversie</w:t>
      </w:r>
      <w:r w:rsidRPr="000618F6">
        <w:tab/>
      </w:r>
      <w:r w:rsidRPr="000618F6">
        <w:rPr>
          <w:i/>
        </w:rPr>
        <w:t>n.v.t.</w:t>
      </w:r>
    </w:p>
    <w:p w14:paraId="75F505BA" w14:textId="77777777" w:rsidR="0090148A" w:rsidRPr="000618F6" w:rsidRDefault="0090148A" w:rsidP="0090148A">
      <w:r w:rsidRPr="000618F6">
        <w:t>Verwijderd in</w:t>
      </w:r>
      <w:r w:rsidRPr="000618F6">
        <w:tab/>
      </w:r>
      <w:r w:rsidRPr="000618F6">
        <w:tab/>
      </w:r>
      <w:r w:rsidRPr="000618F6">
        <w:tab/>
      </w:r>
      <w:r w:rsidRPr="000618F6">
        <w:rPr>
          <w:i/>
        </w:rPr>
        <w:t>n.v.t.</w:t>
      </w:r>
    </w:p>
    <w:p w14:paraId="53E9AC47" w14:textId="77777777" w:rsidR="0090148A" w:rsidRPr="000618F6" w:rsidRDefault="0090148A" w:rsidP="0090148A">
      <w:pPr>
        <w:pStyle w:val="Kop3"/>
        <w:rPr>
          <w:lang w:val="nl-NL"/>
        </w:rPr>
      </w:pPr>
      <w:bookmarkStart w:id="369" w:name="_Toc169166098"/>
      <w:r w:rsidRPr="000618F6">
        <w:rPr>
          <w:lang w:val="nl-NL"/>
        </w:rPr>
        <w:t>inkSchTotaalVoorRegelingExVT</w:t>
      </w:r>
      <w:bookmarkEnd w:id="369"/>
    </w:p>
    <w:p w14:paraId="4682F570" w14:textId="77777777" w:rsidR="0090148A" w:rsidRPr="000618F6" w:rsidRDefault="0090148A" w:rsidP="0090148A">
      <w:r w:rsidRPr="000618F6">
        <w:t>Het totale inkomen van de schuldenaar voor de regeling exclusief vakantietoeslag.</w:t>
      </w:r>
    </w:p>
    <w:p w14:paraId="290E94C4" w14:textId="77777777" w:rsidR="0090148A" w:rsidRPr="000618F6" w:rsidRDefault="0090148A" w:rsidP="0090148A">
      <w:r w:rsidRPr="000618F6">
        <w:t>Bedrag netto per maand.</w:t>
      </w:r>
    </w:p>
    <w:p w14:paraId="2F6DFD31" w14:textId="77777777" w:rsidR="0090148A" w:rsidRPr="000618F6" w:rsidRDefault="0090148A" w:rsidP="0090148A"/>
    <w:p w14:paraId="29972069" w14:textId="77777777" w:rsidR="0090148A" w:rsidRPr="000618F6" w:rsidRDefault="0090148A" w:rsidP="0090148A">
      <w:r w:rsidRPr="000618F6">
        <w:t>Veldtype</w:t>
      </w:r>
      <w:r w:rsidRPr="000618F6">
        <w:tab/>
      </w:r>
      <w:r w:rsidRPr="000618F6">
        <w:tab/>
      </w:r>
      <w:r w:rsidRPr="000618F6">
        <w:tab/>
      </w:r>
      <w:r w:rsidRPr="000618F6">
        <w:tab/>
        <w:t>Double</w:t>
      </w:r>
    </w:p>
    <w:p w14:paraId="25C32D4B" w14:textId="77777777" w:rsidR="0090148A" w:rsidRPr="000618F6" w:rsidRDefault="0090148A" w:rsidP="0090148A">
      <w:r w:rsidRPr="000618F6">
        <w:t>Formaat</w:t>
      </w:r>
      <w:r w:rsidRPr="000618F6">
        <w:tab/>
      </w:r>
      <w:r w:rsidRPr="000618F6">
        <w:tab/>
      </w:r>
      <w:r w:rsidRPr="000618F6">
        <w:tab/>
      </w:r>
      <w:r w:rsidRPr="000618F6">
        <w:tab/>
        <w:t>999999,99</w:t>
      </w:r>
    </w:p>
    <w:p w14:paraId="4BAD6538" w14:textId="77777777" w:rsidR="0090148A" w:rsidRPr="000618F6" w:rsidRDefault="0090148A" w:rsidP="0090148A">
      <w:r w:rsidRPr="000618F6">
        <w:t>Standaardwaarde</w:t>
      </w:r>
      <w:r w:rsidRPr="000618F6">
        <w:tab/>
      </w:r>
      <w:r w:rsidRPr="000618F6">
        <w:tab/>
        <w:t>0,0</w:t>
      </w:r>
    </w:p>
    <w:p w14:paraId="5611006A" w14:textId="77777777" w:rsidR="0090148A" w:rsidRPr="000618F6" w:rsidRDefault="0090148A" w:rsidP="0090148A">
      <w:r w:rsidRPr="000618F6">
        <w:t>Toegevoegd in</w:t>
      </w:r>
      <w:r w:rsidRPr="000618F6">
        <w:tab/>
      </w:r>
      <w:r w:rsidRPr="000618F6">
        <w:tab/>
      </w:r>
      <w:r w:rsidRPr="000618F6">
        <w:tab/>
        <w:t>1.8</w:t>
      </w:r>
    </w:p>
    <w:p w14:paraId="6549D200" w14:textId="77777777" w:rsidR="0090148A" w:rsidRPr="000618F6" w:rsidRDefault="0090148A" w:rsidP="0090148A">
      <w:r w:rsidRPr="000618F6">
        <w:t>Eerste berekeningsversie</w:t>
      </w:r>
      <w:r w:rsidRPr="000618F6">
        <w:tab/>
        <w:t>01-01-2011</w:t>
      </w:r>
    </w:p>
    <w:p w14:paraId="5C0A2EA1" w14:textId="77777777" w:rsidR="0090148A" w:rsidRPr="000618F6" w:rsidRDefault="0090148A" w:rsidP="0090148A">
      <w:r w:rsidRPr="000618F6">
        <w:t>Laatste berekeningsversie</w:t>
      </w:r>
      <w:r w:rsidRPr="000618F6">
        <w:tab/>
      </w:r>
      <w:r w:rsidRPr="000618F6">
        <w:rPr>
          <w:i/>
        </w:rPr>
        <w:t>n.v.t.</w:t>
      </w:r>
    </w:p>
    <w:p w14:paraId="0DABAE28" w14:textId="77777777" w:rsidR="0090148A" w:rsidRPr="000618F6" w:rsidRDefault="0090148A" w:rsidP="0090148A">
      <w:r w:rsidRPr="000618F6">
        <w:t>Verwijderd in</w:t>
      </w:r>
      <w:r w:rsidRPr="000618F6">
        <w:tab/>
      </w:r>
      <w:r w:rsidRPr="000618F6">
        <w:tab/>
      </w:r>
      <w:r w:rsidRPr="000618F6">
        <w:tab/>
      </w:r>
      <w:r w:rsidRPr="000618F6">
        <w:rPr>
          <w:i/>
        </w:rPr>
        <w:t>n.v.t.</w:t>
      </w:r>
    </w:p>
    <w:p w14:paraId="0E44FBF1" w14:textId="77777777" w:rsidR="004D1165" w:rsidRPr="000618F6" w:rsidRDefault="004D1165" w:rsidP="00AC2AAD">
      <w:pPr>
        <w:pStyle w:val="Kop3"/>
        <w:rPr>
          <w:lang w:val="nl-NL"/>
        </w:rPr>
      </w:pPr>
      <w:bookmarkStart w:id="370" w:name="_Toc169166099"/>
      <w:r w:rsidRPr="000618F6">
        <w:rPr>
          <w:lang w:val="nl-NL"/>
        </w:rPr>
        <w:t>inkSchBeslagvrij</w:t>
      </w:r>
      <w:bookmarkEnd w:id="370"/>
    </w:p>
    <w:p w14:paraId="07820400" w14:textId="77777777" w:rsidR="004D1165" w:rsidRPr="000618F6" w:rsidRDefault="004D1165">
      <w:r w:rsidRPr="000618F6">
        <w:t>Eventuele niet voor beslag vatbare inkomens van de schuldenaar.</w:t>
      </w:r>
    </w:p>
    <w:p w14:paraId="21E0375D" w14:textId="77777777" w:rsidR="004D1165" w:rsidRPr="000618F6" w:rsidRDefault="004D1165">
      <w:r w:rsidRPr="000618F6">
        <w:t>Bedrag netto per maand.</w:t>
      </w:r>
    </w:p>
    <w:p w14:paraId="31B8A994" w14:textId="77777777" w:rsidR="004D1165" w:rsidRPr="000618F6" w:rsidRDefault="004D1165"/>
    <w:p w14:paraId="144E4E7D"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B25BBF9" w14:textId="77777777" w:rsidR="004D1165" w:rsidRPr="000618F6" w:rsidRDefault="004D1165">
      <w:r w:rsidRPr="000618F6">
        <w:t>Formaat</w:t>
      </w:r>
      <w:r w:rsidRPr="000618F6">
        <w:tab/>
      </w:r>
      <w:r w:rsidRPr="000618F6">
        <w:tab/>
      </w:r>
      <w:r w:rsidRPr="000618F6">
        <w:tab/>
      </w:r>
      <w:r w:rsidRPr="000618F6">
        <w:tab/>
        <w:t>999999,99</w:t>
      </w:r>
    </w:p>
    <w:p w14:paraId="11A8F988" w14:textId="77777777" w:rsidR="004D1165" w:rsidRPr="000618F6" w:rsidRDefault="004D1165">
      <w:r w:rsidRPr="000618F6">
        <w:t>Standaardwaarde</w:t>
      </w:r>
      <w:r w:rsidRPr="000618F6">
        <w:tab/>
      </w:r>
      <w:r w:rsidRPr="000618F6">
        <w:tab/>
        <w:t>0,0</w:t>
      </w:r>
    </w:p>
    <w:p w14:paraId="1A79811E" w14:textId="77777777" w:rsidR="004D1165" w:rsidRPr="000618F6" w:rsidRDefault="004D1165">
      <w:r w:rsidRPr="000618F6">
        <w:t>Toegevoegd in</w:t>
      </w:r>
      <w:r w:rsidRPr="000618F6">
        <w:tab/>
      </w:r>
      <w:r w:rsidRPr="000618F6">
        <w:tab/>
      </w:r>
      <w:r w:rsidRPr="000618F6">
        <w:tab/>
        <w:t>1.0</w:t>
      </w:r>
    </w:p>
    <w:p w14:paraId="425B23E8" w14:textId="77777777" w:rsidR="004D1165" w:rsidRPr="000618F6" w:rsidRDefault="004D1165">
      <w:r w:rsidRPr="000618F6">
        <w:t>Eerste berekeningsversie</w:t>
      </w:r>
      <w:r w:rsidRPr="000618F6">
        <w:tab/>
        <w:t>01-07-2003</w:t>
      </w:r>
    </w:p>
    <w:p w14:paraId="3D7D441D" w14:textId="77777777" w:rsidR="004D1165" w:rsidRPr="000618F6" w:rsidRDefault="004D1165">
      <w:r w:rsidRPr="000618F6">
        <w:t>Laatste berekeningsversie</w:t>
      </w:r>
      <w:r w:rsidRPr="000618F6">
        <w:tab/>
      </w:r>
      <w:r w:rsidR="00745771" w:rsidRPr="000618F6">
        <w:t>01-01-2010</w:t>
      </w:r>
    </w:p>
    <w:p w14:paraId="09AAD54B" w14:textId="77777777" w:rsidR="004D1165" w:rsidRPr="000618F6" w:rsidRDefault="004D1165">
      <w:r w:rsidRPr="000618F6">
        <w:t>Verwijderd in</w:t>
      </w:r>
      <w:r w:rsidRPr="000618F6">
        <w:tab/>
      </w:r>
      <w:r w:rsidRPr="000618F6">
        <w:tab/>
      </w:r>
      <w:r w:rsidRPr="000618F6">
        <w:tab/>
      </w:r>
      <w:r w:rsidR="00AF4232" w:rsidRPr="000618F6">
        <w:rPr>
          <w:i/>
        </w:rPr>
        <w:t>2.3.1</w:t>
      </w:r>
    </w:p>
    <w:p w14:paraId="79C56008" w14:textId="77777777" w:rsidR="004D1165" w:rsidRPr="000618F6" w:rsidRDefault="004D1165" w:rsidP="00AC2AAD">
      <w:pPr>
        <w:pStyle w:val="Kop3"/>
        <w:rPr>
          <w:lang w:val="nl-NL"/>
        </w:rPr>
      </w:pPr>
      <w:bookmarkStart w:id="371" w:name="_Toc169166100"/>
      <w:r w:rsidRPr="000618F6">
        <w:rPr>
          <w:lang w:val="nl-NL"/>
        </w:rPr>
        <w:t>inkSchAftrekAutoKinderopvang</w:t>
      </w:r>
      <w:bookmarkEnd w:id="371"/>
    </w:p>
    <w:p w14:paraId="2401FF2E" w14:textId="77777777" w:rsidR="004D1165" w:rsidRPr="000618F6" w:rsidRDefault="004D1165">
      <w:r w:rsidRPr="000618F6">
        <w:t>Aftrek van de correcties autokosten en kinderopvang (beslagvrij) van de schuldenaar.</w:t>
      </w:r>
    </w:p>
    <w:p w14:paraId="7BA74D51" w14:textId="77777777" w:rsidR="004D1165" w:rsidRPr="000618F6" w:rsidRDefault="004D1165">
      <w:r w:rsidRPr="000618F6">
        <w:t>Bedrag netto per maand.</w:t>
      </w:r>
    </w:p>
    <w:p w14:paraId="5C4E12D0" w14:textId="77777777" w:rsidR="004D1165" w:rsidRPr="000618F6" w:rsidRDefault="004D1165"/>
    <w:p w14:paraId="3A348F1A"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D62B49C" w14:textId="77777777" w:rsidR="004D1165" w:rsidRPr="000618F6" w:rsidRDefault="004D1165">
      <w:r w:rsidRPr="000618F6">
        <w:t>Formaat</w:t>
      </w:r>
      <w:r w:rsidRPr="000618F6">
        <w:tab/>
      </w:r>
      <w:r w:rsidRPr="000618F6">
        <w:tab/>
      </w:r>
      <w:r w:rsidRPr="000618F6">
        <w:tab/>
      </w:r>
      <w:r w:rsidRPr="000618F6">
        <w:tab/>
        <w:t>999999,99</w:t>
      </w:r>
    </w:p>
    <w:p w14:paraId="1EB7882F" w14:textId="77777777" w:rsidR="004D1165" w:rsidRPr="000618F6" w:rsidRDefault="004D1165">
      <w:r w:rsidRPr="000618F6">
        <w:t>Standaardwaarde</w:t>
      </w:r>
      <w:r w:rsidRPr="000618F6">
        <w:tab/>
      </w:r>
      <w:r w:rsidRPr="000618F6">
        <w:tab/>
        <w:t>0,0</w:t>
      </w:r>
    </w:p>
    <w:p w14:paraId="01F03FCE" w14:textId="77777777" w:rsidR="004D1165" w:rsidRPr="000618F6" w:rsidRDefault="004D1165">
      <w:r w:rsidRPr="000618F6">
        <w:t>Toegevoegd in</w:t>
      </w:r>
      <w:r w:rsidRPr="000618F6">
        <w:tab/>
      </w:r>
      <w:r w:rsidRPr="000618F6">
        <w:tab/>
      </w:r>
      <w:r w:rsidRPr="000618F6">
        <w:tab/>
        <w:t>1.0</w:t>
      </w:r>
    </w:p>
    <w:p w14:paraId="78CC754F" w14:textId="77777777" w:rsidR="004D1165" w:rsidRPr="000618F6" w:rsidRDefault="004D1165">
      <w:r w:rsidRPr="000618F6">
        <w:t>Eerste berekeningsversie</w:t>
      </w:r>
      <w:r w:rsidRPr="000618F6">
        <w:tab/>
        <w:t>01-07-2003</w:t>
      </w:r>
    </w:p>
    <w:p w14:paraId="56BD4FBC" w14:textId="77777777" w:rsidR="004D1165" w:rsidRPr="000618F6" w:rsidRDefault="004D1165">
      <w:r w:rsidRPr="000618F6">
        <w:t>Laatste berekeningsversie</w:t>
      </w:r>
      <w:r w:rsidRPr="000618F6">
        <w:tab/>
      </w:r>
      <w:r w:rsidRPr="000618F6">
        <w:rPr>
          <w:i/>
        </w:rPr>
        <w:t>n.v.t.</w:t>
      </w:r>
    </w:p>
    <w:p w14:paraId="37A8CFC4" w14:textId="77777777" w:rsidR="004D1165" w:rsidRPr="000618F6" w:rsidRDefault="004D1165">
      <w:r w:rsidRPr="000618F6">
        <w:t>Verwijderd in</w:t>
      </w:r>
      <w:r w:rsidRPr="000618F6">
        <w:tab/>
      </w:r>
      <w:r w:rsidRPr="000618F6">
        <w:tab/>
      </w:r>
      <w:r w:rsidRPr="000618F6">
        <w:tab/>
      </w:r>
      <w:r w:rsidRPr="000618F6">
        <w:rPr>
          <w:i/>
        </w:rPr>
        <w:t>n.v.t.</w:t>
      </w:r>
    </w:p>
    <w:p w14:paraId="62375E54" w14:textId="77777777" w:rsidR="004D1165" w:rsidRPr="000618F6" w:rsidRDefault="004D1165" w:rsidP="00AC2AAD">
      <w:pPr>
        <w:pStyle w:val="Kop3"/>
        <w:rPr>
          <w:lang w:val="nl-NL"/>
        </w:rPr>
      </w:pPr>
      <w:bookmarkStart w:id="372" w:name="_Toc169166101"/>
      <w:r w:rsidRPr="000618F6">
        <w:rPr>
          <w:lang w:val="nl-NL"/>
        </w:rPr>
        <w:t>inkSchTotaalVoorVerdeling</w:t>
      </w:r>
      <w:bookmarkEnd w:id="372"/>
    </w:p>
    <w:p w14:paraId="012AAB57" w14:textId="77777777" w:rsidR="004D1165" w:rsidRPr="000618F6" w:rsidRDefault="004D1165">
      <w:r w:rsidRPr="000618F6">
        <w:t>Het totale inkomen van de schuldenaar voor de verdeling van woonlasten etc.</w:t>
      </w:r>
    </w:p>
    <w:p w14:paraId="5CFBCE85" w14:textId="77777777" w:rsidR="004D1165" w:rsidRPr="000618F6" w:rsidRDefault="004D1165">
      <w:r w:rsidRPr="000618F6">
        <w:t>Bedrag netto per maand.</w:t>
      </w:r>
    </w:p>
    <w:p w14:paraId="432E9AB6" w14:textId="77777777" w:rsidR="004D1165" w:rsidRPr="000618F6" w:rsidRDefault="004D1165"/>
    <w:p w14:paraId="6DF2079D"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791B0785" w14:textId="77777777" w:rsidR="004D1165" w:rsidRPr="000618F6" w:rsidRDefault="004D1165">
      <w:r w:rsidRPr="000618F6">
        <w:t>Formaat</w:t>
      </w:r>
      <w:r w:rsidRPr="000618F6">
        <w:tab/>
      </w:r>
      <w:r w:rsidRPr="000618F6">
        <w:tab/>
      </w:r>
      <w:r w:rsidRPr="000618F6">
        <w:tab/>
      </w:r>
      <w:r w:rsidRPr="000618F6">
        <w:tab/>
        <w:t>999999,99</w:t>
      </w:r>
    </w:p>
    <w:p w14:paraId="1CFC7254" w14:textId="77777777" w:rsidR="004D1165" w:rsidRPr="000618F6" w:rsidRDefault="004D1165">
      <w:r w:rsidRPr="000618F6">
        <w:t>Standaardwaarde</w:t>
      </w:r>
      <w:r w:rsidRPr="000618F6">
        <w:tab/>
      </w:r>
      <w:r w:rsidRPr="000618F6">
        <w:tab/>
        <w:t>0,0</w:t>
      </w:r>
    </w:p>
    <w:p w14:paraId="1BBAC17B" w14:textId="77777777" w:rsidR="004D1165" w:rsidRPr="000618F6" w:rsidRDefault="004D1165">
      <w:r w:rsidRPr="000618F6">
        <w:t>Toegevoegd in</w:t>
      </w:r>
      <w:r w:rsidRPr="000618F6">
        <w:tab/>
      </w:r>
      <w:r w:rsidRPr="000618F6">
        <w:tab/>
      </w:r>
      <w:r w:rsidRPr="000618F6">
        <w:tab/>
        <w:t>1.0</w:t>
      </w:r>
    </w:p>
    <w:p w14:paraId="669D51AA" w14:textId="77777777" w:rsidR="004D1165" w:rsidRPr="000618F6" w:rsidRDefault="004D1165">
      <w:r w:rsidRPr="000618F6">
        <w:t>Eerste berekeningsversie</w:t>
      </w:r>
      <w:r w:rsidRPr="000618F6">
        <w:tab/>
        <w:t>01-07-2003</w:t>
      </w:r>
    </w:p>
    <w:p w14:paraId="3C52D9A0" w14:textId="77777777" w:rsidR="004D1165" w:rsidRPr="000618F6" w:rsidRDefault="004D1165">
      <w:r w:rsidRPr="000618F6">
        <w:t>Laatste berekeningsversie</w:t>
      </w:r>
      <w:r w:rsidRPr="000618F6">
        <w:tab/>
      </w:r>
      <w:r w:rsidRPr="000618F6">
        <w:rPr>
          <w:i/>
        </w:rPr>
        <w:t>n.v.t.</w:t>
      </w:r>
    </w:p>
    <w:p w14:paraId="5173940F" w14:textId="77777777" w:rsidR="003F3919" w:rsidRPr="000618F6" w:rsidRDefault="004D1165" w:rsidP="003F3919">
      <w:r w:rsidRPr="000618F6">
        <w:t>Verwijderd in</w:t>
      </w:r>
      <w:r w:rsidRPr="000618F6">
        <w:tab/>
      </w:r>
      <w:r w:rsidRPr="000618F6">
        <w:tab/>
      </w:r>
      <w:r w:rsidRPr="000618F6">
        <w:tab/>
      </w:r>
      <w:r w:rsidRPr="000618F6">
        <w:rPr>
          <w:i/>
        </w:rPr>
        <w:t>n.v.t.</w:t>
      </w:r>
    </w:p>
    <w:p w14:paraId="5A03E17C" w14:textId="77777777" w:rsidR="00745771" w:rsidRPr="000618F6" w:rsidRDefault="00745771" w:rsidP="00745771">
      <w:pPr>
        <w:pStyle w:val="Kop3"/>
        <w:rPr>
          <w:lang w:val="nl-NL"/>
        </w:rPr>
      </w:pPr>
      <w:bookmarkStart w:id="373" w:name="_Toc169166102"/>
      <w:r w:rsidRPr="000618F6">
        <w:rPr>
          <w:lang w:val="nl-NL"/>
        </w:rPr>
        <w:t>inkSchUitkeringAOW</w:t>
      </w:r>
      <w:bookmarkEnd w:id="373"/>
    </w:p>
    <w:p w14:paraId="61EE2A50" w14:textId="77777777" w:rsidR="00745771" w:rsidRPr="000618F6" w:rsidRDefault="00745771" w:rsidP="00745771">
      <w:r w:rsidRPr="000618F6">
        <w:t>Het inkomen van de schuldenaar uit een AOW-uitkering.</w:t>
      </w:r>
    </w:p>
    <w:p w14:paraId="08DA17DB" w14:textId="77777777" w:rsidR="00745771" w:rsidRPr="000618F6" w:rsidRDefault="00745771" w:rsidP="00745771">
      <w:r w:rsidRPr="000618F6">
        <w:t>Bedrag netto per maand.</w:t>
      </w:r>
    </w:p>
    <w:p w14:paraId="31D1E967" w14:textId="77777777" w:rsidR="00745771" w:rsidRPr="000618F6" w:rsidRDefault="00745771" w:rsidP="00745771"/>
    <w:p w14:paraId="5CF3DAC6" w14:textId="77777777" w:rsidR="00745771" w:rsidRPr="000618F6" w:rsidRDefault="00745771" w:rsidP="00745771">
      <w:r w:rsidRPr="000618F6">
        <w:t>Veldtype</w:t>
      </w:r>
      <w:r w:rsidRPr="000618F6">
        <w:tab/>
      </w:r>
      <w:r w:rsidRPr="000618F6">
        <w:tab/>
      </w:r>
      <w:r w:rsidRPr="000618F6">
        <w:tab/>
      </w:r>
      <w:r w:rsidRPr="000618F6">
        <w:tab/>
        <w:t>Double</w:t>
      </w:r>
    </w:p>
    <w:p w14:paraId="121CCD47" w14:textId="77777777" w:rsidR="00745771" w:rsidRPr="000618F6" w:rsidRDefault="00745771" w:rsidP="00745771">
      <w:r w:rsidRPr="000618F6">
        <w:t>Formaat</w:t>
      </w:r>
      <w:r w:rsidRPr="000618F6">
        <w:tab/>
      </w:r>
      <w:r w:rsidRPr="000618F6">
        <w:tab/>
      </w:r>
      <w:r w:rsidRPr="000618F6">
        <w:tab/>
      </w:r>
      <w:r w:rsidRPr="000618F6">
        <w:tab/>
        <w:t>999999,99</w:t>
      </w:r>
    </w:p>
    <w:p w14:paraId="75FBCD1E" w14:textId="77777777" w:rsidR="00745771" w:rsidRPr="000618F6" w:rsidRDefault="00745771" w:rsidP="00745771">
      <w:r w:rsidRPr="000618F6">
        <w:t>Standaardwaarde</w:t>
      </w:r>
      <w:r w:rsidRPr="000618F6">
        <w:tab/>
      </w:r>
      <w:r w:rsidRPr="000618F6">
        <w:tab/>
        <w:t>0,0</w:t>
      </w:r>
    </w:p>
    <w:p w14:paraId="57F8FE2B" w14:textId="77777777" w:rsidR="00745771" w:rsidRPr="000618F6" w:rsidRDefault="00745771" w:rsidP="00745771">
      <w:r w:rsidRPr="000618F6">
        <w:t>Toegevoegd in</w:t>
      </w:r>
      <w:r w:rsidRPr="000618F6">
        <w:tab/>
      </w:r>
      <w:r w:rsidRPr="000618F6">
        <w:tab/>
      </w:r>
      <w:r w:rsidRPr="000618F6">
        <w:tab/>
        <w:t>1.1</w:t>
      </w:r>
    </w:p>
    <w:p w14:paraId="063BA4A5" w14:textId="77777777" w:rsidR="00745771" w:rsidRPr="000618F6" w:rsidRDefault="00745771" w:rsidP="00745771">
      <w:r w:rsidRPr="000618F6">
        <w:t>Eerste berekeningsversie</w:t>
      </w:r>
      <w:r w:rsidRPr="000618F6">
        <w:tab/>
        <w:t>01-07-2007</w:t>
      </w:r>
    </w:p>
    <w:p w14:paraId="39280C6F" w14:textId="77777777" w:rsidR="00745771" w:rsidRPr="000618F6" w:rsidRDefault="00745771" w:rsidP="00745771">
      <w:pPr>
        <w:rPr>
          <w:i/>
        </w:rPr>
      </w:pPr>
      <w:r w:rsidRPr="000618F6">
        <w:t>Laatste berekeningsversie</w:t>
      </w:r>
      <w:r w:rsidRPr="000618F6">
        <w:tab/>
      </w:r>
      <w:r w:rsidRPr="000618F6">
        <w:rPr>
          <w:i/>
        </w:rPr>
        <w:t>n.v.t.</w:t>
      </w:r>
    </w:p>
    <w:p w14:paraId="5071C488" w14:textId="77777777" w:rsidR="00745771" w:rsidRPr="000618F6" w:rsidRDefault="00745771" w:rsidP="00745771">
      <w:r w:rsidRPr="000618F6">
        <w:t>Verwijderd in</w:t>
      </w:r>
      <w:r w:rsidRPr="000618F6">
        <w:tab/>
      </w:r>
      <w:r w:rsidRPr="000618F6">
        <w:tab/>
      </w:r>
      <w:r w:rsidRPr="000618F6">
        <w:tab/>
      </w:r>
      <w:r w:rsidRPr="000618F6">
        <w:rPr>
          <w:i/>
        </w:rPr>
        <w:t>n.v.t.</w:t>
      </w:r>
    </w:p>
    <w:p w14:paraId="378D76D0" w14:textId="77777777" w:rsidR="00745771" w:rsidRPr="000618F6" w:rsidRDefault="00745771" w:rsidP="00745771">
      <w:pPr>
        <w:pStyle w:val="Kop3"/>
        <w:rPr>
          <w:lang w:val="nl-NL"/>
        </w:rPr>
      </w:pPr>
      <w:bookmarkStart w:id="374" w:name="_Toc169166103"/>
      <w:r w:rsidRPr="000618F6">
        <w:rPr>
          <w:lang w:val="nl-NL"/>
        </w:rPr>
        <w:t>inkSchUitkeringANW</w:t>
      </w:r>
      <w:bookmarkEnd w:id="374"/>
    </w:p>
    <w:p w14:paraId="4913E87F" w14:textId="77777777" w:rsidR="00745771" w:rsidRPr="000618F6" w:rsidRDefault="00745771" w:rsidP="00745771">
      <w:r w:rsidRPr="000618F6">
        <w:t>Het inkomen van de schuldenaar uit een AOW-uitkering.</w:t>
      </w:r>
    </w:p>
    <w:p w14:paraId="1BCB2F4C" w14:textId="77777777" w:rsidR="00745771" w:rsidRPr="000618F6" w:rsidRDefault="00745771" w:rsidP="00745771">
      <w:r w:rsidRPr="000618F6">
        <w:t>Bedrag netto per maand.</w:t>
      </w:r>
    </w:p>
    <w:p w14:paraId="5CE2444F" w14:textId="77777777" w:rsidR="00745771" w:rsidRPr="000618F6" w:rsidRDefault="00745771" w:rsidP="00745771"/>
    <w:p w14:paraId="6F637266" w14:textId="77777777" w:rsidR="00745771" w:rsidRPr="000618F6" w:rsidRDefault="00745771" w:rsidP="00745771">
      <w:r w:rsidRPr="000618F6">
        <w:t>Veldtype</w:t>
      </w:r>
      <w:r w:rsidRPr="000618F6">
        <w:tab/>
      </w:r>
      <w:r w:rsidRPr="000618F6">
        <w:tab/>
      </w:r>
      <w:r w:rsidRPr="000618F6">
        <w:tab/>
      </w:r>
      <w:r w:rsidRPr="000618F6">
        <w:tab/>
        <w:t>Double</w:t>
      </w:r>
    </w:p>
    <w:p w14:paraId="55289BE1" w14:textId="77777777" w:rsidR="00745771" w:rsidRPr="000618F6" w:rsidRDefault="00745771" w:rsidP="00745771">
      <w:r w:rsidRPr="000618F6">
        <w:t>Formaat</w:t>
      </w:r>
      <w:r w:rsidRPr="000618F6">
        <w:tab/>
      </w:r>
      <w:r w:rsidRPr="000618F6">
        <w:tab/>
      </w:r>
      <w:r w:rsidRPr="000618F6">
        <w:tab/>
      </w:r>
      <w:r w:rsidRPr="000618F6">
        <w:tab/>
        <w:t>999999,99</w:t>
      </w:r>
    </w:p>
    <w:p w14:paraId="11F0E513" w14:textId="77777777" w:rsidR="00745771" w:rsidRPr="000618F6" w:rsidRDefault="00745771" w:rsidP="00745771">
      <w:r w:rsidRPr="000618F6">
        <w:t>Standaardwaarde</w:t>
      </w:r>
      <w:r w:rsidRPr="000618F6">
        <w:tab/>
      </w:r>
      <w:r w:rsidRPr="000618F6">
        <w:tab/>
        <w:t>0,0</w:t>
      </w:r>
    </w:p>
    <w:p w14:paraId="6190D7AD" w14:textId="77777777" w:rsidR="00745771" w:rsidRPr="000618F6" w:rsidRDefault="00745771" w:rsidP="00745771">
      <w:r w:rsidRPr="000618F6">
        <w:t>Toegevoegd in</w:t>
      </w:r>
      <w:r w:rsidRPr="000618F6">
        <w:tab/>
      </w:r>
      <w:r w:rsidRPr="000618F6">
        <w:tab/>
      </w:r>
      <w:r w:rsidRPr="000618F6">
        <w:tab/>
        <w:t>1.7</w:t>
      </w:r>
    </w:p>
    <w:p w14:paraId="0CAEF685" w14:textId="77777777" w:rsidR="00745771" w:rsidRPr="000618F6" w:rsidRDefault="00745771" w:rsidP="00745771">
      <w:r w:rsidRPr="000618F6">
        <w:t>Eerste berekeningsversie</w:t>
      </w:r>
      <w:r w:rsidRPr="000618F6">
        <w:tab/>
        <w:t>01-07-2010</w:t>
      </w:r>
    </w:p>
    <w:p w14:paraId="2F340AA8" w14:textId="77777777" w:rsidR="00745771" w:rsidRPr="000618F6" w:rsidRDefault="00745771" w:rsidP="00745771">
      <w:pPr>
        <w:rPr>
          <w:i/>
        </w:rPr>
      </w:pPr>
      <w:r w:rsidRPr="000618F6">
        <w:t>Laatste berekeningsversie</w:t>
      </w:r>
      <w:r w:rsidRPr="000618F6">
        <w:tab/>
      </w:r>
      <w:r w:rsidRPr="000618F6">
        <w:rPr>
          <w:i/>
        </w:rPr>
        <w:t>n.v.t.</w:t>
      </w:r>
    </w:p>
    <w:p w14:paraId="7A89ADAA" w14:textId="77777777" w:rsidR="00745771" w:rsidRPr="000618F6" w:rsidRDefault="00745771" w:rsidP="00745771">
      <w:r w:rsidRPr="000618F6">
        <w:t>Verwijderd in</w:t>
      </w:r>
      <w:r w:rsidRPr="000618F6">
        <w:tab/>
      </w:r>
      <w:r w:rsidRPr="000618F6">
        <w:tab/>
      </w:r>
      <w:r w:rsidRPr="000618F6">
        <w:tab/>
      </w:r>
      <w:r w:rsidRPr="000618F6">
        <w:rPr>
          <w:i/>
        </w:rPr>
        <w:t>n.v.t.</w:t>
      </w:r>
    </w:p>
    <w:p w14:paraId="0ED83C69" w14:textId="77777777" w:rsidR="00FF39D1" w:rsidRPr="000618F6" w:rsidRDefault="00FF39D1" w:rsidP="00AC2AAD">
      <w:pPr>
        <w:pStyle w:val="Kop3"/>
        <w:rPr>
          <w:lang w:val="nl-NL"/>
        </w:rPr>
      </w:pPr>
      <w:bookmarkStart w:id="375" w:name="_Toc169166104"/>
      <w:r w:rsidRPr="000618F6">
        <w:rPr>
          <w:lang w:val="nl-NL"/>
        </w:rPr>
        <w:t>inkSchUitkeringWWB</w:t>
      </w:r>
      <w:bookmarkEnd w:id="375"/>
    </w:p>
    <w:p w14:paraId="1892401E" w14:textId="77777777" w:rsidR="00FF39D1" w:rsidRPr="000618F6" w:rsidRDefault="00FF39D1" w:rsidP="00FF39D1">
      <w:r w:rsidRPr="000618F6">
        <w:t>Het inkomen van de schuldenaar uit een WWB-uitkering.</w:t>
      </w:r>
    </w:p>
    <w:p w14:paraId="3DB28CAD" w14:textId="77777777" w:rsidR="00FF39D1" w:rsidRPr="000618F6" w:rsidRDefault="00FF39D1" w:rsidP="00FF39D1">
      <w:r w:rsidRPr="000618F6">
        <w:t>Bedrag netto per maand.</w:t>
      </w:r>
    </w:p>
    <w:p w14:paraId="05CB9128" w14:textId="77777777" w:rsidR="00FF39D1" w:rsidRPr="000618F6" w:rsidRDefault="00FF39D1" w:rsidP="00FF39D1"/>
    <w:p w14:paraId="6D8C69DE" w14:textId="77777777" w:rsidR="00FF39D1" w:rsidRPr="000618F6" w:rsidRDefault="00FF39D1" w:rsidP="00FF39D1">
      <w:r w:rsidRPr="000618F6">
        <w:t>Veldtype</w:t>
      </w:r>
      <w:r w:rsidRPr="000618F6">
        <w:tab/>
      </w:r>
      <w:r w:rsidRPr="000618F6">
        <w:tab/>
      </w:r>
      <w:r w:rsidRPr="000618F6">
        <w:tab/>
      </w:r>
      <w:r w:rsidRPr="000618F6">
        <w:tab/>
        <w:t>Double</w:t>
      </w:r>
    </w:p>
    <w:p w14:paraId="3EC66EA6" w14:textId="77777777" w:rsidR="00FF39D1" w:rsidRPr="000618F6" w:rsidRDefault="00FF39D1" w:rsidP="00FF39D1">
      <w:r w:rsidRPr="000618F6">
        <w:t>Formaat</w:t>
      </w:r>
      <w:r w:rsidRPr="000618F6">
        <w:tab/>
      </w:r>
      <w:r w:rsidRPr="000618F6">
        <w:tab/>
      </w:r>
      <w:r w:rsidRPr="000618F6">
        <w:tab/>
      </w:r>
      <w:r w:rsidRPr="000618F6">
        <w:tab/>
        <w:t>999999,99</w:t>
      </w:r>
    </w:p>
    <w:p w14:paraId="5D8F99AA" w14:textId="77777777" w:rsidR="00FF39D1" w:rsidRPr="000618F6" w:rsidRDefault="00FF39D1" w:rsidP="00FF39D1">
      <w:r w:rsidRPr="000618F6">
        <w:t>Standaardwaarde</w:t>
      </w:r>
      <w:r w:rsidRPr="000618F6">
        <w:tab/>
      </w:r>
      <w:r w:rsidRPr="000618F6">
        <w:tab/>
        <w:t>0,0</w:t>
      </w:r>
    </w:p>
    <w:p w14:paraId="6906F3E9" w14:textId="77777777" w:rsidR="00FF39D1" w:rsidRPr="000618F6" w:rsidRDefault="00FF39D1" w:rsidP="00FF39D1">
      <w:r w:rsidRPr="000618F6">
        <w:t>Toegevoegd in</w:t>
      </w:r>
      <w:r w:rsidRPr="000618F6">
        <w:tab/>
      </w:r>
      <w:r w:rsidRPr="000618F6">
        <w:tab/>
      </w:r>
      <w:r w:rsidRPr="000618F6">
        <w:tab/>
        <w:t>1.1</w:t>
      </w:r>
    </w:p>
    <w:p w14:paraId="4AC813BA" w14:textId="77777777" w:rsidR="00FF39D1" w:rsidRPr="000618F6" w:rsidRDefault="00FF39D1" w:rsidP="00FF39D1">
      <w:r w:rsidRPr="000618F6">
        <w:t>Eerste berekeningsversie</w:t>
      </w:r>
      <w:r w:rsidRPr="000618F6">
        <w:tab/>
        <w:t>01-07-2007</w:t>
      </w:r>
    </w:p>
    <w:p w14:paraId="78A9977D" w14:textId="77777777" w:rsidR="00FF39D1" w:rsidRPr="000618F6" w:rsidRDefault="00FF39D1" w:rsidP="00FF39D1">
      <w:pPr>
        <w:rPr>
          <w:i/>
        </w:rPr>
      </w:pPr>
      <w:r w:rsidRPr="000618F6">
        <w:t>Laatste berekeningsversie</w:t>
      </w:r>
      <w:r w:rsidRPr="000618F6">
        <w:tab/>
      </w:r>
      <w:r w:rsidRPr="000618F6">
        <w:rPr>
          <w:i/>
        </w:rPr>
        <w:t>n.v.t.</w:t>
      </w:r>
    </w:p>
    <w:p w14:paraId="1D259D35" w14:textId="77777777" w:rsidR="00FF39D1" w:rsidRPr="000618F6" w:rsidRDefault="00FF39D1" w:rsidP="00FF39D1">
      <w:r w:rsidRPr="000618F6">
        <w:t>Verwijderd in</w:t>
      </w:r>
      <w:r w:rsidRPr="000618F6">
        <w:tab/>
      </w:r>
      <w:r w:rsidRPr="000618F6">
        <w:tab/>
      </w:r>
      <w:r w:rsidRPr="000618F6">
        <w:tab/>
      </w:r>
      <w:r w:rsidRPr="000618F6">
        <w:rPr>
          <w:i/>
        </w:rPr>
        <w:t>n.v.t.</w:t>
      </w:r>
    </w:p>
    <w:p w14:paraId="470CCB67" w14:textId="77777777" w:rsidR="00FF39D1" w:rsidRPr="000618F6" w:rsidRDefault="00FF39D1" w:rsidP="00AC2AAD">
      <w:pPr>
        <w:pStyle w:val="Kop3"/>
        <w:rPr>
          <w:lang w:val="nl-NL"/>
        </w:rPr>
      </w:pPr>
      <w:bookmarkStart w:id="376" w:name="_Toc169166105"/>
      <w:r w:rsidRPr="000618F6">
        <w:rPr>
          <w:lang w:val="nl-NL"/>
        </w:rPr>
        <w:t>inkSchUitkeringWAO</w:t>
      </w:r>
      <w:bookmarkEnd w:id="376"/>
    </w:p>
    <w:p w14:paraId="50E3FD64" w14:textId="77777777" w:rsidR="00FF39D1" w:rsidRPr="000618F6" w:rsidRDefault="00FF39D1" w:rsidP="00FF39D1">
      <w:r w:rsidRPr="000618F6">
        <w:t>Het inkomen van de schuldenaar uit een WAO-uitkering.</w:t>
      </w:r>
    </w:p>
    <w:p w14:paraId="557CD066" w14:textId="77777777" w:rsidR="00FF39D1" w:rsidRPr="000618F6" w:rsidRDefault="00FF39D1" w:rsidP="00FF39D1">
      <w:r w:rsidRPr="000618F6">
        <w:t>Bedrag netto per maand.</w:t>
      </w:r>
    </w:p>
    <w:p w14:paraId="3053C88D" w14:textId="77777777" w:rsidR="00FF39D1" w:rsidRPr="000618F6" w:rsidRDefault="00FF39D1" w:rsidP="00FF39D1"/>
    <w:p w14:paraId="1941877E" w14:textId="77777777" w:rsidR="00FF39D1" w:rsidRPr="000618F6" w:rsidRDefault="00FF39D1" w:rsidP="00FF39D1">
      <w:r w:rsidRPr="000618F6">
        <w:t>Veldtype</w:t>
      </w:r>
      <w:r w:rsidRPr="000618F6">
        <w:tab/>
      </w:r>
      <w:r w:rsidRPr="000618F6">
        <w:tab/>
      </w:r>
      <w:r w:rsidRPr="000618F6">
        <w:tab/>
      </w:r>
      <w:r w:rsidRPr="000618F6">
        <w:tab/>
        <w:t>Double</w:t>
      </w:r>
    </w:p>
    <w:p w14:paraId="01F79E15" w14:textId="77777777" w:rsidR="00FF39D1" w:rsidRPr="000618F6" w:rsidRDefault="00FF39D1" w:rsidP="00FF39D1">
      <w:r w:rsidRPr="000618F6">
        <w:t>Formaat</w:t>
      </w:r>
      <w:r w:rsidRPr="000618F6">
        <w:tab/>
      </w:r>
      <w:r w:rsidRPr="000618F6">
        <w:tab/>
      </w:r>
      <w:r w:rsidRPr="000618F6">
        <w:tab/>
      </w:r>
      <w:r w:rsidRPr="000618F6">
        <w:tab/>
        <w:t>999999,99</w:t>
      </w:r>
    </w:p>
    <w:p w14:paraId="13782CAD" w14:textId="77777777" w:rsidR="00FF39D1" w:rsidRPr="000618F6" w:rsidRDefault="00FF39D1" w:rsidP="00FF39D1">
      <w:r w:rsidRPr="000618F6">
        <w:t>Standaardwaarde</w:t>
      </w:r>
      <w:r w:rsidRPr="000618F6">
        <w:tab/>
      </w:r>
      <w:r w:rsidRPr="000618F6">
        <w:tab/>
        <w:t>0,0</w:t>
      </w:r>
    </w:p>
    <w:p w14:paraId="0456A04D" w14:textId="77777777" w:rsidR="00FF39D1" w:rsidRPr="000618F6" w:rsidRDefault="00FF39D1" w:rsidP="00FF39D1">
      <w:r w:rsidRPr="000618F6">
        <w:t>Toegevoegd in</w:t>
      </w:r>
      <w:r w:rsidRPr="000618F6">
        <w:tab/>
      </w:r>
      <w:r w:rsidRPr="000618F6">
        <w:tab/>
      </w:r>
      <w:r w:rsidRPr="000618F6">
        <w:tab/>
        <w:t>1.1</w:t>
      </w:r>
    </w:p>
    <w:p w14:paraId="0A505DFA" w14:textId="77777777" w:rsidR="00FF39D1" w:rsidRPr="000618F6" w:rsidRDefault="00FF39D1" w:rsidP="00FF39D1">
      <w:r w:rsidRPr="000618F6">
        <w:t>Eerste berekeningsversie</w:t>
      </w:r>
      <w:r w:rsidRPr="000618F6">
        <w:tab/>
        <w:t>01-07-2007</w:t>
      </w:r>
    </w:p>
    <w:p w14:paraId="4831F58B" w14:textId="77777777" w:rsidR="00FF39D1" w:rsidRPr="000618F6" w:rsidRDefault="00FF39D1" w:rsidP="00FF39D1">
      <w:pPr>
        <w:rPr>
          <w:i/>
        </w:rPr>
      </w:pPr>
      <w:r w:rsidRPr="000618F6">
        <w:t>Laatste berekeningsversie</w:t>
      </w:r>
      <w:r w:rsidRPr="000618F6">
        <w:tab/>
      </w:r>
      <w:r w:rsidRPr="000618F6">
        <w:rPr>
          <w:i/>
        </w:rPr>
        <w:t>n.v.t.</w:t>
      </w:r>
    </w:p>
    <w:p w14:paraId="3FA5B867" w14:textId="77777777" w:rsidR="00FF39D1" w:rsidRPr="000618F6" w:rsidRDefault="00FF39D1" w:rsidP="00FF39D1">
      <w:r w:rsidRPr="000618F6">
        <w:t>Verwijderd in</w:t>
      </w:r>
      <w:r w:rsidRPr="000618F6">
        <w:tab/>
      </w:r>
      <w:r w:rsidRPr="000618F6">
        <w:tab/>
      </w:r>
      <w:r w:rsidRPr="000618F6">
        <w:tab/>
      </w:r>
      <w:r w:rsidRPr="000618F6">
        <w:rPr>
          <w:i/>
        </w:rPr>
        <w:t>n.v.t.</w:t>
      </w:r>
    </w:p>
    <w:p w14:paraId="53A01844" w14:textId="77777777" w:rsidR="00FF39D1" w:rsidRPr="000618F6" w:rsidRDefault="00FF39D1" w:rsidP="00AC2AAD">
      <w:pPr>
        <w:pStyle w:val="Kop3"/>
        <w:rPr>
          <w:lang w:val="nl-NL"/>
        </w:rPr>
      </w:pPr>
      <w:bookmarkStart w:id="377" w:name="_Toc169166106"/>
      <w:r w:rsidRPr="000618F6">
        <w:rPr>
          <w:lang w:val="nl-NL"/>
        </w:rPr>
        <w:t>inkSchUitkeringOverig</w:t>
      </w:r>
      <w:bookmarkEnd w:id="377"/>
    </w:p>
    <w:p w14:paraId="3FCFC22B" w14:textId="77777777" w:rsidR="00FF39D1" w:rsidRPr="000618F6" w:rsidRDefault="00FF39D1" w:rsidP="00FF39D1">
      <w:r w:rsidRPr="000618F6">
        <w:t>Het inkomen van de schuldenaar uit overige uitkeringen.</w:t>
      </w:r>
    </w:p>
    <w:p w14:paraId="2058C0D1" w14:textId="77777777" w:rsidR="00FF39D1" w:rsidRPr="000618F6" w:rsidRDefault="00FF39D1" w:rsidP="00FF39D1">
      <w:r w:rsidRPr="000618F6">
        <w:t>Bedrag netto per maand.</w:t>
      </w:r>
    </w:p>
    <w:p w14:paraId="07E9D990" w14:textId="77777777" w:rsidR="00FF39D1" w:rsidRPr="000618F6" w:rsidRDefault="00FF39D1" w:rsidP="00FF39D1"/>
    <w:p w14:paraId="314C0F4D" w14:textId="77777777" w:rsidR="00FF39D1" w:rsidRPr="000618F6" w:rsidRDefault="00FF39D1" w:rsidP="00FF39D1">
      <w:r w:rsidRPr="000618F6">
        <w:t>Veldtype</w:t>
      </w:r>
      <w:r w:rsidRPr="000618F6">
        <w:tab/>
      </w:r>
      <w:r w:rsidRPr="000618F6">
        <w:tab/>
      </w:r>
      <w:r w:rsidRPr="000618F6">
        <w:tab/>
      </w:r>
      <w:r w:rsidRPr="000618F6">
        <w:tab/>
        <w:t>Double</w:t>
      </w:r>
    </w:p>
    <w:p w14:paraId="4DF3DA55" w14:textId="77777777" w:rsidR="00FF39D1" w:rsidRPr="000618F6" w:rsidRDefault="00FF39D1" w:rsidP="00FF39D1">
      <w:r w:rsidRPr="000618F6">
        <w:t>Formaat</w:t>
      </w:r>
      <w:r w:rsidRPr="000618F6">
        <w:tab/>
      </w:r>
      <w:r w:rsidRPr="000618F6">
        <w:tab/>
      </w:r>
      <w:r w:rsidRPr="000618F6">
        <w:tab/>
      </w:r>
      <w:r w:rsidRPr="000618F6">
        <w:tab/>
        <w:t>999999,99</w:t>
      </w:r>
    </w:p>
    <w:p w14:paraId="1F0BD529" w14:textId="77777777" w:rsidR="00FF39D1" w:rsidRPr="000618F6" w:rsidRDefault="00FF39D1" w:rsidP="00FF39D1">
      <w:r w:rsidRPr="000618F6">
        <w:t>Standaardwaarde</w:t>
      </w:r>
      <w:r w:rsidRPr="000618F6">
        <w:tab/>
      </w:r>
      <w:r w:rsidRPr="000618F6">
        <w:tab/>
        <w:t>0,0</w:t>
      </w:r>
    </w:p>
    <w:p w14:paraId="23FD370D" w14:textId="77777777" w:rsidR="00FF39D1" w:rsidRPr="000618F6" w:rsidRDefault="00FF39D1" w:rsidP="00FF39D1">
      <w:r w:rsidRPr="000618F6">
        <w:t>Toegevoegd in</w:t>
      </w:r>
      <w:r w:rsidRPr="000618F6">
        <w:tab/>
      </w:r>
      <w:r w:rsidRPr="000618F6">
        <w:tab/>
      </w:r>
      <w:r w:rsidRPr="000618F6">
        <w:tab/>
        <w:t>1.1</w:t>
      </w:r>
    </w:p>
    <w:p w14:paraId="4435A731" w14:textId="77777777" w:rsidR="00FF39D1" w:rsidRPr="000618F6" w:rsidRDefault="00FF39D1" w:rsidP="00FF39D1">
      <w:r w:rsidRPr="000618F6">
        <w:t>Eerste berekeningsversie</w:t>
      </w:r>
      <w:r w:rsidRPr="000618F6">
        <w:tab/>
        <w:t>01-07-2007</w:t>
      </w:r>
    </w:p>
    <w:p w14:paraId="595BE8DA" w14:textId="77777777" w:rsidR="00FF39D1" w:rsidRPr="000618F6" w:rsidRDefault="00FF39D1" w:rsidP="00FF39D1">
      <w:pPr>
        <w:rPr>
          <w:i/>
        </w:rPr>
      </w:pPr>
      <w:r w:rsidRPr="000618F6">
        <w:t>Laatste berekeningsversie</w:t>
      </w:r>
      <w:r w:rsidRPr="000618F6">
        <w:tab/>
      </w:r>
      <w:r w:rsidRPr="000618F6">
        <w:rPr>
          <w:i/>
        </w:rPr>
        <w:t>n.v.t.</w:t>
      </w:r>
    </w:p>
    <w:p w14:paraId="3600DC2C" w14:textId="77777777" w:rsidR="00FF39D1" w:rsidRPr="000618F6" w:rsidRDefault="00FF39D1" w:rsidP="00FF39D1">
      <w:r w:rsidRPr="000618F6">
        <w:t>Verwijderd in</w:t>
      </w:r>
      <w:r w:rsidRPr="000618F6">
        <w:tab/>
      </w:r>
      <w:r w:rsidRPr="000618F6">
        <w:tab/>
      </w:r>
      <w:r w:rsidRPr="000618F6">
        <w:tab/>
      </w:r>
      <w:r w:rsidRPr="000618F6">
        <w:rPr>
          <w:i/>
        </w:rPr>
        <w:t>n.v.t.</w:t>
      </w:r>
    </w:p>
    <w:p w14:paraId="5A0B49D1" w14:textId="77777777" w:rsidR="00FF39D1" w:rsidRPr="000618F6" w:rsidRDefault="00FF39D1" w:rsidP="00AC2AAD">
      <w:pPr>
        <w:pStyle w:val="Kop3"/>
        <w:rPr>
          <w:lang w:val="nl-NL"/>
        </w:rPr>
      </w:pPr>
      <w:bookmarkStart w:id="378" w:name="_Toc169166107"/>
      <w:r w:rsidRPr="000618F6">
        <w:rPr>
          <w:lang w:val="nl-NL"/>
        </w:rPr>
        <w:t>inkSchAndereInkomensVT</w:t>
      </w:r>
      <w:bookmarkEnd w:id="378"/>
    </w:p>
    <w:p w14:paraId="7E1BBBDA" w14:textId="77777777" w:rsidR="00FF39D1" w:rsidRPr="000618F6" w:rsidRDefault="00FF39D1" w:rsidP="00FF39D1">
      <w:r w:rsidRPr="000618F6">
        <w:t>Het inkomen van de schuldenaar uit een andere netto inkomens met vakantietoeslag.</w:t>
      </w:r>
    </w:p>
    <w:p w14:paraId="09028DBD" w14:textId="77777777" w:rsidR="00FF39D1" w:rsidRPr="000618F6" w:rsidRDefault="00FF39D1" w:rsidP="00FF39D1">
      <w:r w:rsidRPr="000618F6">
        <w:t>Bedrag netto per maand.</w:t>
      </w:r>
    </w:p>
    <w:p w14:paraId="420442BC" w14:textId="77777777" w:rsidR="00FF39D1" w:rsidRPr="000618F6" w:rsidRDefault="00FF39D1" w:rsidP="00FF39D1"/>
    <w:p w14:paraId="3880ED2E" w14:textId="77777777" w:rsidR="00FF39D1" w:rsidRPr="000618F6" w:rsidRDefault="00FF39D1" w:rsidP="00FF39D1">
      <w:r w:rsidRPr="000618F6">
        <w:t>Veldtype</w:t>
      </w:r>
      <w:r w:rsidRPr="000618F6">
        <w:tab/>
      </w:r>
      <w:r w:rsidRPr="000618F6">
        <w:tab/>
      </w:r>
      <w:r w:rsidRPr="000618F6">
        <w:tab/>
      </w:r>
      <w:r w:rsidRPr="000618F6">
        <w:tab/>
        <w:t>Double</w:t>
      </w:r>
    </w:p>
    <w:p w14:paraId="4517D11B" w14:textId="77777777" w:rsidR="00FF39D1" w:rsidRPr="000618F6" w:rsidRDefault="00FF39D1" w:rsidP="00FF39D1">
      <w:r w:rsidRPr="000618F6">
        <w:t>Formaat</w:t>
      </w:r>
      <w:r w:rsidRPr="000618F6">
        <w:tab/>
      </w:r>
      <w:r w:rsidRPr="000618F6">
        <w:tab/>
      </w:r>
      <w:r w:rsidRPr="000618F6">
        <w:tab/>
      </w:r>
      <w:r w:rsidRPr="000618F6">
        <w:tab/>
        <w:t>999999,99</w:t>
      </w:r>
    </w:p>
    <w:p w14:paraId="3DBDD904" w14:textId="77777777" w:rsidR="00FF39D1" w:rsidRPr="000618F6" w:rsidRDefault="00FF39D1" w:rsidP="00FF39D1">
      <w:r w:rsidRPr="000618F6">
        <w:t>Standaardwaarde</w:t>
      </w:r>
      <w:r w:rsidRPr="000618F6">
        <w:tab/>
      </w:r>
      <w:r w:rsidRPr="000618F6">
        <w:tab/>
        <w:t>0,0</w:t>
      </w:r>
    </w:p>
    <w:p w14:paraId="373B50FC" w14:textId="77777777" w:rsidR="00FF39D1" w:rsidRPr="000618F6" w:rsidRDefault="00FF39D1" w:rsidP="00FF39D1">
      <w:r w:rsidRPr="000618F6">
        <w:t>Toegevoegd in</w:t>
      </w:r>
      <w:r w:rsidRPr="000618F6">
        <w:tab/>
      </w:r>
      <w:r w:rsidRPr="000618F6">
        <w:tab/>
      </w:r>
      <w:r w:rsidRPr="000618F6">
        <w:tab/>
        <w:t>1.1</w:t>
      </w:r>
    </w:p>
    <w:p w14:paraId="799EA7EA" w14:textId="77777777" w:rsidR="00FF39D1" w:rsidRPr="000618F6" w:rsidRDefault="00FF39D1" w:rsidP="00FF39D1">
      <w:r w:rsidRPr="000618F6">
        <w:t>Eerste berekeningsversie</w:t>
      </w:r>
      <w:r w:rsidRPr="000618F6">
        <w:tab/>
        <w:t>01-07-2007</w:t>
      </w:r>
    </w:p>
    <w:p w14:paraId="569CAA14" w14:textId="77777777" w:rsidR="00FF39D1" w:rsidRPr="000618F6" w:rsidRDefault="00FF39D1" w:rsidP="00FF39D1">
      <w:pPr>
        <w:rPr>
          <w:i/>
        </w:rPr>
      </w:pPr>
      <w:r w:rsidRPr="000618F6">
        <w:t>Laatste berekeningsversie</w:t>
      </w:r>
      <w:r w:rsidRPr="000618F6">
        <w:tab/>
      </w:r>
      <w:r w:rsidRPr="000618F6">
        <w:rPr>
          <w:i/>
        </w:rPr>
        <w:t>n.v.t.</w:t>
      </w:r>
    </w:p>
    <w:p w14:paraId="533594A9" w14:textId="77777777" w:rsidR="00FF39D1" w:rsidRPr="000618F6" w:rsidRDefault="00FF39D1" w:rsidP="00FF39D1">
      <w:r w:rsidRPr="000618F6">
        <w:t>Verwijderd in</w:t>
      </w:r>
      <w:r w:rsidRPr="000618F6">
        <w:tab/>
      </w:r>
      <w:r w:rsidRPr="000618F6">
        <w:tab/>
      </w:r>
      <w:r w:rsidRPr="000618F6">
        <w:tab/>
      </w:r>
      <w:r w:rsidRPr="000618F6">
        <w:rPr>
          <w:i/>
        </w:rPr>
        <w:t>n.v.t.</w:t>
      </w:r>
    </w:p>
    <w:p w14:paraId="4994F79A" w14:textId="77777777" w:rsidR="00FF39D1" w:rsidRPr="000618F6" w:rsidRDefault="00FF39D1" w:rsidP="00AC2AAD">
      <w:pPr>
        <w:pStyle w:val="Kop3"/>
        <w:rPr>
          <w:lang w:val="nl-NL"/>
        </w:rPr>
      </w:pPr>
      <w:bookmarkStart w:id="379" w:name="_Toc169166108"/>
      <w:r w:rsidRPr="000618F6">
        <w:rPr>
          <w:lang w:val="nl-NL"/>
        </w:rPr>
        <w:t>inkSchUitkeringWW</w:t>
      </w:r>
      <w:bookmarkEnd w:id="379"/>
    </w:p>
    <w:p w14:paraId="72EBB179" w14:textId="77777777" w:rsidR="00FF39D1" w:rsidRPr="000618F6" w:rsidRDefault="00FF39D1" w:rsidP="00FF39D1">
      <w:r w:rsidRPr="000618F6">
        <w:t>Het inkomen van de schuldenaar uit een WW-uitkering.</w:t>
      </w:r>
    </w:p>
    <w:p w14:paraId="570469B0" w14:textId="77777777" w:rsidR="00FF39D1" w:rsidRPr="000618F6" w:rsidRDefault="00FF39D1" w:rsidP="00FF39D1">
      <w:r w:rsidRPr="000618F6">
        <w:t>Bedrag netto per maand.</w:t>
      </w:r>
    </w:p>
    <w:p w14:paraId="5F577328" w14:textId="77777777" w:rsidR="00FF39D1" w:rsidRPr="000618F6" w:rsidRDefault="00FF39D1" w:rsidP="00FF39D1"/>
    <w:p w14:paraId="38E9A6CA" w14:textId="77777777" w:rsidR="00FF39D1" w:rsidRPr="000618F6" w:rsidRDefault="00FF39D1" w:rsidP="00FF39D1">
      <w:r w:rsidRPr="000618F6">
        <w:t>Veldtype</w:t>
      </w:r>
      <w:r w:rsidRPr="000618F6">
        <w:tab/>
      </w:r>
      <w:r w:rsidRPr="000618F6">
        <w:tab/>
      </w:r>
      <w:r w:rsidRPr="000618F6">
        <w:tab/>
      </w:r>
      <w:r w:rsidRPr="000618F6">
        <w:tab/>
        <w:t>Double</w:t>
      </w:r>
    </w:p>
    <w:p w14:paraId="76B06461" w14:textId="77777777" w:rsidR="00FF39D1" w:rsidRPr="000618F6" w:rsidRDefault="00FF39D1" w:rsidP="00FF39D1">
      <w:r w:rsidRPr="000618F6">
        <w:t>Formaat</w:t>
      </w:r>
      <w:r w:rsidRPr="000618F6">
        <w:tab/>
      </w:r>
      <w:r w:rsidRPr="000618F6">
        <w:tab/>
      </w:r>
      <w:r w:rsidRPr="000618F6">
        <w:tab/>
      </w:r>
      <w:r w:rsidRPr="000618F6">
        <w:tab/>
        <w:t>999999,99</w:t>
      </w:r>
    </w:p>
    <w:p w14:paraId="6807C4A3" w14:textId="77777777" w:rsidR="00FF39D1" w:rsidRPr="000618F6" w:rsidRDefault="00FF39D1" w:rsidP="00FF39D1">
      <w:r w:rsidRPr="000618F6">
        <w:t>Standaardwaarde</w:t>
      </w:r>
      <w:r w:rsidRPr="000618F6">
        <w:tab/>
      </w:r>
      <w:r w:rsidRPr="000618F6">
        <w:tab/>
        <w:t>0,0</w:t>
      </w:r>
    </w:p>
    <w:p w14:paraId="0D0F9488" w14:textId="77777777" w:rsidR="00FF39D1" w:rsidRPr="000618F6" w:rsidRDefault="00FF39D1" w:rsidP="00FF39D1">
      <w:r w:rsidRPr="000618F6">
        <w:t>Toegevoegd in</w:t>
      </w:r>
      <w:r w:rsidRPr="000618F6">
        <w:tab/>
      </w:r>
      <w:r w:rsidRPr="000618F6">
        <w:tab/>
      </w:r>
      <w:r w:rsidRPr="000618F6">
        <w:tab/>
        <w:t>1.1</w:t>
      </w:r>
    </w:p>
    <w:p w14:paraId="29C1EDCA" w14:textId="77777777" w:rsidR="00FF39D1" w:rsidRPr="000618F6" w:rsidRDefault="00FF39D1" w:rsidP="00FF39D1">
      <w:r w:rsidRPr="000618F6">
        <w:t>Eerste berekeningsversie</w:t>
      </w:r>
      <w:r w:rsidRPr="000618F6">
        <w:tab/>
        <w:t>01-07-2007</w:t>
      </w:r>
    </w:p>
    <w:p w14:paraId="0FCC23B2" w14:textId="77777777" w:rsidR="00FF39D1" w:rsidRPr="000618F6" w:rsidRDefault="00FF39D1" w:rsidP="00FF39D1">
      <w:pPr>
        <w:rPr>
          <w:i/>
        </w:rPr>
      </w:pPr>
      <w:r w:rsidRPr="000618F6">
        <w:t>Laatste berekeningsversie</w:t>
      </w:r>
      <w:r w:rsidRPr="000618F6">
        <w:tab/>
      </w:r>
      <w:r w:rsidRPr="000618F6">
        <w:rPr>
          <w:i/>
        </w:rPr>
        <w:t>n.v.t.</w:t>
      </w:r>
    </w:p>
    <w:p w14:paraId="258217D1" w14:textId="77777777" w:rsidR="00FF39D1" w:rsidRPr="000618F6" w:rsidRDefault="00FF39D1" w:rsidP="00FF39D1">
      <w:r w:rsidRPr="000618F6">
        <w:t>Verwijderd in</w:t>
      </w:r>
      <w:r w:rsidRPr="000618F6">
        <w:tab/>
      </w:r>
      <w:r w:rsidRPr="000618F6">
        <w:tab/>
      </w:r>
      <w:r w:rsidRPr="000618F6">
        <w:tab/>
      </w:r>
      <w:r w:rsidRPr="000618F6">
        <w:rPr>
          <w:i/>
        </w:rPr>
        <w:t>n.v.t.</w:t>
      </w:r>
    </w:p>
    <w:p w14:paraId="0AD87097" w14:textId="77777777" w:rsidR="00FF39D1" w:rsidRPr="000618F6" w:rsidRDefault="00FF39D1" w:rsidP="00AC2AAD">
      <w:pPr>
        <w:pStyle w:val="Kop3"/>
        <w:rPr>
          <w:lang w:val="nl-NL"/>
        </w:rPr>
      </w:pPr>
      <w:bookmarkStart w:id="380" w:name="_Toc169166109"/>
      <w:r w:rsidRPr="000618F6">
        <w:rPr>
          <w:lang w:val="nl-NL"/>
        </w:rPr>
        <w:t>inkSchUitkeringZW</w:t>
      </w:r>
      <w:bookmarkEnd w:id="380"/>
    </w:p>
    <w:p w14:paraId="2C640528" w14:textId="77777777" w:rsidR="00FF39D1" w:rsidRPr="000618F6" w:rsidRDefault="00FF39D1" w:rsidP="00FF39D1">
      <w:r w:rsidRPr="000618F6">
        <w:t>Het inkomen van de schuldenaar uit een ZW-uitkering.</w:t>
      </w:r>
    </w:p>
    <w:p w14:paraId="1426A122" w14:textId="77777777" w:rsidR="00FF39D1" w:rsidRPr="000618F6" w:rsidRDefault="00FF39D1" w:rsidP="00FF39D1">
      <w:r w:rsidRPr="000618F6">
        <w:t>Bedrag netto per maand.</w:t>
      </w:r>
    </w:p>
    <w:p w14:paraId="29004169" w14:textId="77777777" w:rsidR="00FF39D1" w:rsidRPr="000618F6" w:rsidRDefault="00FF39D1" w:rsidP="00FF39D1"/>
    <w:p w14:paraId="09DA2B7F" w14:textId="77777777" w:rsidR="00FF39D1" w:rsidRPr="000618F6" w:rsidRDefault="00FF39D1" w:rsidP="00FF39D1">
      <w:r w:rsidRPr="000618F6">
        <w:t>Veldtype</w:t>
      </w:r>
      <w:r w:rsidRPr="000618F6">
        <w:tab/>
      </w:r>
      <w:r w:rsidRPr="000618F6">
        <w:tab/>
      </w:r>
      <w:r w:rsidRPr="000618F6">
        <w:tab/>
      </w:r>
      <w:r w:rsidRPr="000618F6">
        <w:tab/>
        <w:t>Double</w:t>
      </w:r>
    </w:p>
    <w:p w14:paraId="11C34C28" w14:textId="77777777" w:rsidR="00FF39D1" w:rsidRPr="000618F6" w:rsidRDefault="00FF39D1" w:rsidP="00FF39D1">
      <w:r w:rsidRPr="000618F6">
        <w:t>Formaat</w:t>
      </w:r>
      <w:r w:rsidRPr="000618F6">
        <w:tab/>
      </w:r>
      <w:r w:rsidRPr="000618F6">
        <w:tab/>
      </w:r>
      <w:r w:rsidRPr="000618F6">
        <w:tab/>
      </w:r>
      <w:r w:rsidRPr="000618F6">
        <w:tab/>
        <w:t>999999,99</w:t>
      </w:r>
    </w:p>
    <w:p w14:paraId="0C4D43AC" w14:textId="77777777" w:rsidR="00FF39D1" w:rsidRPr="000618F6" w:rsidRDefault="00FF39D1" w:rsidP="00FF39D1">
      <w:r w:rsidRPr="000618F6">
        <w:t>Standaardwaarde</w:t>
      </w:r>
      <w:r w:rsidRPr="000618F6">
        <w:tab/>
      </w:r>
      <w:r w:rsidRPr="000618F6">
        <w:tab/>
        <w:t>0,0</w:t>
      </w:r>
    </w:p>
    <w:p w14:paraId="0B29C640" w14:textId="77777777" w:rsidR="00FF39D1" w:rsidRPr="000618F6" w:rsidRDefault="00FF39D1" w:rsidP="00FF39D1">
      <w:r w:rsidRPr="000618F6">
        <w:t>Toegevoegd in</w:t>
      </w:r>
      <w:r w:rsidRPr="000618F6">
        <w:tab/>
      </w:r>
      <w:r w:rsidRPr="000618F6">
        <w:tab/>
      </w:r>
      <w:r w:rsidRPr="000618F6">
        <w:tab/>
        <w:t>1.1</w:t>
      </w:r>
    </w:p>
    <w:p w14:paraId="5CA73188" w14:textId="77777777" w:rsidR="00FF39D1" w:rsidRPr="000618F6" w:rsidRDefault="00FF39D1" w:rsidP="00FF39D1">
      <w:r w:rsidRPr="000618F6">
        <w:t>Eerste berekeningsversie</w:t>
      </w:r>
      <w:r w:rsidRPr="000618F6">
        <w:tab/>
        <w:t>01-07-2007</w:t>
      </w:r>
    </w:p>
    <w:p w14:paraId="152415A9" w14:textId="77777777" w:rsidR="00FF39D1" w:rsidRPr="000618F6" w:rsidRDefault="00FF39D1" w:rsidP="00FF39D1">
      <w:pPr>
        <w:rPr>
          <w:i/>
        </w:rPr>
      </w:pPr>
      <w:r w:rsidRPr="000618F6">
        <w:t>Laatste berekeningsversie</w:t>
      </w:r>
      <w:r w:rsidRPr="000618F6">
        <w:tab/>
      </w:r>
      <w:r w:rsidRPr="000618F6">
        <w:rPr>
          <w:i/>
        </w:rPr>
        <w:t>n.v.t.</w:t>
      </w:r>
    </w:p>
    <w:p w14:paraId="245FB369" w14:textId="77777777" w:rsidR="00FF39D1" w:rsidRPr="000618F6" w:rsidRDefault="00FF39D1" w:rsidP="00FF39D1">
      <w:r w:rsidRPr="000618F6">
        <w:t>Verwijderd in</w:t>
      </w:r>
      <w:r w:rsidRPr="000618F6">
        <w:tab/>
      </w:r>
      <w:r w:rsidRPr="000618F6">
        <w:tab/>
      </w:r>
      <w:r w:rsidRPr="000618F6">
        <w:tab/>
      </w:r>
      <w:r w:rsidRPr="000618F6">
        <w:rPr>
          <w:i/>
        </w:rPr>
        <w:t>n.v.t.</w:t>
      </w:r>
    </w:p>
    <w:p w14:paraId="067293C5" w14:textId="77777777" w:rsidR="00FF39D1" w:rsidRPr="000618F6" w:rsidRDefault="00FF39D1" w:rsidP="00AC2AAD">
      <w:pPr>
        <w:pStyle w:val="Kop3"/>
        <w:rPr>
          <w:lang w:val="nl-NL"/>
        </w:rPr>
      </w:pPr>
      <w:bookmarkStart w:id="381" w:name="_Toc169166110"/>
      <w:r w:rsidRPr="000618F6">
        <w:rPr>
          <w:lang w:val="nl-NL"/>
        </w:rPr>
        <w:t>inkSchPensioen</w:t>
      </w:r>
      <w:bookmarkEnd w:id="381"/>
    </w:p>
    <w:p w14:paraId="749BB11F" w14:textId="77777777" w:rsidR="00FF39D1" w:rsidRPr="000618F6" w:rsidRDefault="00FF39D1" w:rsidP="00FF39D1">
      <w:r w:rsidRPr="000618F6">
        <w:t>Het inkomen van de schuldenaar uit een pensioen.</w:t>
      </w:r>
    </w:p>
    <w:p w14:paraId="13E6FA2F" w14:textId="77777777" w:rsidR="00FF39D1" w:rsidRPr="000618F6" w:rsidRDefault="00FF39D1" w:rsidP="00FF39D1">
      <w:r w:rsidRPr="000618F6">
        <w:t>Bedrag netto per maand.</w:t>
      </w:r>
    </w:p>
    <w:p w14:paraId="1F18A3BC" w14:textId="77777777" w:rsidR="00FF39D1" w:rsidRPr="000618F6" w:rsidRDefault="00FF39D1" w:rsidP="00FF39D1"/>
    <w:p w14:paraId="0F4E21CA" w14:textId="77777777" w:rsidR="00FF39D1" w:rsidRPr="000618F6" w:rsidRDefault="00FF39D1" w:rsidP="00FF39D1">
      <w:r w:rsidRPr="000618F6">
        <w:t>Veldtype</w:t>
      </w:r>
      <w:r w:rsidRPr="000618F6">
        <w:tab/>
      </w:r>
      <w:r w:rsidRPr="000618F6">
        <w:tab/>
      </w:r>
      <w:r w:rsidRPr="000618F6">
        <w:tab/>
      </w:r>
      <w:r w:rsidRPr="000618F6">
        <w:tab/>
        <w:t>Double</w:t>
      </w:r>
    </w:p>
    <w:p w14:paraId="43730897" w14:textId="77777777" w:rsidR="00FF39D1" w:rsidRPr="000618F6" w:rsidRDefault="00FF39D1" w:rsidP="00FF39D1">
      <w:r w:rsidRPr="000618F6">
        <w:t>Formaat</w:t>
      </w:r>
      <w:r w:rsidRPr="000618F6">
        <w:tab/>
      </w:r>
      <w:r w:rsidRPr="000618F6">
        <w:tab/>
      </w:r>
      <w:r w:rsidRPr="000618F6">
        <w:tab/>
      </w:r>
      <w:r w:rsidRPr="000618F6">
        <w:tab/>
        <w:t>999999,99</w:t>
      </w:r>
    </w:p>
    <w:p w14:paraId="2F1D6A43" w14:textId="77777777" w:rsidR="00FF39D1" w:rsidRPr="000618F6" w:rsidRDefault="00FF39D1" w:rsidP="00FF39D1">
      <w:r w:rsidRPr="000618F6">
        <w:t>Standaardwaarde</w:t>
      </w:r>
      <w:r w:rsidRPr="000618F6">
        <w:tab/>
      </w:r>
      <w:r w:rsidRPr="000618F6">
        <w:tab/>
        <w:t>0,0</w:t>
      </w:r>
    </w:p>
    <w:p w14:paraId="16826B47" w14:textId="77777777" w:rsidR="00FF39D1" w:rsidRPr="000618F6" w:rsidRDefault="00FF39D1" w:rsidP="00FF39D1">
      <w:r w:rsidRPr="000618F6">
        <w:t>Toegevoegd in</w:t>
      </w:r>
      <w:r w:rsidRPr="000618F6">
        <w:tab/>
      </w:r>
      <w:r w:rsidRPr="000618F6">
        <w:tab/>
      </w:r>
      <w:r w:rsidRPr="000618F6">
        <w:tab/>
        <w:t>1.1</w:t>
      </w:r>
    </w:p>
    <w:p w14:paraId="245A3B97" w14:textId="77777777" w:rsidR="00FF39D1" w:rsidRPr="000618F6" w:rsidRDefault="00FF39D1" w:rsidP="00FF39D1">
      <w:r w:rsidRPr="000618F6">
        <w:t>Eerste berekeningsversie</w:t>
      </w:r>
      <w:r w:rsidRPr="000618F6">
        <w:tab/>
        <w:t>01-07-2007</w:t>
      </w:r>
    </w:p>
    <w:p w14:paraId="34ACDD8F" w14:textId="77777777" w:rsidR="00FF39D1" w:rsidRPr="000618F6" w:rsidRDefault="00FF39D1" w:rsidP="00FF39D1">
      <w:pPr>
        <w:rPr>
          <w:i/>
        </w:rPr>
      </w:pPr>
      <w:r w:rsidRPr="000618F6">
        <w:t>Laatste berekeningsversie</w:t>
      </w:r>
      <w:r w:rsidRPr="000618F6">
        <w:tab/>
      </w:r>
      <w:r w:rsidRPr="000618F6">
        <w:rPr>
          <w:i/>
        </w:rPr>
        <w:t>n.v.t.</w:t>
      </w:r>
    </w:p>
    <w:p w14:paraId="66BC7849" w14:textId="77777777" w:rsidR="00FF39D1" w:rsidRPr="000618F6" w:rsidRDefault="00FF39D1" w:rsidP="00FF39D1">
      <w:r w:rsidRPr="000618F6">
        <w:t>Verwijderd in</w:t>
      </w:r>
      <w:r w:rsidRPr="000618F6">
        <w:tab/>
      </w:r>
      <w:r w:rsidRPr="000618F6">
        <w:tab/>
      </w:r>
      <w:r w:rsidRPr="000618F6">
        <w:tab/>
      </w:r>
      <w:r w:rsidRPr="000618F6">
        <w:rPr>
          <w:i/>
        </w:rPr>
        <w:t>n.v.t.</w:t>
      </w:r>
    </w:p>
    <w:p w14:paraId="7BDE1AEB" w14:textId="7FEE0C10" w:rsidR="00671764" w:rsidRPr="000618F6" w:rsidRDefault="00671764" w:rsidP="00671764">
      <w:pPr>
        <w:pStyle w:val="Kop3"/>
        <w:rPr>
          <w:lang w:val="nl-NL"/>
        </w:rPr>
      </w:pPr>
      <w:bookmarkStart w:id="382" w:name="_Toc169166111"/>
      <w:r w:rsidRPr="000618F6">
        <w:rPr>
          <w:lang w:val="nl-NL"/>
        </w:rPr>
        <w:t>inkSchWerkZonderAfzVG</w:t>
      </w:r>
      <w:bookmarkEnd w:id="382"/>
    </w:p>
    <w:p w14:paraId="12BBAAA0" w14:textId="77777777" w:rsidR="00671764" w:rsidRPr="000618F6" w:rsidRDefault="00671764" w:rsidP="00671764">
      <w:r w:rsidRPr="000618F6">
        <w:t>Inkomen netto uit arbeid zonder afzonderlijk vakantiegeld</w:t>
      </w:r>
    </w:p>
    <w:p w14:paraId="448D7C57" w14:textId="77777777" w:rsidR="00671764" w:rsidRPr="000618F6" w:rsidRDefault="00671764" w:rsidP="00671764"/>
    <w:p w14:paraId="02E7E2A3" w14:textId="77777777" w:rsidR="00671764" w:rsidRPr="000618F6" w:rsidRDefault="00671764" w:rsidP="00671764">
      <w:r w:rsidRPr="000618F6">
        <w:t>Veldtype</w:t>
      </w:r>
      <w:r w:rsidRPr="000618F6">
        <w:tab/>
      </w:r>
      <w:r w:rsidRPr="000618F6">
        <w:tab/>
      </w:r>
      <w:r w:rsidRPr="000618F6">
        <w:tab/>
      </w:r>
      <w:r w:rsidRPr="000618F6">
        <w:tab/>
        <w:t>Double</w:t>
      </w:r>
    </w:p>
    <w:p w14:paraId="14EE3034" w14:textId="77777777" w:rsidR="00671764" w:rsidRPr="000618F6" w:rsidRDefault="00671764" w:rsidP="00671764">
      <w:r w:rsidRPr="000618F6">
        <w:t>Formaat</w:t>
      </w:r>
      <w:r w:rsidRPr="000618F6">
        <w:tab/>
      </w:r>
      <w:r w:rsidRPr="000618F6">
        <w:tab/>
      </w:r>
      <w:r w:rsidRPr="000618F6">
        <w:tab/>
      </w:r>
      <w:r w:rsidRPr="000618F6">
        <w:tab/>
        <w:t>999999,99</w:t>
      </w:r>
    </w:p>
    <w:p w14:paraId="10BBFC15" w14:textId="77777777" w:rsidR="00671764" w:rsidRPr="000618F6" w:rsidRDefault="00671764" w:rsidP="00671764">
      <w:r w:rsidRPr="000618F6">
        <w:t>Standaardwaarde</w:t>
      </w:r>
      <w:r w:rsidRPr="000618F6">
        <w:tab/>
      </w:r>
      <w:r w:rsidRPr="000618F6">
        <w:tab/>
        <w:t>0,0</w:t>
      </w:r>
    </w:p>
    <w:p w14:paraId="16C27D29" w14:textId="77777777" w:rsidR="00671764" w:rsidRPr="000618F6" w:rsidRDefault="00671764" w:rsidP="00671764">
      <w:r w:rsidRPr="000618F6">
        <w:t>Toegevoegd in</w:t>
      </w:r>
      <w:r w:rsidRPr="000618F6">
        <w:tab/>
      </w:r>
      <w:r w:rsidRPr="000618F6">
        <w:tab/>
      </w:r>
      <w:r w:rsidRPr="000618F6">
        <w:tab/>
        <w:t>4.0</w:t>
      </w:r>
    </w:p>
    <w:p w14:paraId="3E4844F8" w14:textId="77777777" w:rsidR="00671764" w:rsidRPr="000618F6" w:rsidRDefault="00671764" w:rsidP="00671764">
      <w:r w:rsidRPr="000618F6">
        <w:t>Eerste berekeningsversie</w:t>
      </w:r>
      <w:r w:rsidRPr="000618F6">
        <w:tab/>
        <w:t>01-01-2021</w:t>
      </w:r>
    </w:p>
    <w:p w14:paraId="758AA4F9" w14:textId="77777777" w:rsidR="00671764" w:rsidRPr="000618F6" w:rsidRDefault="00671764" w:rsidP="00671764">
      <w:pPr>
        <w:rPr>
          <w:i/>
        </w:rPr>
      </w:pPr>
      <w:r w:rsidRPr="000618F6">
        <w:t>Laatste berekeningsversie</w:t>
      </w:r>
      <w:r w:rsidRPr="000618F6">
        <w:tab/>
      </w:r>
      <w:r w:rsidRPr="000618F6">
        <w:rPr>
          <w:i/>
        </w:rPr>
        <w:t>n.v.t.</w:t>
      </w:r>
    </w:p>
    <w:p w14:paraId="62E7DE37" w14:textId="77777777" w:rsidR="00671764" w:rsidRPr="000618F6" w:rsidRDefault="00671764" w:rsidP="00671764">
      <w:r w:rsidRPr="000618F6">
        <w:t>Verwijderd in</w:t>
      </w:r>
      <w:r w:rsidRPr="000618F6">
        <w:tab/>
      </w:r>
      <w:r w:rsidRPr="000618F6">
        <w:tab/>
      </w:r>
      <w:r w:rsidRPr="000618F6">
        <w:tab/>
      </w:r>
      <w:r w:rsidRPr="000618F6">
        <w:rPr>
          <w:i/>
        </w:rPr>
        <w:t>n.v.t.</w:t>
      </w:r>
    </w:p>
    <w:p w14:paraId="7444C443" w14:textId="5D8165B7" w:rsidR="00671764" w:rsidRPr="000618F6" w:rsidRDefault="00671764" w:rsidP="00671764">
      <w:pPr>
        <w:pStyle w:val="Kop3"/>
        <w:rPr>
          <w:lang w:val="nl-NL"/>
        </w:rPr>
      </w:pPr>
      <w:bookmarkStart w:id="383" w:name="_Toc169166112"/>
      <w:r w:rsidRPr="000618F6">
        <w:rPr>
          <w:lang w:val="nl-NL"/>
        </w:rPr>
        <w:t>inkSchOverigeNettoZonderAfzVG</w:t>
      </w:r>
      <w:bookmarkEnd w:id="383"/>
    </w:p>
    <w:p w14:paraId="0D2A27D8" w14:textId="77777777" w:rsidR="00671764" w:rsidRPr="000618F6" w:rsidRDefault="00671764" w:rsidP="00671764">
      <w:r w:rsidRPr="000618F6">
        <w:t>Overig inkomen netto zonder afzonderlijk vakantiegeld</w:t>
      </w:r>
    </w:p>
    <w:p w14:paraId="2547335B" w14:textId="77777777" w:rsidR="00671764" w:rsidRPr="000618F6" w:rsidRDefault="00671764" w:rsidP="00671764"/>
    <w:p w14:paraId="3789F224" w14:textId="77777777" w:rsidR="00671764" w:rsidRPr="000618F6" w:rsidRDefault="00671764" w:rsidP="00671764">
      <w:r w:rsidRPr="000618F6">
        <w:t>Veldtype</w:t>
      </w:r>
      <w:r w:rsidRPr="000618F6">
        <w:tab/>
      </w:r>
      <w:r w:rsidRPr="000618F6">
        <w:tab/>
      </w:r>
      <w:r w:rsidRPr="000618F6">
        <w:tab/>
      </w:r>
      <w:r w:rsidRPr="000618F6">
        <w:tab/>
        <w:t>Double</w:t>
      </w:r>
    </w:p>
    <w:p w14:paraId="421B1EE1" w14:textId="77777777" w:rsidR="00671764" w:rsidRPr="000618F6" w:rsidRDefault="00671764" w:rsidP="00671764">
      <w:r w:rsidRPr="000618F6">
        <w:t>Formaat</w:t>
      </w:r>
      <w:r w:rsidRPr="000618F6">
        <w:tab/>
      </w:r>
      <w:r w:rsidRPr="000618F6">
        <w:tab/>
      </w:r>
      <w:r w:rsidRPr="000618F6">
        <w:tab/>
      </w:r>
      <w:r w:rsidRPr="000618F6">
        <w:tab/>
        <w:t>999999,99</w:t>
      </w:r>
    </w:p>
    <w:p w14:paraId="257C6260" w14:textId="77777777" w:rsidR="00671764" w:rsidRPr="000618F6" w:rsidRDefault="00671764" w:rsidP="00671764">
      <w:r w:rsidRPr="000618F6">
        <w:t>Standaardwaarde</w:t>
      </w:r>
      <w:r w:rsidRPr="000618F6">
        <w:tab/>
      </w:r>
      <w:r w:rsidRPr="000618F6">
        <w:tab/>
        <w:t>0,0</w:t>
      </w:r>
    </w:p>
    <w:p w14:paraId="2FD6BF0A" w14:textId="77777777" w:rsidR="00671764" w:rsidRPr="000618F6" w:rsidRDefault="00671764" w:rsidP="00671764">
      <w:r w:rsidRPr="000618F6">
        <w:t>Toegevoegd in</w:t>
      </w:r>
      <w:r w:rsidRPr="000618F6">
        <w:tab/>
      </w:r>
      <w:r w:rsidRPr="000618F6">
        <w:tab/>
      </w:r>
      <w:r w:rsidRPr="000618F6">
        <w:tab/>
        <w:t>4.0</w:t>
      </w:r>
    </w:p>
    <w:p w14:paraId="5C6BA505" w14:textId="77777777" w:rsidR="00671764" w:rsidRPr="000618F6" w:rsidRDefault="00671764" w:rsidP="00671764">
      <w:r w:rsidRPr="000618F6">
        <w:t>Eerste berekeningsversie</w:t>
      </w:r>
      <w:r w:rsidRPr="000618F6">
        <w:tab/>
        <w:t>01-01-2021</w:t>
      </w:r>
    </w:p>
    <w:p w14:paraId="28A6881C" w14:textId="77777777" w:rsidR="00671764" w:rsidRPr="000618F6" w:rsidRDefault="00671764" w:rsidP="00671764">
      <w:pPr>
        <w:rPr>
          <w:i/>
        </w:rPr>
      </w:pPr>
      <w:r w:rsidRPr="000618F6">
        <w:t>Laatste berekeningsversie</w:t>
      </w:r>
      <w:r w:rsidRPr="000618F6">
        <w:tab/>
      </w:r>
      <w:r w:rsidRPr="000618F6">
        <w:rPr>
          <w:i/>
        </w:rPr>
        <w:t>n.v.t.</w:t>
      </w:r>
    </w:p>
    <w:p w14:paraId="17C0651A" w14:textId="77777777" w:rsidR="00671764" w:rsidRPr="000618F6" w:rsidRDefault="00671764" w:rsidP="00671764">
      <w:r w:rsidRPr="000618F6">
        <w:t>Verwijderd in</w:t>
      </w:r>
      <w:r w:rsidRPr="000618F6">
        <w:tab/>
      </w:r>
      <w:r w:rsidRPr="000618F6">
        <w:tab/>
      </w:r>
      <w:r w:rsidRPr="000618F6">
        <w:tab/>
      </w:r>
      <w:r w:rsidRPr="000618F6">
        <w:rPr>
          <w:i/>
        </w:rPr>
        <w:t>n.v.t.</w:t>
      </w:r>
    </w:p>
    <w:p w14:paraId="4AF3627F" w14:textId="77777777" w:rsidR="00671764" w:rsidRPr="000618F6" w:rsidRDefault="00671764" w:rsidP="00671764"/>
    <w:p w14:paraId="761689FC" w14:textId="43BA4EC2" w:rsidR="00671764" w:rsidRPr="000618F6" w:rsidRDefault="00671764" w:rsidP="00671764">
      <w:pPr>
        <w:pStyle w:val="Kop3"/>
        <w:rPr>
          <w:lang w:val="nl-NL"/>
        </w:rPr>
      </w:pPr>
      <w:bookmarkStart w:id="384" w:name="_Toc169166113"/>
      <w:r w:rsidRPr="000618F6">
        <w:rPr>
          <w:lang w:val="nl-NL"/>
        </w:rPr>
        <w:t>inkSchThuiswerkvergoeding</w:t>
      </w:r>
      <w:bookmarkEnd w:id="384"/>
    </w:p>
    <w:p w14:paraId="59B87F4F" w14:textId="77777777" w:rsidR="00671764" w:rsidRPr="000618F6" w:rsidRDefault="00671764" w:rsidP="00671764">
      <w:r w:rsidRPr="000618F6">
        <w:t>Inkomen netto uit thuiswerkvergoeding</w:t>
      </w:r>
    </w:p>
    <w:p w14:paraId="15F8CFCB" w14:textId="77777777" w:rsidR="00671764" w:rsidRPr="000618F6" w:rsidRDefault="00671764" w:rsidP="00671764"/>
    <w:p w14:paraId="05486D46" w14:textId="77777777" w:rsidR="00671764" w:rsidRPr="000618F6" w:rsidRDefault="00671764" w:rsidP="00671764">
      <w:r w:rsidRPr="000618F6">
        <w:t>Veldtype</w:t>
      </w:r>
      <w:r w:rsidRPr="000618F6">
        <w:tab/>
      </w:r>
      <w:r w:rsidRPr="000618F6">
        <w:tab/>
      </w:r>
      <w:r w:rsidRPr="000618F6">
        <w:tab/>
      </w:r>
      <w:r w:rsidRPr="000618F6">
        <w:tab/>
        <w:t>Double</w:t>
      </w:r>
    </w:p>
    <w:p w14:paraId="4694D7B1" w14:textId="77777777" w:rsidR="00671764" w:rsidRPr="000618F6" w:rsidRDefault="00671764" w:rsidP="00671764">
      <w:r w:rsidRPr="000618F6">
        <w:t>Formaat</w:t>
      </w:r>
      <w:r w:rsidRPr="000618F6">
        <w:tab/>
      </w:r>
      <w:r w:rsidRPr="000618F6">
        <w:tab/>
      </w:r>
      <w:r w:rsidRPr="000618F6">
        <w:tab/>
      </w:r>
      <w:r w:rsidRPr="000618F6">
        <w:tab/>
        <w:t>999999,99</w:t>
      </w:r>
    </w:p>
    <w:p w14:paraId="57238328" w14:textId="77777777" w:rsidR="00671764" w:rsidRPr="000618F6" w:rsidRDefault="00671764" w:rsidP="00671764">
      <w:r w:rsidRPr="000618F6">
        <w:t>Standaardwaarde</w:t>
      </w:r>
      <w:r w:rsidRPr="000618F6">
        <w:tab/>
      </w:r>
      <w:r w:rsidRPr="000618F6">
        <w:tab/>
        <w:t>0,0</w:t>
      </w:r>
    </w:p>
    <w:p w14:paraId="086B77EA" w14:textId="77777777" w:rsidR="00671764" w:rsidRPr="000618F6" w:rsidRDefault="00671764" w:rsidP="00671764">
      <w:r w:rsidRPr="000618F6">
        <w:t>Toegevoegd in</w:t>
      </w:r>
      <w:r w:rsidRPr="000618F6">
        <w:tab/>
      </w:r>
      <w:r w:rsidRPr="000618F6">
        <w:tab/>
      </w:r>
      <w:r w:rsidRPr="000618F6">
        <w:tab/>
        <w:t>4.0</w:t>
      </w:r>
    </w:p>
    <w:p w14:paraId="1DE41271" w14:textId="77777777" w:rsidR="00671764" w:rsidRPr="000618F6" w:rsidRDefault="00671764" w:rsidP="00671764">
      <w:r w:rsidRPr="000618F6">
        <w:t>Eerste berekeningsversie</w:t>
      </w:r>
      <w:r w:rsidRPr="000618F6">
        <w:tab/>
        <w:t>01-01-2021</w:t>
      </w:r>
    </w:p>
    <w:p w14:paraId="51A44900" w14:textId="77777777" w:rsidR="00671764" w:rsidRPr="000618F6" w:rsidRDefault="00671764" w:rsidP="00671764">
      <w:r w:rsidRPr="000618F6">
        <w:t>Laatste berekeningsversie</w:t>
      </w:r>
      <w:r w:rsidRPr="000618F6">
        <w:tab/>
        <w:t>n.v.t.</w:t>
      </w:r>
    </w:p>
    <w:p w14:paraId="26915793" w14:textId="77777777" w:rsidR="00671764" w:rsidRPr="000618F6" w:rsidRDefault="00671764" w:rsidP="00671764">
      <w:r w:rsidRPr="000618F6">
        <w:t>Verwijderd in</w:t>
      </w:r>
      <w:r w:rsidRPr="000618F6">
        <w:tab/>
      </w:r>
      <w:r w:rsidRPr="000618F6">
        <w:tab/>
      </w:r>
      <w:r w:rsidRPr="000618F6">
        <w:tab/>
        <w:t>n.v.t.</w:t>
      </w:r>
    </w:p>
    <w:p w14:paraId="30D95C53" w14:textId="1D474E74" w:rsidR="00671764" w:rsidRPr="000618F6" w:rsidRDefault="00671764" w:rsidP="00671764">
      <w:pPr>
        <w:pStyle w:val="Kop3"/>
        <w:rPr>
          <w:lang w:val="nl-NL"/>
        </w:rPr>
      </w:pPr>
      <w:bookmarkStart w:id="385" w:name="_Toc169166114"/>
      <w:r w:rsidRPr="000618F6">
        <w:rPr>
          <w:lang w:val="nl-NL"/>
        </w:rPr>
        <w:t>inkSchRepresentatiekostenvergoeding</w:t>
      </w:r>
      <w:bookmarkEnd w:id="385"/>
    </w:p>
    <w:p w14:paraId="1DB79F4A" w14:textId="77777777" w:rsidR="00671764" w:rsidRPr="000618F6" w:rsidRDefault="00671764" w:rsidP="00671764">
      <w:r w:rsidRPr="000618F6">
        <w:t>Inkomen netto uit representatiekostenvergoeding</w:t>
      </w:r>
    </w:p>
    <w:p w14:paraId="2866AA22" w14:textId="77777777" w:rsidR="00671764" w:rsidRPr="000618F6" w:rsidRDefault="00671764" w:rsidP="00671764"/>
    <w:p w14:paraId="0599A270" w14:textId="77777777" w:rsidR="00671764" w:rsidRPr="000618F6" w:rsidRDefault="00671764" w:rsidP="00671764">
      <w:r w:rsidRPr="000618F6">
        <w:t>Veldtype</w:t>
      </w:r>
      <w:r w:rsidRPr="000618F6">
        <w:tab/>
      </w:r>
      <w:r w:rsidRPr="000618F6">
        <w:tab/>
      </w:r>
      <w:r w:rsidRPr="000618F6">
        <w:tab/>
      </w:r>
      <w:r w:rsidRPr="000618F6">
        <w:tab/>
        <w:t>Double</w:t>
      </w:r>
    </w:p>
    <w:p w14:paraId="71F94C1F" w14:textId="77777777" w:rsidR="00671764" w:rsidRPr="000618F6" w:rsidRDefault="00671764" w:rsidP="00671764">
      <w:r w:rsidRPr="000618F6">
        <w:t>Formaat</w:t>
      </w:r>
      <w:r w:rsidRPr="000618F6">
        <w:tab/>
      </w:r>
      <w:r w:rsidRPr="000618F6">
        <w:tab/>
      </w:r>
      <w:r w:rsidRPr="000618F6">
        <w:tab/>
      </w:r>
      <w:r w:rsidRPr="000618F6">
        <w:tab/>
        <w:t>999999,99</w:t>
      </w:r>
    </w:p>
    <w:p w14:paraId="03EA2C43" w14:textId="77777777" w:rsidR="00671764" w:rsidRPr="000618F6" w:rsidRDefault="00671764" w:rsidP="00671764">
      <w:r w:rsidRPr="000618F6">
        <w:t>Standaardwaarde</w:t>
      </w:r>
      <w:r w:rsidRPr="000618F6">
        <w:tab/>
      </w:r>
      <w:r w:rsidRPr="000618F6">
        <w:tab/>
        <w:t>0,0</w:t>
      </w:r>
    </w:p>
    <w:p w14:paraId="49B0C880" w14:textId="77777777" w:rsidR="00671764" w:rsidRPr="000618F6" w:rsidRDefault="00671764" w:rsidP="00671764">
      <w:r w:rsidRPr="000618F6">
        <w:t>Toegevoegd in</w:t>
      </w:r>
      <w:r w:rsidRPr="000618F6">
        <w:tab/>
      </w:r>
      <w:r w:rsidRPr="000618F6">
        <w:tab/>
      </w:r>
      <w:r w:rsidRPr="000618F6">
        <w:tab/>
        <w:t>4.0</w:t>
      </w:r>
    </w:p>
    <w:p w14:paraId="1E08BF41" w14:textId="77777777" w:rsidR="00671764" w:rsidRPr="000618F6" w:rsidRDefault="00671764" w:rsidP="00671764">
      <w:r w:rsidRPr="000618F6">
        <w:t>Eerste berekeningsversie</w:t>
      </w:r>
      <w:r w:rsidRPr="000618F6">
        <w:tab/>
        <w:t>01-01-2021</w:t>
      </w:r>
    </w:p>
    <w:p w14:paraId="509DD18A" w14:textId="77777777" w:rsidR="00671764" w:rsidRPr="000618F6" w:rsidRDefault="00671764" w:rsidP="00671764">
      <w:r w:rsidRPr="000618F6">
        <w:t>Laatste berekeningsversie</w:t>
      </w:r>
      <w:r w:rsidRPr="000618F6">
        <w:tab/>
        <w:t>n.v.t.</w:t>
      </w:r>
    </w:p>
    <w:p w14:paraId="517C8C6C" w14:textId="77777777" w:rsidR="00671764" w:rsidRPr="000618F6" w:rsidRDefault="00671764" w:rsidP="00671764">
      <w:r w:rsidRPr="000618F6">
        <w:t>Verwijderd in</w:t>
      </w:r>
      <w:r w:rsidRPr="000618F6">
        <w:tab/>
      </w:r>
      <w:r w:rsidRPr="000618F6">
        <w:tab/>
      </w:r>
      <w:r w:rsidRPr="000618F6">
        <w:tab/>
        <w:t>n.v.t.</w:t>
      </w:r>
    </w:p>
    <w:p w14:paraId="3223FDA7" w14:textId="425A6032" w:rsidR="00671764" w:rsidRPr="000618F6" w:rsidRDefault="00671764" w:rsidP="00671764">
      <w:pPr>
        <w:pStyle w:val="Kop3"/>
        <w:rPr>
          <w:lang w:val="nl-NL"/>
        </w:rPr>
      </w:pPr>
      <w:bookmarkStart w:id="386" w:name="_Toc169166115"/>
      <w:r w:rsidRPr="000618F6">
        <w:rPr>
          <w:lang w:val="nl-NL"/>
        </w:rPr>
        <w:t>inkSchVergoedingVrachtwagenChauffeurs</w:t>
      </w:r>
      <w:bookmarkEnd w:id="386"/>
    </w:p>
    <w:p w14:paraId="29C6B128" w14:textId="77777777" w:rsidR="00671764" w:rsidRPr="000618F6" w:rsidRDefault="00671764" w:rsidP="00671764">
      <w:r w:rsidRPr="000618F6">
        <w:t>Inkomen netto uit vergoeding voor vrachtwagenchauffeurs</w:t>
      </w:r>
    </w:p>
    <w:p w14:paraId="46871BEE" w14:textId="77777777" w:rsidR="00671764" w:rsidRPr="000618F6" w:rsidRDefault="00671764" w:rsidP="00671764"/>
    <w:p w14:paraId="48474F7A" w14:textId="77777777" w:rsidR="00671764" w:rsidRPr="000618F6" w:rsidRDefault="00671764" w:rsidP="00671764">
      <w:r w:rsidRPr="000618F6">
        <w:t>Veldtype</w:t>
      </w:r>
      <w:r w:rsidRPr="000618F6">
        <w:tab/>
      </w:r>
      <w:r w:rsidRPr="000618F6">
        <w:tab/>
      </w:r>
      <w:r w:rsidRPr="000618F6">
        <w:tab/>
      </w:r>
      <w:r w:rsidRPr="000618F6">
        <w:tab/>
        <w:t>Double</w:t>
      </w:r>
    </w:p>
    <w:p w14:paraId="72C0E93D" w14:textId="77777777" w:rsidR="00671764" w:rsidRPr="000618F6" w:rsidRDefault="00671764" w:rsidP="00671764">
      <w:r w:rsidRPr="000618F6">
        <w:t>Formaat</w:t>
      </w:r>
      <w:r w:rsidRPr="000618F6">
        <w:tab/>
      </w:r>
      <w:r w:rsidRPr="000618F6">
        <w:tab/>
      </w:r>
      <w:r w:rsidRPr="000618F6">
        <w:tab/>
      </w:r>
      <w:r w:rsidRPr="000618F6">
        <w:tab/>
        <w:t>999999,99</w:t>
      </w:r>
    </w:p>
    <w:p w14:paraId="6DC0B4E8" w14:textId="77777777" w:rsidR="00671764" w:rsidRPr="000618F6" w:rsidRDefault="00671764" w:rsidP="00671764">
      <w:r w:rsidRPr="000618F6">
        <w:t>Standaardwaarde</w:t>
      </w:r>
      <w:r w:rsidRPr="000618F6">
        <w:tab/>
      </w:r>
      <w:r w:rsidRPr="000618F6">
        <w:tab/>
        <w:t>0,0</w:t>
      </w:r>
    </w:p>
    <w:p w14:paraId="14E909EA" w14:textId="77777777" w:rsidR="00671764" w:rsidRPr="000618F6" w:rsidRDefault="00671764" w:rsidP="00671764">
      <w:r w:rsidRPr="000618F6">
        <w:t>Toegevoegd in</w:t>
      </w:r>
      <w:r w:rsidRPr="000618F6">
        <w:tab/>
      </w:r>
      <w:r w:rsidRPr="000618F6">
        <w:tab/>
      </w:r>
      <w:r w:rsidRPr="000618F6">
        <w:tab/>
        <w:t>4.0</w:t>
      </w:r>
    </w:p>
    <w:p w14:paraId="4B2E238F" w14:textId="77777777" w:rsidR="00671764" w:rsidRPr="000618F6" w:rsidRDefault="00671764" w:rsidP="00671764">
      <w:r w:rsidRPr="000618F6">
        <w:t>Eerste berekeningsversie</w:t>
      </w:r>
      <w:r w:rsidRPr="000618F6">
        <w:tab/>
        <w:t>01-01-2021</w:t>
      </w:r>
    </w:p>
    <w:p w14:paraId="4416FEB7" w14:textId="77777777" w:rsidR="00671764" w:rsidRPr="000618F6" w:rsidRDefault="00671764" w:rsidP="00671764">
      <w:r w:rsidRPr="000618F6">
        <w:t>Laatste berekeningsversie</w:t>
      </w:r>
      <w:r w:rsidRPr="000618F6">
        <w:tab/>
        <w:t>n.v.t.</w:t>
      </w:r>
    </w:p>
    <w:p w14:paraId="41367D2F" w14:textId="77777777" w:rsidR="00671764" w:rsidRPr="000618F6" w:rsidRDefault="00671764" w:rsidP="00671764">
      <w:r w:rsidRPr="000618F6">
        <w:t>Verwijderd in</w:t>
      </w:r>
      <w:r w:rsidRPr="000618F6">
        <w:tab/>
      </w:r>
      <w:r w:rsidRPr="000618F6">
        <w:tab/>
      </w:r>
      <w:r w:rsidRPr="000618F6">
        <w:tab/>
        <w:t>n.v.t.</w:t>
      </w:r>
    </w:p>
    <w:p w14:paraId="626D5195" w14:textId="69562486" w:rsidR="00671764" w:rsidRPr="000618F6" w:rsidRDefault="00671764" w:rsidP="00671764">
      <w:pPr>
        <w:pStyle w:val="Kop3"/>
        <w:rPr>
          <w:lang w:val="nl-NL"/>
        </w:rPr>
      </w:pPr>
      <w:bookmarkStart w:id="387" w:name="_Toc169166116"/>
      <w:r w:rsidRPr="000618F6">
        <w:rPr>
          <w:lang w:val="nl-NL"/>
        </w:rPr>
        <w:t>inkSchOverigNietVoorBvv</w:t>
      </w:r>
      <w:bookmarkEnd w:id="387"/>
    </w:p>
    <w:p w14:paraId="16DFB558" w14:textId="77777777" w:rsidR="00671764" w:rsidRPr="000618F6" w:rsidRDefault="00671764" w:rsidP="00671764">
      <w:r w:rsidRPr="000618F6">
        <w:t>Overig inkomen netto niet voor BVV</w:t>
      </w:r>
    </w:p>
    <w:p w14:paraId="1F3CC03F" w14:textId="77777777" w:rsidR="00671764" w:rsidRPr="000618F6" w:rsidRDefault="00671764" w:rsidP="00671764"/>
    <w:p w14:paraId="78A7EB1A" w14:textId="77777777" w:rsidR="00671764" w:rsidRPr="000618F6" w:rsidRDefault="00671764" w:rsidP="00671764">
      <w:r w:rsidRPr="000618F6">
        <w:t>Veldtype</w:t>
      </w:r>
      <w:r w:rsidRPr="000618F6">
        <w:tab/>
      </w:r>
      <w:r w:rsidRPr="000618F6">
        <w:tab/>
      </w:r>
      <w:r w:rsidRPr="000618F6">
        <w:tab/>
      </w:r>
      <w:r w:rsidRPr="000618F6">
        <w:tab/>
        <w:t>Double</w:t>
      </w:r>
    </w:p>
    <w:p w14:paraId="5CF349D1" w14:textId="77777777" w:rsidR="00671764" w:rsidRPr="000618F6" w:rsidRDefault="00671764" w:rsidP="00671764">
      <w:r w:rsidRPr="000618F6">
        <w:t>Formaat</w:t>
      </w:r>
      <w:r w:rsidRPr="000618F6">
        <w:tab/>
      </w:r>
      <w:r w:rsidRPr="000618F6">
        <w:tab/>
      </w:r>
      <w:r w:rsidRPr="000618F6">
        <w:tab/>
      </w:r>
      <w:r w:rsidRPr="000618F6">
        <w:tab/>
        <w:t>999999,99</w:t>
      </w:r>
    </w:p>
    <w:p w14:paraId="7C63BD0D" w14:textId="77777777" w:rsidR="00671764" w:rsidRPr="000618F6" w:rsidRDefault="00671764" w:rsidP="00671764">
      <w:r w:rsidRPr="000618F6">
        <w:t>Standaardwaarde</w:t>
      </w:r>
      <w:r w:rsidRPr="000618F6">
        <w:tab/>
      </w:r>
      <w:r w:rsidRPr="000618F6">
        <w:tab/>
        <w:t>0,0</w:t>
      </w:r>
    </w:p>
    <w:p w14:paraId="19588BAB" w14:textId="77777777" w:rsidR="00671764" w:rsidRPr="000618F6" w:rsidRDefault="00671764" w:rsidP="00671764">
      <w:r w:rsidRPr="000618F6">
        <w:t>Toegevoegd in</w:t>
      </w:r>
      <w:r w:rsidRPr="000618F6">
        <w:tab/>
      </w:r>
      <w:r w:rsidRPr="000618F6">
        <w:tab/>
      </w:r>
      <w:r w:rsidRPr="000618F6">
        <w:tab/>
        <w:t>4.0</w:t>
      </w:r>
    </w:p>
    <w:p w14:paraId="74F2E0FB" w14:textId="77777777" w:rsidR="00671764" w:rsidRPr="000618F6" w:rsidRDefault="00671764" w:rsidP="00671764">
      <w:r w:rsidRPr="000618F6">
        <w:t>Eerste berekeningsversie</w:t>
      </w:r>
      <w:r w:rsidRPr="000618F6">
        <w:tab/>
        <w:t>01-01-2021</w:t>
      </w:r>
    </w:p>
    <w:p w14:paraId="24ADF06D" w14:textId="77777777" w:rsidR="00671764" w:rsidRPr="000618F6" w:rsidRDefault="00671764" w:rsidP="00671764">
      <w:r w:rsidRPr="000618F6">
        <w:t>Laatste berekeningsversie</w:t>
      </w:r>
      <w:r w:rsidRPr="000618F6">
        <w:tab/>
        <w:t>n.v.t.</w:t>
      </w:r>
    </w:p>
    <w:p w14:paraId="3FED4729" w14:textId="77777777" w:rsidR="00671764" w:rsidRPr="000618F6" w:rsidRDefault="00671764" w:rsidP="00671764">
      <w:r w:rsidRPr="000618F6">
        <w:t>Verwijderd in</w:t>
      </w:r>
      <w:r w:rsidRPr="000618F6">
        <w:tab/>
      </w:r>
      <w:r w:rsidRPr="000618F6">
        <w:tab/>
      </w:r>
      <w:r w:rsidRPr="000618F6">
        <w:tab/>
        <w:t>n.v.t.</w:t>
      </w:r>
    </w:p>
    <w:p w14:paraId="0CCFC744" w14:textId="0516FDAB" w:rsidR="00671764" w:rsidRPr="000618F6" w:rsidRDefault="00671764" w:rsidP="00671764">
      <w:pPr>
        <w:pStyle w:val="Kop3"/>
        <w:rPr>
          <w:lang w:val="nl-NL"/>
        </w:rPr>
      </w:pPr>
      <w:bookmarkStart w:id="388" w:name="_Toc169166117"/>
      <w:r w:rsidRPr="000618F6">
        <w:rPr>
          <w:lang w:val="nl-NL"/>
        </w:rPr>
        <w:t>inkSchWerkAutoTotaal</w:t>
      </w:r>
      <w:bookmarkEnd w:id="388"/>
    </w:p>
    <w:p w14:paraId="1A1C273D" w14:textId="77777777" w:rsidR="00671764" w:rsidRPr="000618F6" w:rsidRDefault="00671764" w:rsidP="00671764">
      <w:r w:rsidRPr="000618F6">
        <w:t>Inkomen uit lease auto</w:t>
      </w:r>
    </w:p>
    <w:p w14:paraId="451A1717" w14:textId="77777777" w:rsidR="00671764" w:rsidRPr="000618F6" w:rsidRDefault="00671764" w:rsidP="00671764"/>
    <w:p w14:paraId="14F4B595" w14:textId="77777777" w:rsidR="00671764" w:rsidRPr="000618F6" w:rsidRDefault="00671764" w:rsidP="00671764">
      <w:r w:rsidRPr="000618F6">
        <w:t>Veldtype</w:t>
      </w:r>
      <w:r w:rsidRPr="000618F6">
        <w:tab/>
      </w:r>
      <w:r w:rsidRPr="000618F6">
        <w:tab/>
      </w:r>
      <w:r w:rsidRPr="000618F6">
        <w:tab/>
      </w:r>
      <w:r w:rsidRPr="000618F6">
        <w:tab/>
        <w:t>Double</w:t>
      </w:r>
    </w:p>
    <w:p w14:paraId="0AE6E202" w14:textId="77777777" w:rsidR="00671764" w:rsidRPr="000618F6" w:rsidRDefault="00671764" w:rsidP="00671764">
      <w:r w:rsidRPr="000618F6">
        <w:t>Formaat</w:t>
      </w:r>
      <w:r w:rsidRPr="000618F6">
        <w:tab/>
      </w:r>
      <w:r w:rsidRPr="000618F6">
        <w:tab/>
      </w:r>
      <w:r w:rsidRPr="000618F6">
        <w:tab/>
      </w:r>
      <w:r w:rsidRPr="000618F6">
        <w:tab/>
        <w:t>999999,99</w:t>
      </w:r>
    </w:p>
    <w:p w14:paraId="56792823" w14:textId="77777777" w:rsidR="00671764" w:rsidRPr="000618F6" w:rsidRDefault="00671764" w:rsidP="00671764">
      <w:r w:rsidRPr="000618F6">
        <w:t>Standaardwaarde</w:t>
      </w:r>
      <w:r w:rsidRPr="000618F6">
        <w:tab/>
      </w:r>
      <w:r w:rsidRPr="000618F6">
        <w:tab/>
        <w:t>0,0</w:t>
      </w:r>
    </w:p>
    <w:p w14:paraId="0105B683" w14:textId="77777777" w:rsidR="00671764" w:rsidRPr="000618F6" w:rsidRDefault="00671764" w:rsidP="00671764">
      <w:r w:rsidRPr="000618F6">
        <w:t>Toegevoegd in</w:t>
      </w:r>
      <w:r w:rsidRPr="000618F6">
        <w:tab/>
      </w:r>
      <w:r w:rsidRPr="000618F6">
        <w:tab/>
      </w:r>
      <w:r w:rsidRPr="000618F6">
        <w:tab/>
        <w:t>4.0</w:t>
      </w:r>
    </w:p>
    <w:p w14:paraId="5337735D" w14:textId="77777777" w:rsidR="00671764" w:rsidRPr="000618F6" w:rsidRDefault="00671764" w:rsidP="00671764">
      <w:r w:rsidRPr="000618F6">
        <w:t>Eerste berekeningsversie</w:t>
      </w:r>
      <w:r w:rsidRPr="000618F6">
        <w:tab/>
        <w:t>01-01-2021</w:t>
      </w:r>
    </w:p>
    <w:p w14:paraId="1151A456" w14:textId="77777777" w:rsidR="00671764" w:rsidRPr="000618F6" w:rsidRDefault="00671764" w:rsidP="00671764">
      <w:r w:rsidRPr="000618F6">
        <w:t>Laatste berekeningsversie</w:t>
      </w:r>
      <w:r w:rsidRPr="000618F6">
        <w:tab/>
        <w:t>n.v.t.</w:t>
      </w:r>
    </w:p>
    <w:p w14:paraId="041A2541" w14:textId="77777777" w:rsidR="00671764" w:rsidRPr="000618F6" w:rsidRDefault="00671764" w:rsidP="00671764">
      <w:r w:rsidRPr="000618F6">
        <w:t>Verwijderd in</w:t>
      </w:r>
      <w:r w:rsidRPr="000618F6">
        <w:tab/>
      </w:r>
      <w:r w:rsidRPr="000618F6">
        <w:tab/>
      </w:r>
      <w:r w:rsidRPr="000618F6">
        <w:tab/>
        <w:t>n.v.t.</w:t>
      </w:r>
    </w:p>
    <w:p w14:paraId="7A13CFF4" w14:textId="65E0CC9A" w:rsidR="00671764" w:rsidRPr="000618F6" w:rsidRDefault="00671764" w:rsidP="00671764">
      <w:pPr>
        <w:pStyle w:val="Kop3"/>
        <w:rPr>
          <w:lang w:val="nl-NL"/>
        </w:rPr>
      </w:pPr>
      <w:bookmarkStart w:id="389" w:name="_Toc169166118"/>
      <w:r w:rsidRPr="000618F6">
        <w:rPr>
          <w:lang w:val="nl-NL"/>
        </w:rPr>
        <w:t>inkSchWerkBruto</w:t>
      </w:r>
      <w:bookmarkEnd w:id="389"/>
    </w:p>
    <w:p w14:paraId="651DBD52" w14:textId="54A6A180" w:rsidR="00671764" w:rsidRPr="000618F6" w:rsidRDefault="009F6928" w:rsidP="00671764">
      <w:r>
        <w:t>I</w:t>
      </w:r>
      <w:r w:rsidR="00671764" w:rsidRPr="000618F6">
        <w:t>nkomen</w:t>
      </w:r>
      <w:r>
        <w:t xml:space="preserve"> fiscaal*</w:t>
      </w:r>
      <w:r w:rsidR="00671764" w:rsidRPr="000618F6">
        <w:t xml:space="preserve"> uit arbeid</w:t>
      </w:r>
    </w:p>
    <w:p w14:paraId="40F4F264" w14:textId="77777777" w:rsidR="00671764" w:rsidRPr="000618F6" w:rsidRDefault="00671764" w:rsidP="00671764"/>
    <w:p w14:paraId="1003CCFC" w14:textId="77777777" w:rsidR="00671764" w:rsidRPr="000618F6" w:rsidRDefault="00671764" w:rsidP="00671764">
      <w:r w:rsidRPr="000618F6">
        <w:t>Veldtype</w:t>
      </w:r>
      <w:r w:rsidRPr="000618F6">
        <w:tab/>
      </w:r>
      <w:r w:rsidRPr="000618F6">
        <w:tab/>
      </w:r>
      <w:r w:rsidRPr="000618F6">
        <w:tab/>
      </w:r>
      <w:r w:rsidRPr="000618F6">
        <w:tab/>
        <w:t>Double</w:t>
      </w:r>
    </w:p>
    <w:p w14:paraId="7CDB8D2D" w14:textId="77777777" w:rsidR="00671764" w:rsidRPr="000618F6" w:rsidRDefault="00671764" w:rsidP="00671764">
      <w:r w:rsidRPr="000618F6">
        <w:t>Formaat</w:t>
      </w:r>
      <w:r w:rsidRPr="000618F6">
        <w:tab/>
      </w:r>
      <w:r w:rsidRPr="000618F6">
        <w:tab/>
      </w:r>
      <w:r w:rsidRPr="000618F6">
        <w:tab/>
      </w:r>
      <w:r w:rsidRPr="000618F6">
        <w:tab/>
        <w:t>999999,99</w:t>
      </w:r>
    </w:p>
    <w:p w14:paraId="0DC3E8F1" w14:textId="77777777" w:rsidR="00671764" w:rsidRPr="000618F6" w:rsidRDefault="00671764" w:rsidP="00671764">
      <w:r w:rsidRPr="000618F6">
        <w:t>Standaardwaarde</w:t>
      </w:r>
      <w:r w:rsidRPr="000618F6">
        <w:tab/>
      </w:r>
      <w:r w:rsidRPr="000618F6">
        <w:tab/>
        <w:t>0,0</w:t>
      </w:r>
    </w:p>
    <w:p w14:paraId="2FCC271D" w14:textId="77777777" w:rsidR="00671764" w:rsidRPr="000618F6" w:rsidRDefault="00671764" w:rsidP="00671764">
      <w:r w:rsidRPr="000618F6">
        <w:t>Toegevoegd in</w:t>
      </w:r>
      <w:r w:rsidRPr="000618F6">
        <w:tab/>
      </w:r>
      <w:r w:rsidRPr="000618F6">
        <w:tab/>
      </w:r>
      <w:r w:rsidRPr="000618F6">
        <w:tab/>
        <w:t>4.0</w:t>
      </w:r>
    </w:p>
    <w:p w14:paraId="46055AE7" w14:textId="77777777" w:rsidR="00671764" w:rsidRPr="000618F6" w:rsidRDefault="00671764" w:rsidP="00671764">
      <w:r w:rsidRPr="000618F6">
        <w:t>Eerste berekeningsversie</w:t>
      </w:r>
      <w:r w:rsidRPr="000618F6">
        <w:tab/>
        <w:t>01-01-2021</w:t>
      </w:r>
    </w:p>
    <w:p w14:paraId="567D21D0" w14:textId="77777777" w:rsidR="00671764" w:rsidRPr="000618F6" w:rsidRDefault="00671764" w:rsidP="00671764">
      <w:r w:rsidRPr="000618F6">
        <w:t>Laatste berekeningsversie</w:t>
      </w:r>
      <w:r w:rsidRPr="000618F6">
        <w:tab/>
        <w:t>n.v.t.</w:t>
      </w:r>
    </w:p>
    <w:p w14:paraId="198716DC" w14:textId="53BB7C99" w:rsidR="00671764" w:rsidRDefault="00671764" w:rsidP="00671764">
      <w:r w:rsidRPr="000618F6">
        <w:t>Verwijderd in</w:t>
      </w:r>
      <w:r w:rsidRPr="000618F6">
        <w:tab/>
      </w:r>
      <w:r w:rsidRPr="000618F6">
        <w:tab/>
      </w:r>
      <w:r w:rsidRPr="000618F6">
        <w:tab/>
        <w:t>n.v.t.</w:t>
      </w:r>
    </w:p>
    <w:p w14:paraId="5AA7EE05" w14:textId="776319FE" w:rsidR="001A188D" w:rsidRDefault="001A188D" w:rsidP="00671764"/>
    <w:p w14:paraId="2FE91FDC" w14:textId="0F34C7C7" w:rsidR="001A188D" w:rsidRPr="000618F6" w:rsidRDefault="001A188D"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6E84B7C8" w14:textId="778D32A4" w:rsidR="00671764" w:rsidRPr="000618F6" w:rsidRDefault="00671764" w:rsidP="00671764">
      <w:pPr>
        <w:pStyle w:val="Kop3"/>
        <w:rPr>
          <w:lang w:val="nl-NL"/>
        </w:rPr>
      </w:pPr>
      <w:bookmarkStart w:id="390" w:name="_Toc169166119"/>
      <w:r w:rsidRPr="000618F6">
        <w:rPr>
          <w:lang w:val="nl-NL"/>
        </w:rPr>
        <w:t>inkSchUitkeringWWBruto</w:t>
      </w:r>
      <w:bookmarkEnd w:id="390"/>
    </w:p>
    <w:p w14:paraId="748B66E5" w14:textId="5375362F" w:rsidR="00671764" w:rsidRPr="000618F6" w:rsidRDefault="009F6928" w:rsidP="00671764">
      <w:r>
        <w:t>I</w:t>
      </w:r>
      <w:r w:rsidR="00671764" w:rsidRPr="000618F6">
        <w:t>nkomen</w:t>
      </w:r>
      <w:r>
        <w:t xml:space="preserve"> fiscaal*</w:t>
      </w:r>
      <w:r w:rsidR="00671764" w:rsidRPr="000618F6">
        <w:t xml:space="preserve"> uit uitkering WW</w:t>
      </w:r>
    </w:p>
    <w:p w14:paraId="22F7471E" w14:textId="77777777" w:rsidR="00671764" w:rsidRPr="000618F6" w:rsidRDefault="00671764" w:rsidP="00671764"/>
    <w:p w14:paraId="03702158" w14:textId="77777777" w:rsidR="00671764" w:rsidRPr="000618F6" w:rsidRDefault="00671764" w:rsidP="00671764">
      <w:r w:rsidRPr="000618F6">
        <w:t>Veldtype</w:t>
      </w:r>
      <w:r w:rsidRPr="000618F6">
        <w:tab/>
      </w:r>
      <w:r w:rsidRPr="000618F6">
        <w:tab/>
      </w:r>
      <w:r w:rsidRPr="000618F6">
        <w:tab/>
      </w:r>
      <w:r w:rsidRPr="000618F6">
        <w:tab/>
        <w:t>Double</w:t>
      </w:r>
    </w:p>
    <w:p w14:paraId="7FBBDF78" w14:textId="77777777" w:rsidR="00671764" w:rsidRPr="000618F6" w:rsidRDefault="00671764" w:rsidP="00671764">
      <w:r w:rsidRPr="000618F6">
        <w:t>Formaat</w:t>
      </w:r>
      <w:r w:rsidRPr="000618F6">
        <w:tab/>
      </w:r>
      <w:r w:rsidRPr="000618F6">
        <w:tab/>
      </w:r>
      <w:r w:rsidRPr="000618F6">
        <w:tab/>
      </w:r>
      <w:r w:rsidRPr="000618F6">
        <w:tab/>
        <w:t>999999,99</w:t>
      </w:r>
    </w:p>
    <w:p w14:paraId="6578E8C4" w14:textId="77777777" w:rsidR="00671764" w:rsidRPr="000618F6" w:rsidRDefault="00671764" w:rsidP="00671764">
      <w:r w:rsidRPr="000618F6">
        <w:t>Standaardwaarde</w:t>
      </w:r>
      <w:r w:rsidRPr="000618F6">
        <w:tab/>
      </w:r>
      <w:r w:rsidRPr="000618F6">
        <w:tab/>
        <w:t>0,0</w:t>
      </w:r>
    </w:p>
    <w:p w14:paraId="6A868FE0" w14:textId="77777777" w:rsidR="00671764" w:rsidRPr="000618F6" w:rsidRDefault="00671764" w:rsidP="00671764">
      <w:r w:rsidRPr="000618F6">
        <w:t>Toegevoegd in</w:t>
      </w:r>
      <w:r w:rsidRPr="000618F6">
        <w:tab/>
      </w:r>
      <w:r w:rsidRPr="000618F6">
        <w:tab/>
      </w:r>
      <w:r w:rsidRPr="000618F6">
        <w:tab/>
        <w:t>4.0</w:t>
      </w:r>
    </w:p>
    <w:p w14:paraId="474A7B10" w14:textId="77777777" w:rsidR="00671764" w:rsidRPr="000618F6" w:rsidRDefault="00671764" w:rsidP="00671764">
      <w:r w:rsidRPr="000618F6">
        <w:t>Eerste berekeningsversie</w:t>
      </w:r>
      <w:r w:rsidRPr="000618F6">
        <w:tab/>
        <w:t>01-01-2021</w:t>
      </w:r>
    </w:p>
    <w:p w14:paraId="0F5FE3DD" w14:textId="77777777" w:rsidR="00671764" w:rsidRPr="000618F6" w:rsidRDefault="00671764" w:rsidP="00671764">
      <w:r w:rsidRPr="000618F6">
        <w:t>Laatste berekeningsversie</w:t>
      </w:r>
      <w:r w:rsidRPr="000618F6">
        <w:tab/>
        <w:t>n.v.t.</w:t>
      </w:r>
    </w:p>
    <w:p w14:paraId="6CB560F6" w14:textId="60EE2C51" w:rsidR="00671764" w:rsidRDefault="00671764" w:rsidP="00671764">
      <w:r w:rsidRPr="000618F6">
        <w:t>Verwijderd in</w:t>
      </w:r>
      <w:r w:rsidRPr="000618F6">
        <w:tab/>
      </w:r>
      <w:r w:rsidRPr="000618F6">
        <w:tab/>
      </w:r>
      <w:r w:rsidRPr="000618F6">
        <w:tab/>
        <w:t>n.v.t.</w:t>
      </w:r>
    </w:p>
    <w:p w14:paraId="2C270E19" w14:textId="7154936B" w:rsidR="001A188D" w:rsidRDefault="001A188D" w:rsidP="00671764"/>
    <w:p w14:paraId="54A874DE" w14:textId="1A09BAD7" w:rsidR="001A188D" w:rsidRPr="000618F6" w:rsidRDefault="001A188D"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0555A8BE" w14:textId="74B73B6B" w:rsidR="00671764" w:rsidRPr="000618F6" w:rsidRDefault="00671764" w:rsidP="00671764">
      <w:pPr>
        <w:pStyle w:val="Kop3"/>
        <w:rPr>
          <w:lang w:val="nl-NL"/>
        </w:rPr>
      </w:pPr>
      <w:bookmarkStart w:id="391" w:name="_Toc169166120"/>
      <w:r w:rsidRPr="000618F6">
        <w:rPr>
          <w:lang w:val="nl-NL"/>
        </w:rPr>
        <w:t>inkSchUitkeringAOWBruto</w:t>
      </w:r>
      <w:bookmarkEnd w:id="391"/>
    </w:p>
    <w:p w14:paraId="7CA737A0" w14:textId="3A5303E7" w:rsidR="001A188D" w:rsidRPr="000618F6" w:rsidRDefault="009F6928" w:rsidP="001A188D">
      <w:r>
        <w:t>I</w:t>
      </w:r>
      <w:r w:rsidR="00671764" w:rsidRPr="000618F6">
        <w:t>nkomen</w:t>
      </w:r>
      <w:r>
        <w:t xml:space="preserve"> fiscaal*</w:t>
      </w:r>
      <w:r w:rsidR="00671764" w:rsidRPr="000618F6">
        <w:t xml:space="preserve"> uit uitkering AOW</w:t>
      </w:r>
    </w:p>
    <w:p w14:paraId="5C9510C6" w14:textId="77777777" w:rsidR="00671764" w:rsidRPr="000618F6" w:rsidRDefault="00671764" w:rsidP="00671764"/>
    <w:p w14:paraId="5DB150F9" w14:textId="77777777" w:rsidR="00671764" w:rsidRPr="000618F6" w:rsidRDefault="00671764" w:rsidP="00671764">
      <w:r w:rsidRPr="000618F6">
        <w:t>Veldtype</w:t>
      </w:r>
      <w:r w:rsidRPr="000618F6">
        <w:tab/>
      </w:r>
      <w:r w:rsidRPr="000618F6">
        <w:tab/>
      </w:r>
      <w:r w:rsidRPr="000618F6">
        <w:tab/>
      </w:r>
      <w:r w:rsidRPr="000618F6">
        <w:tab/>
        <w:t>Double</w:t>
      </w:r>
    </w:p>
    <w:p w14:paraId="767C4083" w14:textId="77777777" w:rsidR="00671764" w:rsidRPr="000618F6" w:rsidRDefault="00671764" w:rsidP="00671764">
      <w:r w:rsidRPr="000618F6">
        <w:t>Formaat</w:t>
      </w:r>
      <w:r w:rsidRPr="000618F6">
        <w:tab/>
      </w:r>
      <w:r w:rsidRPr="000618F6">
        <w:tab/>
      </w:r>
      <w:r w:rsidRPr="000618F6">
        <w:tab/>
      </w:r>
      <w:r w:rsidRPr="000618F6">
        <w:tab/>
        <w:t>999999,99</w:t>
      </w:r>
    </w:p>
    <w:p w14:paraId="17C3DC8D" w14:textId="77777777" w:rsidR="00671764" w:rsidRPr="000618F6" w:rsidRDefault="00671764" w:rsidP="00671764">
      <w:r w:rsidRPr="000618F6">
        <w:t>Standaardwaarde</w:t>
      </w:r>
      <w:r w:rsidRPr="000618F6">
        <w:tab/>
      </w:r>
      <w:r w:rsidRPr="000618F6">
        <w:tab/>
        <w:t>0,0</w:t>
      </w:r>
    </w:p>
    <w:p w14:paraId="4FF0C38C" w14:textId="77777777" w:rsidR="00671764" w:rsidRPr="000618F6" w:rsidRDefault="00671764" w:rsidP="00671764">
      <w:r w:rsidRPr="000618F6">
        <w:t>Toegevoegd in</w:t>
      </w:r>
      <w:r w:rsidRPr="000618F6">
        <w:tab/>
      </w:r>
      <w:r w:rsidRPr="000618F6">
        <w:tab/>
      </w:r>
      <w:r w:rsidRPr="000618F6">
        <w:tab/>
        <w:t>4.0</w:t>
      </w:r>
    </w:p>
    <w:p w14:paraId="628A9FC8" w14:textId="77777777" w:rsidR="00671764" w:rsidRPr="000618F6" w:rsidRDefault="00671764" w:rsidP="00671764">
      <w:r w:rsidRPr="000618F6">
        <w:t>Eerste berekeningsversie</w:t>
      </w:r>
      <w:r w:rsidRPr="000618F6">
        <w:tab/>
        <w:t>01-01-2021</w:t>
      </w:r>
    </w:p>
    <w:p w14:paraId="7B20B842" w14:textId="77777777" w:rsidR="00671764" w:rsidRPr="000618F6" w:rsidRDefault="00671764" w:rsidP="00671764">
      <w:r w:rsidRPr="000618F6">
        <w:t>Laatste berekeningsversie</w:t>
      </w:r>
      <w:r w:rsidRPr="000618F6">
        <w:tab/>
        <w:t>n.v.t.</w:t>
      </w:r>
    </w:p>
    <w:p w14:paraId="3149BECD" w14:textId="53FBD6C3" w:rsidR="00671764" w:rsidRDefault="00671764" w:rsidP="00671764">
      <w:r w:rsidRPr="000618F6">
        <w:t>Verwijderd in</w:t>
      </w:r>
      <w:r w:rsidRPr="000618F6">
        <w:tab/>
      </w:r>
      <w:r w:rsidRPr="000618F6">
        <w:tab/>
      </w:r>
      <w:r w:rsidRPr="000618F6">
        <w:tab/>
        <w:t>n.v.t.</w:t>
      </w:r>
    </w:p>
    <w:p w14:paraId="7F6AD6F8" w14:textId="40C5EA05" w:rsidR="009F6928" w:rsidRDefault="009F6928" w:rsidP="00671764"/>
    <w:p w14:paraId="03AF9A76" w14:textId="10E982A5"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75299E01" w14:textId="32670DC6" w:rsidR="00671764" w:rsidRPr="000618F6" w:rsidRDefault="00671764" w:rsidP="00671764">
      <w:pPr>
        <w:pStyle w:val="Kop3"/>
        <w:rPr>
          <w:lang w:val="nl-NL"/>
        </w:rPr>
      </w:pPr>
      <w:bookmarkStart w:id="392" w:name="_Toc169166121"/>
      <w:r w:rsidRPr="000618F6">
        <w:rPr>
          <w:lang w:val="nl-NL"/>
        </w:rPr>
        <w:t>inkSchUitkeringANWBruto</w:t>
      </w:r>
      <w:bookmarkEnd w:id="392"/>
    </w:p>
    <w:p w14:paraId="589F7CE8" w14:textId="24918DB8" w:rsidR="00671764" w:rsidRPr="000618F6" w:rsidRDefault="009F6928" w:rsidP="00671764">
      <w:r>
        <w:t>I</w:t>
      </w:r>
      <w:r w:rsidR="00671764" w:rsidRPr="000618F6">
        <w:t>nkomen</w:t>
      </w:r>
      <w:r>
        <w:t xml:space="preserve"> fiscaal*</w:t>
      </w:r>
      <w:r w:rsidR="00671764" w:rsidRPr="000618F6">
        <w:t xml:space="preserve"> uit uitkering ANW</w:t>
      </w:r>
    </w:p>
    <w:p w14:paraId="7987A386" w14:textId="77777777" w:rsidR="00671764" w:rsidRPr="000618F6" w:rsidRDefault="00671764" w:rsidP="00671764"/>
    <w:p w14:paraId="63994450" w14:textId="77777777" w:rsidR="00671764" w:rsidRPr="000618F6" w:rsidRDefault="00671764" w:rsidP="00671764">
      <w:r w:rsidRPr="000618F6">
        <w:t>Veldtype</w:t>
      </w:r>
      <w:r w:rsidRPr="000618F6">
        <w:tab/>
      </w:r>
      <w:r w:rsidRPr="000618F6">
        <w:tab/>
      </w:r>
      <w:r w:rsidRPr="000618F6">
        <w:tab/>
      </w:r>
      <w:r w:rsidRPr="000618F6">
        <w:tab/>
        <w:t>Double</w:t>
      </w:r>
    </w:p>
    <w:p w14:paraId="09DE9BFD" w14:textId="77777777" w:rsidR="00671764" w:rsidRPr="000618F6" w:rsidRDefault="00671764" w:rsidP="00671764">
      <w:r w:rsidRPr="000618F6">
        <w:t>Formaat</w:t>
      </w:r>
      <w:r w:rsidRPr="000618F6">
        <w:tab/>
      </w:r>
      <w:r w:rsidRPr="000618F6">
        <w:tab/>
      </w:r>
      <w:r w:rsidRPr="000618F6">
        <w:tab/>
      </w:r>
      <w:r w:rsidRPr="000618F6">
        <w:tab/>
        <w:t>999999,99</w:t>
      </w:r>
    </w:p>
    <w:p w14:paraId="3C12F41B" w14:textId="77777777" w:rsidR="00671764" w:rsidRPr="000618F6" w:rsidRDefault="00671764" w:rsidP="00671764">
      <w:r w:rsidRPr="000618F6">
        <w:t>Standaardwaarde</w:t>
      </w:r>
      <w:r w:rsidRPr="000618F6">
        <w:tab/>
      </w:r>
      <w:r w:rsidRPr="000618F6">
        <w:tab/>
        <w:t>0,0</w:t>
      </w:r>
    </w:p>
    <w:p w14:paraId="3E2B7651" w14:textId="77777777" w:rsidR="00671764" w:rsidRPr="000618F6" w:rsidRDefault="00671764" w:rsidP="00671764">
      <w:r w:rsidRPr="000618F6">
        <w:t>Toegevoegd in</w:t>
      </w:r>
      <w:r w:rsidRPr="000618F6">
        <w:tab/>
      </w:r>
      <w:r w:rsidRPr="000618F6">
        <w:tab/>
      </w:r>
      <w:r w:rsidRPr="000618F6">
        <w:tab/>
        <w:t>4.0</w:t>
      </w:r>
    </w:p>
    <w:p w14:paraId="2466D858" w14:textId="77777777" w:rsidR="00671764" w:rsidRPr="000618F6" w:rsidRDefault="00671764" w:rsidP="00671764">
      <w:r w:rsidRPr="000618F6">
        <w:t>Eerste berekeningsversie</w:t>
      </w:r>
      <w:r w:rsidRPr="000618F6">
        <w:tab/>
        <w:t>01-01-2021</w:t>
      </w:r>
    </w:p>
    <w:p w14:paraId="1886766C" w14:textId="77777777" w:rsidR="00671764" w:rsidRPr="000618F6" w:rsidRDefault="00671764" w:rsidP="00671764">
      <w:r w:rsidRPr="000618F6">
        <w:t>Laatste berekeningsversie</w:t>
      </w:r>
      <w:r w:rsidRPr="000618F6">
        <w:tab/>
        <w:t>n.v.t.</w:t>
      </w:r>
    </w:p>
    <w:p w14:paraId="7979C787" w14:textId="7EF69D10" w:rsidR="00671764" w:rsidRDefault="00671764" w:rsidP="00671764">
      <w:r w:rsidRPr="000618F6">
        <w:t>Verwijderd in</w:t>
      </w:r>
      <w:r w:rsidRPr="000618F6">
        <w:tab/>
      </w:r>
      <w:r w:rsidRPr="000618F6">
        <w:tab/>
      </w:r>
      <w:r w:rsidRPr="000618F6">
        <w:tab/>
        <w:t>n.v.t.</w:t>
      </w:r>
    </w:p>
    <w:p w14:paraId="55F46B1E" w14:textId="1CBE44ED" w:rsidR="009F6928" w:rsidRDefault="009F6928" w:rsidP="00671764"/>
    <w:p w14:paraId="4A670892" w14:textId="3CC0EBF1"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4FE86C05" w14:textId="2075E46D" w:rsidR="00671764" w:rsidRPr="000618F6" w:rsidRDefault="00671764" w:rsidP="00671764">
      <w:pPr>
        <w:pStyle w:val="Kop3"/>
        <w:rPr>
          <w:lang w:val="nl-NL"/>
        </w:rPr>
      </w:pPr>
      <w:bookmarkStart w:id="393" w:name="_Toc169166122"/>
      <w:r w:rsidRPr="000618F6">
        <w:rPr>
          <w:lang w:val="nl-NL"/>
        </w:rPr>
        <w:t>inkSchUitkeringWWBBruto</w:t>
      </w:r>
      <w:bookmarkEnd w:id="393"/>
    </w:p>
    <w:p w14:paraId="2284DDE6" w14:textId="3F655F65" w:rsidR="00671764" w:rsidRPr="000618F6" w:rsidRDefault="00671764" w:rsidP="00671764">
      <w:r w:rsidRPr="000618F6">
        <w:t xml:space="preserve">Inkomen </w:t>
      </w:r>
      <w:r w:rsidR="009F6928">
        <w:t>fiscaal*</w:t>
      </w:r>
      <w:r w:rsidRPr="000618F6">
        <w:t xml:space="preserve"> uit uitkering WWB</w:t>
      </w:r>
    </w:p>
    <w:p w14:paraId="5E41917A" w14:textId="77777777" w:rsidR="00671764" w:rsidRPr="000618F6" w:rsidRDefault="00671764" w:rsidP="00671764"/>
    <w:p w14:paraId="1476D5C2" w14:textId="77777777" w:rsidR="00671764" w:rsidRPr="000618F6" w:rsidRDefault="00671764" w:rsidP="00671764">
      <w:r w:rsidRPr="000618F6">
        <w:t>Veldtype</w:t>
      </w:r>
      <w:r w:rsidRPr="000618F6">
        <w:tab/>
      </w:r>
      <w:r w:rsidRPr="000618F6">
        <w:tab/>
      </w:r>
      <w:r w:rsidRPr="000618F6">
        <w:tab/>
      </w:r>
      <w:r w:rsidRPr="000618F6">
        <w:tab/>
        <w:t>Double</w:t>
      </w:r>
    </w:p>
    <w:p w14:paraId="2DF31E30" w14:textId="77777777" w:rsidR="00671764" w:rsidRPr="000618F6" w:rsidRDefault="00671764" w:rsidP="00671764">
      <w:r w:rsidRPr="000618F6">
        <w:t>Formaat</w:t>
      </w:r>
      <w:r w:rsidRPr="000618F6">
        <w:tab/>
      </w:r>
      <w:r w:rsidRPr="000618F6">
        <w:tab/>
      </w:r>
      <w:r w:rsidRPr="000618F6">
        <w:tab/>
      </w:r>
      <w:r w:rsidRPr="000618F6">
        <w:tab/>
        <w:t>999999,99</w:t>
      </w:r>
    </w:p>
    <w:p w14:paraId="62D9DF71" w14:textId="77777777" w:rsidR="00671764" w:rsidRPr="000618F6" w:rsidRDefault="00671764" w:rsidP="00671764">
      <w:r w:rsidRPr="000618F6">
        <w:t>Standaardwaarde</w:t>
      </w:r>
      <w:r w:rsidRPr="000618F6">
        <w:tab/>
      </w:r>
      <w:r w:rsidRPr="000618F6">
        <w:tab/>
        <w:t>0,0</w:t>
      </w:r>
    </w:p>
    <w:p w14:paraId="5B5DE13E" w14:textId="77777777" w:rsidR="00671764" w:rsidRPr="000618F6" w:rsidRDefault="00671764" w:rsidP="00671764">
      <w:r w:rsidRPr="000618F6">
        <w:t>Toegevoegd in</w:t>
      </w:r>
      <w:r w:rsidRPr="000618F6">
        <w:tab/>
      </w:r>
      <w:r w:rsidRPr="000618F6">
        <w:tab/>
      </w:r>
      <w:r w:rsidRPr="000618F6">
        <w:tab/>
        <w:t>4.0</w:t>
      </w:r>
    </w:p>
    <w:p w14:paraId="3B96F6A5" w14:textId="77777777" w:rsidR="00671764" w:rsidRPr="000618F6" w:rsidRDefault="00671764" w:rsidP="00671764">
      <w:r w:rsidRPr="000618F6">
        <w:t>Eerste berekeningsversie</w:t>
      </w:r>
      <w:r w:rsidRPr="000618F6">
        <w:tab/>
        <w:t>01-01-2021</w:t>
      </w:r>
    </w:p>
    <w:p w14:paraId="2980D9BB" w14:textId="77777777" w:rsidR="00671764" w:rsidRPr="000618F6" w:rsidRDefault="00671764" w:rsidP="00671764">
      <w:r w:rsidRPr="000618F6">
        <w:t>Laatste berekeningsversie</w:t>
      </w:r>
      <w:r w:rsidRPr="000618F6">
        <w:tab/>
        <w:t>n.v.t.</w:t>
      </w:r>
    </w:p>
    <w:p w14:paraId="4F2DA0D7" w14:textId="2F097318" w:rsidR="00671764" w:rsidRDefault="00671764" w:rsidP="00671764">
      <w:r w:rsidRPr="000618F6">
        <w:t>Verwijderd in</w:t>
      </w:r>
      <w:r w:rsidRPr="000618F6">
        <w:tab/>
      </w:r>
      <w:r w:rsidRPr="000618F6">
        <w:tab/>
      </w:r>
      <w:r w:rsidRPr="000618F6">
        <w:tab/>
        <w:t>n.v.t.</w:t>
      </w:r>
    </w:p>
    <w:p w14:paraId="18912B8D" w14:textId="14406CCF" w:rsidR="009F6928" w:rsidRDefault="009F6928" w:rsidP="00671764"/>
    <w:p w14:paraId="069AF79A" w14:textId="4D9262E4"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24804401" w14:textId="68EC7002" w:rsidR="00671764" w:rsidRPr="000618F6" w:rsidRDefault="00671764" w:rsidP="00671764">
      <w:pPr>
        <w:pStyle w:val="Kop3"/>
        <w:rPr>
          <w:lang w:val="nl-NL"/>
        </w:rPr>
      </w:pPr>
      <w:bookmarkStart w:id="394" w:name="_Toc169166123"/>
      <w:r w:rsidRPr="000618F6">
        <w:rPr>
          <w:lang w:val="nl-NL"/>
        </w:rPr>
        <w:t>inkSchUitkeringWAOBruto</w:t>
      </w:r>
      <w:bookmarkEnd w:id="394"/>
    </w:p>
    <w:p w14:paraId="67BDA36B" w14:textId="74F942AE" w:rsidR="00671764" w:rsidRPr="000618F6" w:rsidRDefault="00671764" w:rsidP="00671764">
      <w:r w:rsidRPr="000618F6">
        <w:t xml:space="preserve">Inkomen </w:t>
      </w:r>
      <w:r w:rsidR="009F6928">
        <w:t>fiscaal*</w:t>
      </w:r>
      <w:r w:rsidRPr="000618F6">
        <w:t xml:space="preserve"> uit uitkering WAO</w:t>
      </w:r>
    </w:p>
    <w:p w14:paraId="71331D87" w14:textId="77777777" w:rsidR="00671764" w:rsidRPr="000618F6" w:rsidRDefault="00671764" w:rsidP="00671764"/>
    <w:p w14:paraId="5100C631" w14:textId="77777777" w:rsidR="00671764" w:rsidRPr="000618F6" w:rsidRDefault="00671764" w:rsidP="00671764">
      <w:r w:rsidRPr="000618F6">
        <w:t>Veldtype</w:t>
      </w:r>
      <w:r w:rsidRPr="000618F6">
        <w:tab/>
      </w:r>
      <w:r w:rsidRPr="000618F6">
        <w:tab/>
      </w:r>
      <w:r w:rsidRPr="000618F6">
        <w:tab/>
      </w:r>
      <w:r w:rsidRPr="000618F6">
        <w:tab/>
        <w:t>Double</w:t>
      </w:r>
    </w:p>
    <w:p w14:paraId="25C03346" w14:textId="77777777" w:rsidR="00671764" w:rsidRPr="000618F6" w:rsidRDefault="00671764" w:rsidP="00671764">
      <w:r w:rsidRPr="000618F6">
        <w:t>Formaat</w:t>
      </w:r>
      <w:r w:rsidRPr="000618F6">
        <w:tab/>
      </w:r>
      <w:r w:rsidRPr="000618F6">
        <w:tab/>
      </w:r>
      <w:r w:rsidRPr="000618F6">
        <w:tab/>
      </w:r>
      <w:r w:rsidRPr="000618F6">
        <w:tab/>
        <w:t>999999,99</w:t>
      </w:r>
    </w:p>
    <w:p w14:paraId="597BC65E" w14:textId="77777777" w:rsidR="00671764" w:rsidRPr="000618F6" w:rsidRDefault="00671764" w:rsidP="00671764">
      <w:r w:rsidRPr="000618F6">
        <w:t>Standaardwaarde</w:t>
      </w:r>
      <w:r w:rsidRPr="000618F6">
        <w:tab/>
      </w:r>
      <w:r w:rsidRPr="000618F6">
        <w:tab/>
        <w:t>0,0</w:t>
      </w:r>
    </w:p>
    <w:p w14:paraId="7C75D7FD" w14:textId="77777777" w:rsidR="00671764" w:rsidRPr="000618F6" w:rsidRDefault="00671764" w:rsidP="00671764">
      <w:r w:rsidRPr="000618F6">
        <w:t>Toegevoegd in</w:t>
      </w:r>
      <w:r w:rsidRPr="000618F6">
        <w:tab/>
      </w:r>
      <w:r w:rsidRPr="000618F6">
        <w:tab/>
      </w:r>
      <w:r w:rsidRPr="000618F6">
        <w:tab/>
        <w:t>4.0</w:t>
      </w:r>
    </w:p>
    <w:p w14:paraId="4FEC0EED" w14:textId="77777777" w:rsidR="00671764" w:rsidRPr="000618F6" w:rsidRDefault="00671764" w:rsidP="00671764">
      <w:r w:rsidRPr="000618F6">
        <w:t>Eerste berekeningsversie</w:t>
      </w:r>
      <w:r w:rsidRPr="000618F6">
        <w:tab/>
        <w:t>01-01-2021</w:t>
      </w:r>
    </w:p>
    <w:p w14:paraId="2E058A6B" w14:textId="77777777" w:rsidR="00671764" w:rsidRPr="000618F6" w:rsidRDefault="00671764" w:rsidP="00671764">
      <w:r w:rsidRPr="000618F6">
        <w:t>Laatste berekeningsversie</w:t>
      </w:r>
      <w:r w:rsidRPr="000618F6">
        <w:tab/>
        <w:t>n.v.t.</w:t>
      </w:r>
    </w:p>
    <w:p w14:paraId="259BE910" w14:textId="7C2DA54E" w:rsidR="00671764" w:rsidRDefault="00671764" w:rsidP="00671764">
      <w:r w:rsidRPr="000618F6">
        <w:t>Verwijderd in</w:t>
      </w:r>
      <w:r w:rsidRPr="000618F6">
        <w:tab/>
      </w:r>
      <w:r w:rsidRPr="000618F6">
        <w:tab/>
      </w:r>
      <w:r w:rsidRPr="000618F6">
        <w:tab/>
        <w:t>n.v.t.</w:t>
      </w:r>
    </w:p>
    <w:p w14:paraId="7E2BA1D6" w14:textId="6AEC7C5C" w:rsidR="009F6928" w:rsidRDefault="009F6928" w:rsidP="00671764"/>
    <w:p w14:paraId="0D6BCBBD" w14:textId="25FA7701"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6948DB82" w14:textId="65738CBB" w:rsidR="00671764" w:rsidRPr="000618F6" w:rsidRDefault="00671764" w:rsidP="00671764">
      <w:pPr>
        <w:pStyle w:val="Kop3"/>
        <w:rPr>
          <w:lang w:val="nl-NL"/>
        </w:rPr>
      </w:pPr>
      <w:bookmarkStart w:id="395" w:name="_Toc169166124"/>
      <w:r w:rsidRPr="000618F6">
        <w:rPr>
          <w:lang w:val="nl-NL"/>
        </w:rPr>
        <w:t>inkSchUitkeringOverigBruto</w:t>
      </w:r>
      <w:bookmarkEnd w:id="395"/>
    </w:p>
    <w:p w14:paraId="2B19FC1F" w14:textId="591E2834" w:rsidR="00671764" w:rsidRPr="000618F6" w:rsidRDefault="00671764" w:rsidP="00671764">
      <w:r w:rsidRPr="000618F6">
        <w:t xml:space="preserve">Inkomen </w:t>
      </w:r>
      <w:r w:rsidR="009F6928">
        <w:t>fiscaal*</w:t>
      </w:r>
      <w:r w:rsidRPr="000618F6">
        <w:t xml:space="preserve"> uit uitkering overig</w:t>
      </w:r>
    </w:p>
    <w:p w14:paraId="1EE9E856" w14:textId="77777777" w:rsidR="00671764" w:rsidRPr="000618F6" w:rsidRDefault="00671764" w:rsidP="00671764"/>
    <w:p w14:paraId="0E82F221" w14:textId="77777777" w:rsidR="00671764" w:rsidRPr="000618F6" w:rsidRDefault="00671764" w:rsidP="00671764">
      <w:r w:rsidRPr="000618F6">
        <w:t>Veldtype</w:t>
      </w:r>
      <w:r w:rsidRPr="000618F6">
        <w:tab/>
      </w:r>
      <w:r w:rsidRPr="000618F6">
        <w:tab/>
      </w:r>
      <w:r w:rsidRPr="000618F6">
        <w:tab/>
      </w:r>
      <w:r w:rsidRPr="000618F6">
        <w:tab/>
        <w:t>Double</w:t>
      </w:r>
    </w:p>
    <w:p w14:paraId="508F8905" w14:textId="77777777" w:rsidR="00671764" w:rsidRPr="000618F6" w:rsidRDefault="00671764" w:rsidP="00671764">
      <w:r w:rsidRPr="000618F6">
        <w:t>Formaat</w:t>
      </w:r>
      <w:r w:rsidRPr="000618F6">
        <w:tab/>
      </w:r>
      <w:r w:rsidRPr="000618F6">
        <w:tab/>
      </w:r>
      <w:r w:rsidRPr="000618F6">
        <w:tab/>
      </w:r>
      <w:r w:rsidRPr="000618F6">
        <w:tab/>
        <w:t>999999,99</w:t>
      </w:r>
    </w:p>
    <w:p w14:paraId="2D886507" w14:textId="77777777" w:rsidR="00671764" w:rsidRPr="000618F6" w:rsidRDefault="00671764" w:rsidP="00671764">
      <w:r w:rsidRPr="000618F6">
        <w:t>Standaardwaarde</w:t>
      </w:r>
      <w:r w:rsidRPr="000618F6">
        <w:tab/>
      </w:r>
      <w:r w:rsidRPr="000618F6">
        <w:tab/>
        <w:t>0,0</w:t>
      </w:r>
    </w:p>
    <w:p w14:paraId="649879B5" w14:textId="77777777" w:rsidR="00671764" w:rsidRPr="000618F6" w:rsidRDefault="00671764" w:rsidP="00671764">
      <w:r w:rsidRPr="000618F6">
        <w:t>Toegevoegd in</w:t>
      </w:r>
      <w:r w:rsidRPr="000618F6">
        <w:tab/>
      </w:r>
      <w:r w:rsidRPr="000618F6">
        <w:tab/>
      </w:r>
      <w:r w:rsidRPr="000618F6">
        <w:tab/>
        <w:t>4.0</w:t>
      </w:r>
    </w:p>
    <w:p w14:paraId="48820F7C" w14:textId="77777777" w:rsidR="00671764" w:rsidRPr="000618F6" w:rsidRDefault="00671764" w:rsidP="00671764">
      <w:r w:rsidRPr="000618F6">
        <w:t>Eerste berekeningsversie</w:t>
      </w:r>
      <w:r w:rsidRPr="000618F6">
        <w:tab/>
        <w:t>01-01-2021</w:t>
      </w:r>
    </w:p>
    <w:p w14:paraId="4098F61E" w14:textId="77777777" w:rsidR="00671764" w:rsidRPr="000618F6" w:rsidRDefault="00671764" w:rsidP="00671764">
      <w:r w:rsidRPr="000618F6">
        <w:t>Laatste berekeningsversie</w:t>
      </w:r>
      <w:r w:rsidRPr="000618F6">
        <w:tab/>
        <w:t>n.v.t.</w:t>
      </w:r>
    </w:p>
    <w:p w14:paraId="4726B038" w14:textId="19800DB7" w:rsidR="00671764" w:rsidRDefault="00671764" w:rsidP="00671764">
      <w:r w:rsidRPr="000618F6">
        <w:t>Verwijderd in</w:t>
      </w:r>
      <w:r w:rsidRPr="000618F6">
        <w:tab/>
      </w:r>
      <w:r w:rsidRPr="000618F6">
        <w:tab/>
      </w:r>
      <w:r w:rsidRPr="000618F6">
        <w:tab/>
        <w:t>n.v.t.</w:t>
      </w:r>
    </w:p>
    <w:p w14:paraId="609AECBC" w14:textId="3278DE89" w:rsidR="009F6928" w:rsidRDefault="009F6928" w:rsidP="00671764"/>
    <w:p w14:paraId="61FDF95F" w14:textId="5905BB1F"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32432D96" w14:textId="766E72DD" w:rsidR="00671764" w:rsidRPr="000618F6" w:rsidRDefault="00671764" w:rsidP="00671764">
      <w:pPr>
        <w:pStyle w:val="Kop3"/>
        <w:rPr>
          <w:lang w:val="nl-NL"/>
        </w:rPr>
      </w:pPr>
      <w:bookmarkStart w:id="396" w:name="_Toc169166125"/>
      <w:r w:rsidRPr="000618F6">
        <w:rPr>
          <w:lang w:val="nl-NL"/>
        </w:rPr>
        <w:t>inkSchAndereInkomensVTBruto</w:t>
      </w:r>
      <w:bookmarkEnd w:id="396"/>
    </w:p>
    <w:p w14:paraId="563893C8" w14:textId="7BF24782" w:rsidR="00671764" w:rsidRPr="000618F6" w:rsidRDefault="00671764" w:rsidP="00671764">
      <w:r w:rsidRPr="000618F6">
        <w:t xml:space="preserve">Andere inkomens </w:t>
      </w:r>
      <w:r w:rsidR="009F6928">
        <w:t>fiscaal*</w:t>
      </w:r>
      <w:r w:rsidRPr="000618F6">
        <w:t xml:space="preserve"> met vakantietoeslag</w:t>
      </w:r>
    </w:p>
    <w:p w14:paraId="538A33A6" w14:textId="77777777" w:rsidR="00671764" w:rsidRPr="000618F6" w:rsidRDefault="00671764" w:rsidP="00671764"/>
    <w:p w14:paraId="77EC58E5" w14:textId="77777777" w:rsidR="00671764" w:rsidRPr="000618F6" w:rsidRDefault="00671764" w:rsidP="00671764">
      <w:r w:rsidRPr="000618F6">
        <w:t>Veldtype</w:t>
      </w:r>
      <w:r w:rsidRPr="000618F6">
        <w:tab/>
      </w:r>
      <w:r w:rsidRPr="000618F6">
        <w:tab/>
      </w:r>
      <w:r w:rsidRPr="000618F6">
        <w:tab/>
      </w:r>
      <w:r w:rsidRPr="000618F6">
        <w:tab/>
        <w:t>Double</w:t>
      </w:r>
    </w:p>
    <w:p w14:paraId="411B311E" w14:textId="77777777" w:rsidR="00671764" w:rsidRPr="000618F6" w:rsidRDefault="00671764" w:rsidP="00671764">
      <w:r w:rsidRPr="000618F6">
        <w:t>Formaat</w:t>
      </w:r>
      <w:r w:rsidRPr="000618F6">
        <w:tab/>
      </w:r>
      <w:r w:rsidRPr="000618F6">
        <w:tab/>
      </w:r>
      <w:r w:rsidRPr="000618F6">
        <w:tab/>
      </w:r>
      <w:r w:rsidRPr="000618F6">
        <w:tab/>
        <w:t>999999,99</w:t>
      </w:r>
    </w:p>
    <w:p w14:paraId="4B382357" w14:textId="77777777" w:rsidR="00671764" w:rsidRPr="000618F6" w:rsidRDefault="00671764" w:rsidP="00671764">
      <w:r w:rsidRPr="000618F6">
        <w:t>Standaardwaarde</w:t>
      </w:r>
      <w:r w:rsidRPr="000618F6">
        <w:tab/>
      </w:r>
      <w:r w:rsidRPr="000618F6">
        <w:tab/>
        <w:t>0,0</w:t>
      </w:r>
    </w:p>
    <w:p w14:paraId="43B09978" w14:textId="77777777" w:rsidR="00671764" w:rsidRPr="000618F6" w:rsidRDefault="00671764" w:rsidP="00671764">
      <w:r w:rsidRPr="000618F6">
        <w:t>Toegevoegd in</w:t>
      </w:r>
      <w:r w:rsidRPr="000618F6">
        <w:tab/>
      </w:r>
      <w:r w:rsidRPr="000618F6">
        <w:tab/>
      </w:r>
      <w:r w:rsidRPr="000618F6">
        <w:tab/>
        <w:t>4.0</w:t>
      </w:r>
    </w:p>
    <w:p w14:paraId="68FC7AC4" w14:textId="77777777" w:rsidR="00671764" w:rsidRPr="000618F6" w:rsidRDefault="00671764" w:rsidP="00671764">
      <w:r w:rsidRPr="000618F6">
        <w:t>Eerste berekeningsversie</w:t>
      </w:r>
      <w:r w:rsidRPr="000618F6">
        <w:tab/>
        <w:t>01-01-2021</w:t>
      </w:r>
    </w:p>
    <w:p w14:paraId="38FE99CE" w14:textId="77777777" w:rsidR="00671764" w:rsidRPr="000618F6" w:rsidRDefault="00671764" w:rsidP="00671764">
      <w:r w:rsidRPr="000618F6">
        <w:t>Laatste berekeningsversie</w:t>
      </w:r>
      <w:r w:rsidRPr="000618F6">
        <w:tab/>
        <w:t>n.v.t.</w:t>
      </w:r>
    </w:p>
    <w:p w14:paraId="1A5F3D32" w14:textId="38A0BA42" w:rsidR="00671764" w:rsidRDefault="00671764" w:rsidP="00671764">
      <w:r w:rsidRPr="000618F6">
        <w:t>Verwijderd in</w:t>
      </w:r>
      <w:r w:rsidRPr="000618F6">
        <w:tab/>
      </w:r>
      <w:r w:rsidRPr="000618F6">
        <w:tab/>
      </w:r>
      <w:r w:rsidRPr="000618F6">
        <w:tab/>
        <w:t>n.v.t.</w:t>
      </w:r>
    </w:p>
    <w:p w14:paraId="0916500B" w14:textId="38097636" w:rsidR="009F6928" w:rsidRDefault="009F6928" w:rsidP="00671764"/>
    <w:p w14:paraId="5E08C2A4" w14:textId="53E21E36"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52BB53F8" w14:textId="65F9EED1" w:rsidR="00671764" w:rsidRPr="000618F6" w:rsidRDefault="00671764" w:rsidP="00671764">
      <w:pPr>
        <w:pStyle w:val="Kop3"/>
        <w:rPr>
          <w:lang w:val="nl-NL"/>
        </w:rPr>
      </w:pPr>
      <w:bookmarkStart w:id="397" w:name="_Toc169166126"/>
      <w:r w:rsidRPr="000618F6">
        <w:rPr>
          <w:lang w:val="nl-NL"/>
        </w:rPr>
        <w:t>inkSchWerkZonderAfzVGBruto</w:t>
      </w:r>
      <w:bookmarkEnd w:id="397"/>
    </w:p>
    <w:p w14:paraId="779142C2" w14:textId="18AE47EE" w:rsidR="00671764" w:rsidRPr="000618F6" w:rsidRDefault="00671764" w:rsidP="00671764">
      <w:r w:rsidRPr="000618F6">
        <w:t xml:space="preserve">Inkomen </w:t>
      </w:r>
      <w:r w:rsidR="009F6928">
        <w:t>fiscaal*</w:t>
      </w:r>
      <w:r w:rsidRPr="000618F6">
        <w:t xml:space="preserve"> uit arbeid zonder afzonderlijk vakantiegeld</w:t>
      </w:r>
    </w:p>
    <w:p w14:paraId="1ABAFB5F" w14:textId="77777777" w:rsidR="00671764" w:rsidRPr="000618F6" w:rsidRDefault="00671764" w:rsidP="00671764"/>
    <w:p w14:paraId="124A3EC3" w14:textId="77777777" w:rsidR="00671764" w:rsidRPr="000618F6" w:rsidRDefault="00671764" w:rsidP="00671764">
      <w:r w:rsidRPr="000618F6">
        <w:t>Veldtype</w:t>
      </w:r>
      <w:r w:rsidRPr="000618F6">
        <w:tab/>
      </w:r>
      <w:r w:rsidRPr="000618F6">
        <w:tab/>
      </w:r>
      <w:r w:rsidRPr="000618F6">
        <w:tab/>
      </w:r>
      <w:r w:rsidRPr="000618F6">
        <w:tab/>
        <w:t>Double</w:t>
      </w:r>
    </w:p>
    <w:p w14:paraId="45566ABF" w14:textId="77777777" w:rsidR="00671764" w:rsidRPr="000618F6" w:rsidRDefault="00671764" w:rsidP="00671764">
      <w:r w:rsidRPr="000618F6">
        <w:t>Formaat</w:t>
      </w:r>
      <w:r w:rsidRPr="000618F6">
        <w:tab/>
      </w:r>
      <w:r w:rsidRPr="000618F6">
        <w:tab/>
      </w:r>
      <w:r w:rsidRPr="000618F6">
        <w:tab/>
      </w:r>
      <w:r w:rsidRPr="000618F6">
        <w:tab/>
        <w:t>999999,99</w:t>
      </w:r>
    </w:p>
    <w:p w14:paraId="1F4A0C29" w14:textId="77777777" w:rsidR="00671764" w:rsidRPr="000618F6" w:rsidRDefault="00671764" w:rsidP="00671764">
      <w:r w:rsidRPr="000618F6">
        <w:t>Standaardwaarde</w:t>
      </w:r>
      <w:r w:rsidRPr="000618F6">
        <w:tab/>
      </w:r>
      <w:r w:rsidRPr="000618F6">
        <w:tab/>
        <w:t>0,0</w:t>
      </w:r>
    </w:p>
    <w:p w14:paraId="76C15483" w14:textId="77777777" w:rsidR="00671764" w:rsidRPr="000618F6" w:rsidRDefault="00671764" w:rsidP="00671764">
      <w:r w:rsidRPr="000618F6">
        <w:t>Toegevoegd in</w:t>
      </w:r>
      <w:r w:rsidRPr="000618F6">
        <w:tab/>
      </w:r>
      <w:r w:rsidRPr="000618F6">
        <w:tab/>
      </w:r>
      <w:r w:rsidRPr="000618F6">
        <w:tab/>
        <w:t>4.0</w:t>
      </w:r>
    </w:p>
    <w:p w14:paraId="71D41AB3" w14:textId="77777777" w:rsidR="00671764" w:rsidRPr="000618F6" w:rsidRDefault="00671764" w:rsidP="00671764">
      <w:r w:rsidRPr="000618F6">
        <w:t>Eerste berekeningsversie</w:t>
      </w:r>
      <w:r w:rsidRPr="000618F6">
        <w:tab/>
        <w:t>01-01-2021</w:t>
      </w:r>
    </w:p>
    <w:p w14:paraId="711141A1" w14:textId="77777777" w:rsidR="00671764" w:rsidRPr="000618F6" w:rsidRDefault="00671764" w:rsidP="00671764">
      <w:r w:rsidRPr="000618F6">
        <w:t>Laatste berekeningsversie</w:t>
      </w:r>
      <w:r w:rsidRPr="000618F6">
        <w:tab/>
        <w:t>n.v.t.</w:t>
      </w:r>
    </w:p>
    <w:p w14:paraId="3E0FC063" w14:textId="710A391E" w:rsidR="00671764" w:rsidRDefault="00671764" w:rsidP="00671764">
      <w:r w:rsidRPr="000618F6">
        <w:t>Verwijderd in</w:t>
      </w:r>
      <w:r w:rsidRPr="000618F6">
        <w:tab/>
      </w:r>
      <w:r w:rsidRPr="000618F6">
        <w:tab/>
      </w:r>
      <w:r w:rsidRPr="000618F6">
        <w:tab/>
        <w:t>n.v.t.</w:t>
      </w:r>
    </w:p>
    <w:p w14:paraId="303E34ED" w14:textId="5D8139D8" w:rsidR="009F6928" w:rsidRDefault="009F6928" w:rsidP="00671764"/>
    <w:p w14:paraId="4194F3D4" w14:textId="6287D7C8"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7D547C63" w14:textId="32A335B1" w:rsidR="00671764" w:rsidRPr="000618F6" w:rsidRDefault="00671764" w:rsidP="00671764">
      <w:pPr>
        <w:pStyle w:val="Kop3"/>
        <w:rPr>
          <w:lang w:val="nl-NL"/>
        </w:rPr>
      </w:pPr>
      <w:bookmarkStart w:id="398" w:name="_Toc169166127"/>
      <w:r w:rsidRPr="000618F6">
        <w:rPr>
          <w:lang w:val="nl-NL"/>
        </w:rPr>
        <w:t>inkSchUitkeringZWBruto</w:t>
      </w:r>
      <w:bookmarkEnd w:id="398"/>
    </w:p>
    <w:p w14:paraId="2D34EDC8" w14:textId="7DE6C139" w:rsidR="00671764" w:rsidRPr="000618F6" w:rsidRDefault="00671764" w:rsidP="00671764">
      <w:r w:rsidRPr="000618F6">
        <w:t xml:space="preserve">Inkomen </w:t>
      </w:r>
      <w:r w:rsidR="009F6928">
        <w:t>fiscaal*</w:t>
      </w:r>
      <w:r w:rsidRPr="000618F6">
        <w:t xml:space="preserve"> uit uitkering ZW</w:t>
      </w:r>
    </w:p>
    <w:p w14:paraId="6292E965" w14:textId="77777777" w:rsidR="00671764" w:rsidRPr="000618F6" w:rsidRDefault="00671764" w:rsidP="00671764"/>
    <w:p w14:paraId="3910BC6E" w14:textId="77777777" w:rsidR="00671764" w:rsidRPr="000618F6" w:rsidRDefault="00671764" w:rsidP="00671764">
      <w:r w:rsidRPr="000618F6">
        <w:t>Veldtype</w:t>
      </w:r>
      <w:r w:rsidRPr="000618F6">
        <w:tab/>
      </w:r>
      <w:r w:rsidRPr="000618F6">
        <w:tab/>
      </w:r>
      <w:r w:rsidRPr="000618F6">
        <w:tab/>
      </w:r>
      <w:r w:rsidRPr="000618F6">
        <w:tab/>
        <w:t>Double</w:t>
      </w:r>
    </w:p>
    <w:p w14:paraId="5219A1A6" w14:textId="77777777" w:rsidR="00671764" w:rsidRPr="000618F6" w:rsidRDefault="00671764" w:rsidP="00671764">
      <w:r w:rsidRPr="000618F6">
        <w:t>Formaat</w:t>
      </w:r>
      <w:r w:rsidRPr="000618F6">
        <w:tab/>
      </w:r>
      <w:r w:rsidRPr="000618F6">
        <w:tab/>
      </w:r>
      <w:r w:rsidRPr="000618F6">
        <w:tab/>
      </w:r>
      <w:r w:rsidRPr="000618F6">
        <w:tab/>
        <w:t>999999,99</w:t>
      </w:r>
    </w:p>
    <w:p w14:paraId="3C5B4767" w14:textId="77777777" w:rsidR="00671764" w:rsidRPr="000618F6" w:rsidRDefault="00671764" w:rsidP="00671764">
      <w:r w:rsidRPr="000618F6">
        <w:t>Standaardwaarde</w:t>
      </w:r>
      <w:r w:rsidRPr="000618F6">
        <w:tab/>
      </w:r>
      <w:r w:rsidRPr="000618F6">
        <w:tab/>
        <w:t>0,0</w:t>
      </w:r>
    </w:p>
    <w:p w14:paraId="14CF1C0D" w14:textId="77777777" w:rsidR="00671764" w:rsidRPr="000618F6" w:rsidRDefault="00671764" w:rsidP="00671764">
      <w:r w:rsidRPr="000618F6">
        <w:t>Toegevoegd in</w:t>
      </w:r>
      <w:r w:rsidRPr="000618F6">
        <w:tab/>
      </w:r>
      <w:r w:rsidRPr="000618F6">
        <w:tab/>
      </w:r>
      <w:r w:rsidRPr="000618F6">
        <w:tab/>
        <w:t>4.0</w:t>
      </w:r>
    </w:p>
    <w:p w14:paraId="6873EC32" w14:textId="77777777" w:rsidR="00671764" w:rsidRPr="000618F6" w:rsidRDefault="00671764" w:rsidP="00671764">
      <w:r w:rsidRPr="000618F6">
        <w:t>Eerste berekeningsversie</w:t>
      </w:r>
      <w:r w:rsidRPr="000618F6">
        <w:tab/>
        <w:t>01-01-2021</w:t>
      </w:r>
    </w:p>
    <w:p w14:paraId="42393353" w14:textId="77777777" w:rsidR="00671764" w:rsidRPr="000618F6" w:rsidRDefault="00671764" w:rsidP="00671764">
      <w:r w:rsidRPr="000618F6">
        <w:t>Laatste berekeningsversie</w:t>
      </w:r>
      <w:r w:rsidRPr="000618F6">
        <w:tab/>
        <w:t>n.v.t.</w:t>
      </w:r>
    </w:p>
    <w:p w14:paraId="2772C5FB" w14:textId="188F9C00" w:rsidR="00671764" w:rsidRDefault="00671764" w:rsidP="00671764">
      <w:r w:rsidRPr="000618F6">
        <w:t>Verwijderd in</w:t>
      </w:r>
      <w:r w:rsidRPr="000618F6">
        <w:tab/>
      </w:r>
      <w:r w:rsidRPr="000618F6">
        <w:tab/>
      </w:r>
      <w:r w:rsidRPr="000618F6">
        <w:tab/>
        <w:t>n.v.t.</w:t>
      </w:r>
    </w:p>
    <w:p w14:paraId="58605BE1" w14:textId="03B1A334" w:rsidR="009F6928" w:rsidRDefault="009F6928" w:rsidP="00671764"/>
    <w:p w14:paraId="50CEBAE9" w14:textId="40716571"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7921E4F4" w14:textId="1B531A59" w:rsidR="00671764" w:rsidRPr="000618F6" w:rsidRDefault="00671764" w:rsidP="00671764">
      <w:pPr>
        <w:pStyle w:val="Kop3"/>
        <w:rPr>
          <w:lang w:val="nl-NL"/>
        </w:rPr>
      </w:pPr>
      <w:bookmarkStart w:id="399" w:name="_Toc169166128"/>
      <w:r w:rsidRPr="000618F6">
        <w:rPr>
          <w:lang w:val="nl-NL"/>
        </w:rPr>
        <w:t>inkSchPensioenBruto</w:t>
      </w:r>
      <w:bookmarkEnd w:id="399"/>
    </w:p>
    <w:p w14:paraId="24595C61" w14:textId="640664B5" w:rsidR="00671764" w:rsidRPr="000618F6" w:rsidRDefault="00671764" w:rsidP="00671764">
      <w:r w:rsidRPr="000618F6">
        <w:t xml:space="preserve">Inkomen </w:t>
      </w:r>
      <w:r w:rsidR="009F6928">
        <w:t>fiscaal*</w:t>
      </w:r>
      <w:r w:rsidRPr="000618F6">
        <w:t xml:space="preserve"> uit pensioen</w:t>
      </w:r>
    </w:p>
    <w:p w14:paraId="1339B2E8" w14:textId="77777777" w:rsidR="00671764" w:rsidRPr="000618F6" w:rsidRDefault="00671764" w:rsidP="00671764"/>
    <w:p w14:paraId="27913491" w14:textId="77777777" w:rsidR="00671764" w:rsidRPr="000618F6" w:rsidRDefault="00671764" w:rsidP="00671764">
      <w:r w:rsidRPr="000618F6">
        <w:t>Veldtype</w:t>
      </w:r>
      <w:r w:rsidRPr="000618F6">
        <w:tab/>
      </w:r>
      <w:r w:rsidRPr="000618F6">
        <w:tab/>
      </w:r>
      <w:r w:rsidRPr="000618F6">
        <w:tab/>
      </w:r>
      <w:r w:rsidRPr="000618F6">
        <w:tab/>
        <w:t>Double</w:t>
      </w:r>
    </w:p>
    <w:p w14:paraId="089A60B1" w14:textId="77777777" w:rsidR="00671764" w:rsidRPr="000618F6" w:rsidRDefault="00671764" w:rsidP="00671764">
      <w:r w:rsidRPr="000618F6">
        <w:t>Formaat</w:t>
      </w:r>
      <w:r w:rsidRPr="000618F6">
        <w:tab/>
      </w:r>
      <w:r w:rsidRPr="000618F6">
        <w:tab/>
      </w:r>
      <w:r w:rsidRPr="000618F6">
        <w:tab/>
      </w:r>
      <w:r w:rsidRPr="000618F6">
        <w:tab/>
        <w:t>999999,99</w:t>
      </w:r>
    </w:p>
    <w:p w14:paraId="257C1AC1" w14:textId="77777777" w:rsidR="00671764" w:rsidRPr="000618F6" w:rsidRDefault="00671764" w:rsidP="00671764">
      <w:r w:rsidRPr="000618F6">
        <w:t>Standaardwaarde</w:t>
      </w:r>
      <w:r w:rsidRPr="000618F6">
        <w:tab/>
      </w:r>
      <w:r w:rsidRPr="000618F6">
        <w:tab/>
        <w:t>0,0</w:t>
      </w:r>
    </w:p>
    <w:p w14:paraId="251B1749" w14:textId="77777777" w:rsidR="00671764" w:rsidRPr="000618F6" w:rsidRDefault="00671764" w:rsidP="00671764">
      <w:r w:rsidRPr="000618F6">
        <w:t>Toegevoegd in</w:t>
      </w:r>
      <w:r w:rsidRPr="000618F6">
        <w:tab/>
      </w:r>
      <w:r w:rsidRPr="000618F6">
        <w:tab/>
      </w:r>
      <w:r w:rsidRPr="000618F6">
        <w:tab/>
        <w:t>4.0</w:t>
      </w:r>
    </w:p>
    <w:p w14:paraId="1B5915B3" w14:textId="77777777" w:rsidR="00671764" w:rsidRPr="000618F6" w:rsidRDefault="00671764" w:rsidP="00671764">
      <w:r w:rsidRPr="000618F6">
        <w:t>Eerste berekeningsversie</w:t>
      </w:r>
      <w:r w:rsidRPr="000618F6">
        <w:tab/>
        <w:t>01-01-2021</w:t>
      </w:r>
    </w:p>
    <w:p w14:paraId="43A2471F" w14:textId="77777777" w:rsidR="00671764" w:rsidRPr="000618F6" w:rsidRDefault="00671764" w:rsidP="00671764">
      <w:r w:rsidRPr="000618F6">
        <w:t>Laatste berekeningsversie</w:t>
      </w:r>
      <w:r w:rsidRPr="000618F6">
        <w:tab/>
        <w:t>n.v.t.</w:t>
      </w:r>
    </w:p>
    <w:p w14:paraId="438F5AF6" w14:textId="64524F18" w:rsidR="00671764" w:rsidRDefault="00671764" w:rsidP="00671764">
      <w:r w:rsidRPr="000618F6">
        <w:t>Verwijderd in</w:t>
      </w:r>
      <w:r w:rsidRPr="000618F6">
        <w:tab/>
      </w:r>
      <w:r w:rsidRPr="000618F6">
        <w:tab/>
      </w:r>
      <w:r w:rsidRPr="000618F6">
        <w:tab/>
        <w:t>n.v.t.</w:t>
      </w:r>
    </w:p>
    <w:p w14:paraId="44B1264F" w14:textId="5B176F54" w:rsidR="009F6928" w:rsidRDefault="009F6928" w:rsidP="00671764"/>
    <w:p w14:paraId="2D16C00F" w14:textId="37215B75"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6DA15C04" w14:textId="081786F7" w:rsidR="00671764" w:rsidRPr="000618F6" w:rsidRDefault="00671764" w:rsidP="00671764">
      <w:pPr>
        <w:pStyle w:val="Kop3"/>
        <w:rPr>
          <w:lang w:val="nl-NL"/>
        </w:rPr>
      </w:pPr>
      <w:bookmarkStart w:id="400" w:name="_Toc169166129"/>
      <w:r w:rsidRPr="000618F6">
        <w:rPr>
          <w:lang w:val="nl-NL"/>
        </w:rPr>
        <w:t>inkSchOverigeNettoZonderAfzVGBruto</w:t>
      </w:r>
      <w:bookmarkEnd w:id="400"/>
    </w:p>
    <w:p w14:paraId="6253FEAF" w14:textId="7A10E101" w:rsidR="00671764" w:rsidRPr="000618F6" w:rsidRDefault="00671764" w:rsidP="00671764">
      <w:r w:rsidRPr="000618F6">
        <w:t xml:space="preserve">Overig inkomen </w:t>
      </w:r>
      <w:r w:rsidR="009F6928">
        <w:t>fiscaal*</w:t>
      </w:r>
      <w:r w:rsidRPr="000618F6">
        <w:t xml:space="preserve"> zonder afzonderlijk vakantiegeld</w:t>
      </w:r>
    </w:p>
    <w:p w14:paraId="4B5E7BE1" w14:textId="77777777" w:rsidR="00671764" w:rsidRPr="000618F6" w:rsidRDefault="00671764" w:rsidP="00671764"/>
    <w:p w14:paraId="02C34DB2" w14:textId="77777777" w:rsidR="00671764" w:rsidRPr="000618F6" w:rsidRDefault="00671764" w:rsidP="00671764">
      <w:r w:rsidRPr="000618F6">
        <w:t>Veldtype</w:t>
      </w:r>
      <w:r w:rsidRPr="000618F6">
        <w:tab/>
      </w:r>
      <w:r w:rsidRPr="000618F6">
        <w:tab/>
      </w:r>
      <w:r w:rsidRPr="000618F6">
        <w:tab/>
      </w:r>
      <w:r w:rsidRPr="000618F6">
        <w:tab/>
        <w:t>Double</w:t>
      </w:r>
    </w:p>
    <w:p w14:paraId="198848CF" w14:textId="77777777" w:rsidR="00671764" w:rsidRPr="000618F6" w:rsidRDefault="00671764" w:rsidP="00671764">
      <w:r w:rsidRPr="000618F6">
        <w:t>Formaat</w:t>
      </w:r>
      <w:r w:rsidRPr="000618F6">
        <w:tab/>
      </w:r>
      <w:r w:rsidRPr="000618F6">
        <w:tab/>
      </w:r>
      <w:r w:rsidRPr="000618F6">
        <w:tab/>
      </w:r>
      <w:r w:rsidRPr="000618F6">
        <w:tab/>
        <w:t>999999,99</w:t>
      </w:r>
    </w:p>
    <w:p w14:paraId="1C5DE7F3" w14:textId="77777777" w:rsidR="00671764" w:rsidRPr="000618F6" w:rsidRDefault="00671764" w:rsidP="00671764">
      <w:r w:rsidRPr="000618F6">
        <w:t>Standaardwaarde</w:t>
      </w:r>
      <w:r w:rsidRPr="000618F6">
        <w:tab/>
      </w:r>
      <w:r w:rsidRPr="000618F6">
        <w:tab/>
        <w:t>0,0</w:t>
      </w:r>
    </w:p>
    <w:p w14:paraId="599808FA" w14:textId="77777777" w:rsidR="00671764" w:rsidRPr="000618F6" w:rsidRDefault="00671764" w:rsidP="00671764">
      <w:r w:rsidRPr="000618F6">
        <w:t>Toegevoegd in</w:t>
      </w:r>
      <w:r w:rsidRPr="000618F6">
        <w:tab/>
      </w:r>
      <w:r w:rsidRPr="000618F6">
        <w:tab/>
      </w:r>
      <w:r w:rsidRPr="000618F6">
        <w:tab/>
        <w:t>4.0</w:t>
      </w:r>
    </w:p>
    <w:p w14:paraId="389D4566" w14:textId="77777777" w:rsidR="00671764" w:rsidRPr="000618F6" w:rsidRDefault="00671764" w:rsidP="00671764">
      <w:r w:rsidRPr="000618F6">
        <w:t>Eerste berekeningsversie</w:t>
      </w:r>
      <w:r w:rsidRPr="000618F6">
        <w:tab/>
        <w:t>01-01-2021</w:t>
      </w:r>
    </w:p>
    <w:p w14:paraId="047C2716" w14:textId="77777777" w:rsidR="00671764" w:rsidRPr="000618F6" w:rsidRDefault="00671764" w:rsidP="00671764">
      <w:r w:rsidRPr="000618F6">
        <w:t>Laatste berekeningsversie</w:t>
      </w:r>
      <w:r w:rsidRPr="000618F6">
        <w:tab/>
        <w:t>n.v.t.</w:t>
      </w:r>
    </w:p>
    <w:p w14:paraId="29F41FFB" w14:textId="7494D15B" w:rsidR="00671764" w:rsidRDefault="00671764" w:rsidP="00671764">
      <w:r w:rsidRPr="000618F6">
        <w:t>Verwijderd in</w:t>
      </w:r>
      <w:r w:rsidRPr="000618F6">
        <w:tab/>
      </w:r>
      <w:r w:rsidRPr="000618F6">
        <w:tab/>
      </w:r>
      <w:r w:rsidRPr="000618F6">
        <w:tab/>
        <w:t>n.v.t.</w:t>
      </w:r>
    </w:p>
    <w:p w14:paraId="0C3082C7" w14:textId="3C15C35E" w:rsidR="009F6928" w:rsidRDefault="009F6928" w:rsidP="00671764"/>
    <w:p w14:paraId="29F4B408" w14:textId="7F86833D"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157BA160" w14:textId="11833F1C" w:rsidR="00671764" w:rsidRPr="000618F6" w:rsidRDefault="00671764" w:rsidP="00671764">
      <w:pPr>
        <w:pStyle w:val="Kop3"/>
        <w:rPr>
          <w:lang w:val="nl-NL"/>
        </w:rPr>
      </w:pPr>
      <w:bookmarkStart w:id="401" w:name="_Toc169166130"/>
      <w:r w:rsidRPr="000618F6">
        <w:rPr>
          <w:lang w:val="nl-NL"/>
        </w:rPr>
        <w:t>inkSchOverigeBruto</w:t>
      </w:r>
      <w:bookmarkEnd w:id="401"/>
    </w:p>
    <w:p w14:paraId="42EA9466" w14:textId="7400591F" w:rsidR="00671764" w:rsidRPr="000618F6" w:rsidRDefault="00671764" w:rsidP="00671764">
      <w:r w:rsidRPr="000618F6">
        <w:t xml:space="preserve">Overige inkomsten </w:t>
      </w:r>
      <w:r w:rsidR="009F6928">
        <w:t>fiscaal*</w:t>
      </w:r>
    </w:p>
    <w:p w14:paraId="3C4BF38F" w14:textId="77777777" w:rsidR="00671764" w:rsidRPr="000618F6" w:rsidRDefault="00671764" w:rsidP="00671764"/>
    <w:p w14:paraId="48CB7B02" w14:textId="77777777" w:rsidR="00671764" w:rsidRPr="000618F6" w:rsidRDefault="00671764" w:rsidP="00671764">
      <w:r w:rsidRPr="000618F6">
        <w:t>Veldtype</w:t>
      </w:r>
      <w:r w:rsidRPr="000618F6">
        <w:tab/>
      </w:r>
      <w:r w:rsidRPr="000618F6">
        <w:tab/>
      </w:r>
      <w:r w:rsidRPr="000618F6">
        <w:tab/>
      </w:r>
      <w:r w:rsidRPr="000618F6">
        <w:tab/>
        <w:t>Double</w:t>
      </w:r>
    </w:p>
    <w:p w14:paraId="413ACF32" w14:textId="77777777" w:rsidR="00671764" w:rsidRPr="000618F6" w:rsidRDefault="00671764" w:rsidP="00671764">
      <w:r w:rsidRPr="000618F6">
        <w:t>Formaat</w:t>
      </w:r>
      <w:r w:rsidRPr="000618F6">
        <w:tab/>
      </w:r>
      <w:r w:rsidRPr="000618F6">
        <w:tab/>
      </w:r>
      <w:r w:rsidRPr="000618F6">
        <w:tab/>
      </w:r>
      <w:r w:rsidRPr="000618F6">
        <w:tab/>
        <w:t>999999,99</w:t>
      </w:r>
    </w:p>
    <w:p w14:paraId="082B9858" w14:textId="77777777" w:rsidR="00671764" w:rsidRPr="000618F6" w:rsidRDefault="00671764" w:rsidP="00671764">
      <w:r w:rsidRPr="000618F6">
        <w:t>Standaardwaarde</w:t>
      </w:r>
      <w:r w:rsidRPr="000618F6">
        <w:tab/>
      </w:r>
      <w:r w:rsidRPr="000618F6">
        <w:tab/>
        <w:t>0,0</w:t>
      </w:r>
    </w:p>
    <w:p w14:paraId="0B802005" w14:textId="77777777" w:rsidR="00671764" w:rsidRPr="000618F6" w:rsidRDefault="00671764" w:rsidP="00671764">
      <w:r w:rsidRPr="000618F6">
        <w:t>Toegevoegd in</w:t>
      </w:r>
      <w:r w:rsidRPr="000618F6">
        <w:tab/>
      </w:r>
      <w:r w:rsidRPr="000618F6">
        <w:tab/>
      </w:r>
      <w:r w:rsidRPr="000618F6">
        <w:tab/>
        <w:t>4.0</w:t>
      </w:r>
    </w:p>
    <w:p w14:paraId="4D590E32" w14:textId="77777777" w:rsidR="00671764" w:rsidRPr="000618F6" w:rsidRDefault="00671764" w:rsidP="00671764">
      <w:r w:rsidRPr="000618F6">
        <w:t>Eerste berekeningsversie</w:t>
      </w:r>
      <w:r w:rsidRPr="000618F6">
        <w:tab/>
        <w:t>01-01-2021</w:t>
      </w:r>
    </w:p>
    <w:p w14:paraId="6C827EB6" w14:textId="77777777" w:rsidR="00671764" w:rsidRPr="000618F6" w:rsidRDefault="00671764" w:rsidP="00671764">
      <w:r w:rsidRPr="000618F6">
        <w:t>Laatste berekeningsversie</w:t>
      </w:r>
      <w:r w:rsidRPr="000618F6">
        <w:tab/>
        <w:t>n.v.t.</w:t>
      </w:r>
    </w:p>
    <w:p w14:paraId="6543F132" w14:textId="4C67FD76" w:rsidR="00671764" w:rsidRDefault="00671764" w:rsidP="00671764">
      <w:r w:rsidRPr="000618F6">
        <w:t>Verwijderd in</w:t>
      </w:r>
      <w:r w:rsidRPr="000618F6">
        <w:tab/>
      </w:r>
      <w:r w:rsidRPr="000618F6">
        <w:tab/>
      </w:r>
      <w:r w:rsidRPr="000618F6">
        <w:tab/>
        <w:t>n.v.t.</w:t>
      </w:r>
    </w:p>
    <w:p w14:paraId="4C7373CE" w14:textId="042E7ACF" w:rsidR="009F6928" w:rsidRDefault="009F6928" w:rsidP="00671764"/>
    <w:p w14:paraId="062A09EE" w14:textId="14F276F4" w:rsidR="009F6928" w:rsidRPr="000618F6" w:rsidRDefault="009F6928"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7A88E659" w14:textId="17130E49" w:rsidR="00671764" w:rsidRPr="000618F6" w:rsidRDefault="00671764" w:rsidP="00671764">
      <w:pPr>
        <w:pStyle w:val="Kop3"/>
        <w:rPr>
          <w:lang w:val="nl-NL"/>
        </w:rPr>
      </w:pPr>
      <w:bookmarkStart w:id="402" w:name="_Toc169166131"/>
      <w:r w:rsidRPr="000618F6">
        <w:rPr>
          <w:lang w:val="nl-NL"/>
        </w:rPr>
        <w:t>inkSchAlimentatieBruto</w:t>
      </w:r>
      <w:bookmarkEnd w:id="402"/>
    </w:p>
    <w:p w14:paraId="70F9E6B4" w14:textId="529DD84E" w:rsidR="00671764" w:rsidRPr="000618F6" w:rsidRDefault="00671764" w:rsidP="00671764">
      <w:r w:rsidRPr="000618F6">
        <w:t xml:space="preserve">Inkomen </w:t>
      </w:r>
      <w:r w:rsidR="00F771C0">
        <w:t>fiscaal*</w:t>
      </w:r>
      <w:r w:rsidRPr="000618F6">
        <w:t xml:space="preserve"> uit alimentatie</w:t>
      </w:r>
    </w:p>
    <w:p w14:paraId="3E1489B1" w14:textId="77777777" w:rsidR="00671764" w:rsidRPr="000618F6" w:rsidRDefault="00671764" w:rsidP="00671764"/>
    <w:p w14:paraId="34F32058" w14:textId="77777777" w:rsidR="00671764" w:rsidRPr="000618F6" w:rsidRDefault="00671764" w:rsidP="00671764">
      <w:r w:rsidRPr="000618F6">
        <w:t>Veldtype</w:t>
      </w:r>
      <w:r w:rsidRPr="000618F6">
        <w:tab/>
      </w:r>
      <w:r w:rsidRPr="000618F6">
        <w:tab/>
      </w:r>
      <w:r w:rsidRPr="000618F6">
        <w:tab/>
      </w:r>
      <w:r w:rsidRPr="000618F6">
        <w:tab/>
        <w:t>Double</w:t>
      </w:r>
    </w:p>
    <w:p w14:paraId="6E2CB006" w14:textId="77777777" w:rsidR="00671764" w:rsidRPr="000618F6" w:rsidRDefault="00671764" w:rsidP="00671764">
      <w:r w:rsidRPr="000618F6">
        <w:t>Formaat</w:t>
      </w:r>
      <w:r w:rsidRPr="000618F6">
        <w:tab/>
      </w:r>
      <w:r w:rsidRPr="000618F6">
        <w:tab/>
      </w:r>
      <w:r w:rsidRPr="000618F6">
        <w:tab/>
      </w:r>
      <w:r w:rsidRPr="000618F6">
        <w:tab/>
        <w:t>999999,99</w:t>
      </w:r>
    </w:p>
    <w:p w14:paraId="4369D123" w14:textId="77777777" w:rsidR="00671764" w:rsidRPr="000618F6" w:rsidRDefault="00671764" w:rsidP="00671764">
      <w:r w:rsidRPr="000618F6">
        <w:t>Standaardwaarde</w:t>
      </w:r>
      <w:r w:rsidRPr="000618F6">
        <w:tab/>
      </w:r>
      <w:r w:rsidRPr="000618F6">
        <w:tab/>
        <w:t>0,0</w:t>
      </w:r>
    </w:p>
    <w:p w14:paraId="4D890867" w14:textId="77777777" w:rsidR="00671764" w:rsidRPr="000618F6" w:rsidRDefault="00671764" w:rsidP="00671764">
      <w:r w:rsidRPr="000618F6">
        <w:t>Toegevoegd in</w:t>
      </w:r>
      <w:r w:rsidRPr="000618F6">
        <w:tab/>
      </w:r>
      <w:r w:rsidRPr="000618F6">
        <w:tab/>
      </w:r>
      <w:r w:rsidRPr="000618F6">
        <w:tab/>
        <w:t>4.0</w:t>
      </w:r>
    </w:p>
    <w:p w14:paraId="1D142559" w14:textId="77777777" w:rsidR="00671764" w:rsidRPr="000618F6" w:rsidRDefault="00671764" w:rsidP="00671764">
      <w:r w:rsidRPr="000618F6">
        <w:t>Eerste berekeningsversie</w:t>
      </w:r>
      <w:r w:rsidRPr="000618F6">
        <w:tab/>
        <w:t>01-01-2021</w:t>
      </w:r>
    </w:p>
    <w:p w14:paraId="28E97737" w14:textId="77777777" w:rsidR="00671764" w:rsidRPr="000618F6" w:rsidRDefault="00671764" w:rsidP="00671764">
      <w:r w:rsidRPr="000618F6">
        <w:t>Laatste berekeningsversie</w:t>
      </w:r>
      <w:r w:rsidRPr="000618F6">
        <w:tab/>
        <w:t>n.v.t.</w:t>
      </w:r>
    </w:p>
    <w:p w14:paraId="1F8F2F15" w14:textId="0C801476" w:rsidR="00671764" w:rsidRDefault="00671764" w:rsidP="00671764">
      <w:r w:rsidRPr="000618F6">
        <w:t>Verwijderd in</w:t>
      </w:r>
      <w:r w:rsidRPr="000618F6">
        <w:tab/>
      </w:r>
      <w:r w:rsidRPr="000618F6">
        <w:tab/>
      </w:r>
      <w:r w:rsidRPr="000618F6">
        <w:tab/>
        <w:t>n.v.t.</w:t>
      </w:r>
    </w:p>
    <w:p w14:paraId="289DAA77" w14:textId="43A16887" w:rsidR="00F771C0" w:rsidRDefault="00F771C0" w:rsidP="00671764"/>
    <w:p w14:paraId="2233DFF5" w14:textId="3B237679" w:rsidR="00F771C0" w:rsidRPr="000618F6" w:rsidRDefault="00F771C0" w:rsidP="00671764">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0544AA8D" w14:textId="44B10F8C" w:rsidR="004B69AB" w:rsidRPr="000618F6" w:rsidRDefault="004B69AB" w:rsidP="004B69AB">
      <w:pPr>
        <w:pStyle w:val="Kop3"/>
        <w:rPr>
          <w:lang w:val="nl-NL"/>
        </w:rPr>
      </w:pPr>
      <w:bookmarkStart w:id="403" w:name="_Toc169166132"/>
      <w:r w:rsidRPr="000618F6">
        <w:rPr>
          <w:lang w:val="nl-NL"/>
        </w:rPr>
        <w:t>inkSch</w:t>
      </w:r>
      <w:r>
        <w:rPr>
          <w:lang w:val="nl-NL"/>
        </w:rPr>
        <w:t>GeschatteEindejaarsuiterking</w:t>
      </w:r>
      <w:bookmarkEnd w:id="403"/>
    </w:p>
    <w:p w14:paraId="364F9CEB" w14:textId="0CB12DDE" w:rsidR="004B69AB" w:rsidRDefault="004B69AB" w:rsidP="004B69AB">
      <w:r>
        <w:t>Geschatte eindejaarsuitkering van de schuldenaar.</w:t>
      </w:r>
    </w:p>
    <w:p w14:paraId="04396728" w14:textId="20C4094F" w:rsidR="00EB670F" w:rsidRPr="000618F6" w:rsidRDefault="00EB670F" w:rsidP="004B69AB">
      <w:r>
        <w:t>Bedrag per maand.</w:t>
      </w:r>
    </w:p>
    <w:p w14:paraId="2743B7F8" w14:textId="77777777" w:rsidR="004B69AB" w:rsidRPr="000618F6" w:rsidRDefault="004B69AB" w:rsidP="004B69AB"/>
    <w:p w14:paraId="6BF55B57" w14:textId="77777777" w:rsidR="004B69AB" w:rsidRPr="000618F6" w:rsidRDefault="004B69AB" w:rsidP="004B69AB">
      <w:r w:rsidRPr="000618F6">
        <w:t>Veldtype</w:t>
      </w:r>
      <w:r w:rsidRPr="000618F6">
        <w:tab/>
      </w:r>
      <w:r w:rsidRPr="000618F6">
        <w:tab/>
      </w:r>
      <w:r w:rsidRPr="000618F6">
        <w:tab/>
      </w:r>
      <w:r w:rsidRPr="000618F6">
        <w:tab/>
        <w:t>Double</w:t>
      </w:r>
    </w:p>
    <w:p w14:paraId="3EBE05ED" w14:textId="77777777" w:rsidR="004B69AB" w:rsidRPr="000618F6" w:rsidRDefault="004B69AB" w:rsidP="004B69AB">
      <w:r w:rsidRPr="000618F6">
        <w:t>Formaat</w:t>
      </w:r>
      <w:r w:rsidRPr="000618F6">
        <w:tab/>
      </w:r>
      <w:r w:rsidRPr="000618F6">
        <w:tab/>
      </w:r>
      <w:r w:rsidRPr="000618F6">
        <w:tab/>
      </w:r>
      <w:r w:rsidRPr="000618F6">
        <w:tab/>
        <w:t>999999,99</w:t>
      </w:r>
    </w:p>
    <w:p w14:paraId="1AF62F8A" w14:textId="77777777" w:rsidR="004B69AB" w:rsidRPr="000618F6" w:rsidRDefault="004B69AB" w:rsidP="004B69AB">
      <w:r w:rsidRPr="000618F6">
        <w:t>Standaardwaarde</w:t>
      </w:r>
      <w:r w:rsidRPr="000618F6">
        <w:tab/>
      </w:r>
      <w:r w:rsidRPr="000618F6">
        <w:tab/>
        <w:t>0,0</w:t>
      </w:r>
    </w:p>
    <w:p w14:paraId="718A7DD2" w14:textId="4C1BE8DC" w:rsidR="004B69AB" w:rsidRPr="000618F6" w:rsidRDefault="004B69AB" w:rsidP="004B69AB">
      <w:r w:rsidRPr="000618F6">
        <w:t>Toegevoegd in</w:t>
      </w:r>
      <w:r w:rsidRPr="000618F6">
        <w:tab/>
      </w:r>
      <w:r w:rsidRPr="000618F6">
        <w:tab/>
      </w:r>
      <w:r w:rsidRPr="000618F6">
        <w:tab/>
        <w:t>4.</w:t>
      </w:r>
      <w:r w:rsidR="00EB670F">
        <w:t>3</w:t>
      </w:r>
    </w:p>
    <w:p w14:paraId="6909E66F" w14:textId="3FA48F8B" w:rsidR="004B69AB" w:rsidRPr="000618F6" w:rsidRDefault="004B69AB" w:rsidP="004B69AB">
      <w:r w:rsidRPr="000618F6">
        <w:t>Eerste berekeningsversie</w:t>
      </w:r>
      <w:r w:rsidRPr="000618F6">
        <w:tab/>
        <w:t>01-0</w:t>
      </w:r>
      <w:r w:rsidR="00EB670F">
        <w:t>7</w:t>
      </w:r>
      <w:r w:rsidRPr="000618F6">
        <w:t>-202</w:t>
      </w:r>
      <w:r w:rsidR="00EB670F">
        <w:t>2</w:t>
      </w:r>
    </w:p>
    <w:p w14:paraId="3BDA27FC" w14:textId="77777777" w:rsidR="004B69AB" w:rsidRPr="000618F6" w:rsidRDefault="004B69AB" w:rsidP="004B69AB">
      <w:r w:rsidRPr="000618F6">
        <w:t>Laatste berekeningsversie</w:t>
      </w:r>
      <w:r w:rsidRPr="000618F6">
        <w:tab/>
        <w:t>n.v.t.</w:t>
      </w:r>
    </w:p>
    <w:p w14:paraId="3B3CCB75" w14:textId="77777777" w:rsidR="004B69AB" w:rsidRDefault="004B69AB" w:rsidP="004B69AB">
      <w:r w:rsidRPr="000618F6">
        <w:t>Verwijderd in</w:t>
      </w:r>
      <w:r w:rsidRPr="000618F6">
        <w:tab/>
      </w:r>
      <w:r w:rsidRPr="000618F6">
        <w:tab/>
      </w:r>
      <w:r w:rsidRPr="000618F6">
        <w:tab/>
        <w:t>n.v.t.</w:t>
      </w:r>
    </w:p>
    <w:p w14:paraId="675F7158" w14:textId="23608C86" w:rsidR="004D1165" w:rsidRPr="000618F6" w:rsidRDefault="004D1165" w:rsidP="00AC2AAD">
      <w:pPr>
        <w:pStyle w:val="Kop3"/>
        <w:rPr>
          <w:lang w:val="nl-NL"/>
        </w:rPr>
      </w:pPr>
      <w:bookmarkStart w:id="404" w:name="_Toc169166133"/>
      <w:r w:rsidRPr="000618F6">
        <w:rPr>
          <w:lang w:val="nl-NL"/>
        </w:rPr>
        <w:t>inkParWerk</w:t>
      </w:r>
      <w:bookmarkEnd w:id="404"/>
    </w:p>
    <w:p w14:paraId="538C1B3A" w14:textId="77777777" w:rsidR="004D1165" w:rsidRPr="000618F6" w:rsidRDefault="004D1165">
      <w:r w:rsidRPr="000618F6">
        <w:t>Het inkomen van de partner uit werk.</w:t>
      </w:r>
    </w:p>
    <w:p w14:paraId="40FD6D3E" w14:textId="77777777" w:rsidR="004D1165" w:rsidRPr="000618F6" w:rsidRDefault="004D1165">
      <w:r w:rsidRPr="000618F6">
        <w:t>Bedrag netto per maand.</w:t>
      </w:r>
    </w:p>
    <w:p w14:paraId="5554AFF3" w14:textId="77777777" w:rsidR="004D1165" w:rsidRPr="000618F6" w:rsidRDefault="004D1165"/>
    <w:p w14:paraId="2CEEE19C"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6351D976" w14:textId="77777777" w:rsidR="004D1165" w:rsidRPr="000618F6" w:rsidRDefault="004D1165">
      <w:r w:rsidRPr="000618F6">
        <w:t>Formaat</w:t>
      </w:r>
      <w:r w:rsidRPr="000618F6">
        <w:tab/>
      </w:r>
      <w:r w:rsidRPr="000618F6">
        <w:tab/>
      </w:r>
      <w:r w:rsidRPr="000618F6">
        <w:tab/>
      </w:r>
      <w:r w:rsidRPr="000618F6">
        <w:tab/>
        <w:t>999999,99</w:t>
      </w:r>
    </w:p>
    <w:p w14:paraId="5610821F" w14:textId="77777777" w:rsidR="004D1165" w:rsidRPr="000618F6" w:rsidRDefault="004D1165">
      <w:r w:rsidRPr="000618F6">
        <w:t>Standaardwaarde</w:t>
      </w:r>
      <w:r w:rsidRPr="000618F6">
        <w:tab/>
      </w:r>
      <w:r w:rsidRPr="000618F6">
        <w:tab/>
        <w:t>0,0</w:t>
      </w:r>
    </w:p>
    <w:p w14:paraId="525CBB93" w14:textId="77777777" w:rsidR="004D1165" w:rsidRPr="000618F6" w:rsidRDefault="004D1165">
      <w:r w:rsidRPr="000618F6">
        <w:t>Toegevoegd in</w:t>
      </w:r>
      <w:r w:rsidRPr="000618F6">
        <w:tab/>
      </w:r>
      <w:r w:rsidRPr="000618F6">
        <w:tab/>
      </w:r>
      <w:r w:rsidRPr="000618F6">
        <w:tab/>
        <w:t>1.0</w:t>
      </w:r>
    </w:p>
    <w:p w14:paraId="4A94C7D9" w14:textId="77777777" w:rsidR="004D1165" w:rsidRPr="000618F6" w:rsidRDefault="004D1165">
      <w:r w:rsidRPr="000618F6">
        <w:t>Eerste berekeningsversie</w:t>
      </w:r>
      <w:r w:rsidRPr="000618F6">
        <w:tab/>
        <w:t>01-07-2003</w:t>
      </w:r>
    </w:p>
    <w:p w14:paraId="48C3BAAE" w14:textId="77777777" w:rsidR="004D1165" w:rsidRPr="000618F6" w:rsidRDefault="004D1165">
      <w:pPr>
        <w:rPr>
          <w:b/>
        </w:rPr>
      </w:pPr>
      <w:r w:rsidRPr="000618F6">
        <w:t>Laatste berekeningsversie</w:t>
      </w:r>
      <w:r w:rsidRPr="000618F6">
        <w:tab/>
      </w:r>
      <w:r w:rsidR="00DF1BE3" w:rsidRPr="000618F6">
        <w:rPr>
          <w:i/>
        </w:rPr>
        <w:t>n.v.t.</w:t>
      </w:r>
    </w:p>
    <w:p w14:paraId="17DD7FCD" w14:textId="77777777" w:rsidR="004D1165" w:rsidRPr="000618F6" w:rsidRDefault="004D1165">
      <w:r w:rsidRPr="000618F6">
        <w:t>Verwijderd in</w:t>
      </w:r>
      <w:r w:rsidRPr="000618F6">
        <w:tab/>
      </w:r>
      <w:r w:rsidRPr="000618F6">
        <w:tab/>
      </w:r>
      <w:r w:rsidRPr="000618F6">
        <w:tab/>
      </w:r>
      <w:r w:rsidRPr="000618F6">
        <w:rPr>
          <w:i/>
        </w:rPr>
        <w:t>n.v.t.</w:t>
      </w:r>
    </w:p>
    <w:p w14:paraId="277CA61A" w14:textId="77777777" w:rsidR="004D1165" w:rsidRPr="000618F6" w:rsidRDefault="004D1165" w:rsidP="00AC2AAD">
      <w:pPr>
        <w:pStyle w:val="Kop3"/>
        <w:rPr>
          <w:lang w:val="nl-NL"/>
        </w:rPr>
      </w:pPr>
      <w:bookmarkStart w:id="405" w:name="_Toc169166134"/>
      <w:r w:rsidRPr="000618F6">
        <w:rPr>
          <w:lang w:val="nl-NL"/>
        </w:rPr>
        <w:t>inkParUitkeringPensioenAOW</w:t>
      </w:r>
      <w:bookmarkEnd w:id="405"/>
    </w:p>
    <w:p w14:paraId="73FD09FC" w14:textId="77777777" w:rsidR="004D1165" w:rsidRPr="000618F6" w:rsidRDefault="004D1165">
      <w:r w:rsidRPr="000618F6">
        <w:t>Het inkomen van de partner uit uitkering(en) en/of pensioen en/of AOW.</w:t>
      </w:r>
    </w:p>
    <w:p w14:paraId="4D7500E2" w14:textId="77777777" w:rsidR="004D1165" w:rsidRPr="000618F6" w:rsidRDefault="004D1165">
      <w:r w:rsidRPr="000618F6">
        <w:t>Bedrag netto per maand.</w:t>
      </w:r>
    </w:p>
    <w:p w14:paraId="1CAFAD27" w14:textId="77777777" w:rsidR="004D1165" w:rsidRPr="000618F6" w:rsidRDefault="004D1165"/>
    <w:p w14:paraId="1A927CD9"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0CC55D8" w14:textId="77777777" w:rsidR="004D1165" w:rsidRPr="000618F6" w:rsidRDefault="004D1165">
      <w:r w:rsidRPr="000618F6">
        <w:t>Formaat</w:t>
      </w:r>
      <w:r w:rsidRPr="000618F6">
        <w:tab/>
      </w:r>
      <w:r w:rsidRPr="000618F6">
        <w:tab/>
      </w:r>
      <w:r w:rsidRPr="000618F6">
        <w:tab/>
      </w:r>
      <w:r w:rsidRPr="000618F6">
        <w:tab/>
        <w:t>999999,99</w:t>
      </w:r>
    </w:p>
    <w:p w14:paraId="3A05FE1C" w14:textId="77777777" w:rsidR="004D1165" w:rsidRPr="000618F6" w:rsidRDefault="004D1165">
      <w:r w:rsidRPr="000618F6">
        <w:t>Standaardwaarde</w:t>
      </w:r>
      <w:r w:rsidRPr="000618F6">
        <w:tab/>
      </w:r>
      <w:r w:rsidRPr="000618F6">
        <w:tab/>
        <w:t>0,0</w:t>
      </w:r>
    </w:p>
    <w:p w14:paraId="12F24C52" w14:textId="77777777" w:rsidR="004D1165" w:rsidRPr="000618F6" w:rsidRDefault="004D1165">
      <w:r w:rsidRPr="000618F6">
        <w:t>Toegevoegd in</w:t>
      </w:r>
      <w:r w:rsidRPr="000618F6">
        <w:tab/>
      </w:r>
      <w:r w:rsidRPr="000618F6">
        <w:tab/>
      </w:r>
      <w:r w:rsidRPr="000618F6">
        <w:tab/>
        <w:t>1.0</w:t>
      </w:r>
    </w:p>
    <w:p w14:paraId="7466A40D" w14:textId="77777777" w:rsidR="004D1165" w:rsidRPr="000618F6" w:rsidRDefault="004D1165">
      <w:r w:rsidRPr="000618F6">
        <w:t>Eerste berekeningsversie</w:t>
      </w:r>
      <w:r w:rsidRPr="000618F6">
        <w:tab/>
        <w:t>01-07-2003</w:t>
      </w:r>
    </w:p>
    <w:p w14:paraId="20B084C1" w14:textId="77777777" w:rsidR="004D1165" w:rsidRPr="000618F6" w:rsidRDefault="004D1165">
      <w:pPr>
        <w:rPr>
          <w:b/>
        </w:rPr>
      </w:pPr>
      <w:r w:rsidRPr="000618F6">
        <w:t>Laatste berekeningsversie</w:t>
      </w:r>
      <w:r w:rsidRPr="000618F6">
        <w:tab/>
      </w:r>
      <w:r w:rsidR="00916794" w:rsidRPr="000618F6">
        <w:t>01-07-2007</w:t>
      </w:r>
    </w:p>
    <w:p w14:paraId="2EE1A7AC" w14:textId="77777777" w:rsidR="004D1165" w:rsidRPr="000618F6" w:rsidRDefault="004D1165">
      <w:r w:rsidRPr="000618F6">
        <w:t>Verwijderd in</w:t>
      </w:r>
      <w:r w:rsidRPr="000618F6">
        <w:tab/>
      </w:r>
      <w:r w:rsidRPr="000618F6">
        <w:tab/>
      </w:r>
      <w:r w:rsidRPr="000618F6">
        <w:tab/>
      </w:r>
      <w:r w:rsidR="00E82928" w:rsidRPr="000618F6">
        <w:t>1.7</w:t>
      </w:r>
    </w:p>
    <w:p w14:paraId="21EA36DF" w14:textId="77777777" w:rsidR="004D1165" w:rsidRPr="000618F6" w:rsidRDefault="004D1165" w:rsidP="00AC2AAD">
      <w:pPr>
        <w:pStyle w:val="Kop3"/>
        <w:rPr>
          <w:lang w:val="nl-NL"/>
        </w:rPr>
      </w:pPr>
      <w:bookmarkStart w:id="406" w:name="_Toc169166135"/>
      <w:r w:rsidRPr="000618F6">
        <w:rPr>
          <w:lang w:val="nl-NL"/>
        </w:rPr>
        <w:t>inkParNaBestaanden</w:t>
      </w:r>
      <w:bookmarkEnd w:id="406"/>
    </w:p>
    <w:p w14:paraId="3147C422" w14:textId="77777777" w:rsidR="004D1165" w:rsidRPr="000618F6" w:rsidRDefault="004D1165">
      <w:r w:rsidRPr="000618F6">
        <w:t xml:space="preserve">Het inkomen van de partner uit nabestaanden- en/of </w:t>
      </w:r>
      <w:r w:rsidR="00766434" w:rsidRPr="000618F6">
        <w:t>halfwezenuitkering</w:t>
      </w:r>
      <w:r w:rsidRPr="000618F6">
        <w:t>.</w:t>
      </w:r>
    </w:p>
    <w:p w14:paraId="293C0BE4" w14:textId="77777777" w:rsidR="004D1165" w:rsidRPr="000618F6" w:rsidRDefault="004D1165">
      <w:r w:rsidRPr="000618F6">
        <w:t>Bedrag netto per maand.</w:t>
      </w:r>
    </w:p>
    <w:p w14:paraId="7FA104DD" w14:textId="77777777" w:rsidR="004D1165" w:rsidRPr="000618F6" w:rsidRDefault="004D1165"/>
    <w:p w14:paraId="5F4486B9"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62F14B89" w14:textId="77777777" w:rsidR="004D1165" w:rsidRPr="000618F6" w:rsidRDefault="004D1165">
      <w:r w:rsidRPr="000618F6">
        <w:t>Formaat</w:t>
      </w:r>
      <w:r w:rsidRPr="000618F6">
        <w:tab/>
      </w:r>
      <w:r w:rsidRPr="000618F6">
        <w:tab/>
      </w:r>
      <w:r w:rsidRPr="000618F6">
        <w:tab/>
      </w:r>
      <w:r w:rsidRPr="000618F6">
        <w:tab/>
        <w:t>999999,99</w:t>
      </w:r>
    </w:p>
    <w:p w14:paraId="5DEBA8ED" w14:textId="77777777" w:rsidR="004D1165" w:rsidRPr="000618F6" w:rsidRDefault="004D1165">
      <w:r w:rsidRPr="000618F6">
        <w:t>Standaardwaarde</w:t>
      </w:r>
      <w:r w:rsidRPr="000618F6">
        <w:tab/>
      </w:r>
      <w:r w:rsidRPr="000618F6">
        <w:tab/>
        <w:t>0,0</w:t>
      </w:r>
    </w:p>
    <w:p w14:paraId="34BC63FD" w14:textId="77777777" w:rsidR="004D1165" w:rsidRPr="000618F6" w:rsidRDefault="004D1165">
      <w:r w:rsidRPr="000618F6">
        <w:t>Toegevoegd in</w:t>
      </w:r>
      <w:r w:rsidRPr="000618F6">
        <w:tab/>
      </w:r>
      <w:r w:rsidRPr="000618F6">
        <w:tab/>
      </w:r>
      <w:r w:rsidRPr="000618F6">
        <w:tab/>
        <w:t>1.0</w:t>
      </w:r>
    </w:p>
    <w:p w14:paraId="3A54BD39" w14:textId="77777777" w:rsidR="004D1165" w:rsidRPr="000618F6" w:rsidRDefault="004D1165">
      <w:r w:rsidRPr="000618F6">
        <w:t>Eerste berekeningsversie</w:t>
      </w:r>
      <w:r w:rsidRPr="000618F6">
        <w:tab/>
        <w:t>01-07-2003</w:t>
      </w:r>
    </w:p>
    <w:p w14:paraId="5FEC0527" w14:textId="77777777" w:rsidR="004D1165" w:rsidRPr="000618F6" w:rsidRDefault="004D1165">
      <w:r w:rsidRPr="000618F6">
        <w:t>Laatste berekeningsversie</w:t>
      </w:r>
      <w:r w:rsidRPr="000618F6">
        <w:tab/>
      </w:r>
      <w:r w:rsidR="00916794" w:rsidRPr="000618F6">
        <w:t>01-07-2007</w:t>
      </w:r>
    </w:p>
    <w:p w14:paraId="7C8E9403" w14:textId="77777777" w:rsidR="004D1165" w:rsidRPr="000618F6" w:rsidRDefault="004D1165">
      <w:r w:rsidRPr="000618F6">
        <w:t>Verwijderd in</w:t>
      </w:r>
      <w:r w:rsidRPr="000618F6">
        <w:tab/>
      </w:r>
      <w:r w:rsidRPr="000618F6">
        <w:tab/>
      </w:r>
      <w:r w:rsidRPr="000618F6">
        <w:tab/>
      </w:r>
      <w:r w:rsidR="00E82928" w:rsidRPr="000618F6">
        <w:t>1.7</w:t>
      </w:r>
    </w:p>
    <w:p w14:paraId="04D1380C" w14:textId="77777777" w:rsidR="004D1165" w:rsidRPr="000618F6" w:rsidRDefault="004D1165"/>
    <w:p w14:paraId="695FC8B3" w14:textId="77777777" w:rsidR="004D1165" w:rsidRPr="000618F6" w:rsidRDefault="004D1165" w:rsidP="00AC2AAD">
      <w:pPr>
        <w:pStyle w:val="Kop3"/>
        <w:rPr>
          <w:lang w:val="nl-NL"/>
        </w:rPr>
      </w:pPr>
      <w:bookmarkStart w:id="407" w:name="_Toc169166136"/>
      <w:r w:rsidRPr="000618F6">
        <w:rPr>
          <w:lang w:val="nl-NL"/>
        </w:rPr>
        <w:t>inkParVakantiegeld</w:t>
      </w:r>
      <w:bookmarkEnd w:id="407"/>
    </w:p>
    <w:p w14:paraId="1AA3588A" w14:textId="77777777" w:rsidR="004D1165" w:rsidRPr="000618F6" w:rsidRDefault="004D1165">
      <w:r w:rsidRPr="000618F6">
        <w:t xml:space="preserve">Het berekende vakantiegeld over de inkomens </w:t>
      </w:r>
      <w:r w:rsidR="001913C2" w:rsidRPr="000618F6">
        <w:t xml:space="preserve">met vakantietoeslag </w:t>
      </w:r>
      <w:r w:rsidRPr="000618F6">
        <w:t>van de partner.</w:t>
      </w:r>
    </w:p>
    <w:p w14:paraId="078873FD" w14:textId="77777777" w:rsidR="004D1165" w:rsidRPr="000618F6" w:rsidRDefault="004D1165">
      <w:r w:rsidRPr="000618F6">
        <w:t>Bedrag netto per maand.</w:t>
      </w:r>
    </w:p>
    <w:p w14:paraId="18D659D3" w14:textId="77777777" w:rsidR="004D1165" w:rsidRPr="000618F6" w:rsidRDefault="004D1165"/>
    <w:p w14:paraId="7240ADDE"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365B2306" w14:textId="77777777" w:rsidR="004D1165" w:rsidRPr="000618F6" w:rsidRDefault="004D1165">
      <w:r w:rsidRPr="000618F6">
        <w:t>Formaat</w:t>
      </w:r>
      <w:r w:rsidRPr="000618F6">
        <w:tab/>
      </w:r>
      <w:r w:rsidRPr="000618F6">
        <w:tab/>
      </w:r>
      <w:r w:rsidRPr="000618F6">
        <w:tab/>
      </w:r>
      <w:r w:rsidRPr="000618F6">
        <w:tab/>
        <w:t>999999,99</w:t>
      </w:r>
    </w:p>
    <w:p w14:paraId="615B5CF1" w14:textId="77777777" w:rsidR="004D1165" w:rsidRPr="000618F6" w:rsidRDefault="004D1165">
      <w:r w:rsidRPr="000618F6">
        <w:t>Standaardwaarde</w:t>
      </w:r>
      <w:r w:rsidRPr="000618F6">
        <w:tab/>
      </w:r>
      <w:r w:rsidRPr="000618F6">
        <w:tab/>
        <w:t>0,0</w:t>
      </w:r>
    </w:p>
    <w:p w14:paraId="0909797F" w14:textId="77777777" w:rsidR="004D1165" w:rsidRPr="000618F6" w:rsidRDefault="004D1165">
      <w:r w:rsidRPr="000618F6">
        <w:t>Toegevoegd in</w:t>
      </w:r>
      <w:r w:rsidRPr="000618F6">
        <w:tab/>
      </w:r>
      <w:r w:rsidRPr="000618F6">
        <w:tab/>
      </w:r>
      <w:r w:rsidRPr="000618F6">
        <w:tab/>
        <w:t>1.0</w:t>
      </w:r>
    </w:p>
    <w:p w14:paraId="4B86BED9" w14:textId="77777777" w:rsidR="004D1165" w:rsidRPr="000618F6" w:rsidRDefault="004D1165">
      <w:r w:rsidRPr="000618F6">
        <w:t>Eerste berekeningsversie</w:t>
      </w:r>
      <w:r w:rsidRPr="000618F6">
        <w:tab/>
        <w:t>01-07-2003</w:t>
      </w:r>
    </w:p>
    <w:p w14:paraId="0B547023" w14:textId="77777777" w:rsidR="004D1165" w:rsidRPr="000618F6" w:rsidRDefault="004D1165">
      <w:r w:rsidRPr="000618F6">
        <w:t>Laatste berekeningsversie</w:t>
      </w:r>
      <w:r w:rsidRPr="000618F6">
        <w:tab/>
      </w:r>
      <w:r w:rsidRPr="000618F6">
        <w:rPr>
          <w:i/>
        </w:rPr>
        <w:t>n.v.t.</w:t>
      </w:r>
    </w:p>
    <w:p w14:paraId="415EB85F" w14:textId="77777777" w:rsidR="004D1165" w:rsidRPr="000618F6" w:rsidRDefault="004D1165">
      <w:r w:rsidRPr="000618F6">
        <w:t>Verwijderd in</w:t>
      </w:r>
      <w:r w:rsidRPr="000618F6">
        <w:tab/>
      </w:r>
      <w:r w:rsidRPr="000618F6">
        <w:tab/>
      </w:r>
      <w:r w:rsidRPr="000618F6">
        <w:tab/>
      </w:r>
      <w:r w:rsidRPr="000618F6">
        <w:rPr>
          <w:i/>
        </w:rPr>
        <w:t>n.v.t.</w:t>
      </w:r>
    </w:p>
    <w:p w14:paraId="69D3DD31" w14:textId="77777777" w:rsidR="004D1165" w:rsidRPr="000618F6" w:rsidRDefault="004D1165" w:rsidP="00AC2AAD">
      <w:pPr>
        <w:pStyle w:val="Kop3"/>
        <w:rPr>
          <w:lang w:val="nl-NL"/>
        </w:rPr>
      </w:pPr>
      <w:bookmarkStart w:id="408" w:name="_Toc169166137"/>
      <w:r w:rsidRPr="000618F6">
        <w:rPr>
          <w:lang w:val="nl-NL"/>
        </w:rPr>
        <w:t>inkParOverige</w:t>
      </w:r>
      <w:bookmarkEnd w:id="408"/>
    </w:p>
    <w:p w14:paraId="7FD981FB" w14:textId="77777777" w:rsidR="004D1165" w:rsidRPr="000618F6" w:rsidRDefault="004D1165">
      <w:r w:rsidRPr="000618F6">
        <w:t>De eventueel overige inkomsten uit arbeid van de partner.</w:t>
      </w:r>
    </w:p>
    <w:p w14:paraId="565C6A93" w14:textId="77777777" w:rsidR="004D1165" w:rsidRPr="000618F6" w:rsidRDefault="004D1165">
      <w:r w:rsidRPr="000618F6">
        <w:t>Bedrag netto per maand.</w:t>
      </w:r>
    </w:p>
    <w:p w14:paraId="327174ED" w14:textId="77777777" w:rsidR="004D1165" w:rsidRPr="000618F6" w:rsidRDefault="004D1165"/>
    <w:p w14:paraId="459F74AD"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14BDCC1" w14:textId="77777777" w:rsidR="004D1165" w:rsidRPr="000618F6" w:rsidRDefault="004D1165">
      <w:r w:rsidRPr="000618F6">
        <w:t>Formaat</w:t>
      </w:r>
      <w:r w:rsidRPr="000618F6">
        <w:tab/>
      </w:r>
      <w:r w:rsidRPr="000618F6">
        <w:tab/>
      </w:r>
      <w:r w:rsidRPr="000618F6">
        <w:tab/>
      </w:r>
      <w:r w:rsidRPr="000618F6">
        <w:tab/>
        <w:t>999999,99</w:t>
      </w:r>
    </w:p>
    <w:p w14:paraId="26608BAA" w14:textId="77777777" w:rsidR="004D1165" w:rsidRPr="000618F6" w:rsidRDefault="004D1165">
      <w:r w:rsidRPr="000618F6">
        <w:t>Standaardwaarde</w:t>
      </w:r>
      <w:r w:rsidRPr="000618F6">
        <w:tab/>
      </w:r>
      <w:r w:rsidRPr="000618F6">
        <w:tab/>
        <w:t>0,0</w:t>
      </w:r>
    </w:p>
    <w:p w14:paraId="60DAD165" w14:textId="77777777" w:rsidR="004D1165" w:rsidRPr="000618F6" w:rsidRDefault="004D1165">
      <w:r w:rsidRPr="000618F6">
        <w:t>Toegevoegd in</w:t>
      </w:r>
      <w:r w:rsidRPr="000618F6">
        <w:tab/>
      </w:r>
      <w:r w:rsidRPr="000618F6">
        <w:tab/>
      </w:r>
      <w:r w:rsidRPr="000618F6">
        <w:tab/>
        <w:t>1.0</w:t>
      </w:r>
    </w:p>
    <w:p w14:paraId="45A00B53" w14:textId="77777777" w:rsidR="004D1165" w:rsidRPr="000618F6" w:rsidRDefault="004D1165">
      <w:r w:rsidRPr="000618F6">
        <w:t>Eerste berekeningsversie</w:t>
      </w:r>
      <w:r w:rsidRPr="000618F6">
        <w:tab/>
        <w:t>01-07-2003</w:t>
      </w:r>
    </w:p>
    <w:p w14:paraId="27DF3DC1" w14:textId="77777777" w:rsidR="004D1165" w:rsidRPr="000618F6" w:rsidRDefault="004D1165">
      <w:r w:rsidRPr="000618F6">
        <w:t>Laatste berekeningsversie</w:t>
      </w:r>
      <w:r w:rsidRPr="000618F6">
        <w:tab/>
      </w:r>
      <w:r w:rsidRPr="000618F6">
        <w:rPr>
          <w:i/>
        </w:rPr>
        <w:t>n.v.t.</w:t>
      </w:r>
    </w:p>
    <w:p w14:paraId="3A50DD58" w14:textId="77777777" w:rsidR="004D1165" w:rsidRPr="000618F6" w:rsidRDefault="004D1165">
      <w:r w:rsidRPr="000618F6">
        <w:t>Verwijderd in</w:t>
      </w:r>
      <w:r w:rsidRPr="000618F6">
        <w:tab/>
      </w:r>
      <w:r w:rsidRPr="000618F6">
        <w:tab/>
      </w:r>
      <w:r w:rsidRPr="000618F6">
        <w:tab/>
      </w:r>
      <w:r w:rsidRPr="000618F6">
        <w:rPr>
          <w:i/>
        </w:rPr>
        <w:t>n.v.t.</w:t>
      </w:r>
    </w:p>
    <w:p w14:paraId="4B4856B4" w14:textId="77777777" w:rsidR="004D1165" w:rsidRPr="000618F6" w:rsidRDefault="004D1165" w:rsidP="00AC2AAD">
      <w:pPr>
        <w:pStyle w:val="Kop3"/>
        <w:rPr>
          <w:lang w:val="nl-NL"/>
        </w:rPr>
      </w:pPr>
      <w:bookmarkStart w:id="409" w:name="_Toc169166138"/>
      <w:r w:rsidRPr="000618F6">
        <w:rPr>
          <w:lang w:val="nl-NL"/>
        </w:rPr>
        <w:t>inkParHeffingskortingen</w:t>
      </w:r>
      <w:bookmarkEnd w:id="409"/>
    </w:p>
    <w:p w14:paraId="31331A26" w14:textId="77777777" w:rsidR="004D1165" w:rsidRPr="000618F6" w:rsidRDefault="004D1165">
      <w:r w:rsidRPr="000618F6">
        <w:t>Het inkomen van de partner uit fiscale heffingskortingen.</w:t>
      </w:r>
    </w:p>
    <w:p w14:paraId="107EE6B8" w14:textId="77777777" w:rsidR="004D1165" w:rsidRPr="000618F6" w:rsidRDefault="004D1165">
      <w:r w:rsidRPr="000618F6">
        <w:t>Bedrag netto per maand.</w:t>
      </w:r>
    </w:p>
    <w:p w14:paraId="6F65DC2F" w14:textId="77777777" w:rsidR="004D1165" w:rsidRPr="000618F6" w:rsidRDefault="004D1165"/>
    <w:p w14:paraId="31BCF1E2"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389839DA" w14:textId="77777777" w:rsidR="004D1165" w:rsidRPr="000618F6" w:rsidRDefault="004D1165">
      <w:r w:rsidRPr="000618F6">
        <w:t>Formaat</w:t>
      </w:r>
      <w:r w:rsidRPr="000618F6">
        <w:tab/>
      </w:r>
      <w:r w:rsidRPr="000618F6">
        <w:tab/>
      </w:r>
      <w:r w:rsidRPr="000618F6">
        <w:tab/>
      </w:r>
      <w:r w:rsidRPr="000618F6">
        <w:tab/>
        <w:t>999999,99</w:t>
      </w:r>
    </w:p>
    <w:p w14:paraId="42F0365D" w14:textId="77777777" w:rsidR="004D1165" w:rsidRPr="000618F6" w:rsidRDefault="004D1165">
      <w:r w:rsidRPr="000618F6">
        <w:t>Standaardwaarde</w:t>
      </w:r>
      <w:r w:rsidRPr="000618F6">
        <w:tab/>
      </w:r>
      <w:r w:rsidRPr="000618F6">
        <w:tab/>
        <w:t>0,0</w:t>
      </w:r>
    </w:p>
    <w:p w14:paraId="14626348" w14:textId="77777777" w:rsidR="004D1165" w:rsidRPr="000618F6" w:rsidRDefault="004D1165">
      <w:r w:rsidRPr="000618F6">
        <w:t>Toegevoegd in</w:t>
      </w:r>
      <w:r w:rsidRPr="000618F6">
        <w:tab/>
      </w:r>
      <w:r w:rsidRPr="000618F6">
        <w:tab/>
      </w:r>
      <w:r w:rsidRPr="000618F6">
        <w:tab/>
        <w:t>1.0</w:t>
      </w:r>
    </w:p>
    <w:p w14:paraId="1D877E4D" w14:textId="77777777" w:rsidR="004D1165" w:rsidRPr="000618F6" w:rsidRDefault="004D1165">
      <w:r w:rsidRPr="000618F6">
        <w:t>Eerste berekeningsversie</w:t>
      </w:r>
      <w:r w:rsidRPr="000618F6">
        <w:tab/>
        <w:t>01-07-2003</w:t>
      </w:r>
    </w:p>
    <w:p w14:paraId="72050BD6" w14:textId="77777777" w:rsidR="004D1165" w:rsidRPr="000618F6" w:rsidRDefault="004D1165">
      <w:r w:rsidRPr="000618F6">
        <w:t>Laatste berekeningsversie</w:t>
      </w:r>
      <w:r w:rsidRPr="000618F6">
        <w:tab/>
      </w:r>
      <w:r w:rsidRPr="000618F6">
        <w:rPr>
          <w:i/>
        </w:rPr>
        <w:t>n.v.t.</w:t>
      </w:r>
    </w:p>
    <w:p w14:paraId="46A415F7" w14:textId="77777777" w:rsidR="004D1165" w:rsidRPr="000618F6" w:rsidRDefault="004D1165">
      <w:r w:rsidRPr="000618F6">
        <w:t>Verwijderd in</w:t>
      </w:r>
      <w:r w:rsidRPr="000618F6">
        <w:tab/>
      </w:r>
      <w:r w:rsidRPr="000618F6">
        <w:tab/>
      </w:r>
      <w:r w:rsidRPr="000618F6">
        <w:tab/>
      </w:r>
      <w:r w:rsidRPr="000618F6">
        <w:rPr>
          <w:i/>
        </w:rPr>
        <w:t>n.v.t.</w:t>
      </w:r>
    </w:p>
    <w:p w14:paraId="1FEB7D13" w14:textId="77777777" w:rsidR="004D1165" w:rsidRPr="000618F6" w:rsidRDefault="004D1165" w:rsidP="00AC2AAD">
      <w:pPr>
        <w:pStyle w:val="Kop3"/>
        <w:rPr>
          <w:lang w:val="nl-NL"/>
        </w:rPr>
      </w:pPr>
      <w:bookmarkStart w:id="410" w:name="_Toc169166139"/>
      <w:r w:rsidRPr="000618F6">
        <w:rPr>
          <w:lang w:val="nl-NL"/>
        </w:rPr>
        <w:t>inkParBelastingteruggaven</w:t>
      </w:r>
      <w:bookmarkEnd w:id="410"/>
    </w:p>
    <w:p w14:paraId="2829FB4D" w14:textId="77777777" w:rsidR="004D1165" w:rsidRPr="000618F6" w:rsidRDefault="004D1165">
      <w:r w:rsidRPr="000618F6">
        <w:t>Het inkomen van de partner uit belastingteruggaven.</w:t>
      </w:r>
    </w:p>
    <w:p w14:paraId="6D9A71B1" w14:textId="77777777" w:rsidR="004D1165" w:rsidRPr="000618F6" w:rsidRDefault="004D1165">
      <w:r w:rsidRPr="000618F6">
        <w:t>Bedrag netto per maand.</w:t>
      </w:r>
    </w:p>
    <w:p w14:paraId="59088065" w14:textId="77777777" w:rsidR="004D1165" w:rsidRPr="000618F6" w:rsidRDefault="004D1165"/>
    <w:p w14:paraId="36328E84"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C92200A" w14:textId="77777777" w:rsidR="004D1165" w:rsidRPr="000618F6" w:rsidRDefault="004D1165">
      <w:r w:rsidRPr="000618F6">
        <w:t>Formaat</w:t>
      </w:r>
      <w:r w:rsidRPr="000618F6">
        <w:tab/>
      </w:r>
      <w:r w:rsidRPr="000618F6">
        <w:tab/>
      </w:r>
      <w:r w:rsidRPr="000618F6">
        <w:tab/>
      </w:r>
      <w:r w:rsidRPr="000618F6">
        <w:tab/>
        <w:t>999999,99</w:t>
      </w:r>
    </w:p>
    <w:p w14:paraId="1CE4016B" w14:textId="77777777" w:rsidR="004D1165" w:rsidRPr="000618F6" w:rsidRDefault="004D1165">
      <w:r w:rsidRPr="000618F6">
        <w:t>Standaardwaarde</w:t>
      </w:r>
      <w:r w:rsidRPr="000618F6">
        <w:tab/>
      </w:r>
      <w:r w:rsidRPr="000618F6">
        <w:tab/>
        <w:t>0,0</w:t>
      </w:r>
    </w:p>
    <w:p w14:paraId="72171AEB" w14:textId="77777777" w:rsidR="004D1165" w:rsidRPr="000618F6" w:rsidRDefault="004D1165">
      <w:r w:rsidRPr="000618F6">
        <w:t>Toegevoegd in</w:t>
      </w:r>
      <w:r w:rsidRPr="000618F6">
        <w:tab/>
      </w:r>
      <w:r w:rsidRPr="000618F6">
        <w:tab/>
      </w:r>
      <w:r w:rsidRPr="000618F6">
        <w:tab/>
        <w:t>1.0</w:t>
      </w:r>
    </w:p>
    <w:p w14:paraId="7B709A49" w14:textId="77777777" w:rsidR="004D1165" w:rsidRPr="000618F6" w:rsidRDefault="004D1165">
      <w:r w:rsidRPr="000618F6">
        <w:t>Eerste berekeningsversie</w:t>
      </w:r>
      <w:r w:rsidRPr="000618F6">
        <w:tab/>
        <w:t>01-07-2003</w:t>
      </w:r>
    </w:p>
    <w:p w14:paraId="29DBD889" w14:textId="77777777" w:rsidR="004D1165" w:rsidRPr="000618F6" w:rsidRDefault="004D1165">
      <w:r w:rsidRPr="000618F6">
        <w:t>Laatste berekeningsversie</w:t>
      </w:r>
      <w:r w:rsidRPr="000618F6">
        <w:tab/>
      </w:r>
      <w:r w:rsidRPr="000618F6">
        <w:rPr>
          <w:i/>
        </w:rPr>
        <w:t>n.v.t.</w:t>
      </w:r>
    </w:p>
    <w:p w14:paraId="720EB68A" w14:textId="77777777" w:rsidR="004D1165" w:rsidRPr="000618F6" w:rsidRDefault="004D1165">
      <w:r w:rsidRPr="000618F6">
        <w:t>Verwijderd in</w:t>
      </w:r>
      <w:r w:rsidRPr="000618F6">
        <w:tab/>
      </w:r>
      <w:r w:rsidRPr="000618F6">
        <w:tab/>
      </w:r>
      <w:r w:rsidRPr="000618F6">
        <w:tab/>
      </w:r>
      <w:r w:rsidRPr="000618F6">
        <w:rPr>
          <w:i/>
        </w:rPr>
        <w:t>n.v.t.</w:t>
      </w:r>
    </w:p>
    <w:p w14:paraId="687E552A" w14:textId="7191B5DC" w:rsidR="00671764" w:rsidRPr="000618F6" w:rsidRDefault="00671764" w:rsidP="00671764">
      <w:pPr>
        <w:pStyle w:val="Kop3"/>
        <w:numPr>
          <w:ilvl w:val="2"/>
          <w:numId w:val="1"/>
        </w:numPr>
        <w:rPr>
          <w:lang w:val="nl-NL"/>
        </w:rPr>
      </w:pPr>
      <w:bookmarkStart w:id="411" w:name="_Toc169166140"/>
      <w:r w:rsidRPr="000618F6">
        <w:rPr>
          <w:lang w:val="nl-NL"/>
        </w:rPr>
        <w:t>inkParKinderalimentatie</w:t>
      </w:r>
      <w:bookmarkEnd w:id="411"/>
    </w:p>
    <w:p w14:paraId="51960978" w14:textId="3012463D" w:rsidR="00671764" w:rsidRPr="000618F6" w:rsidRDefault="00671764" w:rsidP="00671764">
      <w:r w:rsidRPr="000618F6">
        <w:t>Het inkomen van de partner uit kinderalimentatie.</w:t>
      </w:r>
    </w:p>
    <w:p w14:paraId="03F618F0" w14:textId="77777777" w:rsidR="00671764" w:rsidRPr="000618F6" w:rsidRDefault="00671764" w:rsidP="00671764">
      <w:r w:rsidRPr="000618F6">
        <w:t>Bedrag netto per maand.</w:t>
      </w:r>
    </w:p>
    <w:p w14:paraId="13276896" w14:textId="77777777" w:rsidR="00671764" w:rsidRPr="000618F6" w:rsidRDefault="00671764" w:rsidP="00671764"/>
    <w:p w14:paraId="69E3FB36" w14:textId="77777777" w:rsidR="00671764" w:rsidRPr="000618F6" w:rsidRDefault="00671764" w:rsidP="00671764">
      <w:r w:rsidRPr="000618F6">
        <w:t>Veldtype</w:t>
      </w:r>
      <w:r w:rsidRPr="000618F6">
        <w:tab/>
      </w:r>
      <w:r w:rsidRPr="000618F6">
        <w:tab/>
      </w:r>
      <w:r w:rsidRPr="000618F6">
        <w:tab/>
      </w:r>
      <w:r w:rsidRPr="000618F6">
        <w:tab/>
        <w:t>Double</w:t>
      </w:r>
    </w:p>
    <w:p w14:paraId="6A2933B6" w14:textId="77777777" w:rsidR="00671764" w:rsidRPr="000618F6" w:rsidRDefault="00671764" w:rsidP="00671764">
      <w:r w:rsidRPr="000618F6">
        <w:t>Formaat</w:t>
      </w:r>
      <w:r w:rsidRPr="000618F6">
        <w:tab/>
      </w:r>
      <w:r w:rsidRPr="000618F6">
        <w:tab/>
      </w:r>
      <w:r w:rsidRPr="000618F6">
        <w:tab/>
      </w:r>
      <w:r w:rsidRPr="000618F6">
        <w:tab/>
        <w:t>999999,99</w:t>
      </w:r>
    </w:p>
    <w:p w14:paraId="49B1B8F0" w14:textId="77777777" w:rsidR="00671764" w:rsidRPr="000618F6" w:rsidRDefault="00671764" w:rsidP="00671764">
      <w:r w:rsidRPr="000618F6">
        <w:t>Standaardwaarde</w:t>
      </w:r>
      <w:r w:rsidRPr="000618F6">
        <w:tab/>
      </w:r>
      <w:r w:rsidRPr="000618F6">
        <w:tab/>
        <w:t>0,0</w:t>
      </w:r>
    </w:p>
    <w:p w14:paraId="4210B7A3" w14:textId="77777777" w:rsidR="00671764" w:rsidRPr="000618F6" w:rsidRDefault="00671764" w:rsidP="00671764">
      <w:r w:rsidRPr="000618F6">
        <w:t>Toegevoegd in</w:t>
      </w:r>
      <w:r w:rsidRPr="000618F6">
        <w:tab/>
      </w:r>
      <w:r w:rsidRPr="000618F6">
        <w:tab/>
      </w:r>
      <w:r w:rsidRPr="000618F6">
        <w:tab/>
        <w:t>1.0</w:t>
      </w:r>
    </w:p>
    <w:p w14:paraId="1661CA00" w14:textId="77777777" w:rsidR="00671764" w:rsidRPr="000618F6" w:rsidRDefault="00671764" w:rsidP="00671764">
      <w:r w:rsidRPr="000618F6">
        <w:t>Eerste berekeningsversie</w:t>
      </w:r>
      <w:r w:rsidRPr="000618F6">
        <w:tab/>
        <w:t>01-07-2003</w:t>
      </w:r>
    </w:p>
    <w:p w14:paraId="408F170D" w14:textId="77777777" w:rsidR="00671764" w:rsidRPr="000618F6" w:rsidRDefault="00671764" w:rsidP="00671764">
      <w:r w:rsidRPr="000618F6">
        <w:t>Laatste berekeningsversie</w:t>
      </w:r>
      <w:r w:rsidRPr="000618F6">
        <w:tab/>
        <w:t>n.v.t.</w:t>
      </w:r>
    </w:p>
    <w:p w14:paraId="4C741847" w14:textId="77777777" w:rsidR="00671764" w:rsidRPr="000618F6" w:rsidRDefault="00671764" w:rsidP="00671764">
      <w:r w:rsidRPr="000618F6">
        <w:t>Verwijderd in</w:t>
      </w:r>
      <w:r w:rsidRPr="000618F6">
        <w:tab/>
      </w:r>
      <w:r w:rsidRPr="000618F6">
        <w:tab/>
      </w:r>
      <w:r w:rsidRPr="000618F6">
        <w:tab/>
        <w:t>n.v.t.</w:t>
      </w:r>
    </w:p>
    <w:p w14:paraId="397DC3DE" w14:textId="77777777" w:rsidR="00AB4ADD" w:rsidRPr="000618F6" w:rsidRDefault="00AB4ADD" w:rsidP="00AB4ADD">
      <w:pPr>
        <w:pStyle w:val="Kop3"/>
        <w:numPr>
          <w:ilvl w:val="2"/>
          <w:numId w:val="1"/>
        </w:numPr>
        <w:rPr>
          <w:lang w:val="nl-NL"/>
        </w:rPr>
      </w:pPr>
      <w:bookmarkStart w:id="412" w:name="_Toc169166141"/>
      <w:r w:rsidRPr="000618F6">
        <w:rPr>
          <w:lang w:val="nl-NL"/>
        </w:rPr>
        <w:t>inkParStudiefinanciering</w:t>
      </w:r>
      <w:bookmarkEnd w:id="412"/>
    </w:p>
    <w:p w14:paraId="28CFFFAE" w14:textId="77777777" w:rsidR="00AB4ADD" w:rsidRPr="000618F6" w:rsidRDefault="00C0608E" w:rsidP="00AB4ADD">
      <w:r w:rsidRPr="000618F6">
        <w:t>Het totale bedrag van de basisbeurs en eventueel aanvullende beurs van de partner telt mee als inkomen voor het berekenen van het vrij te laten bedrag. Een eventuele studielening wordt niet als inkomen beschouwd.</w:t>
      </w:r>
    </w:p>
    <w:p w14:paraId="4E907C7E" w14:textId="77777777" w:rsidR="00AB4ADD" w:rsidRPr="000618F6" w:rsidRDefault="00AB4ADD" w:rsidP="00AB4ADD"/>
    <w:p w14:paraId="1804D627" w14:textId="77777777" w:rsidR="00AB4ADD" w:rsidRPr="000618F6" w:rsidRDefault="00AB4ADD" w:rsidP="00AB4ADD">
      <w:r w:rsidRPr="000618F6">
        <w:t>Veldtype</w:t>
      </w:r>
      <w:r w:rsidRPr="000618F6">
        <w:tab/>
      </w:r>
      <w:r w:rsidRPr="000618F6">
        <w:tab/>
      </w:r>
      <w:r w:rsidRPr="000618F6">
        <w:tab/>
      </w:r>
      <w:r w:rsidRPr="000618F6">
        <w:tab/>
        <w:t>Double</w:t>
      </w:r>
    </w:p>
    <w:p w14:paraId="0C984A9F" w14:textId="77777777" w:rsidR="00AB4ADD" w:rsidRPr="000618F6" w:rsidRDefault="00AB4ADD" w:rsidP="00AB4ADD">
      <w:r w:rsidRPr="000618F6">
        <w:t>Formaat</w:t>
      </w:r>
      <w:r w:rsidRPr="000618F6">
        <w:tab/>
      </w:r>
      <w:r w:rsidRPr="000618F6">
        <w:tab/>
      </w:r>
      <w:r w:rsidRPr="000618F6">
        <w:tab/>
      </w:r>
      <w:r w:rsidRPr="000618F6">
        <w:tab/>
        <w:t>999999,99</w:t>
      </w:r>
    </w:p>
    <w:p w14:paraId="49736EEF" w14:textId="77777777" w:rsidR="00AB4ADD" w:rsidRPr="000618F6" w:rsidRDefault="00AB4ADD" w:rsidP="00AB4ADD">
      <w:r w:rsidRPr="000618F6">
        <w:t>Standaardwaarde</w:t>
      </w:r>
      <w:r w:rsidRPr="000618F6">
        <w:tab/>
      </w:r>
      <w:r w:rsidRPr="000618F6">
        <w:tab/>
        <w:t>0,0</w:t>
      </w:r>
    </w:p>
    <w:p w14:paraId="6C739100" w14:textId="77777777" w:rsidR="00AB4ADD" w:rsidRPr="000618F6" w:rsidRDefault="00AB4ADD" w:rsidP="00AB4ADD">
      <w:r w:rsidRPr="000618F6">
        <w:t>Toegevoegd in</w:t>
      </w:r>
      <w:r w:rsidRPr="000618F6">
        <w:tab/>
      </w:r>
      <w:r w:rsidRPr="000618F6">
        <w:tab/>
      </w:r>
      <w:r w:rsidRPr="000618F6">
        <w:tab/>
        <w:t>2.4</w:t>
      </w:r>
    </w:p>
    <w:p w14:paraId="288EA676" w14:textId="77777777" w:rsidR="00AB4ADD" w:rsidRPr="000618F6" w:rsidRDefault="00AB4ADD" w:rsidP="00AB4ADD">
      <w:r w:rsidRPr="000618F6">
        <w:t>Eerste berekeningsversie</w:t>
      </w:r>
      <w:r w:rsidRPr="000618F6">
        <w:tab/>
        <w:t>01-01-2014</w:t>
      </w:r>
    </w:p>
    <w:p w14:paraId="0394C148" w14:textId="05D52433" w:rsidR="00AB4ADD" w:rsidRPr="000618F6" w:rsidRDefault="00AB4ADD" w:rsidP="00AB4ADD">
      <w:r w:rsidRPr="000618F6">
        <w:t>Laatste berekeningsversie</w:t>
      </w:r>
      <w:r w:rsidRPr="000618F6">
        <w:tab/>
      </w:r>
      <w:r w:rsidR="00F52B57">
        <w:rPr>
          <w:iCs/>
        </w:rPr>
        <w:t>01-07-2020</w:t>
      </w:r>
    </w:p>
    <w:p w14:paraId="7CC79469" w14:textId="45F52E82" w:rsidR="00AB4ADD" w:rsidRPr="000618F6" w:rsidRDefault="00AB4ADD" w:rsidP="00AB4ADD">
      <w:r w:rsidRPr="000618F6">
        <w:t>Verwijderd in</w:t>
      </w:r>
      <w:r w:rsidRPr="000618F6">
        <w:tab/>
      </w:r>
      <w:r w:rsidRPr="000618F6">
        <w:tab/>
      </w:r>
      <w:r w:rsidRPr="000618F6">
        <w:tab/>
      </w:r>
      <w:r w:rsidR="00AD22EA">
        <w:t>4.6</w:t>
      </w:r>
    </w:p>
    <w:p w14:paraId="0F957543" w14:textId="77777777" w:rsidR="004D1165" w:rsidRPr="000618F6" w:rsidRDefault="004D1165" w:rsidP="00AC2AAD">
      <w:pPr>
        <w:pStyle w:val="Kop3"/>
        <w:rPr>
          <w:lang w:val="nl-NL"/>
        </w:rPr>
      </w:pPr>
      <w:bookmarkStart w:id="413" w:name="_Toc169166142"/>
      <w:r w:rsidRPr="000618F6">
        <w:rPr>
          <w:lang w:val="nl-NL"/>
        </w:rPr>
        <w:t>inkParAlimentatie</w:t>
      </w:r>
      <w:bookmarkEnd w:id="413"/>
    </w:p>
    <w:p w14:paraId="73C03B37" w14:textId="67D49C35" w:rsidR="004D1165" w:rsidRPr="000618F6" w:rsidRDefault="004D1165">
      <w:r w:rsidRPr="000618F6">
        <w:t xml:space="preserve">Het inkomen van de partner uit </w:t>
      </w:r>
      <w:r w:rsidR="00107731" w:rsidRPr="000618F6">
        <w:t>partneralimentatie</w:t>
      </w:r>
      <w:r w:rsidRPr="000618F6">
        <w:t>.</w:t>
      </w:r>
    </w:p>
    <w:p w14:paraId="30ACAFCE" w14:textId="77777777" w:rsidR="004D1165" w:rsidRPr="000618F6" w:rsidRDefault="004D1165">
      <w:r w:rsidRPr="000618F6">
        <w:t>Bedrag netto per maand.</w:t>
      </w:r>
    </w:p>
    <w:p w14:paraId="6BE1515E" w14:textId="77777777" w:rsidR="004D1165" w:rsidRPr="000618F6" w:rsidRDefault="004D1165"/>
    <w:p w14:paraId="3DFB73B1"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7292208B" w14:textId="77777777" w:rsidR="004D1165" w:rsidRPr="000618F6" w:rsidRDefault="004D1165">
      <w:r w:rsidRPr="000618F6">
        <w:t>Formaat</w:t>
      </w:r>
      <w:r w:rsidRPr="000618F6">
        <w:tab/>
      </w:r>
      <w:r w:rsidRPr="000618F6">
        <w:tab/>
      </w:r>
      <w:r w:rsidRPr="000618F6">
        <w:tab/>
      </w:r>
      <w:r w:rsidRPr="000618F6">
        <w:tab/>
        <w:t>999999,99</w:t>
      </w:r>
    </w:p>
    <w:p w14:paraId="6AF76D21" w14:textId="77777777" w:rsidR="004D1165" w:rsidRPr="000618F6" w:rsidRDefault="004D1165">
      <w:r w:rsidRPr="000618F6">
        <w:t>Standaardwaarde</w:t>
      </w:r>
      <w:r w:rsidRPr="000618F6">
        <w:tab/>
      </w:r>
      <w:r w:rsidRPr="000618F6">
        <w:tab/>
        <w:t>0,0</w:t>
      </w:r>
    </w:p>
    <w:p w14:paraId="312275EA" w14:textId="77777777" w:rsidR="004D1165" w:rsidRPr="000618F6" w:rsidRDefault="004D1165">
      <w:r w:rsidRPr="000618F6">
        <w:t>Toegevoegd in</w:t>
      </w:r>
      <w:r w:rsidRPr="000618F6">
        <w:tab/>
      </w:r>
      <w:r w:rsidRPr="000618F6">
        <w:tab/>
      </w:r>
      <w:r w:rsidRPr="000618F6">
        <w:tab/>
        <w:t>1.0</w:t>
      </w:r>
    </w:p>
    <w:p w14:paraId="12124D47" w14:textId="77777777" w:rsidR="004D1165" w:rsidRPr="000618F6" w:rsidRDefault="004D1165">
      <w:r w:rsidRPr="000618F6">
        <w:t>Eerste berekeningsversie</w:t>
      </w:r>
      <w:r w:rsidRPr="000618F6">
        <w:tab/>
        <w:t>01-07-2003</w:t>
      </w:r>
    </w:p>
    <w:p w14:paraId="632B6A44" w14:textId="77777777" w:rsidR="004D1165" w:rsidRPr="000618F6" w:rsidRDefault="004D1165">
      <w:r w:rsidRPr="000618F6">
        <w:t>Laatste berekeningsversie</w:t>
      </w:r>
      <w:r w:rsidRPr="000618F6">
        <w:tab/>
      </w:r>
      <w:r w:rsidRPr="000618F6">
        <w:rPr>
          <w:i/>
        </w:rPr>
        <w:t>n.v.t.</w:t>
      </w:r>
    </w:p>
    <w:p w14:paraId="1398ABDD" w14:textId="77777777" w:rsidR="004D1165" w:rsidRPr="000618F6" w:rsidRDefault="004D1165">
      <w:r w:rsidRPr="000618F6">
        <w:t>Verwijderd in</w:t>
      </w:r>
      <w:r w:rsidRPr="000618F6">
        <w:tab/>
      </w:r>
      <w:r w:rsidRPr="000618F6">
        <w:tab/>
      </w:r>
      <w:r w:rsidRPr="000618F6">
        <w:tab/>
      </w:r>
      <w:r w:rsidRPr="000618F6">
        <w:rPr>
          <w:i/>
        </w:rPr>
        <w:t>n.v.t.</w:t>
      </w:r>
    </w:p>
    <w:p w14:paraId="63060C1C" w14:textId="77777777" w:rsidR="004D1165" w:rsidRPr="000618F6" w:rsidRDefault="004D1165" w:rsidP="00AC2AAD">
      <w:pPr>
        <w:pStyle w:val="Kop3"/>
        <w:rPr>
          <w:lang w:val="nl-NL"/>
        </w:rPr>
      </w:pPr>
      <w:bookmarkStart w:id="414" w:name="_Toc169166143"/>
      <w:r w:rsidRPr="000618F6">
        <w:rPr>
          <w:lang w:val="nl-NL"/>
        </w:rPr>
        <w:t>inkParOnderverhKostgang</w:t>
      </w:r>
      <w:bookmarkEnd w:id="414"/>
    </w:p>
    <w:p w14:paraId="7A0B6B4E" w14:textId="77777777" w:rsidR="004D1165" w:rsidRPr="000618F6" w:rsidRDefault="004D1165">
      <w:r w:rsidRPr="000618F6">
        <w:t>Het inkomen van de partner uit eventuele verhuur of kostgangers.</w:t>
      </w:r>
    </w:p>
    <w:p w14:paraId="23208713" w14:textId="77777777" w:rsidR="004D1165" w:rsidRPr="000618F6" w:rsidRDefault="004D1165">
      <w:r w:rsidRPr="000618F6">
        <w:t>Bedrag netto per maand.</w:t>
      </w:r>
    </w:p>
    <w:p w14:paraId="31EAA192" w14:textId="77777777" w:rsidR="004D1165" w:rsidRPr="000618F6" w:rsidRDefault="004D1165"/>
    <w:p w14:paraId="11452453"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48F462B" w14:textId="77777777" w:rsidR="004D1165" w:rsidRPr="000618F6" w:rsidRDefault="004D1165">
      <w:r w:rsidRPr="000618F6">
        <w:t>Formaat</w:t>
      </w:r>
      <w:r w:rsidRPr="000618F6">
        <w:tab/>
      </w:r>
      <w:r w:rsidRPr="000618F6">
        <w:tab/>
      </w:r>
      <w:r w:rsidRPr="000618F6">
        <w:tab/>
      </w:r>
      <w:r w:rsidRPr="000618F6">
        <w:tab/>
        <w:t>999999,99</w:t>
      </w:r>
    </w:p>
    <w:p w14:paraId="27839413" w14:textId="77777777" w:rsidR="004D1165" w:rsidRPr="000618F6" w:rsidRDefault="004D1165">
      <w:r w:rsidRPr="000618F6">
        <w:t>Standaardwaarde</w:t>
      </w:r>
      <w:r w:rsidRPr="000618F6">
        <w:tab/>
      </w:r>
      <w:r w:rsidRPr="000618F6">
        <w:tab/>
        <w:t>0,0</w:t>
      </w:r>
    </w:p>
    <w:p w14:paraId="7DD45612" w14:textId="77777777" w:rsidR="004D1165" w:rsidRPr="000618F6" w:rsidRDefault="004D1165">
      <w:r w:rsidRPr="000618F6">
        <w:t>Toegevoegd in</w:t>
      </w:r>
      <w:r w:rsidRPr="000618F6">
        <w:tab/>
      </w:r>
      <w:r w:rsidRPr="000618F6">
        <w:tab/>
      </w:r>
      <w:r w:rsidRPr="000618F6">
        <w:tab/>
        <w:t>1.0</w:t>
      </w:r>
    </w:p>
    <w:p w14:paraId="55F6E115" w14:textId="77777777" w:rsidR="004D1165" w:rsidRPr="000618F6" w:rsidRDefault="004D1165">
      <w:r w:rsidRPr="000618F6">
        <w:t>Eerste berekeningsversie</w:t>
      </w:r>
      <w:r w:rsidRPr="000618F6">
        <w:tab/>
        <w:t>01-07-2003</w:t>
      </w:r>
    </w:p>
    <w:p w14:paraId="7B25B5DF" w14:textId="77777777" w:rsidR="004D1165" w:rsidRPr="000618F6" w:rsidRDefault="004D1165">
      <w:r w:rsidRPr="000618F6">
        <w:t>Laatste berekeningsversie</w:t>
      </w:r>
      <w:r w:rsidRPr="000618F6">
        <w:tab/>
      </w:r>
      <w:r w:rsidR="00BA3DE8" w:rsidRPr="000618F6">
        <w:t>01-07-2008</w:t>
      </w:r>
    </w:p>
    <w:p w14:paraId="70BF24A5" w14:textId="77777777" w:rsidR="004D1165" w:rsidRPr="000618F6" w:rsidRDefault="004D1165">
      <w:r w:rsidRPr="000618F6">
        <w:t>Verwijderd in</w:t>
      </w:r>
      <w:r w:rsidRPr="000618F6">
        <w:tab/>
      </w:r>
      <w:r w:rsidRPr="000618F6">
        <w:tab/>
      </w:r>
      <w:r w:rsidRPr="000618F6">
        <w:tab/>
      </w:r>
      <w:r w:rsidR="00CE2083" w:rsidRPr="000618F6">
        <w:t>2.0</w:t>
      </w:r>
    </w:p>
    <w:p w14:paraId="6FEDB8DD" w14:textId="77777777" w:rsidR="00F91192" w:rsidRPr="000618F6" w:rsidRDefault="00F91192" w:rsidP="00AC2AAD">
      <w:pPr>
        <w:pStyle w:val="Kop3"/>
        <w:rPr>
          <w:lang w:val="nl-NL"/>
        </w:rPr>
      </w:pPr>
      <w:bookmarkStart w:id="415" w:name="_Toc169166144"/>
      <w:r w:rsidRPr="000618F6">
        <w:rPr>
          <w:lang w:val="nl-NL"/>
        </w:rPr>
        <w:t>inkSchOnderverhuur</w:t>
      </w:r>
      <w:bookmarkEnd w:id="415"/>
    </w:p>
    <w:p w14:paraId="0DD9D7EC" w14:textId="77777777" w:rsidR="00F91192" w:rsidRPr="000618F6" w:rsidRDefault="00F91192" w:rsidP="00F91192">
      <w:r w:rsidRPr="000618F6">
        <w:t xml:space="preserve">Het inkomen van de partner uit </w:t>
      </w:r>
      <w:r w:rsidR="000C6184" w:rsidRPr="000618F6">
        <w:t xml:space="preserve">commerciële </w:t>
      </w:r>
      <w:r w:rsidRPr="000618F6">
        <w:t>onderverhuur.</w:t>
      </w:r>
    </w:p>
    <w:p w14:paraId="793D1FEB" w14:textId="77777777" w:rsidR="00F91192" w:rsidRPr="000618F6" w:rsidRDefault="00F91192" w:rsidP="00F91192">
      <w:r w:rsidRPr="000618F6">
        <w:t>Bedrag netto per maand.</w:t>
      </w:r>
    </w:p>
    <w:p w14:paraId="38FE7A80" w14:textId="77777777" w:rsidR="00F91192" w:rsidRPr="000618F6" w:rsidRDefault="00F91192" w:rsidP="00F91192"/>
    <w:p w14:paraId="15AE4B5B" w14:textId="77777777" w:rsidR="00F91192" w:rsidRPr="000618F6" w:rsidRDefault="00F91192" w:rsidP="00F91192">
      <w:r w:rsidRPr="000618F6">
        <w:t>Veldtype</w:t>
      </w:r>
      <w:r w:rsidRPr="000618F6">
        <w:tab/>
      </w:r>
      <w:r w:rsidRPr="000618F6">
        <w:tab/>
      </w:r>
      <w:r w:rsidRPr="000618F6">
        <w:tab/>
      </w:r>
      <w:r w:rsidRPr="000618F6">
        <w:tab/>
        <w:t>Double</w:t>
      </w:r>
    </w:p>
    <w:p w14:paraId="5A8DA724" w14:textId="77777777" w:rsidR="00F91192" w:rsidRPr="000618F6" w:rsidRDefault="00F91192" w:rsidP="00F91192">
      <w:r w:rsidRPr="000618F6">
        <w:t>Formaat</w:t>
      </w:r>
      <w:r w:rsidRPr="000618F6">
        <w:tab/>
      </w:r>
      <w:r w:rsidRPr="000618F6">
        <w:tab/>
      </w:r>
      <w:r w:rsidRPr="000618F6">
        <w:tab/>
      </w:r>
      <w:r w:rsidRPr="000618F6">
        <w:tab/>
        <w:t>999999,99</w:t>
      </w:r>
    </w:p>
    <w:p w14:paraId="0751FC0E" w14:textId="77777777" w:rsidR="00F91192" w:rsidRPr="000618F6" w:rsidRDefault="00F91192" w:rsidP="00F91192">
      <w:r w:rsidRPr="000618F6">
        <w:t>Standaardwaarde</w:t>
      </w:r>
      <w:r w:rsidRPr="000618F6">
        <w:tab/>
      </w:r>
      <w:r w:rsidRPr="000618F6">
        <w:tab/>
        <w:t>0,0</w:t>
      </w:r>
    </w:p>
    <w:p w14:paraId="6F3F4EBE" w14:textId="77777777" w:rsidR="00F91192" w:rsidRPr="000618F6" w:rsidRDefault="00F91192" w:rsidP="00F91192">
      <w:r w:rsidRPr="000618F6">
        <w:t>Toegevoegd in</w:t>
      </w:r>
      <w:r w:rsidRPr="000618F6">
        <w:tab/>
      </w:r>
      <w:r w:rsidRPr="000618F6">
        <w:tab/>
      </w:r>
      <w:r w:rsidRPr="000618F6">
        <w:tab/>
        <w:t>1.4</w:t>
      </w:r>
    </w:p>
    <w:p w14:paraId="6ABCCEEC" w14:textId="77777777" w:rsidR="00F91192" w:rsidRPr="000618F6" w:rsidRDefault="00F91192" w:rsidP="00F91192">
      <w:r w:rsidRPr="000618F6">
        <w:t>Eerste berekeningsversie</w:t>
      </w:r>
      <w:r w:rsidRPr="000618F6">
        <w:tab/>
        <w:t>01-01-2009</w:t>
      </w:r>
    </w:p>
    <w:p w14:paraId="685B3655" w14:textId="77777777" w:rsidR="00F91192" w:rsidRPr="000618F6" w:rsidRDefault="00F91192" w:rsidP="00F91192">
      <w:r w:rsidRPr="000618F6">
        <w:t>Laatste berekeningsversie</w:t>
      </w:r>
      <w:r w:rsidRPr="000618F6">
        <w:tab/>
      </w:r>
      <w:r w:rsidRPr="000618F6">
        <w:rPr>
          <w:i/>
        </w:rPr>
        <w:t>n.v.t.</w:t>
      </w:r>
    </w:p>
    <w:p w14:paraId="0E404BB9" w14:textId="77777777" w:rsidR="00F91192" w:rsidRPr="000618F6" w:rsidRDefault="00F91192" w:rsidP="00F91192">
      <w:r w:rsidRPr="000618F6">
        <w:t>Verwijderd in</w:t>
      </w:r>
      <w:r w:rsidRPr="000618F6">
        <w:tab/>
      </w:r>
      <w:r w:rsidRPr="000618F6">
        <w:tab/>
      </w:r>
      <w:r w:rsidRPr="000618F6">
        <w:tab/>
      </w:r>
      <w:r w:rsidRPr="000618F6">
        <w:rPr>
          <w:i/>
        </w:rPr>
        <w:t>n.v.t.</w:t>
      </w:r>
    </w:p>
    <w:p w14:paraId="53A5C0D0" w14:textId="77777777" w:rsidR="00B54A42" w:rsidRPr="000618F6" w:rsidRDefault="00B54A42" w:rsidP="00AC2AAD">
      <w:pPr>
        <w:pStyle w:val="Kop3"/>
        <w:rPr>
          <w:lang w:val="nl-NL"/>
        </w:rPr>
      </w:pPr>
      <w:bookmarkStart w:id="416" w:name="_Toc169166145"/>
      <w:r w:rsidRPr="000618F6">
        <w:rPr>
          <w:lang w:val="nl-NL"/>
        </w:rPr>
        <w:t>inkParTegemoetInwonenden</w:t>
      </w:r>
      <w:bookmarkEnd w:id="416"/>
    </w:p>
    <w:p w14:paraId="18E2C5C7" w14:textId="77777777" w:rsidR="00B54A42" w:rsidRPr="000618F6" w:rsidRDefault="00B54A42" w:rsidP="00B54A42">
      <w:r w:rsidRPr="000618F6">
        <w:t>Het inkomen van de partner uit eventuele inwonende meerderjarige kinderen of andere familieleden.</w:t>
      </w:r>
    </w:p>
    <w:p w14:paraId="4ECA3171" w14:textId="77777777" w:rsidR="00B54A42" w:rsidRPr="000618F6" w:rsidRDefault="00B54A42" w:rsidP="00B54A42">
      <w:r w:rsidRPr="000618F6">
        <w:t>Bedrag netto per maand.</w:t>
      </w:r>
    </w:p>
    <w:p w14:paraId="3DD7A733" w14:textId="77777777" w:rsidR="00B54A42" w:rsidRPr="000618F6" w:rsidRDefault="00B54A42" w:rsidP="00B54A42"/>
    <w:p w14:paraId="15361FA1" w14:textId="77777777" w:rsidR="00B54A42" w:rsidRPr="000618F6" w:rsidRDefault="00B54A42" w:rsidP="00B54A42">
      <w:r w:rsidRPr="000618F6">
        <w:t>Veldtype</w:t>
      </w:r>
      <w:r w:rsidRPr="000618F6">
        <w:tab/>
      </w:r>
      <w:r w:rsidRPr="000618F6">
        <w:tab/>
      </w:r>
      <w:r w:rsidRPr="000618F6">
        <w:tab/>
      </w:r>
      <w:r w:rsidRPr="000618F6">
        <w:tab/>
        <w:t>Double</w:t>
      </w:r>
    </w:p>
    <w:p w14:paraId="58681DA2" w14:textId="77777777" w:rsidR="00B54A42" w:rsidRPr="000618F6" w:rsidRDefault="00B54A42" w:rsidP="00B54A42">
      <w:r w:rsidRPr="000618F6">
        <w:t>Formaat</w:t>
      </w:r>
      <w:r w:rsidRPr="000618F6">
        <w:tab/>
      </w:r>
      <w:r w:rsidRPr="000618F6">
        <w:tab/>
      </w:r>
      <w:r w:rsidRPr="000618F6">
        <w:tab/>
      </w:r>
      <w:r w:rsidRPr="000618F6">
        <w:tab/>
        <w:t>999999,99</w:t>
      </w:r>
    </w:p>
    <w:p w14:paraId="2D45A7E5" w14:textId="77777777" w:rsidR="00B54A42" w:rsidRPr="000618F6" w:rsidRDefault="00B54A42" w:rsidP="00B54A42">
      <w:r w:rsidRPr="000618F6">
        <w:t>Standaardwaarde</w:t>
      </w:r>
      <w:r w:rsidRPr="000618F6">
        <w:tab/>
      </w:r>
      <w:r w:rsidRPr="000618F6">
        <w:tab/>
        <w:t>0,0</w:t>
      </w:r>
    </w:p>
    <w:p w14:paraId="6446C013" w14:textId="77777777" w:rsidR="00B54A42" w:rsidRPr="000618F6" w:rsidRDefault="00844904" w:rsidP="00B54A42">
      <w:r w:rsidRPr="000618F6">
        <w:t>Toegevoegd in</w:t>
      </w:r>
      <w:r w:rsidRPr="000618F6">
        <w:tab/>
      </w:r>
      <w:r w:rsidRPr="000618F6">
        <w:tab/>
      </w:r>
      <w:r w:rsidRPr="000618F6">
        <w:tab/>
        <w:t>1.2</w:t>
      </w:r>
    </w:p>
    <w:p w14:paraId="09438879" w14:textId="77777777" w:rsidR="00B54A42" w:rsidRPr="000618F6" w:rsidRDefault="00B54A42" w:rsidP="00B54A42">
      <w:r w:rsidRPr="000618F6">
        <w:t>Eerste berekeningsversie</w:t>
      </w:r>
      <w:r w:rsidRPr="000618F6">
        <w:tab/>
        <w:t>01-01-2008</w:t>
      </w:r>
    </w:p>
    <w:p w14:paraId="7ED74F30" w14:textId="77777777" w:rsidR="00B54A42" w:rsidRPr="000618F6" w:rsidRDefault="00B54A42" w:rsidP="00B54A42">
      <w:r w:rsidRPr="000618F6">
        <w:t>Laatste berekeningsversie</w:t>
      </w:r>
      <w:r w:rsidRPr="000618F6">
        <w:tab/>
      </w:r>
      <w:r w:rsidRPr="000618F6">
        <w:rPr>
          <w:i/>
        </w:rPr>
        <w:t>n.v.t.</w:t>
      </w:r>
    </w:p>
    <w:p w14:paraId="2505DE59" w14:textId="77777777" w:rsidR="00B54A42" w:rsidRPr="000618F6" w:rsidRDefault="00B54A42" w:rsidP="00B54A42">
      <w:r w:rsidRPr="000618F6">
        <w:t>Verwijderd in</w:t>
      </w:r>
      <w:r w:rsidRPr="000618F6">
        <w:tab/>
      </w:r>
      <w:r w:rsidRPr="000618F6">
        <w:tab/>
      </w:r>
      <w:r w:rsidRPr="000618F6">
        <w:tab/>
      </w:r>
      <w:r w:rsidRPr="000618F6">
        <w:rPr>
          <w:i/>
        </w:rPr>
        <w:t>n.v.t.</w:t>
      </w:r>
    </w:p>
    <w:p w14:paraId="6D2FC430" w14:textId="77777777" w:rsidR="004D1165" w:rsidRPr="000618F6" w:rsidRDefault="004D1165" w:rsidP="00AC2AAD">
      <w:pPr>
        <w:pStyle w:val="Kop3"/>
        <w:rPr>
          <w:lang w:val="nl-NL"/>
        </w:rPr>
      </w:pPr>
      <w:bookmarkStart w:id="417" w:name="_Toc169166146"/>
      <w:r w:rsidRPr="000618F6">
        <w:rPr>
          <w:lang w:val="nl-NL"/>
        </w:rPr>
        <w:t>inkParLangdurigheidstoeslag</w:t>
      </w:r>
      <w:bookmarkEnd w:id="417"/>
    </w:p>
    <w:p w14:paraId="5C8646B1" w14:textId="77777777" w:rsidR="004D1165" w:rsidRPr="000618F6" w:rsidRDefault="004D1165">
      <w:r w:rsidRPr="000618F6">
        <w:t>Het inkomen van de partner uit een langdurigheidstoeslag.</w:t>
      </w:r>
    </w:p>
    <w:p w14:paraId="2652EBD0" w14:textId="77777777" w:rsidR="004D1165" w:rsidRPr="000618F6" w:rsidRDefault="004D1165">
      <w:r w:rsidRPr="000618F6">
        <w:t>Bedrag netto per maand.</w:t>
      </w:r>
    </w:p>
    <w:p w14:paraId="562D5989" w14:textId="77777777" w:rsidR="004D1165" w:rsidRPr="000618F6" w:rsidRDefault="004D1165"/>
    <w:p w14:paraId="24D0C7D8"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788F7298" w14:textId="77777777" w:rsidR="004D1165" w:rsidRPr="000618F6" w:rsidRDefault="004D1165">
      <w:r w:rsidRPr="000618F6">
        <w:t>Formaat</w:t>
      </w:r>
      <w:r w:rsidRPr="000618F6">
        <w:tab/>
      </w:r>
      <w:r w:rsidRPr="000618F6">
        <w:tab/>
      </w:r>
      <w:r w:rsidRPr="000618F6">
        <w:tab/>
      </w:r>
      <w:r w:rsidRPr="000618F6">
        <w:tab/>
        <w:t>999999,99</w:t>
      </w:r>
    </w:p>
    <w:p w14:paraId="322C3C36" w14:textId="77777777" w:rsidR="004D1165" w:rsidRPr="000618F6" w:rsidRDefault="004D1165">
      <w:r w:rsidRPr="000618F6">
        <w:t>Standaardwaarde</w:t>
      </w:r>
      <w:r w:rsidRPr="000618F6">
        <w:tab/>
      </w:r>
      <w:r w:rsidRPr="000618F6">
        <w:tab/>
        <w:t>0,0</w:t>
      </w:r>
    </w:p>
    <w:p w14:paraId="660EBB5B" w14:textId="77777777" w:rsidR="004D1165" w:rsidRPr="000618F6" w:rsidRDefault="004D1165">
      <w:r w:rsidRPr="000618F6">
        <w:t>Toegevoegd in</w:t>
      </w:r>
      <w:r w:rsidRPr="000618F6">
        <w:tab/>
      </w:r>
      <w:r w:rsidRPr="000618F6">
        <w:tab/>
      </w:r>
      <w:r w:rsidRPr="000618F6">
        <w:tab/>
        <w:t>1.0</w:t>
      </w:r>
    </w:p>
    <w:p w14:paraId="5E3686CC" w14:textId="77777777" w:rsidR="004D1165" w:rsidRPr="000618F6" w:rsidRDefault="004D1165">
      <w:r w:rsidRPr="000618F6">
        <w:t>Eerste berekeningsversie</w:t>
      </w:r>
      <w:r w:rsidRPr="000618F6">
        <w:tab/>
        <w:t>01-07-2003</w:t>
      </w:r>
    </w:p>
    <w:p w14:paraId="6CDE19CC" w14:textId="77777777" w:rsidR="004D1165" w:rsidRPr="000618F6" w:rsidRDefault="004D1165">
      <w:r w:rsidRPr="000618F6">
        <w:t>Laatste berekeningsversie</w:t>
      </w:r>
      <w:r w:rsidRPr="000618F6">
        <w:tab/>
      </w:r>
      <w:r w:rsidR="00B27C1A" w:rsidRPr="000618F6">
        <w:t>01-01-2009</w:t>
      </w:r>
    </w:p>
    <w:p w14:paraId="1F909136" w14:textId="77777777" w:rsidR="004D1165" w:rsidRPr="000618F6" w:rsidRDefault="004D1165">
      <w:r w:rsidRPr="000618F6">
        <w:t>Verwijderd in</w:t>
      </w:r>
      <w:r w:rsidRPr="000618F6">
        <w:tab/>
      </w:r>
      <w:r w:rsidRPr="000618F6">
        <w:tab/>
      </w:r>
      <w:r w:rsidRPr="000618F6">
        <w:tab/>
      </w:r>
      <w:r w:rsidR="007F1572" w:rsidRPr="000618F6">
        <w:t>2.1</w:t>
      </w:r>
    </w:p>
    <w:p w14:paraId="081F7FE4" w14:textId="77777777" w:rsidR="004D1165" w:rsidRPr="000618F6" w:rsidRDefault="004D1165" w:rsidP="00AC2AAD">
      <w:pPr>
        <w:pStyle w:val="Kop3"/>
        <w:rPr>
          <w:lang w:val="nl-NL"/>
        </w:rPr>
      </w:pPr>
      <w:bookmarkStart w:id="418" w:name="_Toc169166147"/>
      <w:r w:rsidRPr="000618F6">
        <w:rPr>
          <w:lang w:val="nl-NL"/>
        </w:rPr>
        <w:t>inkParTegemoetAutokosten</w:t>
      </w:r>
      <w:bookmarkEnd w:id="418"/>
    </w:p>
    <w:p w14:paraId="3B79F4F1" w14:textId="77777777" w:rsidR="004D1165" w:rsidRPr="000618F6" w:rsidRDefault="004D1165">
      <w:r w:rsidRPr="000618F6">
        <w:t>Het inkomen van de partner uit een tegemoetkoming van de werkgever in de autokosten.</w:t>
      </w:r>
    </w:p>
    <w:p w14:paraId="50B69459" w14:textId="77777777" w:rsidR="004D1165" w:rsidRPr="000618F6" w:rsidRDefault="004D1165">
      <w:r w:rsidRPr="000618F6">
        <w:t>Bedrag netto per maand.</w:t>
      </w:r>
    </w:p>
    <w:p w14:paraId="0765E929" w14:textId="77777777" w:rsidR="004D1165" w:rsidRPr="000618F6" w:rsidRDefault="004D1165"/>
    <w:p w14:paraId="6BAE80AA"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08AF17F" w14:textId="77777777" w:rsidR="004D1165" w:rsidRPr="000618F6" w:rsidRDefault="004D1165">
      <w:r w:rsidRPr="000618F6">
        <w:t>Formaat</w:t>
      </w:r>
      <w:r w:rsidRPr="000618F6">
        <w:tab/>
      </w:r>
      <w:r w:rsidRPr="000618F6">
        <w:tab/>
      </w:r>
      <w:r w:rsidRPr="000618F6">
        <w:tab/>
      </w:r>
      <w:r w:rsidRPr="000618F6">
        <w:tab/>
        <w:t>999999,99</w:t>
      </w:r>
    </w:p>
    <w:p w14:paraId="0D5F52CE" w14:textId="77777777" w:rsidR="004D1165" w:rsidRPr="000618F6" w:rsidRDefault="004D1165">
      <w:r w:rsidRPr="000618F6">
        <w:t>Standaardwaarde</w:t>
      </w:r>
      <w:r w:rsidRPr="000618F6">
        <w:tab/>
      </w:r>
      <w:r w:rsidRPr="000618F6">
        <w:tab/>
        <w:t>0,0</w:t>
      </w:r>
    </w:p>
    <w:p w14:paraId="1CF86F1F" w14:textId="77777777" w:rsidR="004D1165" w:rsidRPr="000618F6" w:rsidRDefault="004D1165">
      <w:r w:rsidRPr="000618F6">
        <w:t>Toegevoegd in</w:t>
      </w:r>
      <w:r w:rsidRPr="000618F6">
        <w:tab/>
      </w:r>
      <w:r w:rsidRPr="000618F6">
        <w:tab/>
      </w:r>
      <w:r w:rsidRPr="000618F6">
        <w:tab/>
        <w:t>1.0</w:t>
      </w:r>
    </w:p>
    <w:p w14:paraId="01CBBA47" w14:textId="77777777" w:rsidR="004D1165" w:rsidRPr="000618F6" w:rsidRDefault="004D1165">
      <w:r w:rsidRPr="000618F6">
        <w:t>Eerste berekeningsversie</w:t>
      </w:r>
      <w:r w:rsidRPr="000618F6">
        <w:tab/>
        <w:t>01-07-2003</w:t>
      </w:r>
    </w:p>
    <w:p w14:paraId="7FB5EA3D" w14:textId="77777777" w:rsidR="004D1165" w:rsidRPr="000618F6" w:rsidRDefault="004D1165">
      <w:r w:rsidRPr="000618F6">
        <w:t>Laatste berekeningsversie</w:t>
      </w:r>
      <w:r w:rsidRPr="000618F6">
        <w:tab/>
      </w:r>
      <w:r w:rsidRPr="000618F6">
        <w:rPr>
          <w:i/>
        </w:rPr>
        <w:t>n.v.t.</w:t>
      </w:r>
    </w:p>
    <w:p w14:paraId="00E82C10" w14:textId="77777777" w:rsidR="004D1165" w:rsidRPr="000618F6" w:rsidRDefault="004D1165">
      <w:r w:rsidRPr="000618F6">
        <w:t>Verwijderd in</w:t>
      </w:r>
      <w:r w:rsidRPr="000618F6">
        <w:tab/>
      </w:r>
      <w:r w:rsidRPr="000618F6">
        <w:tab/>
      </w:r>
      <w:r w:rsidRPr="000618F6">
        <w:tab/>
      </w:r>
      <w:r w:rsidRPr="000618F6">
        <w:rPr>
          <w:i/>
        </w:rPr>
        <w:t>n.v.t.</w:t>
      </w:r>
    </w:p>
    <w:p w14:paraId="65EF1CA1" w14:textId="77777777" w:rsidR="004D1165" w:rsidRPr="000618F6" w:rsidRDefault="004D1165" w:rsidP="00AC2AAD">
      <w:pPr>
        <w:pStyle w:val="Kop3"/>
        <w:rPr>
          <w:lang w:val="nl-NL"/>
        </w:rPr>
      </w:pPr>
      <w:bookmarkStart w:id="419" w:name="_Toc169166148"/>
      <w:r w:rsidRPr="000618F6">
        <w:rPr>
          <w:lang w:val="nl-NL"/>
        </w:rPr>
        <w:t>inkParTegemoetKinderopvang</w:t>
      </w:r>
      <w:bookmarkEnd w:id="419"/>
    </w:p>
    <w:p w14:paraId="212A3CE2" w14:textId="77777777" w:rsidR="004D1165" w:rsidRPr="000618F6" w:rsidRDefault="004D1165">
      <w:r w:rsidRPr="000618F6">
        <w:t>Het inkomen van de partner uit een tegemoetkoming van de werkgever in de kinderopvang.</w:t>
      </w:r>
    </w:p>
    <w:p w14:paraId="6C6E7AB9" w14:textId="77777777" w:rsidR="004D1165" w:rsidRPr="000618F6" w:rsidRDefault="004D1165">
      <w:r w:rsidRPr="000618F6">
        <w:t>Bedrag netto per maand.</w:t>
      </w:r>
    </w:p>
    <w:p w14:paraId="6566F621" w14:textId="77777777" w:rsidR="004D1165" w:rsidRPr="000618F6" w:rsidRDefault="004D1165"/>
    <w:p w14:paraId="39FD319F"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1656E3D" w14:textId="77777777" w:rsidR="004D1165" w:rsidRPr="000618F6" w:rsidRDefault="004D1165">
      <w:r w:rsidRPr="000618F6">
        <w:t>Formaat</w:t>
      </w:r>
      <w:r w:rsidRPr="000618F6">
        <w:tab/>
      </w:r>
      <w:r w:rsidRPr="000618F6">
        <w:tab/>
      </w:r>
      <w:r w:rsidRPr="000618F6">
        <w:tab/>
      </w:r>
      <w:r w:rsidRPr="000618F6">
        <w:tab/>
        <w:t>999999,99</w:t>
      </w:r>
    </w:p>
    <w:p w14:paraId="6B42ECF4" w14:textId="77777777" w:rsidR="004D1165" w:rsidRPr="000618F6" w:rsidRDefault="004D1165">
      <w:r w:rsidRPr="000618F6">
        <w:t>Standaardwaarde</w:t>
      </w:r>
      <w:r w:rsidRPr="000618F6">
        <w:tab/>
      </w:r>
      <w:r w:rsidRPr="000618F6">
        <w:tab/>
        <w:t>0,0</w:t>
      </w:r>
    </w:p>
    <w:p w14:paraId="018941D5" w14:textId="77777777" w:rsidR="004D1165" w:rsidRPr="000618F6" w:rsidRDefault="004D1165">
      <w:r w:rsidRPr="000618F6">
        <w:t>Toegevoegd in</w:t>
      </w:r>
      <w:r w:rsidRPr="000618F6">
        <w:tab/>
      </w:r>
      <w:r w:rsidRPr="000618F6">
        <w:tab/>
      </w:r>
      <w:r w:rsidRPr="000618F6">
        <w:tab/>
        <w:t>1.0</w:t>
      </w:r>
    </w:p>
    <w:p w14:paraId="09AF3F28" w14:textId="77777777" w:rsidR="004D1165" w:rsidRPr="000618F6" w:rsidRDefault="004D1165">
      <w:r w:rsidRPr="000618F6">
        <w:t>Eerste berekeningsversie</w:t>
      </w:r>
      <w:r w:rsidRPr="000618F6">
        <w:tab/>
        <w:t>01-07-2003</w:t>
      </w:r>
    </w:p>
    <w:p w14:paraId="23168C8B" w14:textId="77777777" w:rsidR="004D1165" w:rsidRPr="000618F6" w:rsidRDefault="004D1165">
      <w:r w:rsidRPr="000618F6">
        <w:t>Laatste berekeningsversie</w:t>
      </w:r>
      <w:r w:rsidRPr="000618F6">
        <w:tab/>
      </w:r>
      <w:r w:rsidRPr="000618F6">
        <w:rPr>
          <w:i/>
        </w:rPr>
        <w:t>n.v.t.</w:t>
      </w:r>
    </w:p>
    <w:p w14:paraId="331A7984" w14:textId="77777777" w:rsidR="004D1165" w:rsidRPr="000618F6" w:rsidRDefault="004D1165">
      <w:r w:rsidRPr="000618F6">
        <w:t>Verwijderd in</w:t>
      </w:r>
      <w:r w:rsidRPr="000618F6">
        <w:tab/>
      </w:r>
      <w:r w:rsidRPr="000618F6">
        <w:tab/>
      </w:r>
      <w:r w:rsidRPr="000618F6">
        <w:tab/>
      </w:r>
      <w:r w:rsidRPr="000618F6">
        <w:rPr>
          <w:i/>
        </w:rPr>
        <w:t>n.v.t.</w:t>
      </w:r>
    </w:p>
    <w:p w14:paraId="19B483F3" w14:textId="77777777" w:rsidR="00745771" w:rsidRPr="000618F6" w:rsidRDefault="00745771" w:rsidP="00745771">
      <w:pPr>
        <w:pStyle w:val="Kop3"/>
        <w:rPr>
          <w:lang w:val="nl-NL"/>
        </w:rPr>
      </w:pPr>
      <w:bookmarkStart w:id="420" w:name="_Toc169166149"/>
      <w:r w:rsidRPr="000618F6">
        <w:rPr>
          <w:lang w:val="nl-NL"/>
        </w:rPr>
        <w:t>inkParAndereInkomens</w:t>
      </w:r>
      <w:bookmarkEnd w:id="420"/>
    </w:p>
    <w:p w14:paraId="3D36CBF2" w14:textId="77777777" w:rsidR="00745771" w:rsidRPr="000618F6" w:rsidRDefault="00745771" w:rsidP="00745771">
      <w:r w:rsidRPr="000618F6">
        <w:t>Eventuele andere, nog niet genoemde, netto inkomens van de partner.</w:t>
      </w:r>
    </w:p>
    <w:p w14:paraId="7A3AC9C1" w14:textId="77777777" w:rsidR="00745771" w:rsidRPr="000618F6" w:rsidRDefault="00745771" w:rsidP="00745771">
      <w:r w:rsidRPr="000618F6">
        <w:t>Bedrag netto per maand.</w:t>
      </w:r>
    </w:p>
    <w:p w14:paraId="3C5AFA88" w14:textId="77777777" w:rsidR="00745771" w:rsidRPr="000618F6" w:rsidRDefault="00745771" w:rsidP="00745771"/>
    <w:p w14:paraId="094A1258" w14:textId="77777777" w:rsidR="00745771" w:rsidRPr="000618F6" w:rsidRDefault="00745771" w:rsidP="00745771">
      <w:r w:rsidRPr="000618F6">
        <w:t>Veldtype</w:t>
      </w:r>
      <w:r w:rsidRPr="000618F6">
        <w:tab/>
      </w:r>
      <w:r w:rsidRPr="000618F6">
        <w:tab/>
      </w:r>
      <w:r w:rsidRPr="000618F6">
        <w:tab/>
      </w:r>
      <w:r w:rsidRPr="000618F6">
        <w:tab/>
        <w:t>Double</w:t>
      </w:r>
    </w:p>
    <w:p w14:paraId="79AE72C3" w14:textId="77777777" w:rsidR="00745771" w:rsidRPr="000618F6" w:rsidRDefault="00745771" w:rsidP="00745771">
      <w:r w:rsidRPr="000618F6">
        <w:t>Formaat</w:t>
      </w:r>
      <w:r w:rsidRPr="000618F6">
        <w:tab/>
      </w:r>
      <w:r w:rsidRPr="000618F6">
        <w:tab/>
      </w:r>
      <w:r w:rsidRPr="000618F6">
        <w:tab/>
      </w:r>
      <w:r w:rsidRPr="000618F6">
        <w:tab/>
        <w:t>999999,99</w:t>
      </w:r>
    </w:p>
    <w:p w14:paraId="347596E8" w14:textId="77777777" w:rsidR="00745771" w:rsidRPr="000618F6" w:rsidRDefault="00745771" w:rsidP="00745771">
      <w:r w:rsidRPr="000618F6">
        <w:t>Standaardwaarde</w:t>
      </w:r>
      <w:r w:rsidRPr="000618F6">
        <w:tab/>
      </w:r>
      <w:r w:rsidRPr="000618F6">
        <w:tab/>
        <w:t>0,0</w:t>
      </w:r>
    </w:p>
    <w:p w14:paraId="1E2B03B2" w14:textId="77777777" w:rsidR="00745771" w:rsidRPr="000618F6" w:rsidRDefault="00745771" w:rsidP="00745771">
      <w:r w:rsidRPr="000618F6">
        <w:t>Toegevoegd in</w:t>
      </w:r>
      <w:r w:rsidRPr="000618F6">
        <w:tab/>
      </w:r>
      <w:r w:rsidRPr="000618F6">
        <w:tab/>
      </w:r>
      <w:r w:rsidRPr="000618F6">
        <w:tab/>
        <w:t>1.0</w:t>
      </w:r>
    </w:p>
    <w:p w14:paraId="73398D17" w14:textId="77777777" w:rsidR="00745771" w:rsidRPr="000618F6" w:rsidRDefault="00745771" w:rsidP="00745771">
      <w:r w:rsidRPr="000618F6">
        <w:t>Eerste berekeningsversie</w:t>
      </w:r>
      <w:r w:rsidRPr="000618F6">
        <w:tab/>
        <w:t>01-07-2003</w:t>
      </w:r>
    </w:p>
    <w:p w14:paraId="01E6ABDD" w14:textId="77777777" w:rsidR="00745771" w:rsidRPr="000618F6" w:rsidRDefault="00745771" w:rsidP="00745771">
      <w:r w:rsidRPr="000618F6">
        <w:t>Laatste berekeningsversie</w:t>
      </w:r>
      <w:r w:rsidRPr="000618F6">
        <w:tab/>
      </w:r>
      <w:r w:rsidRPr="000618F6">
        <w:rPr>
          <w:i/>
        </w:rPr>
        <w:t>n.v.t.</w:t>
      </w:r>
    </w:p>
    <w:p w14:paraId="095BDE2F" w14:textId="77777777" w:rsidR="00745771" w:rsidRPr="000618F6" w:rsidRDefault="00745771" w:rsidP="00745771">
      <w:r w:rsidRPr="000618F6">
        <w:t>Verwijderd in</w:t>
      </w:r>
      <w:r w:rsidRPr="000618F6">
        <w:tab/>
      </w:r>
      <w:r w:rsidRPr="000618F6">
        <w:tab/>
      </w:r>
      <w:r w:rsidRPr="000618F6">
        <w:tab/>
      </w:r>
      <w:r w:rsidRPr="000618F6">
        <w:rPr>
          <w:i/>
        </w:rPr>
        <w:t>n.v.t.</w:t>
      </w:r>
    </w:p>
    <w:p w14:paraId="24675A97" w14:textId="77777777" w:rsidR="00745771" w:rsidRPr="000618F6" w:rsidRDefault="00745771" w:rsidP="00745771">
      <w:pPr>
        <w:pStyle w:val="Kop3"/>
        <w:rPr>
          <w:lang w:val="nl-NL"/>
        </w:rPr>
      </w:pPr>
      <w:bookmarkStart w:id="421" w:name="_Toc169166150"/>
      <w:r w:rsidRPr="000618F6">
        <w:rPr>
          <w:lang w:val="nl-NL"/>
        </w:rPr>
        <w:t>inkParTegemoetAOWANW</w:t>
      </w:r>
      <w:bookmarkEnd w:id="421"/>
    </w:p>
    <w:p w14:paraId="2C0B0F17" w14:textId="77777777" w:rsidR="00745771" w:rsidRPr="000618F6" w:rsidRDefault="00745771" w:rsidP="00745771">
      <w:r w:rsidRPr="000618F6">
        <w:t>Vaste tegemoetkomingen in de AOW en/of ANW uitkeringen van de partner.</w:t>
      </w:r>
    </w:p>
    <w:p w14:paraId="3F4EB172" w14:textId="77777777" w:rsidR="00745771" w:rsidRPr="000618F6" w:rsidRDefault="00745771" w:rsidP="00745771">
      <w:r w:rsidRPr="000618F6">
        <w:t>Bedrag netto per maand.</w:t>
      </w:r>
    </w:p>
    <w:p w14:paraId="48FA3A91" w14:textId="77777777" w:rsidR="00745771" w:rsidRPr="000618F6" w:rsidRDefault="00745771" w:rsidP="00745771"/>
    <w:p w14:paraId="42A5AE3C" w14:textId="77777777" w:rsidR="00745771" w:rsidRPr="000618F6" w:rsidRDefault="00745771" w:rsidP="00745771">
      <w:r w:rsidRPr="000618F6">
        <w:t>Veldtype</w:t>
      </w:r>
      <w:r w:rsidRPr="000618F6">
        <w:tab/>
      </w:r>
      <w:r w:rsidRPr="000618F6">
        <w:tab/>
      </w:r>
      <w:r w:rsidRPr="000618F6">
        <w:tab/>
      </w:r>
      <w:r w:rsidRPr="000618F6">
        <w:tab/>
        <w:t>Double</w:t>
      </w:r>
    </w:p>
    <w:p w14:paraId="6919FA4D" w14:textId="77777777" w:rsidR="00745771" w:rsidRPr="000618F6" w:rsidRDefault="00745771" w:rsidP="00745771">
      <w:r w:rsidRPr="000618F6">
        <w:t>Formaat</w:t>
      </w:r>
      <w:r w:rsidRPr="000618F6">
        <w:tab/>
      </w:r>
      <w:r w:rsidRPr="000618F6">
        <w:tab/>
      </w:r>
      <w:r w:rsidRPr="000618F6">
        <w:tab/>
      </w:r>
      <w:r w:rsidRPr="000618F6">
        <w:tab/>
        <w:t>999999,99</w:t>
      </w:r>
    </w:p>
    <w:p w14:paraId="24A45941" w14:textId="77777777" w:rsidR="00745771" w:rsidRPr="000618F6" w:rsidRDefault="00745771" w:rsidP="00745771">
      <w:r w:rsidRPr="000618F6">
        <w:t>Standaardwaarde</w:t>
      </w:r>
      <w:r w:rsidRPr="000618F6">
        <w:tab/>
      </w:r>
      <w:r w:rsidRPr="000618F6">
        <w:tab/>
        <w:t>0,0</w:t>
      </w:r>
    </w:p>
    <w:p w14:paraId="5000E110" w14:textId="77777777" w:rsidR="00745771" w:rsidRPr="000618F6" w:rsidRDefault="00745771" w:rsidP="00745771">
      <w:r w:rsidRPr="000618F6">
        <w:t>Toegevoegd in</w:t>
      </w:r>
      <w:r w:rsidRPr="000618F6">
        <w:tab/>
      </w:r>
      <w:r w:rsidRPr="000618F6">
        <w:tab/>
      </w:r>
      <w:r w:rsidRPr="000618F6">
        <w:tab/>
        <w:t>1.7</w:t>
      </w:r>
    </w:p>
    <w:p w14:paraId="4CC70378" w14:textId="77777777" w:rsidR="00745771" w:rsidRPr="000618F6" w:rsidRDefault="00745771" w:rsidP="00745771">
      <w:r w:rsidRPr="000618F6">
        <w:t>Eerste berekeningsversie</w:t>
      </w:r>
      <w:r w:rsidRPr="000618F6">
        <w:tab/>
        <w:t>01-07-2010</w:t>
      </w:r>
    </w:p>
    <w:p w14:paraId="09DCF893" w14:textId="77777777" w:rsidR="00745771" w:rsidRPr="000618F6" w:rsidRDefault="00745771" w:rsidP="00745771">
      <w:r w:rsidRPr="000618F6">
        <w:t>Laatste berekeningsversie</w:t>
      </w:r>
      <w:r w:rsidRPr="000618F6">
        <w:tab/>
      </w:r>
      <w:r w:rsidR="006412DB" w:rsidRPr="000618F6">
        <w:t>01-01-2014</w:t>
      </w:r>
    </w:p>
    <w:p w14:paraId="7D38DB0B" w14:textId="77777777" w:rsidR="00745771" w:rsidRPr="000618F6" w:rsidRDefault="00745771" w:rsidP="00745771">
      <w:r w:rsidRPr="000618F6">
        <w:t>Verwijderd in</w:t>
      </w:r>
      <w:r w:rsidRPr="000618F6">
        <w:tab/>
      </w:r>
      <w:r w:rsidRPr="000618F6">
        <w:tab/>
      </w:r>
      <w:r w:rsidRPr="000618F6">
        <w:tab/>
      </w:r>
      <w:r w:rsidR="009713C6" w:rsidRPr="000618F6">
        <w:t>3.1</w:t>
      </w:r>
    </w:p>
    <w:p w14:paraId="09382551" w14:textId="77777777" w:rsidR="004D1165" w:rsidRPr="000618F6" w:rsidRDefault="004D1165" w:rsidP="00AC2AAD">
      <w:pPr>
        <w:pStyle w:val="Kop3"/>
        <w:rPr>
          <w:lang w:val="nl-NL"/>
        </w:rPr>
      </w:pPr>
      <w:bookmarkStart w:id="422" w:name="_Toc169166151"/>
      <w:r w:rsidRPr="000618F6">
        <w:rPr>
          <w:lang w:val="nl-NL"/>
        </w:rPr>
        <w:t>inkParTotaalVoorRegeling</w:t>
      </w:r>
      <w:bookmarkEnd w:id="422"/>
    </w:p>
    <w:p w14:paraId="49FC52B1" w14:textId="77777777" w:rsidR="004D1165" w:rsidRPr="000618F6" w:rsidRDefault="004D1165">
      <w:r w:rsidRPr="000618F6">
        <w:t>Het totale inkomen van de partner voor de regeling.</w:t>
      </w:r>
    </w:p>
    <w:p w14:paraId="6FFD27F7" w14:textId="77777777" w:rsidR="004D1165" w:rsidRPr="000618F6" w:rsidRDefault="004D1165">
      <w:r w:rsidRPr="000618F6">
        <w:t>Bedrag netto per maand.</w:t>
      </w:r>
    </w:p>
    <w:p w14:paraId="5DF31C80" w14:textId="77777777" w:rsidR="004D1165" w:rsidRPr="000618F6" w:rsidRDefault="004D1165"/>
    <w:p w14:paraId="52993862"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5B14F84B" w14:textId="77777777" w:rsidR="004D1165" w:rsidRPr="000618F6" w:rsidRDefault="004D1165">
      <w:r w:rsidRPr="000618F6">
        <w:t>Formaat</w:t>
      </w:r>
      <w:r w:rsidRPr="000618F6">
        <w:tab/>
      </w:r>
      <w:r w:rsidRPr="000618F6">
        <w:tab/>
      </w:r>
      <w:r w:rsidRPr="000618F6">
        <w:tab/>
      </w:r>
      <w:r w:rsidRPr="000618F6">
        <w:tab/>
        <w:t>999999,99</w:t>
      </w:r>
    </w:p>
    <w:p w14:paraId="4E863647" w14:textId="77777777" w:rsidR="004D1165" w:rsidRPr="000618F6" w:rsidRDefault="004D1165">
      <w:r w:rsidRPr="000618F6">
        <w:t>Standaardwaarde</w:t>
      </w:r>
      <w:r w:rsidRPr="000618F6">
        <w:tab/>
      </w:r>
      <w:r w:rsidRPr="000618F6">
        <w:tab/>
        <w:t>0,0</w:t>
      </w:r>
    </w:p>
    <w:p w14:paraId="0DDD2441" w14:textId="77777777" w:rsidR="004D1165" w:rsidRPr="000618F6" w:rsidRDefault="004D1165">
      <w:r w:rsidRPr="000618F6">
        <w:t>Toegevoegd in</w:t>
      </w:r>
      <w:r w:rsidRPr="000618F6">
        <w:tab/>
      </w:r>
      <w:r w:rsidRPr="000618F6">
        <w:tab/>
      </w:r>
      <w:r w:rsidRPr="000618F6">
        <w:tab/>
        <w:t>1.0</w:t>
      </w:r>
    </w:p>
    <w:p w14:paraId="77C478A6" w14:textId="77777777" w:rsidR="004D1165" w:rsidRPr="000618F6" w:rsidRDefault="004D1165">
      <w:r w:rsidRPr="000618F6">
        <w:t>Eerste berekeningsversie</w:t>
      </w:r>
      <w:r w:rsidRPr="000618F6">
        <w:tab/>
        <w:t>01-07-2003</w:t>
      </w:r>
    </w:p>
    <w:p w14:paraId="47556A7F" w14:textId="77777777" w:rsidR="004D1165" w:rsidRPr="000618F6" w:rsidRDefault="004D1165">
      <w:r w:rsidRPr="000618F6">
        <w:t>Laatste berekeningsversie</w:t>
      </w:r>
      <w:r w:rsidRPr="000618F6">
        <w:tab/>
      </w:r>
      <w:r w:rsidRPr="000618F6">
        <w:rPr>
          <w:i/>
        </w:rPr>
        <w:t>n.v.t.</w:t>
      </w:r>
    </w:p>
    <w:p w14:paraId="32E35D15" w14:textId="77777777" w:rsidR="004D1165" w:rsidRPr="000618F6" w:rsidRDefault="004D1165">
      <w:r w:rsidRPr="000618F6">
        <w:t>Verwijderd in</w:t>
      </w:r>
      <w:r w:rsidRPr="000618F6">
        <w:tab/>
      </w:r>
      <w:r w:rsidRPr="000618F6">
        <w:tab/>
      </w:r>
      <w:r w:rsidRPr="000618F6">
        <w:tab/>
      </w:r>
      <w:r w:rsidRPr="000618F6">
        <w:rPr>
          <w:i/>
        </w:rPr>
        <w:t>n.v.t.</w:t>
      </w:r>
    </w:p>
    <w:p w14:paraId="5776CB64" w14:textId="77777777" w:rsidR="0090148A" w:rsidRPr="000618F6" w:rsidRDefault="00A61861" w:rsidP="0090148A">
      <w:pPr>
        <w:pStyle w:val="Kop3"/>
        <w:rPr>
          <w:lang w:val="nl-NL"/>
        </w:rPr>
      </w:pPr>
      <w:bookmarkStart w:id="423" w:name="_Toc169166152"/>
      <w:r w:rsidRPr="000618F6">
        <w:rPr>
          <w:lang w:val="nl-NL"/>
        </w:rPr>
        <w:t>inkPar</w:t>
      </w:r>
      <w:r w:rsidR="0090148A" w:rsidRPr="000618F6">
        <w:rPr>
          <w:lang w:val="nl-NL"/>
        </w:rPr>
        <w:t>TotaalVoorRegelingExVT</w:t>
      </w:r>
      <w:bookmarkEnd w:id="423"/>
    </w:p>
    <w:p w14:paraId="0365903A" w14:textId="77777777" w:rsidR="0090148A" w:rsidRPr="000618F6" w:rsidRDefault="0090148A" w:rsidP="0090148A">
      <w:r w:rsidRPr="000618F6">
        <w:t>Het totale inkomen van de partner voor de regeling exclusief vakantietoeslag.</w:t>
      </w:r>
    </w:p>
    <w:p w14:paraId="6A5AACD4" w14:textId="77777777" w:rsidR="0090148A" w:rsidRPr="000618F6" w:rsidRDefault="0090148A" w:rsidP="0090148A">
      <w:r w:rsidRPr="000618F6">
        <w:t>Bedrag netto per maand.</w:t>
      </w:r>
    </w:p>
    <w:p w14:paraId="33A51DDA" w14:textId="77777777" w:rsidR="0090148A" w:rsidRPr="000618F6" w:rsidRDefault="0090148A" w:rsidP="0090148A"/>
    <w:p w14:paraId="6077100E" w14:textId="77777777" w:rsidR="0090148A" w:rsidRPr="000618F6" w:rsidRDefault="0090148A" w:rsidP="0090148A">
      <w:r w:rsidRPr="000618F6">
        <w:t>Veldtype</w:t>
      </w:r>
      <w:r w:rsidRPr="000618F6">
        <w:tab/>
      </w:r>
      <w:r w:rsidRPr="000618F6">
        <w:tab/>
      </w:r>
      <w:r w:rsidRPr="000618F6">
        <w:tab/>
      </w:r>
      <w:r w:rsidRPr="000618F6">
        <w:tab/>
        <w:t>Double</w:t>
      </w:r>
    </w:p>
    <w:p w14:paraId="52AFDD73" w14:textId="77777777" w:rsidR="0090148A" w:rsidRPr="000618F6" w:rsidRDefault="0090148A" w:rsidP="0090148A">
      <w:r w:rsidRPr="000618F6">
        <w:t>Formaat</w:t>
      </w:r>
      <w:r w:rsidRPr="000618F6">
        <w:tab/>
      </w:r>
      <w:r w:rsidRPr="000618F6">
        <w:tab/>
      </w:r>
      <w:r w:rsidRPr="000618F6">
        <w:tab/>
      </w:r>
      <w:r w:rsidRPr="000618F6">
        <w:tab/>
        <w:t>999999,99</w:t>
      </w:r>
    </w:p>
    <w:p w14:paraId="3FCF61FD" w14:textId="77777777" w:rsidR="0090148A" w:rsidRPr="000618F6" w:rsidRDefault="0090148A" w:rsidP="0090148A">
      <w:r w:rsidRPr="000618F6">
        <w:t>Standaardwaarde</w:t>
      </w:r>
      <w:r w:rsidRPr="000618F6">
        <w:tab/>
      </w:r>
      <w:r w:rsidRPr="000618F6">
        <w:tab/>
        <w:t>0,0</w:t>
      </w:r>
    </w:p>
    <w:p w14:paraId="11EEFF41" w14:textId="77777777" w:rsidR="0090148A" w:rsidRPr="000618F6" w:rsidRDefault="0090148A" w:rsidP="0090148A">
      <w:r w:rsidRPr="000618F6">
        <w:t>Toegevoegd in</w:t>
      </w:r>
      <w:r w:rsidRPr="000618F6">
        <w:tab/>
      </w:r>
      <w:r w:rsidRPr="000618F6">
        <w:tab/>
      </w:r>
      <w:r w:rsidRPr="000618F6">
        <w:tab/>
        <w:t>1.8</w:t>
      </w:r>
    </w:p>
    <w:p w14:paraId="18C31A03" w14:textId="77777777" w:rsidR="0090148A" w:rsidRPr="000618F6" w:rsidRDefault="0090148A" w:rsidP="0090148A">
      <w:r w:rsidRPr="000618F6">
        <w:t>Eerste berekeningsversie</w:t>
      </w:r>
      <w:r w:rsidRPr="000618F6">
        <w:tab/>
        <w:t>01-01-2011</w:t>
      </w:r>
    </w:p>
    <w:p w14:paraId="0FC99DD0" w14:textId="77777777" w:rsidR="0090148A" w:rsidRPr="000618F6" w:rsidRDefault="0090148A" w:rsidP="0090148A">
      <w:r w:rsidRPr="000618F6">
        <w:t>Laatste berekeningsversie</w:t>
      </w:r>
      <w:r w:rsidRPr="000618F6">
        <w:tab/>
      </w:r>
      <w:r w:rsidRPr="000618F6">
        <w:rPr>
          <w:i/>
        </w:rPr>
        <w:t>n.v.t.</w:t>
      </w:r>
    </w:p>
    <w:p w14:paraId="44B7FB4B" w14:textId="77777777" w:rsidR="0090148A" w:rsidRPr="000618F6" w:rsidRDefault="0090148A" w:rsidP="0090148A">
      <w:r w:rsidRPr="000618F6">
        <w:t>Verwijderd in</w:t>
      </w:r>
      <w:r w:rsidRPr="000618F6">
        <w:tab/>
      </w:r>
      <w:r w:rsidRPr="000618F6">
        <w:tab/>
      </w:r>
      <w:r w:rsidRPr="000618F6">
        <w:tab/>
      </w:r>
      <w:r w:rsidRPr="000618F6">
        <w:rPr>
          <w:i/>
        </w:rPr>
        <w:t>n.v.t.</w:t>
      </w:r>
    </w:p>
    <w:p w14:paraId="61305811" w14:textId="77777777" w:rsidR="004D1165" w:rsidRPr="000618F6" w:rsidRDefault="004D1165" w:rsidP="00AC2AAD">
      <w:pPr>
        <w:pStyle w:val="Kop3"/>
        <w:rPr>
          <w:lang w:val="nl-NL"/>
        </w:rPr>
      </w:pPr>
      <w:bookmarkStart w:id="424" w:name="_Toc169166153"/>
      <w:r w:rsidRPr="000618F6">
        <w:rPr>
          <w:lang w:val="nl-NL"/>
        </w:rPr>
        <w:t>inkParBeslagvrij</w:t>
      </w:r>
      <w:bookmarkEnd w:id="424"/>
    </w:p>
    <w:p w14:paraId="16AF6CA1" w14:textId="77777777" w:rsidR="004D1165" w:rsidRPr="000618F6" w:rsidRDefault="004D1165">
      <w:r w:rsidRPr="000618F6">
        <w:t>Eventuele niet voor beslag vatbare inkomens van de partner.</w:t>
      </w:r>
    </w:p>
    <w:p w14:paraId="62E717E8" w14:textId="77777777" w:rsidR="004D1165" w:rsidRPr="000618F6" w:rsidRDefault="004D1165">
      <w:r w:rsidRPr="000618F6">
        <w:t>Bedrag netto per maand.</w:t>
      </w:r>
    </w:p>
    <w:p w14:paraId="568CFAB1" w14:textId="77777777" w:rsidR="004D1165" w:rsidRPr="000618F6" w:rsidRDefault="004D1165"/>
    <w:p w14:paraId="797A4937"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6357B8EA" w14:textId="77777777" w:rsidR="004D1165" w:rsidRPr="000618F6" w:rsidRDefault="004D1165">
      <w:r w:rsidRPr="000618F6">
        <w:t>Formaat</w:t>
      </w:r>
      <w:r w:rsidRPr="000618F6">
        <w:tab/>
      </w:r>
      <w:r w:rsidRPr="000618F6">
        <w:tab/>
      </w:r>
      <w:r w:rsidRPr="000618F6">
        <w:tab/>
      </w:r>
      <w:r w:rsidRPr="000618F6">
        <w:tab/>
        <w:t>999999,99</w:t>
      </w:r>
    </w:p>
    <w:p w14:paraId="375DE59D" w14:textId="77777777" w:rsidR="004D1165" w:rsidRPr="000618F6" w:rsidRDefault="004D1165">
      <w:r w:rsidRPr="000618F6">
        <w:t>Standaardwaarde</w:t>
      </w:r>
      <w:r w:rsidRPr="000618F6">
        <w:tab/>
      </w:r>
      <w:r w:rsidRPr="000618F6">
        <w:tab/>
        <w:t>0,0</w:t>
      </w:r>
    </w:p>
    <w:p w14:paraId="283E9480" w14:textId="77777777" w:rsidR="004D1165" w:rsidRPr="000618F6" w:rsidRDefault="004D1165">
      <w:r w:rsidRPr="000618F6">
        <w:t>Toegevoegd in</w:t>
      </w:r>
      <w:r w:rsidRPr="000618F6">
        <w:tab/>
      </w:r>
      <w:r w:rsidRPr="000618F6">
        <w:tab/>
      </w:r>
      <w:r w:rsidRPr="000618F6">
        <w:tab/>
        <w:t>1.0</w:t>
      </w:r>
    </w:p>
    <w:p w14:paraId="03D3AB86" w14:textId="77777777" w:rsidR="004D1165" w:rsidRPr="000618F6" w:rsidRDefault="004D1165">
      <w:r w:rsidRPr="000618F6">
        <w:t>Eerste berekeningsversie</w:t>
      </w:r>
      <w:r w:rsidRPr="000618F6">
        <w:tab/>
        <w:t>01-07-2003</w:t>
      </w:r>
    </w:p>
    <w:p w14:paraId="6A67EFEB" w14:textId="77777777" w:rsidR="004D1165" w:rsidRPr="000618F6" w:rsidRDefault="004D1165">
      <w:r w:rsidRPr="000618F6">
        <w:t>Laatste berekeningsversie</w:t>
      </w:r>
      <w:r w:rsidRPr="000618F6">
        <w:tab/>
      </w:r>
      <w:r w:rsidR="00745771" w:rsidRPr="000618F6">
        <w:t>01-01-2010</w:t>
      </w:r>
    </w:p>
    <w:p w14:paraId="306C0C13" w14:textId="77777777" w:rsidR="004D1165" w:rsidRPr="000618F6" w:rsidRDefault="004D1165">
      <w:r w:rsidRPr="000618F6">
        <w:t>Verwijderd in</w:t>
      </w:r>
      <w:r w:rsidRPr="000618F6">
        <w:tab/>
      </w:r>
      <w:r w:rsidRPr="000618F6">
        <w:tab/>
      </w:r>
      <w:r w:rsidRPr="000618F6">
        <w:tab/>
      </w:r>
      <w:r w:rsidR="007D5FC3" w:rsidRPr="000618F6">
        <w:rPr>
          <w:i/>
        </w:rPr>
        <w:t>2.3.1</w:t>
      </w:r>
    </w:p>
    <w:p w14:paraId="3C17F87D" w14:textId="77777777" w:rsidR="004D1165" w:rsidRPr="000618F6" w:rsidRDefault="004D1165" w:rsidP="00AC2AAD">
      <w:pPr>
        <w:pStyle w:val="Kop3"/>
        <w:rPr>
          <w:lang w:val="nl-NL"/>
        </w:rPr>
      </w:pPr>
      <w:bookmarkStart w:id="425" w:name="_Toc169166154"/>
      <w:r w:rsidRPr="000618F6">
        <w:rPr>
          <w:lang w:val="nl-NL"/>
        </w:rPr>
        <w:t>inkParAftrekAutoKinderopvang</w:t>
      </w:r>
      <w:bookmarkEnd w:id="425"/>
    </w:p>
    <w:p w14:paraId="7EA4A71A" w14:textId="77777777" w:rsidR="004D1165" w:rsidRPr="000618F6" w:rsidRDefault="004D1165">
      <w:r w:rsidRPr="000618F6">
        <w:t>Aftrek van de correcties autokosten en kinderopvang (beslagvrij) van de partner.</w:t>
      </w:r>
    </w:p>
    <w:p w14:paraId="0DAB8C88" w14:textId="77777777" w:rsidR="004D1165" w:rsidRPr="000618F6" w:rsidRDefault="004D1165">
      <w:r w:rsidRPr="000618F6">
        <w:t>Bedrag netto per maand.</w:t>
      </w:r>
    </w:p>
    <w:p w14:paraId="093AE918" w14:textId="77777777" w:rsidR="004D1165" w:rsidRPr="000618F6" w:rsidRDefault="004D1165"/>
    <w:p w14:paraId="340CED39"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6EF583B0" w14:textId="77777777" w:rsidR="004D1165" w:rsidRPr="000618F6" w:rsidRDefault="004D1165">
      <w:r w:rsidRPr="000618F6">
        <w:t>Formaat</w:t>
      </w:r>
      <w:r w:rsidRPr="000618F6">
        <w:tab/>
      </w:r>
      <w:r w:rsidRPr="000618F6">
        <w:tab/>
      </w:r>
      <w:r w:rsidRPr="000618F6">
        <w:tab/>
      </w:r>
      <w:r w:rsidRPr="000618F6">
        <w:tab/>
        <w:t>999999,99</w:t>
      </w:r>
    </w:p>
    <w:p w14:paraId="5BC9EAED" w14:textId="77777777" w:rsidR="004D1165" w:rsidRPr="000618F6" w:rsidRDefault="004D1165">
      <w:r w:rsidRPr="000618F6">
        <w:t>Standaardwaarde</w:t>
      </w:r>
      <w:r w:rsidRPr="000618F6">
        <w:tab/>
      </w:r>
      <w:r w:rsidRPr="000618F6">
        <w:tab/>
        <w:t>0,0</w:t>
      </w:r>
    </w:p>
    <w:p w14:paraId="6C4666D4" w14:textId="77777777" w:rsidR="004D1165" w:rsidRPr="000618F6" w:rsidRDefault="004D1165">
      <w:r w:rsidRPr="000618F6">
        <w:t>Toegevoegd in</w:t>
      </w:r>
      <w:r w:rsidRPr="000618F6">
        <w:tab/>
      </w:r>
      <w:r w:rsidRPr="000618F6">
        <w:tab/>
      </w:r>
      <w:r w:rsidRPr="000618F6">
        <w:tab/>
        <w:t>1.0</w:t>
      </w:r>
    </w:p>
    <w:p w14:paraId="63E3BFF6" w14:textId="77777777" w:rsidR="004D1165" w:rsidRPr="000618F6" w:rsidRDefault="004D1165">
      <w:r w:rsidRPr="000618F6">
        <w:t>Eerste berekeningsversie</w:t>
      </w:r>
      <w:r w:rsidRPr="000618F6">
        <w:tab/>
        <w:t>01-07-2003</w:t>
      </w:r>
    </w:p>
    <w:p w14:paraId="33481E67" w14:textId="77777777" w:rsidR="004D1165" w:rsidRPr="000618F6" w:rsidRDefault="004D1165">
      <w:r w:rsidRPr="000618F6">
        <w:t>Laatste berekeningsversie</w:t>
      </w:r>
      <w:r w:rsidRPr="000618F6">
        <w:tab/>
      </w:r>
      <w:r w:rsidRPr="000618F6">
        <w:rPr>
          <w:i/>
        </w:rPr>
        <w:t>n.v.t.</w:t>
      </w:r>
    </w:p>
    <w:p w14:paraId="70C32DAE" w14:textId="77777777" w:rsidR="004D1165" w:rsidRPr="000618F6" w:rsidRDefault="004D1165">
      <w:r w:rsidRPr="000618F6">
        <w:t>Verwijderd in</w:t>
      </w:r>
      <w:r w:rsidRPr="000618F6">
        <w:tab/>
      </w:r>
      <w:r w:rsidRPr="000618F6">
        <w:tab/>
      </w:r>
      <w:r w:rsidRPr="000618F6">
        <w:tab/>
      </w:r>
      <w:r w:rsidRPr="000618F6">
        <w:rPr>
          <w:i/>
        </w:rPr>
        <w:t>n.v.t.</w:t>
      </w:r>
    </w:p>
    <w:p w14:paraId="0ABC6B5E" w14:textId="77777777" w:rsidR="004D1165" w:rsidRPr="000618F6" w:rsidRDefault="004D1165" w:rsidP="00AC2AAD">
      <w:pPr>
        <w:pStyle w:val="Kop3"/>
        <w:rPr>
          <w:lang w:val="nl-NL"/>
        </w:rPr>
      </w:pPr>
      <w:bookmarkStart w:id="426" w:name="_Toc169166155"/>
      <w:r w:rsidRPr="000618F6">
        <w:rPr>
          <w:lang w:val="nl-NL"/>
        </w:rPr>
        <w:t>inkParTotaalVoorVerdeling</w:t>
      </w:r>
      <w:bookmarkEnd w:id="426"/>
    </w:p>
    <w:p w14:paraId="796FB210" w14:textId="77777777" w:rsidR="004D1165" w:rsidRPr="000618F6" w:rsidRDefault="004D1165">
      <w:r w:rsidRPr="000618F6">
        <w:t>Het totale inkomen van de partner voor de verdeling van woonlasten etc.</w:t>
      </w:r>
    </w:p>
    <w:p w14:paraId="4D0F0380" w14:textId="77777777" w:rsidR="004D1165" w:rsidRPr="000618F6" w:rsidRDefault="004D1165">
      <w:r w:rsidRPr="000618F6">
        <w:t>Bedrag netto per maand.</w:t>
      </w:r>
    </w:p>
    <w:p w14:paraId="540630B9" w14:textId="77777777" w:rsidR="004D1165" w:rsidRPr="000618F6" w:rsidRDefault="004D1165"/>
    <w:p w14:paraId="0C880047"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587F59D1" w14:textId="77777777" w:rsidR="004D1165" w:rsidRPr="000618F6" w:rsidRDefault="004D1165">
      <w:r w:rsidRPr="000618F6">
        <w:t>Formaat</w:t>
      </w:r>
      <w:r w:rsidRPr="000618F6">
        <w:tab/>
      </w:r>
      <w:r w:rsidRPr="000618F6">
        <w:tab/>
      </w:r>
      <w:r w:rsidRPr="000618F6">
        <w:tab/>
      </w:r>
      <w:r w:rsidRPr="000618F6">
        <w:tab/>
        <w:t>999999,99</w:t>
      </w:r>
    </w:p>
    <w:p w14:paraId="28A57F58" w14:textId="77777777" w:rsidR="004D1165" w:rsidRPr="000618F6" w:rsidRDefault="004D1165">
      <w:r w:rsidRPr="000618F6">
        <w:t>Standaardwaarde</w:t>
      </w:r>
      <w:r w:rsidRPr="000618F6">
        <w:tab/>
      </w:r>
      <w:r w:rsidRPr="000618F6">
        <w:tab/>
        <w:t>0,0</w:t>
      </w:r>
    </w:p>
    <w:p w14:paraId="70131354" w14:textId="77777777" w:rsidR="004D1165" w:rsidRPr="000618F6" w:rsidRDefault="004D1165">
      <w:r w:rsidRPr="000618F6">
        <w:t>Toegevoegd in</w:t>
      </w:r>
      <w:r w:rsidRPr="000618F6">
        <w:tab/>
      </w:r>
      <w:r w:rsidRPr="000618F6">
        <w:tab/>
      </w:r>
      <w:r w:rsidRPr="000618F6">
        <w:tab/>
        <w:t>1.0</w:t>
      </w:r>
    </w:p>
    <w:p w14:paraId="26D97ED8" w14:textId="77777777" w:rsidR="004D1165" w:rsidRPr="000618F6" w:rsidRDefault="004D1165">
      <w:r w:rsidRPr="000618F6">
        <w:t>Eerste berekeningsversie</w:t>
      </w:r>
      <w:r w:rsidRPr="000618F6">
        <w:tab/>
        <w:t>01-07-2003</w:t>
      </w:r>
    </w:p>
    <w:p w14:paraId="00E3EBBB" w14:textId="77777777" w:rsidR="004D1165" w:rsidRPr="000618F6" w:rsidRDefault="004D1165">
      <w:r w:rsidRPr="000618F6">
        <w:t>Laatste berekeningsversie</w:t>
      </w:r>
      <w:r w:rsidRPr="000618F6">
        <w:tab/>
      </w:r>
      <w:r w:rsidRPr="000618F6">
        <w:rPr>
          <w:i/>
        </w:rPr>
        <w:t>n.v.t.</w:t>
      </w:r>
    </w:p>
    <w:p w14:paraId="42D70E72" w14:textId="77777777" w:rsidR="004D1165" w:rsidRPr="000618F6" w:rsidRDefault="004D1165">
      <w:r w:rsidRPr="000618F6">
        <w:t>Verwijderd in</w:t>
      </w:r>
      <w:r w:rsidRPr="000618F6">
        <w:tab/>
      </w:r>
      <w:r w:rsidRPr="000618F6">
        <w:tab/>
      </w:r>
      <w:r w:rsidRPr="000618F6">
        <w:tab/>
      </w:r>
      <w:r w:rsidRPr="000618F6">
        <w:rPr>
          <w:i/>
        </w:rPr>
        <w:t>n.v.t.</w:t>
      </w:r>
    </w:p>
    <w:p w14:paraId="4F51F704" w14:textId="77777777" w:rsidR="00745771" w:rsidRPr="000618F6" w:rsidRDefault="00745771" w:rsidP="00745771">
      <w:pPr>
        <w:pStyle w:val="Kop3"/>
        <w:rPr>
          <w:lang w:val="nl-NL"/>
        </w:rPr>
      </w:pPr>
      <w:bookmarkStart w:id="427" w:name="_Toc169166156"/>
      <w:r w:rsidRPr="000618F6">
        <w:rPr>
          <w:lang w:val="nl-NL"/>
        </w:rPr>
        <w:t>inkParUitkeringAOW</w:t>
      </w:r>
      <w:bookmarkEnd w:id="427"/>
    </w:p>
    <w:p w14:paraId="167E4453" w14:textId="77777777" w:rsidR="00745771" w:rsidRPr="000618F6" w:rsidRDefault="00745771" w:rsidP="00745771">
      <w:r w:rsidRPr="000618F6">
        <w:t>Het inkomen van de partner uit een AOW-uitkering.</w:t>
      </w:r>
    </w:p>
    <w:p w14:paraId="050FDEE6" w14:textId="77777777" w:rsidR="00745771" w:rsidRPr="000618F6" w:rsidRDefault="00745771" w:rsidP="00745771">
      <w:r w:rsidRPr="000618F6">
        <w:t>Bedrag netto per maand.</w:t>
      </w:r>
    </w:p>
    <w:p w14:paraId="4CE6E09D" w14:textId="77777777" w:rsidR="00745771" w:rsidRPr="000618F6" w:rsidRDefault="00745771" w:rsidP="00745771"/>
    <w:p w14:paraId="5043D6AD" w14:textId="77777777" w:rsidR="00745771" w:rsidRPr="000618F6" w:rsidRDefault="00745771" w:rsidP="00745771">
      <w:r w:rsidRPr="000618F6">
        <w:t>Veldtype</w:t>
      </w:r>
      <w:r w:rsidRPr="000618F6">
        <w:tab/>
      </w:r>
      <w:r w:rsidRPr="000618F6">
        <w:tab/>
      </w:r>
      <w:r w:rsidRPr="000618F6">
        <w:tab/>
      </w:r>
      <w:r w:rsidRPr="000618F6">
        <w:tab/>
        <w:t>Double</w:t>
      </w:r>
    </w:p>
    <w:p w14:paraId="558F9D69" w14:textId="77777777" w:rsidR="00745771" w:rsidRPr="000618F6" w:rsidRDefault="00745771" w:rsidP="00745771">
      <w:r w:rsidRPr="000618F6">
        <w:t>Formaat</w:t>
      </w:r>
      <w:r w:rsidRPr="000618F6">
        <w:tab/>
      </w:r>
      <w:r w:rsidRPr="000618F6">
        <w:tab/>
      </w:r>
      <w:r w:rsidRPr="000618F6">
        <w:tab/>
      </w:r>
      <w:r w:rsidRPr="000618F6">
        <w:tab/>
        <w:t>999999,99</w:t>
      </w:r>
    </w:p>
    <w:p w14:paraId="0196BAF0" w14:textId="77777777" w:rsidR="00745771" w:rsidRPr="000618F6" w:rsidRDefault="00745771" w:rsidP="00745771">
      <w:r w:rsidRPr="000618F6">
        <w:t>Standaardwaarde</w:t>
      </w:r>
      <w:r w:rsidRPr="000618F6">
        <w:tab/>
      </w:r>
      <w:r w:rsidRPr="000618F6">
        <w:tab/>
        <w:t>0,0</w:t>
      </w:r>
    </w:p>
    <w:p w14:paraId="0E8E2AFC" w14:textId="77777777" w:rsidR="00745771" w:rsidRPr="000618F6" w:rsidRDefault="00745771" w:rsidP="00745771">
      <w:r w:rsidRPr="000618F6">
        <w:t>Toegevoegd in</w:t>
      </w:r>
      <w:r w:rsidRPr="000618F6">
        <w:tab/>
      </w:r>
      <w:r w:rsidRPr="000618F6">
        <w:tab/>
      </w:r>
      <w:r w:rsidRPr="000618F6">
        <w:tab/>
        <w:t>1.1</w:t>
      </w:r>
    </w:p>
    <w:p w14:paraId="7F13B5F3" w14:textId="77777777" w:rsidR="00745771" w:rsidRPr="000618F6" w:rsidRDefault="00745771" w:rsidP="00745771">
      <w:r w:rsidRPr="000618F6">
        <w:t>Eerste berekeningsversie</w:t>
      </w:r>
      <w:r w:rsidRPr="000618F6">
        <w:tab/>
        <w:t>01-07-2007</w:t>
      </w:r>
    </w:p>
    <w:p w14:paraId="32381DA8" w14:textId="77777777" w:rsidR="00745771" w:rsidRPr="000618F6" w:rsidRDefault="00745771" w:rsidP="00745771">
      <w:pPr>
        <w:rPr>
          <w:i/>
        </w:rPr>
      </w:pPr>
      <w:r w:rsidRPr="000618F6">
        <w:t>Laatste berekeningsversie</w:t>
      </w:r>
      <w:r w:rsidRPr="000618F6">
        <w:tab/>
      </w:r>
      <w:r w:rsidRPr="000618F6">
        <w:rPr>
          <w:i/>
        </w:rPr>
        <w:t>n.v.t.</w:t>
      </w:r>
    </w:p>
    <w:p w14:paraId="2DD68754" w14:textId="77777777" w:rsidR="00745771" w:rsidRPr="000618F6" w:rsidRDefault="00745771" w:rsidP="00745771">
      <w:r w:rsidRPr="000618F6">
        <w:t>Verwijderd in</w:t>
      </w:r>
      <w:r w:rsidRPr="000618F6">
        <w:tab/>
      </w:r>
      <w:r w:rsidRPr="000618F6">
        <w:tab/>
      </w:r>
      <w:r w:rsidRPr="000618F6">
        <w:tab/>
      </w:r>
      <w:r w:rsidRPr="000618F6">
        <w:rPr>
          <w:i/>
        </w:rPr>
        <w:t>n.v.t.</w:t>
      </w:r>
    </w:p>
    <w:p w14:paraId="1A127E6E" w14:textId="77777777" w:rsidR="00745771" w:rsidRPr="000618F6" w:rsidRDefault="00745771" w:rsidP="00745771">
      <w:pPr>
        <w:pStyle w:val="Kop3"/>
        <w:rPr>
          <w:lang w:val="nl-NL"/>
        </w:rPr>
      </w:pPr>
      <w:bookmarkStart w:id="428" w:name="_Toc169166157"/>
      <w:r w:rsidRPr="000618F6">
        <w:rPr>
          <w:lang w:val="nl-NL"/>
        </w:rPr>
        <w:t>inkParUitkeringANW</w:t>
      </w:r>
      <w:bookmarkEnd w:id="428"/>
    </w:p>
    <w:p w14:paraId="5288FE6D" w14:textId="77777777" w:rsidR="00745771" w:rsidRPr="000618F6" w:rsidRDefault="00745771" w:rsidP="00745771">
      <w:r w:rsidRPr="000618F6">
        <w:t>Het inkomen van de partner uit een AOW-uitkering.</w:t>
      </w:r>
    </w:p>
    <w:p w14:paraId="6C958BD6" w14:textId="77777777" w:rsidR="00745771" w:rsidRPr="000618F6" w:rsidRDefault="00745771" w:rsidP="00745771">
      <w:r w:rsidRPr="000618F6">
        <w:t>Bedrag netto per maand.</w:t>
      </w:r>
    </w:p>
    <w:p w14:paraId="402294B1" w14:textId="77777777" w:rsidR="00745771" w:rsidRPr="000618F6" w:rsidRDefault="00745771" w:rsidP="00745771"/>
    <w:p w14:paraId="09AF1F33" w14:textId="77777777" w:rsidR="00745771" w:rsidRPr="000618F6" w:rsidRDefault="00745771" w:rsidP="00745771">
      <w:r w:rsidRPr="000618F6">
        <w:t>Veldtype</w:t>
      </w:r>
      <w:r w:rsidRPr="000618F6">
        <w:tab/>
      </w:r>
      <w:r w:rsidRPr="000618F6">
        <w:tab/>
      </w:r>
      <w:r w:rsidRPr="000618F6">
        <w:tab/>
      </w:r>
      <w:r w:rsidRPr="000618F6">
        <w:tab/>
        <w:t>Double</w:t>
      </w:r>
    </w:p>
    <w:p w14:paraId="1E4C934A" w14:textId="77777777" w:rsidR="00745771" w:rsidRPr="000618F6" w:rsidRDefault="00745771" w:rsidP="00745771">
      <w:r w:rsidRPr="000618F6">
        <w:t>Formaat</w:t>
      </w:r>
      <w:r w:rsidRPr="000618F6">
        <w:tab/>
      </w:r>
      <w:r w:rsidRPr="000618F6">
        <w:tab/>
      </w:r>
      <w:r w:rsidRPr="000618F6">
        <w:tab/>
      </w:r>
      <w:r w:rsidRPr="000618F6">
        <w:tab/>
        <w:t>999999,99</w:t>
      </w:r>
    </w:p>
    <w:p w14:paraId="7ABB345A" w14:textId="77777777" w:rsidR="00745771" w:rsidRPr="000618F6" w:rsidRDefault="00745771" w:rsidP="00745771">
      <w:r w:rsidRPr="000618F6">
        <w:t>Standaardwaarde</w:t>
      </w:r>
      <w:r w:rsidRPr="000618F6">
        <w:tab/>
      </w:r>
      <w:r w:rsidRPr="000618F6">
        <w:tab/>
        <w:t>0,0</w:t>
      </w:r>
    </w:p>
    <w:p w14:paraId="7AD462EB" w14:textId="77777777" w:rsidR="00745771" w:rsidRPr="000618F6" w:rsidRDefault="00745771" w:rsidP="00745771">
      <w:r w:rsidRPr="000618F6">
        <w:t>Toegevoegd in</w:t>
      </w:r>
      <w:r w:rsidRPr="000618F6">
        <w:tab/>
      </w:r>
      <w:r w:rsidRPr="000618F6">
        <w:tab/>
      </w:r>
      <w:r w:rsidRPr="000618F6">
        <w:tab/>
        <w:t>1.7</w:t>
      </w:r>
    </w:p>
    <w:p w14:paraId="40E3C5E3" w14:textId="77777777" w:rsidR="00745771" w:rsidRPr="000618F6" w:rsidRDefault="00745771" w:rsidP="00745771">
      <w:r w:rsidRPr="000618F6">
        <w:t>Eerste berekeningsversie</w:t>
      </w:r>
      <w:r w:rsidRPr="000618F6">
        <w:tab/>
        <w:t>01-07-2010</w:t>
      </w:r>
    </w:p>
    <w:p w14:paraId="7D2B5A52" w14:textId="77777777" w:rsidR="00745771" w:rsidRPr="000618F6" w:rsidRDefault="00745771" w:rsidP="00745771">
      <w:pPr>
        <w:rPr>
          <w:i/>
        </w:rPr>
      </w:pPr>
      <w:r w:rsidRPr="000618F6">
        <w:t>Laatste berekeningsversie</w:t>
      </w:r>
      <w:r w:rsidRPr="000618F6">
        <w:tab/>
      </w:r>
      <w:r w:rsidRPr="000618F6">
        <w:rPr>
          <w:i/>
        </w:rPr>
        <w:t>n.v.t.</w:t>
      </w:r>
    </w:p>
    <w:p w14:paraId="0334F939" w14:textId="77777777" w:rsidR="00745771" w:rsidRPr="000618F6" w:rsidRDefault="00745771" w:rsidP="00745771">
      <w:r w:rsidRPr="000618F6">
        <w:t>Verwijderd in</w:t>
      </w:r>
      <w:r w:rsidRPr="000618F6">
        <w:tab/>
      </w:r>
      <w:r w:rsidRPr="000618F6">
        <w:tab/>
      </w:r>
      <w:r w:rsidRPr="000618F6">
        <w:tab/>
      </w:r>
      <w:r w:rsidRPr="000618F6">
        <w:rPr>
          <w:i/>
        </w:rPr>
        <w:t>n.v.t.</w:t>
      </w:r>
    </w:p>
    <w:p w14:paraId="2249B5E2" w14:textId="77777777" w:rsidR="00FF39D1" w:rsidRPr="000618F6" w:rsidRDefault="00FF39D1" w:rsidP="00AC2AAD">
      <w:pPr>
        <w:pStyle w:val="Kop3"/>
        <w:rPr>
          <w:lang w:val="nl-NL"/>
        </w:rPr>
      </w:pPr>
      <w:bookmarkStart w:id="429" w:name="_Toc169166158"/>
      <w:r w:rsidRPr="000618F6">
        <w:rPr>
          <w:lang w:val="nl-NL"/>
        </w:rPr>
        <w:t>inkParUitkeringWWB</w:t>
      </w:r>
      <w:bookmarkEnd w:id="429"/>
    </w:p>
    <w:p w14:paraId="00D35F19" w14:textId="77777777" w:rsidR="00FF39D1" w:rsidRPr="000618F6" w:rsidRDefault="00FF39D1" w:rsidP="00FF39D1">
      <w:r w:rsidRPr="000618F6">
        <w:t>Het inkomen van de partner uit een WWB-uitkering.</w:t>
      </w:r>
    </w:p>
    <w:p w14:paraId="47F3EAD8" w14:textId="77777777" w:rsidR="00FF39D1" w:rsidRPr="000618F6" w:rsidRDefault="00FF39D1" w:rsidP="00FF39D1">
      <w:r w:rsidRPr="000618F6">
        <w:t>Bedrag netto per maand.</w:t>
      </w:r>
    </w:p>
    <w:p w14:paraId="7385331D" w14:textId="77777777" w:rsidR="00FF39D1" w:rsidRPr="000618F6" w:rsidRDefault="00FF39D1" w:rsidP="00FF39D1"/>
    <w:p w14:paraId="5806D240" w14:textId="77777777" w:rsidR="00FF39D1" w:rsidRPr="000618F6" w:rsidRDefault="00FF39D1" w:rsidP="00FF39D1">
      <w:r w:rsidRPr="000618F6">
        <w:t>Veldtype</w:t>
      </w:r>
      <w:r w:rsidRPr="000618F6">
        <w:tab/>
      </w:r>
      <w:r w:rsidRPr="000618F6">
        <w:tab/>
      </w:r>
      <w:r w:rsidRPr="000618F6">
        <w:tab/>
      </w:r>
      <w:r w:rsidRPr="000618F6">
        <w:tab/>
        <w:t>Double</w:t>
      </w:r>
    </w:p>
    <w:p w14:paraId="18BCBEB0" w14:textId="77777777" w:rsidR="00FF39D1" w:rsidRPr="000618F6" w:rsidRDefault="00FF39D1" w:rsidP="00FF39D1">
      <w:r w:rsidRPr="000618F6">
        <w:t>Formaat</w:t>
      </w:r>
      <w:r w:rsidRPr="000618F6">
        <w:tab/>
      </w:r>
      <w:r w:rsidRPr="000618F6">
        <w:tab/>
      </w:r>
      <w:r w:rsidRPr="000618F6">
        <w:tab/>
      </w:r>
      <w:r w:rsidRPr="000618F6">
        <w:tab/>
        <w:t>999999,99</w:t>
      </w:r>
    </w:p>
    <w:p w14:paraId="1BEC2CD2" w14:textId="77777777" w:rsidR="00FF39D1" w:rsidRPr="000618F6" w:rsidRDefault="00FF39D1" w:rsidP="00FF39D1">
      <w:r w:rsidRPr="000618F6">
        <w:t>Standaardwaarde</w:t>
      </w:r>
      <w:r w:rsidRPr="000618F6">
        <w:tab/>
      </w:r>
      <w:r w:rsidRPr="000618F6">
        <w:tab/>
        <w:t>0,0</w:t>
      </w:r>
    </w:p>
    <w:p w14:paraId="4E8047AF" w14:textId="77777777" w:rsidR="00FF39D1" w:rsidRPr="000618F6" w:rsidRDefault="00FF39D1" w:rsidP="00FF39D1">
      <w:r w:rsidRPr="000618F6">
        <w:t>Toegevoegd in</w:t>
      </w:r>
      <w:r w:rsidRPr="000618F6">
        <w:tab/>
      </w:r>
      <w:r w:rsidRPr="000618F6">
        <w:tab/>
      </w:r>
      <w:r w:rsidRPr="000618F6">
        <w:tab/>
        <w:t>1.1</w:t>
      </w:r>
    </w:p>
    <w:p w14:paraId="2A4AE4C9" w14:textId="77777777" w:rsidR="00FF39D1" w:rsidRPr="000618F6" w:rsidRDefault="00FF39D1" w:rsidP="00FF39D1">
      <w:r w:rsidRPr="000618F6">
        <w:t>Eerste berekeningsversie</w:t>
      </w:r>
      <w:r w:rsidRPr="000618F6">
        <w:tab/>
        <w:t>01-07-2007</w:t>
      </w:r>
    </w:p>
    <w:p w14:paraId="1637AF31" w14:textId="77777777" w:rsidR="00FF39D1" w:rsidRPr="000618F6" w:rsidRDefault="00FF39D1" w:rsidP="00FF39D1">
      <w:pPr>
        <w:rPr>
          <w:i/>
        </w:rPr>
      </w:pPr>
      <w:r w:rsidRPr="000618F6">
        <w:t>Laatste berekeningsversie</w:t>
      </w:r>
      <w:r w:rsidRPr="000618F6">
        <w:tab/>
      </w:r>
      <w:r w:rsidRPr="000618F6">
        <w:rPr>
          <w:i/>
        </w:rPr>
        <w:t>n.v.t.</w:t>
      </w:r>
    </w:p>
    <w:p w14:paraId="714898CE" w14:textId="77777777" w:rsidR="00FF39D1" w:rsidRPr="000618F6" w:rsidRDefault="00FF39D1" w:rsidP="00FF39D1">
      <w:r w:rsidRPr="000618F6">
        <w:t>Verwijderd in</w:t>
      </w:r>
      <w:r w:rsidRPr="000618F6">
        <w:tab/>
      </w:r>
      <w:r w:rsidRPr="000618F6">
        <w:tab/>
      </w:r>
      <w:r w:rsidRPr="000618F6">
        <w:tab/>
      </w:r>
      <w:r w:rsidRPr="000618F6">
        <w:rPr>
          <w:i/>
        </w:rPr>
        <w:t>n.v.t.</w:t>
      </w:r>
    </w:p>
    <w:p w14:paraId="091B04E9" w14:textId="77777777" w:rsidR="00FF39D1" w:rsidRPr="000618F6" w:rsidRDefault="00FF39D1" w:rsidP="00AC2AAD">
      <w:pPr>
        <w:pStyle w:val="Kop3"/>
        <w:rPr>
          <w:lang w:val="nl-NL"/>
        </w:rPr>
      </w:pPr>
      <w:bookmarkStart w:id="430" w:name="_Toc169166159"/>
      <w:r w:rsidRPr="000618F6">
        <w:rPr>
          <w:lang w:val="nl-NL"/>
        </w:rPr>
        <w:t>inkParUitkeringWAO</w:t>
      </w:r>
      <w:bookmarkEnd w:id="430"/>
    </w:p>
    <w:p w14:paraId="6C980BAD" w14:textId="77777777" w:rsidR="00FF39D1" w:rsidRPr="000618F6" w:rsidRDefault="00FF39D1" w:rsidP="00FF39D1">
      <w:r w:rsidRPr="000618F6">
        <w:t>Het inkomen van de partner uit een WAO-uitkering.</w:t>
      </w:r>
    </w:p>
    <w:p w14:paraId="2004CC0F" w14:textId="77777777" w:rsidR="00FF39D1" w:rsidRPr="000618F6" w:rsidRDefault="00FF39D1" w:rsidP="00FF39D1">
      <w:r w:rsidRPr="000618F6">
        <w:t>Bedrag netto per maand.</w:t>
      </w:r>
    </w:p>
    <w:p w14:paraId="7315179D" w14:textId="77777777" w:rsidR="00FF39D1" w:rsidRPr="000618F6" w:rsidRDefault="00FF39D1" w:rsidP="00FF39D1"/>
    <w:p w14:paraId="0B37DCC5" w14:textId="77777777" w:rsidR="00FF39D1" w:rsidRPr="000618F6" w:rsidRDefault="00FF39D1" w:rsidP="00FF39D1">
      <w:r w:rsidRPr="000618F6">
        <w:t>Veldtype</w:t>
      </w:r>
      <w:r w:rsidRPr="000618F6">
        <w:tab/>
      </w:r>
      <w:r w:rsidRPr="000618F6">
        <w:tab/>
      </w:r>
      <w:r w:rsidRPr="000618F6">
        <w:tab/>
      </w:r>
      <w:r w:rsidRPr="000618F6">
        <w:tab/>
        <w:t>Double</w:t>
      </w:r>
    </w:p>
    <w:p w14:paraId="791D396B" w14:textId="77777777" w:rsidR="00FF39D1" w:rsidRPr="000618F6" w:rsidRDefault="00FF39D1" w:rsidP="00FF39D1">
      <w:r w:rsidRPr="000618F6">
        <w:t>Formaat</w:t>
      </w:r>
      <w:r w:rsidRPr="000618F6">
        <w:tab/>
      </w:r>
      <w:r w:rsidRPr="000618F6">
        <w:tab/>
      </w:r>
      <w:r w:rsidRPr="000618F6">
        <w:tab/>
      </w:r>
      <w:r w:rsidRPr="000618F6">
        <w:tab/>
        <w:t>999999,99</w:t>
      </w:r>
    </w:p>
    <w:p w14:paraId="7130C57D" w14:textId="77777777" w:rsidR="00FF39D1" w:rsidRPr="000618F6" w:rsidRDefault="00FF39D1" w:rsidP="00FF39D1">
      <w:r w:rsidRPr="000618F6">
        <w:t>Standaardwaarde</w:t>
      </w:r>
      <w:r w:rsidRPr="000618F6">
        <w:tab/>
      </w:r>
      <w:r w:rsidRPr="000618F6">
        <w:tab/>
        <w:t>0,0</w:t>
      </w:r>
    </w:p>
    <w:p w14:paraId="771543EB" w14:textId="77777777" w:rsidR="00FF39D1" w:rsidRPr="000618F6" w:rsidRDefault="00FF39D1" w:rsidP="00FF39D1">
      <w:r w:rsidRPr="000618F6">
        <w:t>Toegevoegd in</w:t>
      </w:r>
      <w:r w:rsidRPr="000618F6">
        <w:tab/>
      </w:r>
      <w:r w:rsidRPr="000618F6">
        <w:tab/>
      </w:r>
      <w:r w:rsidRPr="000618F6">
        <w:tab/>
        <w:t>1.1</w:t>
      </w:r>
    </w:p>
    <w:p w14:paraId="05DB83CA" w14:textId="77777777" w:rsidR="00FF39D1" w:rsidRPr="000618F6" w:rsidRDefault="00FF39D1" w:rsidP="00FF39D1">
      <w:r w:rsidRPr="000618F6">
        <w:t>Eerste berekeningsversie</w:t>
      </w:r>
      <w:r w:rsidRPr="000618F6">
        <w:tab/>
        <w:t>01-07-2007</w:t>
      </w:r>
    </w:p>
    <w:p w14:paraId="515B81C5" w14:textId="77777777" w:rsidR="00FF39D1" w:rsidRPr="000618F6" w:rsidRDefault="00FF39D1" w:rsidP="00FF39D1">
      <w:pPr>
        <w:rPr>
          <w:i/>
        </w:rPr>
      </w:pPr>
      <w:r w:rsidRPr="000618F6">
        <w:t>Laatste berekeningsversie</w:t>
      </w:r>
      <w:r w:rsidRPr="000618F6">
        <w:tab/>
      </w:r>
      <w:r w:rsidRPr="000618F6">
        <w:rPr>
          <w:i/>
        </w:rPr>
        <w:t>n.v.t.</w:t>
      </w:r>
    </w:p>
    <w:p w14:paraId="3E8E54E8" w14:textId="77777777" w:rsidR="00FF39D1" w:rsidRPr="000618F6" w:rsidRDefault="00FF39D1" w:rsidP="00FF39D1">
      <w:r w:rsidRPr="000618F6">
        <w:t>Verwijderd in</w:t>
      </w:r>
      <w:r w:rsidRPr="000618F6">
        <w:tab/>
      </w:r>
      <w:r w:rsidRPr="000618F6">
        <w:tab/>
      </w:r>
      <w:r w:rsidRPr="000618F6">
        <w:tab/>
      </w:r>
      <w:r w:rsidRPr="000618F6">
        <w:rPr>
          <w:i/>
        </w:rPr>
        <w:t>n.v.t.</w:t>
      </w:r>
    </w:p>
    <w:p w14:paraId="755C2929" w14:textId="77777777" w:rsidR="00FF39D1" w:rsidRPr="000618F6" w:rsidRDefault="00FF39D1" w:rsidP="00AC2AAD">
      <w:pPr>
        <w:pStyle w:val="Kop3"/>
        <w:rPr>
          <w:lang w:val="nl-NL"/>
        </w:rPr>
      </w:pPr>
      <w:bookmarkStart w:id="431" w:name="_Toc169166160"/>
      <w:r w:rsidRPr="000618F6">
        <w:rPr>
          <w:lang w:val="nl-NL"/>
        </w:rPr>
        <w:t>inkParUitkeringOverig</w:t>
      </w:r>
      <w:bookmarkEnd w:id="431"/>
    </w:p>
    <w:p w14:paraId="6BA404C6" w14:textId="77777777" w:rsidR="00FF39D1" w:rsidRPr="000618F6" w:rsidRDefault="00FF39D1" w:rsidP="00FF39D1">
      <w:r w:rsidRPr="000618F6">
        <w:t>Het inkomen van de partner uit overige uitkeringen.</w:t>
      </w:r>
    </w:p>
    <w:p w14:paraId="0E581BF0" w14:textId="77777777" w:rsidR="00FF39D1" w:rsidRPr="000618F6" w:rsidRDefault="00FF39D1" w:rsidP="00FF39D1">
      <w:r w:rsidRPr="000618F6">
        <w:t>Bedrag netto per maand.</w:t>
      </w:r>
    </w:p>
    <w:p w14:paraId="65349157" w14:textId="77777777" w:rsidR="00FF39D1" w:rsidRPr="000618F6" w:rsidRDefault="00FF39D1" w:rsidP="00FF39D1"/>
    <w:p w14:paraId="2CB89790" w14:textId="77777777" w:rsidR="00FF39D1" w:rsidRPr="000618F6" w:rsidRDefault="00FF39D1" w:rsidP="00FF39D1">
      <w:r w:rsidRPr="000618F6">
        <w:t>Veldtype</w:t>
      </w:r>
      <w:r w:rsidRPr="000618F6">
        <w:tab/>
      </w:r>
      <w:r w:rsidRPr="000618F6">
        <w:tab/>
      </w:r>
      <w:r w:rsidRPr="000618F6">
        <w:tab/>
      </w:r>
      <w:r w:rsidRPr="000618F6">
        <w:tab/>
        <w:t>Double</w:t>
      </w:r>
    </w:p>
    <w:p w14:paraId="409B4ACD" w14:textId="77777777" w:rsidR="00FF39D1" w:rsidRPr="000618F6" w:rsidRDefault="00FF39D1" w:rsidP="00FF39D1">
      <w:r w:rsidRPr="000618F6">
        <w:t>Formaat</w:t>
      </w:r>
      <w:r w:rsidRPr="000618F6">
        <w:tab/>
      </w:r>
      <w:r w:rsidRPr="000618F6">
        <w:tab/>
      </w:r>
      <w:r w:rsidRPr="000618F6">
        <w:tab/>
      </w:r>
      <w:r w:rsidRPr="000618F6">
        <w:tab/>
        <w:t>999999,99</w:t>
      </w:r>
    </w:p>
    <w:p w14:paraId="20916BFF" w14:textId="77777777" w:rsidR="00FF39D1" w:rsidRPr="000618F6" w:rsidRDefault="00FF39D1" w:rsidP="00FF39D1">
      <w:r w:rsidRPr="000618F6">
        <w:t>Standaardwaarde</w:t>
      </w:r>
      <w:r w:rsidRPr="000618F6">
        <w:tab/>
      </w:r>
      <w:r w:rsidRPr="000618F6">
        <w:tab/>
        <w:t>0,0</w:t>
      </w:r>
    </w:p>
    <w:p w14:paraId="05E8E118" w14:textId="77777777" w:rsidR="00FF39D1" w:rsidRPr="000618F6" w:rsidRDefault="00FF39D1" w:rsidP="00FF39D1">
      <w:r w:rsidRPr="000618F6">
        <w:t>Toegevoegd in</w:t>
      </w:r>
      <w:r w:rsidRPr="000618F6">
        <w:tab/>
      </w:r>
      <w:r w:rsidRPr="000618F6">
        <w:tab/>
      </w:r>
      <w:r w:rsidRPr="000618F6">
        <w:tab/>
        <w:t>1.1</w:t>
      </w:r>
    </w:p>
    <w:p w14:paraId="521005D2" w14:textId="77777777" w:rsidR="00FF39D1" w:rsidRPr="000618F6" w:rsidRDefault="00FF39D1" w:rsidP="00FF39D1">
      <w:r w:rsidRPr="000618F6">
        <w:t>Eerste berekeningsversie</w:t>
      </w:r>
      <w:r w:rsidRPr="000618F6">
        <w:tab/>
        <w:t>01-07-2007</w:t>
      </w:r>
    </w:p>
    <w:p w14:paraId="4BBC3AA8" w14:textId="77777777" w:rsidR="00FF39D1" w:rsidRPr="000618F6" w:rsidRDefault="00FF39D1" w:rsidP="00FF39D1">
      <w:pPr>
        <w:rPr>
          <w:i/>
        </w:rPr>
      </w:pPr>
      <w:r w:rsidRPr="000618F6">
        <w:t>Laatste berekeningsversie</w:t>
      </w:r>
      <w:r w:rsidRPr="000618F6">
        <w:tab/>
      </w:r>
      <w:r w:rsidRPr="000618F6">
        <w:rPr>
          <w:i/>
        </w:rPr>
        <w:t>n.v.t.</w:t>
      </w:r>
    </w:p>
    <w:p w14:paraId="0F23120E" w14:textId="77777777" w:rsidR="00FF39D1" w:rsidRPr="000618F6" w:rsidRDefault="00FF39D1" w:rsidP="00FF39D1">
      <w:r w:rsidRPr="000618F6">
        <w:t>Verwijderd in</w:t>
      </w:r>
      <w:r w:rsidRPr="000618F6">
        <w:tab/>
      </w:r>
      <w:r w:rsidRPr="000618F6">
        <w:tab/>
      </w:r>
      <w:r w:rsidRPr="000618F6">
        <w:tab/>
      </w:r>
      <w:r w:rsidRPr="000618F6">
        <w:rPr>
          <w:i/>
        </w:rPr>
        <w:t>n.v.t.</w:t>
      </w:r>
    </w:p>
    <w:p w14:paraId="4F786074" w14:textId="77777777" w:rsidR="00FF39D1" w:rsidRPr="000618F6" w:rsidRDefault="00FF39D1" w:rsidP="00AC2AAD">
      <w:pPr>
        <w:pStyle w:val="Kop3"/>
        <w:rPr>
          <w:lang w:val="nl-NL"/>
        </w:rPr>
      </w:pPr>
      <w:bookmarkStart w:id="432" w:name="_Toc169166161"/>
      <w:r w:rsidRPr="000618F6">
        <w:rPr>
          <w:lang w:val="nl-NL"/>
        </w:rPr>
        <w:t>inkParAndereInkomensVT</w:t>
      </w:r>
      <w:bookmarkEnd w:id="432"/>
    </w:p>
    <w:p w14:paraId="581912EA" w14:textId="77777777" w:rsidR="00FF39D1" w:rsidRPr="000618F6" w:rsidRDefault="00FF39D1" w:rsidP="00FF39D1">
      <w:r w:rsidRPr="000618F6">
        <w:t>Het inkomen van de partner uit een andere netto inkomens met vakantietoeslag.</w:t>
      </w:r>
    </w:p>
    <w:p w14:paraId="54F76D81" w14:textId="77777777" w:rsidR="00FF39D1" w:rsidRPr="000618F6" w:rsidRDefault="00FF39D1" w:rsidP="00FF39D1">
      <w:r w:rsidRPr="000618F6">
        <w:t>Bedrag netto per maand.</w:t>
      </w:r>
    </w:p>
    <w:p w14:paraId="3330C72E" w14:textId="77777777" w:rsidR="00FF39D1" w:rsidRPr="000618F6" w:rsidRDefault="00FF39D1" w:rsidP="00FF39D1"/>
    <w:p w14:paraId="7155F6F7" w14:textId="77777777" w:rsidR="00FF39D1" w:rsidRPr="000618F6" w:rsidRDefault="00FF39D1" w:rsidP="00FF39D1">
      <w:r w:rsidRPr="000618F6">
        <w:t>Veldtype</w:t>
      </w:r>
      <w:r w:rsidRPr="000618F6">
        <w:tab/>
      </w:r>
      <w:r w:rsidRPr="000618F6">
        <w:tab/>
      </w:r>
      <w:r w:rsidRPr="000618F6">
        <w:tab/>
      </w:r>
      <w:r w:rsidRPr="000618F6">
        <w:tab/>
        <w:t>Double</w:t>
      </w:r>
    </w:p>
    <w:p w14:paraId="09F057F9" w14:textId="77777777" w:rsidR="00FF39D1" w:rsidRPr="000618F6" w:rsidRDefault="00FF39D1" w:rsidP="00FF39D1">
      <w:r w:rsidRPr="000618F6">
        <w:t>Formaat</w:t>
      </w:r>
      <w:r w:rsidRPr="000618F6">
        <w:tab/>
      </w:r>
      <w:r w:rsidRPr="000618F6">
        <w:tab/>
      </w:r>
      <w:r w:rsidRPr="000618F6">
        <w:tab/>
      </w:r>
      <w:r w:rsidRPr="000618F6">
        <w:tab/>
        <w:t>999999,99</w:t>
      </w:r>
    </w:p>
    <w:p w14:paraId="646B90D8" w14:textId="77777777" w:rsidR="00FF39D1" w:rsidRPr="000618F6" w:rsidRDefault="00FF39D1" w:rsidP="00FF39D1">
      <w:r w:rsidRPr="000618F6">
        <w:t>Standaardwaarde</w:t>
      </w:r>
      <w:r w:rsidRPr="000618F6">
        <w:tab/>
      </w:r>
      <w:r w:rsidRPr="000618F6">
        <w:tab/>
        <w:t>0,0</w:t>
      </w:r>
    </w:p>
    <w:p w14:paraId="0DA0A0D0" w14:textId="77777777" w:rsidR="00FF39D1" w:rsidRPr="000618F6" w:rsidRDefault="00FF39D1" w:rsidP="00FF39D1">
      <w:r w:rsidRPr="000618F6">
        <w:t>Toegevoegd in</w:t>
      </w:r>
      <w:r w:rsidRPr="000618F6">
        <w:tab/>
      </w:r>
      <w:r w:rsidRPr="000618F6">
        <w:tab/>
      </w:r>
      <w:r w:rsidRPr="000618F6">
        <w:tab/>
        <w:t>1.1</w:t>
      </w:r>
    </w:p>
    <w:p w14:paraId="66460614" w14:textId="77777777" w:rsidR="00FF39D1" w:rsidRPr="000618F6" w:rsidRDefault="00FF39D1" w:rsidP="00FF39D1">
      <w:r w:rsidRPr="000618F6">
        <w:t>Eerste berekeningsversie</w:t>
      </w:r>
      <w:r w:rsidRPr="000618F6">
        <w:tab/>
        <w:t>01-07-2007</w:t>
      </w:r>
    </w:p>
    <w:p w14:paraId="27642826" w14:textId="77777777" w:rsidR="00FF39D1" w:rsidRPr="000618F6" w:rsidRDefault="00FF39D1" w:rsidP="00FF39D1">
      <w:pPr>
        <w:rPr>
          <w:i/>
        </w:rPr>
      </w:pPr>
      <w:r w:rsidRPr="000618F6">
        <w:t>Laatste berekeningsversie</w:t>
      </w:r>
      <w:r w:rsidRPr="000618F6">
        <w:tab/>
      </w:r>
      <w:r w:rsidRPr="000618F6">
        <w:rPr>
          <w:i/>
        </w:rPr>
        <w:t>n.v.t.</w:t>
      </w:r>
    </w:p>
    <w:p w14:paraId="48650F73" w14:textId="77777777" w:rsidR="00FF39D1" w:rsidRPr="000618F6" w:rsidRDefault="00FF39D1" w:rsidP="00FF39D1">
      <w:r w:rsidRPr="000618F6">
        <w:t>Verwijderd in</w:t>
      </w:r>
      <w:r w:rsidRPr="000618F6">
        <w:tab/>
      </w:r>
      <w:r w:rsidRPr="000618F6">
        <w:tab/>
      </w:r>
      <w:r w:rsidRPr="000618F6">
        <w:tab/>
      </w:r>
      <w:r w:rsidRPr="000618F6">
        <w:rPr>
          <w:i/>
        </w:rPr>
        <w:t>n.v.t.</w:t>
      </w:r>
    </w:p>
    <w:p w14:paraId="680E79DA" w14:textId="77777777" w:rsidR="00FF39D1" w:rsidRPr="000618F6" w:rsidRDefault="00FF39D1" w:rsidP="00AC2AAD">
      <w:pPr>
        <w:pStyle w:val="Kop3"/>
        <w:rPr>
          <w:lang w:val="nl-NL"/>
        </w:rPr>
      </w:pPr>
      <w:bookmarkStart w:id="433" w:name="_Toc169166162"/>
      <w:r w:rsidRPr="000618F6">
        <w:rPr>
          <w:lang w:val="nl-NL"/>
        </w:rPr>
        <w:t>inkParUitkeringWW</w:t>
      </w:r>
      <w:bookmarkEnd w:id="433"/>
    </w:p>
    <w:p w14:paraId="0E65A08D" w14:textId="77777777" w:rsidR="00FF39D1" w:rsidRPr="000618F6" w:rsidRDefault="00FF39D1" w:rsidP="00FF39D1">
      <w:r w:rsidRPr="000618F6">
        <w:t>Het inkomen van de partner uit een WW-uitkering.</w:t>
      </w:r>
    </w:p>
    <w:p w14:paraId="6BCCFA77" w14:textId="77777777" w:rsidR="00FF39D1" w:rsidRPr="000618F6" w:rsidRDefault="00FF39D1" w:rsidP="00FF39D1">
      <w:r w:rsidRPr="000618F6">
        <w:t>Bedrag netto per maand.</w:t>
      </w:r>
    </w:p>
    <w:p w14:paraId="31B19EBE" w14:textId="77777777" w:rsidR="00FF39D1" w:rsidRPr="000618F6" w:rsidRDefault="00FF39D1" w:rsidP="00FF39D1"/>
    <w:p w14:paraId="0623AE14" w14:textId="77777777" w:rsidR="00FF39D1" w:rsidRPr="000618F6" w:rsidRDefault="00FF39D1" w:rsidP="00FF39D1">
      <w:r w:rsidRPr="000618F6">
        <w:t>Veldtype</w:t>
      </w:r>
      <w:r w:rsidRPr="000618F6">
        <w:tab/>
      </w:r>
      <w:r w:rsidRPr="000618F6">
        <w:tab/>
      </w:r>
      <w:r w:rsidRPr="000618F6">
        <w:tab/>
      </w:r>
      <w:r w:rsidRPr="000618F6">
        <w:tab/>
        <w:t>Double</w:t>
      </w:r>
    </w:p>
    <w:p w14:paraId="21D9DA95" w14:textId="77777777" w:rsidR="00FF39D1" w:rsidRPr="000618F6" w:rsidRDefault="00FF39D1" w:rsidP="00FF39D1">
      <w:r w:rsidRPr="000618F6">
        <w:t>Formaat</w:t>
      </w:r>
      <w:r w:rsidRPr="000618F6">
        <w:tab/>
      </w:r>
      <w:r w:rsidRPr="000618F6">
        <w:tab/>
      </w:r>
      <w:r w:rsidRPr="000618F6">
        <w:tab/>
      </w:r>
      <w:r w:rsidRPr="000618F6">
        <w:tab/>
        <w:t>999999,99</w:t>
      </w:r>
    </w:p>
    <w:p w14:paraId="3DA34B23" w14:textId="77777777" w:rsidR="00FF39D1" w:rsidRPr="000618F6" w:rsidRDefault="00FF39D1" w:rsidP="00FF39D1">
      <w:r w:rsidRPr="000618F6">
        <w:t>Standaardwaarde</w:t>
      </w:r>
      <w:r w:rsidRPr="000618F6">
        <w:tab/>
      </w:r>
      <w:r w:rsidRPr="000618F6">
        <w:tab/>
        <w:t>0,0</w:t>
      </w:r>
    </w:p>
    <w:p w14:paraId="3C8662B8" w14:textId="77777777" w:rsidR="00FF39D1" w:rsidRPr="000618F6" w:rsidRDefault="00FF39D1" w:rsidP="00FF39D1">
      <w:r w:rsidRPr="000618F6">
        <w:t>Toegevoegd in</w:t>
      </w:r>
      <w:r w:rsidRPr="000618F6">
        <w:tab/>
      </w:r>
      <w:r w:rsidRPr="000618F6">
        <w:tab/>
      </w:r>
      <w:r w:rsidRPr="000618F6">
        <w:tab/>
        <w:t>1.1</w:t>
      </w:r>
    </w:p>
    <w:p w14:paraId="0A8600FE" w14:textId="77777777" w:rsidR="00FF39D1" w:rsidRPr="000618F6" w:rsidRDefault="00FF39D1" w:rsidP="00FF39D1">
      <w:r w:rsidRPr="000618F6">
        <w:t>Eerste berekeningsversie</w:t>
      </w:r>
      <w:r w:rsidRPr="000618F6">
        <w:tab/>
        <w:t>01-07-2007</w:t>
      </w:r>
    </w:p>
    <w:p w14:paraId="51E0C313" w14:textId="77777777" w:rsidR="00FF39D1" w:rsidRPr="000618F6" w:rsidRDefault="00FF39D1" w:rsidP="00FF39D1">
      <w:pPr>
        <w:rPr>
          <w:i/>
        </w:rPr>
      </w:pPr>
      <w:r w:rsidRPr="000618F6">
        <w:t>Laatste berekeningsversie</w:t>
      </w:r>
      <w:r w:rsidRPr="000618F6">
        <w:tab/>
      </w:r>
      <w:r w:rsidRPr="000618F6">
        <w:rPr>
          <w:i/>
        </w:rPr>
        <w:t>n.v.t.</w:t>
      </w:r>
    </w:p>
    <w:p w14:paraId="36A88F96" w14:textId="77777777" w:rsidR="00FF39D1" w:rsidRPr="000618F6" w:rsidRDefault="00FF39D1" w:rsidP="00FF39D1">
      <w:r w:rsidRPr="000618F6">
        <w:t>Verwijderd in</w:t>
      </w:r>
      <w:r w:rsidRPr="000618F6">
        <w:tab/>
      </w:r>
      <w:r w:rsidRPr="000618F6">
        <w:tab/>
      </w:r>
      <w:r w:rsidRPr="000618F6">
        <w:tab/>
      </w:r>
      <w:r w:rsidRPr="000618F6">
        <w:rPr>
          <w:i/>
        </w:rPr>
        <w:t>n.v.t.</w:t>
      </w:r>
    </w:p>
    <w:p w14:paraId="7B99459B" w14:textId="77777777" w:rsidR="00FF39D1" w:rsidRPr="000618F6" w:rsidRDefault="00FF39D1" w:rsidP="00AC2AAD">
      <w:pPr>
        <w:pStyle w:val="Kop3"/>
        <w:rPr>
          <w:lang w:val="nl-NL"/>
        </w:rPr>
      </w:pPr>
      <w:bookmarkStart w:id="434" w:name="_Toc169166163"/>
      <w:r w:rsidRPr="000618F6">
        <w:rPr>
          <w:lang w:val="nl-NL"/>
        </w:rPr>
        <w:t>inkParUitkeringZW</w:t>
      </w:r>
      <w:bookmarkEnd w:id="434"/>
    </w:p>
    <w:p w14:paraId="42103C87" w14:textId="77777777" w:rsidR="00FF39D1" w:rsidRPr="000618F6" w:rsidRDefault="00FF39D1" w:rsidP="00FF39D1">
      <w:r w:rsidRPr="000618F6">
        <w:t>Het inkomen van de partner uit een ZW-uitkering.</w:t>
      </w:r>
    </w:p>
    <w:p w14:paraId="03EECC35" w14:textId="77777777" w:rsidR="00FF39D1" w:rsidRPr="000618F6" w:rsidRDefault="00FF39D1" w:rsidP="00FF39D1">
      <w:r w:rsidRPr="000618F6">
        <w:t>Bedrag netto per maand.</w:t>
      </w:r>
    </w:p>
    <w:p w14:paraId="7B1CB377" w14:textId="77777777" w:rsidR="00FF39D1" w:rsidRPr="000618F6" w:rsidRDefault="00FF39D1" w:rsidP="00FF39D1"/>
    <w:p w14:paraId="171DCE80" w14:textId="77777777" w:rsidR="00FF39D1" w:rsidRPr="000618F6" w:rsidRDefault="00FF39D1" w:rsidP="00FF39D1">
      <w:r w:rsidRPr="000618F6">
        <w:t>Veldtype</w:t>
      </w:r>
      <w:r w:rsidRPr="000618F6">
        <w:tab/>
      </w:r>
      <w:r w:rsidRPr="000618F6">
        <w:tab/>
      </w:r>
      <w:r w:rsidRPr="000618F6">
        <w:tab/>
      </w:r>
      <w:r w:rsidRPr="000618F6">
        <w:tab/>
        <w:t>Double</w:t>
      </w:r>
    </w:p>
    <w:p w14:paraId="6D87B820" w14:textId="77777777" w:rsidR="00FF39D1" w:rsidRPr="000618F6" w:rsidRDefault="00FF39D1" w:rsidP="00FF39D1">
      <w:r w:rsidRPr="000618F6">
        <w:t>Formaat</w:t>
      </w:r>
      <w:r w:rsidRPr="000618F6">
        <w:tab/>
      </w:r>
      <w:r w:rsidRPr="000618F6">
        <w:tab/>
      </w:r>
      <w:r w:rsidRPr="000618F6">
        <w:tab/>
      </w:r>
      <w:r w:rsidRPr="000618F6">
        <w:tab/>
        <w:t>999999,99</w:t>
      </w:r>
    </w:p>
    <w:p w14:paraId="0AAF833D" w14:textId="77777777" w:rsidR="00FF39D1" w:rsidRPr="000618F6" w:rsidRDefault="00FF39D1" w:rsidP="00FF39D1">
      <w:r w:rsidRPr="000618F6">
        <w:t>Standaardwaarde</w:t>
      </w:r>
      <w:r w:rsidRPr="000618F6">
        <w:tab/>
      </w:r>
      <w:r w:rsidRPr="000618F6">
        <w:tab/>
        <w:t>0,0</w:t>
      </w:r>
    </w:p>
    <w:p w14:paraId="0A4A65F3" w14:textId="77777777" w:rsidR="00FF39D1" w:rsidRPr="000618F6" w:rsidRDefault="00FF39D1" w:rsidP="00FF39D1">
      <w:r w:rsidRPr="000618F6">
        <w:t>Toegevoegd in</w:t>
      </w:r>
      <w:r w:rsidRPr="000618F6">
        <w:tab/>
      </w:r>
      <w:r w:rsidRPr="000618F6">
        <w:tab/>
      </w:r>
      <w:r w:rsidRPr="000618F6">
        <w:tab/>
        <w:t>1.1</w:t>
      </w:r>
    </w:p>
    <w:p w14:paraId="6335C3E3" w14:textId="77777777" w:rsidR="00FF39D1" w:rsidRPr="000618F6" w:rsidRDefault="00FF39D1" w:rsidP="00FF39D1">
      <w:r w:rsidRPr="000618F6">
        <w:t>Eerste berekeningsversie</w:t>
      </w:r>
      <w:r w:rsidRPr="000618F6">
        <w:tab/>
        <w:t>01-07-2007</w:t>
      </w:r>
    </w:p>
    <w:p w14:paraId="20A8C68A" w14:textId="77777777" w:rsidR="00FF39D1" w:rsidRPr="000618F6" w:rsidRDefault="00FF39D1" w:rsidP="00FF39D1">
      <w:pPr>
        <w:rPr>
          <w:i/>
        </w:rPr>
      </w:pPr>
      <w:r w:rsidRPr="000618F6">
        <w:t>Laatste berekeningsversie</w:t>
      </w:r>
      <w:r w:rsidRPr="000618F6">
        <w:tab/>
      </w:r>
      <w:r w:rsidRPr="000618F6">
        <w:rPr>
          <w:i/>
        </w:rPr>
        <w:t>n.v.t.</w:t>
      </w:r>
    </w:p>
    <w:p w14:paraId="05D56544" w14:textId="77777777" w:rsidR="00FF39D1" w:rsidRPr="000618F6" w:rsidRDefault="00FF39D1" w:rsidP="00FF39D1">
      <w:r w:rsidRPr="000618F6">
        <w:t>Verwijderd in</w:t>
      </w:r>
      <w:r w:rsidRPr="000618F6">
        <w:tab/>
      </w:r>
      <w:r w:rsidRPr="000618F6">
        <w:tab/>
      </w:r>
      <w:r w:rsidRPr="000618F6">
        <w:tab/>
      </w:r>
      <w:r w:rsidRPr="000618F6">
        <w:rPr>
          <w:i/>
        </w:rPr>
        <w:t>n.v.t.</w:t>
      </w:r>
    </w:p>
    <w:p w14:paraId="669A9FF7" w14:textId="77777777" w:rsidR="00FF39D1" w:rsidRPr="000618F6" w:rsidRDefault="00FF39D1" w:rsidP="00AC2AAD">
      <w:pPr>
        <w:pStyle w:val="Kop3"/>
        <w:rPr>
          <w:lang w:val="nl-NL"/>
        </w:rPr>
      </w:pPr>
      <w:bookmarkStart w:id="435" w:name="_Toc169166164"/>
      <w:r w:rsidRPr="000618F6">
        <w:rPr>
          <w:lang w:val="nl-NL"/>
        </w:rPr>
        <w:t>inkParPensioen</w:t>
      </w:r>
      <w:bookmarkEnd w:id="435"/>
    </w:p>
    <w:p w14:paraId="54F7C4C2" w14:textId="77777777" w:rsidR="00FF39D1" w:rsidRPr="000618F6" w:rsidRDefault="00FF39D1" w:rsidP="00FF39D1">
      <w:r w:rsidRPr="000618F6">
        <w:t>Het inkomen van de partner uit een pensioen.</w:t>
      </w:r>
    </w:p>
    <w:p w14:paraId="4044343F" w14:textId="77777777" w:rsidR="00FF39D1" w:rsidRPr="000618F6" w:rsidRDefault="00FF39D1" w:rsidP="00FF39D1">
      <w:r w:rsidRPr="000618F6">
        <w:t>Bedrag netto per maand.</w:t>
      </w:r>
    </w:p>
    <w:p w14:paraId="139532B3" w14:textId="77777777" w:rsidR="00FF39D1" w:rsidRPr="000618F6" w:rsidRDefault="00FF39D1" w:rsidP="00FF39D1"/>
    <w:p w14:paraId="5DC6C063" w14:textId="77777777" w:rsidR="00FF39D1" w:rsidRPr="000618F6" w:rsidRDefault="00FF39D1" w:rsidP="00FF39D1">
      <w:r w:rsidRPr="000618F6">
        <w:t>Veldtype</w:t>
      </w:r>
      <w:r w:rsidRPr="000618F6">
        <w:tab/>
      </w:r>
      <w:r w:rsidRPr="000618F6">
        <w:tab/>
      </w:r>
      <w:r w:rsidRPr="000618F6">
        <w:tab/>
      </w:r>
      <w:r w:rsidRPr="000618F6">
        <w:tab/>
        <w:t>Double</w:t>
      </w:r>
    </w:p>
    <w:p w14:paraId="2CCF7B1F" w14:textId="77777777" w:rsidR="00FF39D1" w:rsidRPr="000618F6" w:rsidRDefault="00FF39D1" w:rsidP="00FF39D1">
      <w:r w:rsidRPr="000618F6">
        <w:t>Formaat</w:t>
      </w:r>
      <w:r w:rsidRPr="000618F6">
        <w:tab/>
      </w:r>
      <w:r w:rsidRPr="000618F6">
        <w:tab/>
      </w:r>
      <w:r w:rsidRPr="000618F6">
        <w:tab/>
      </w:r>
      <w:r w:rsidRPr="000618F6">
        <w:tab/>
        <w:t>999999,99</w:t>
      </w:r>
    </w:p>
    <w:p w14:paraId="2EB30FFB" w14:textId="77777777" w:rsidR="00FF39D1" w:rsidRPr="000618F6" w:rsidRDefault="00FF39D1" w:rsidP="00FF39D1">
      <w:r w:rsidRPr="000618F6">
        <w:t>Standaardwaarde</w:t>
      </w:r>
      <w:r w:rsidRPr="000618F6">
        <w:tab/>
      </w:r>
      <w:r w:rsidRPr="000618F6">
        <w:tab/>
        <w:t>0,0</w:t>
      </w:r>
    </w:p>
    <w:p w14:paraId="2678E11C" w14:textId="77777777" w:rsidR="00FF39D1" w:rsidRPr="000618F6" w:rsidRDefault="00FF39D1" w:rsidP="00FF39D1">
      <w:r w:rsidRPr="000618F6">
        <w:t>Toegevoegd in</w:t>
      </w:r>
      <w:r w:rsidRPr="000618F6">
        <w:tab/>
      </w:r>
      <w:r w:rsidRPr="000618F6">
        <w:tab/>
      </w:r>
      <w:r w:rsidRPr="000618F6">
        <w:tab/>
        <w:t>1.1</w:t>
      </w:r>
    </w:p>
    <w:p w14:paraId="0660A93F" w14:textId="77777777" w:rsidR="00FF39D1" w:rsidRPr="000618F6" w:rsidRDefault="00FF39D1" w:rsidP="00FF39D1">
      <w:r w:rsidRPr="000618F6">
        <w:t>Eerste berekeningsversie</w:t>
      </w:r>
      <w:r w:rsidRPr="000618F6">
        <w:tab/>
        <w:t>01-07-2007</w:t>
      </w:r>
    </w:p>
    <w:p w14:paraId="45498099" w14:textId="77777777" w:rsidR="00FF39D1" w:rsidRPr="000618F6" w:rsidRDefault="00FF39D1" w:rsidP="00FF39D1">
      <w:pPr>
        <w:rPr>
          <w:i/>
        </w:rPr>
      </w:pPr>
      <w:r w:rsidRPr="000618F6">
        <w:t>Laatste berekeningsversie</w:t>
      </w:r>
      <w:r w:rsidRPr="000618F6">
        <w:tab/>
      </w:r>
      <w:r w:rsidRPr="000618F6">
        <w:rPr>
          <w:i/>
        </w:rPr>
        <w:t>n.v.t.</w:t>
      </w:r>
    </w:p>
    <w:p w14:paraId="2FD73597" w14:textId="77777777" w:rsidR="00FF39D1" w:rsidRPr="000618F6" w:rsidRDefault="00FF39D1" w:rsidP="00FF39D1">
      <w:r w:rsidRPr="000618F6">
        <w:t>Verwijderd in</w:t>
      </w:r>
      <w:r w:rsidRPr="000618F6">
        <w:tab/>
      </w:r>
      <w:r w:rsidRPr="000618F6">
        <w:tab/>
      </w:r>
      <w:r w:rsidRPr="000618F6">
        <w:tab/>
      </w:r>
      <w:r w:rsidRPr="000618F6">
        <w:rPr>
          <w:i/>
        </w:rPr>
        <w:t>n.v.t.</w:t>
      </w:r>
    </w:p>
    <w:p w14:paraId="6AF8A526" w14:textId="299120B7" w:rsidR="007D4853" w:rsidRPr="000618F6" w:rsidRDefault="007D4853" w:rsidP="007D4853">
      <w:pPr>
        <w:pStyle w:val="Kop3"/>
        <w:rPr>
          <w:lang w:val="nl-NL"/>
        </w:rPr>
      </w:pPr>
      <w:bookmarkStart w:id="436" w:name="_Toc169166165"/>
      <w:r w:rsidRPr="000618F6">
        <w:rPr>
          <w:lang w:val="nl-NL"/>
        </w:rPr>
        <w:t>inkParWerkZonderAfzVG</w:t>
      </w:r>
      <w:bookmarkEnd w:id="436"/>
    </w:p>
    <w:p w14:paraId="5FE48E40" w14:textId="1E1592BB" w:rsidR="007D4853" w:rsidRPr="000618F6" w:rsidRDefault="007D4853" w:rsidP="007D4853">
      <w:r w:rsidRPr="000618F6">
        <w:t xml:space="preserve">Inkomen </w:t>
      </w:r>
      <w:r w:rsidR="00AE16B5" w:rsidRPr="000618F6">
        <w:t xml:space="preserve">netto </w:t>
      </w:r>
      <w:r w:rsidRPr="000618F6">
        <w:t>uit arbeid zonder afzonderlijk vakantiegeld</w:t>
      </w:r>
    </w:p>
    <w:p w14:paraId="71C1AB07" w14:textId="77777777" w:rsidR="007D4853" w:rsidRPr="000618F6" w:rsidRDefault="007D4853" w:rsidP="007D4853"/>
    <w:p w14:paraId="70C73A9B" w14:textId="77777777" w:rsidR="007D4853" w:rsidRPr="000618F6" w:rsidRDefault="007D4853" w:rsidP="007D4853">
      <w:r w:rsidRPr="000618F6">
        <w:t>Veldtype</w:t>
      </w:r>
      <w:r w:rsidRPr="000618F6">
        <w:tab/>
      </w:r>
      <w:r w:rsidRPr="000618F6">
        <w:tab/>
      </w:r>
      <w:r w:rsidRPr="000618F6">
        <w:tab/>
      </w:r>
      <w:r w:rsidRPr="000618F6">
        <w:tab/>
        <w:t>Double</w:t>
      </w:r>
    </w:p>
    <w:p w14:paraId="262051E8" w14:textId="77777777" w:rsidR="007D4853" w:rsidRPr="000618F6" w:rsidRDefault="007D4853" w:rsidP="007D4853">
      <w:r w:rsidRPr="000618F6">
        <w:t>Formaat</w:t>
      </w:r>
      <w:r w:rsidRPr="000618F6">
        <w:tab/>
      </w:r>
      <w:r w:rsidRPr="000618F6">
        <w:tab/>
      </w:r>
      <w:r w:rsidRPr="000618F6">
        <w:tab/>
      </w:r>
      <w:r w:rsidRPr="000618F6">
        <w:tab/>
        <w:t>999999,99</w:t>
      </w:r>
    </w:p>
    <w:p w14:paraId="40F30607" w14:textId="77777777" w:rsidR="007D4853" w:rsidRPr="000618F6" w:rsidRDefault="007D4853" w:rsidP="007D4853">
      <w:r w:rsidRPr="000618F6">
        <w:t>Standaardwaarde</w:t>
      </w:r>
      <w:r w:rsidRPr="000618F6">
        <w:tab/>
      </w:r>
      <w:r w:rsidRPr="000618F6">
        <w:tab/>
        <w:t>0,0</w:t>
      </w:r>
    </w:p>
    <w:p w14:paraId="463AFEBA" w14:textId="5A419932" w:rsidR="007D4853" w:rsidRPr="000618F6" w:rsidRDefault="007D4853" w:rsidP="007D4853">
      <w:r w:rsidRPr="000618F6">
        <w:t>Toegevoegd in</w:t>
      </w:r>
      <w:r w:rsidRPr="000618F6">
        <w:tab/>
      </w:r>
      <w:r w:rsidRPr="000618F6">
        <w:tab/>
      </w:r>
      <w:r w:rsidRPr="000618F6">
        <w:tab/>
        <w:t>4.0</w:t>
      </w:r>
    </w:p>
    <w:p w14:paraId="604B0AA6" w14:textId="4CC60F12" w:rsidR="007D4853" w:rsidRPr="000618F6" w:rsidRDefault="007D4853" w:rsidP="007D4853">
      <w:r w:rsidRPr="000618F6">
        <w:t>Eerste berekeningsversie</w:t>
      </w:r>
      <w:r w:rsidRPr="000618F6">
        <w:tab/>
        <w:t>01-01-2021</w:t>
      </w:r>
    </w:p>
    <w:p w14:paraId="39E45D6B" w14:textId="77777777" w:rsidR="007D4853" w:rsidRPr="000618F6" w:rsidRDefault="007D4853" w:rsidP="007D4853">
      <w:pPr>
        <w:rPr>
          <w:i/>
        </w:rPr>
      </w:pPr>
      <w:r w:rsidRPr="000618F6">
        <w:t>Laatste berekeningsversie</w:t>
      </w:r>
      <w:r w:rsidRPr="000618F6">
        <w:tab/>
      </w:r>
      <w:r w:rsidRPr="000618F6">
        <w:rPr>
          <w:i/>
        </w:rPr>
        <w:t>n.v.t.</w:t>
      </w:r>
    </w:p>
    <w:p w14:paraId="08E0A6EB" w14:textId="77777777" w:rsidR="007D4853" w:rsidRPr="000618F6" w:rsidRDefault="007D4853" w:rsidP="007D4853">
      <w:r w:rsidRPr="000618F6">
        <w:t>Verwijderd in</w:t>
      </w:r>
      <w:r w:rsidRPr="000618F6">
        <w:tab/>
      </w:r>
      <w:r w:rsidRPr="000618F6">
        <w:tab/>
      </w:r>
      <w:r w:rsidRPr="000618F6">
        <w:tab/>
      </w:r>
      <w:r w:rsidRPr="000618F6">
        <w:rPr>
          <w:i/>
        </w:rPr>
        <w:t>n.v.t.</w:t>
      </w:r>
    </w:p>
    <w:p w14:paraId="43042F79" w14:textId="77777777" w:rsidR="007D4853" w:rsidRPr="000618F6" w:rsidRDefault="007D4853" w:rsidP="007D4853">
      <w:pPr>
        <w:pStyle w:val="Kop3"/>
        <w:rPr>
          <w:lang w:val="nl-NL"/>
        </w:rPr>
      </w:pPr>
      <w:bookmarkStart w:id="437" w:name="_Toc169166166"/>
      <w:r w:rsidRPr="000618F6">
        <w:rPr>
          <w:lang w:val="nl-NL"/>
        </w:rPr>
        <w:t>inkParOverigeNettoZonderAfzVG</w:t>
      </w:r>
      <w:bookmarkEnd w:id="437"/>
    </w:p>
    <w:p w14:paraId="129E0642" w14:textId="22CC8EB7" w:rsidR="007D4853" w:rsidRPr="000618F6" w:rsidRDefault="007D4853" w:rsidP="007D4853">
      <w:r w:rsidRPr="000618F6">
        <w:t>Overig inkomen</w:t>
      </w:r>
      <w:r w:rsidR="00AE16B5" w:rsidRPr="000618F6">
        <w:t xml:space="preserve"> netto</w:t>
      </w:r>
      <w:r w:rsidRPr="000618F6">
        <w:t xml:space="preserve"> zonder afzonderlijk vakantiegeld</w:t>
      </w:r>
    </w:p>
    <w:p w14:paraId="328A6EF4" w14:textId="77777777" w:rsidR="007D4853" w:rsidRPr="000618F6" w:rsidRDefault="007D4853" w:rsidP="007D4853"/>
    <w:p w14:paraId="03CF4BE1" w14:textId="77777777" w:rsidR="007D4853" w:rsidRPr="000618F6" w:rsidRDefault="007D4853" w:rsidP="007D4853">
      <w:r w:rsidRPr="000618F6">
        <w:t>Veldtype</w:t>
      </w:r>
      <w:r w:rsidRPr="000618F6">
        <w:tab/>
      </w:r>
      <w:r w:rsidRPr="000618F6">
        <w:tab/>
      </w:r>
      <w:r w:rsidRPr="000618F6">
        <w:tab/>
      </w:r>
      <w:r w:rsidRPr="000618F6">
        <w:tab/>
        <w:t>Double</w:t>
      </w:r>
    </w:p>
    <w:p w14:paraId="429EA3EC" w14:textId="77777777" w:rsidR="007D4853" w:rsidRPr="000618F6" w:rsidRDefault="007D4853" w:rsidP="007D4853">
      <w:r w:rsidRPr="000618F6">
        <w:t>Formaat</w:t>
      </w:r>
      <w:r w:rsidRPr="000618F6">
        <w:tab/>
      </w:r>
      <w:r w:rsidRPr="000618F6">
        <w:tab/>
      </w:r>
      <w:r w:rsidRPr="000618F6">
        <w:tab/>
      </w:r>
      <w:r w:rsidRPr="000618F6">
        <w:tab/>
        <w:t>999999,99</w:t>
      </w:r>
    </w:p>
    <w:p w14:paraId="5B035C84" w14:textId="77777777" w:rsidR="007D4853" w:rsidRPr="000618F6" w:rsidRDefault="007D4853" w:rsidP="007D4853">
      <w:r w:rsidRPr="000618F6">
        <w:t>Standaardwaarde</w:t>
      </w:r>
      <w:r w:rsidRPr="000618F6">
        <w:tab/>
      </w:r>
      <w:r w:rsidRPr="000618F6">
        <w:tab/>
        <w:t>0,0</w:t>
      </w:r>
    </w:p>
    <w:p w14:paraId="2B010E3E" w14:textId="77777777" w:rsidR="007D4853" w:rsidRPr="000618F6" w:rsidRDefault="007D4853" w:rsidP="007D4853">
      <w:r w:rsidRPr="000618F6">
        <w:t>Toegevoegd in</w:t>
      </w:r>
      <w:r w:rsidRPr="000618F6">
        <w:tab/>
      </w:r>
      <w:r w:rsidRPr="000618F6">
        <w:tab/>
      </w:r>
      <w:r w:rsidRPr="000618F6">
        <w:tab/>
        <w:t>4.0</w:t>
      </w:r>
    </w:p>
    <w:p w14:paraId="628C35A4" w14:textId="77777777" w:rsidR="007D4853" w:rsidRPr="000618F6" w:rsidRDefault="007D4853" w:rsidP="007D4853">
      <w:r w:rsidRPr="000618F6">
        <w:t>Eerste berekeningsversie</w:t>
      </w:r>
      <w:r w:rsidRPr="000618F6">
        <w:tab/>
        <w:t>01-01-2021</w:t>
      </w:r>
    </w:p>
    <w:p w14:paraId="37F2BB9B" w14:textId="77777777" w:rsidR="007D4853" w:rsidRPr="000618F6" w:rsidRDefault="007D4853" w:rsidP="007D4853">
      <w:pPr>
        <w:rPr>
          <w:i/>
        </w:rPr>
      </w:pPr>
      <w:r w:rsidRPr="000618F6">
        <w:t>Laatste berekeningsversie</w:t>
      </w:r>
      <w:r w:rsidRPr="000618F6">
        <w:tab/>
      </w:r>
      <w:r w:rsidRPr="000618F6">
        <w:rPr>
          <w:i/>
        </w:rPr>
        <w:t>n.v.t.</w:t>
      </w:r>
    </w:p>
    <w:p w14:paraId="7613F9C7" w14:textId="77777777" w:rsidR="007D4853" w:rsidRPr="000618F6" w:rsidRDefault="007D4853" w:rsidP="007D4853">
      <w:r w:rsidRPr="000618F6">
        <w:t>Verwijderd in</w:t>
      </w:r>
      <w:r w:rsidRPr="000618F6">
        <w:tab/>
      </w:r>
      <w:r w:rsidRPr="000618F6">
        <w:tab/>
      </w:r>
      <w:r w:rsidRPr="000618F6">
        <w:tab/>
      </w:r>
      <w:r w:rsidRPr="000618F6">
        <w:rPr>
          <w:i/>
        </w:rPr>
        <w:t>n.v.t.</w:t>
      </w:r>
    </w:p>
    <w:p w14:paraId="5362C886" w14:textId="77777777" w:rsidR="007D4853" w:rsidRPr="000618F6" w:rsidRDefault="007D4853" w:rsidP="007D4853"/>
    <w:p w14:paraId="0FB39F83" w14:textId="77777777" w:rsidR="007D4853" w:rsidRPr="000618F6" w:rsidRDefault="007D4853" w:rsidP="007D4853">
      <w:pPr>
        <w:pStyle w:val="Kop3"/>
        <w:rPr>
          <w:lang w:val="nl-NL"/>
        </w:rPr>
      </w:pPr>
      <w:bookmarkStart w:id="438" w:name="_Toc169166167"/>
      <w:r w:rsidRPr="000618F6">
        <w:rPr>
          <w:lang w:val="nl-NL"/>
        </w:rPr>
        <w:t>inkParThuiswerkvergoeding</w:t>
      </w:r>
      <w:bookmarkEnd w:id="438"/>
    </w:p>
    <w:p w14:paraId="78FB2E77" w14:textId="067E07F6" w:rsidR="007D4853" w:rsidRPr="000618F6" w:rsidRDefault="00AE16B5" w:rsidP="007D4853">
      <w:r w:rsidRPr="000618F6">
        <w:t>Inkomen netto uit t</w:t>
      </w:r>
      <w:r w:rsidR="007D4853" w:rsidRPr="000618F6">
        <w:t>huiswerk</w:t>
      </w:r>
      <w:r w:rsidRPr="000618F6">
        <w:t>v</w:t>
      </w:r>
      <w:r w:rsidR="007D4853" w:rsidRPr="000618F6">
        <w:t>ergoeding</w:t>
      </w:r>
    </w:p>
    <w:p w14:paraId="1A21B139" w14:textId="77777777" w:rsidR="007D4853" w:rsidRPr="000618F6" w:rsidRDefault="007D4853" w:rsidP="007D4853"/>
    <w:p w14:paraId="199892AE" w14:textId="77777777" w:rsidR="007D4853" w:rsidRPr="000618F6" w:rsidRDefault="007D4853" w:rsidP="007D4853">
      <w:r w:rsidRPr="000618F6">
        <w:t>Veldtype</w:t>
      </w:r>
      <w:r w:rsidRPr="000618F6">
        <w:tab/>
      </w:r>
      <w:r w:rsidRPr="000618F6">
        <w:tab/>
      </w:r>
      <w:r w:rsidRPr="000618F6">
        <w:tab/>
      </w:r>
      <w:r w:rsidRPr="000618F6">
        <w:tab/>
        <w:t>Double</w:t>
      </w:r>
    </w:p>
    <w:p w14:paraId="0D3FCED1" w14:textId="77777777" w:rsidR="007D4853" w:rsidRPr="000618F6" w:rsidRDefault="007D4853" w:rsidP="007D4853">
      <w:r w:rsidRPr="000618F6">
        <w:t>Formaat</w:t>
      </w:r>
      <w:r w:rsidRPr="000618F6">
        <w:tab/>
      </w:r>
      <w:r w:rsidRPr="000618F6">
        <w:tab/>
      </w:r>
      <w:r w:rsidRPr="000618F6">
        <w:tab/>
      </w:r>
      <w:r w:rsidRPr="000618F6">
        <w:tab/>
        <w:t>999999,99</w:t>
      </w:r>
    </w:p>
    <w:p w14:paraId="63EDE4D7" w14:textId="77777777" w:rsidR="007D4853" w:rsidRPr="000618F6" w:rsidRDefault="007D4853" w:rsidP="007D4853">
      <w:r w:rsidRPr="000618F6">
        <w:t>Standaardwaarde</w:t>
      </w:r>
      <w:r w:rsidRPr="000618F6">
        <w:tab/>
      </w:r>
      <w:r w:rsidRPr="000618F6">
        <w:tab/>
        <w:t>0,0</w:t>
      </w:r>
    </w:p>
    <w:p w14:paraId="3870FFCC" w14:textId="77777777" w:rsidR="007D4853" w:rsidRPr="000618F6" w:rsidRDefault="007D4853" w:rsidP="007D4853">
      <w:r w:rsidRPr="000618F6">
        <w:t>Toegevoegd in</w:t>
      </w:r>
      <w:r w:rsidRPr="000618F6">
        <w:tab/>
      </w:r>
      <w:r w:rsidRPr="000618F6">
        <w:tab/>
      </w:r>
      <w:r w:rsidRPr="000618F6">
        <w:tab/>
        <w:t>4.0</w:t>
      </w:r>
    </w:p>
    <w:p w14:paraId="6211F9F7" w14:textId="77777777" w:rsidR="007D4853" w:rsidRPr="000618F6" w:rsidRDefault="007D4853" w:rsidP="007D4853">
      <w:r w:rsidRPr="000618F6">
        <w:t>Eerste berekeningsversie</w:t>
      </w:r>
      <w:r w:rsidRPr="000618F6">
        <w:tab/>
        <w:t>01-01-2021</w:t>
      </w:r>
    </w:p>
    <w:p w14:paraId="66AF7629" w14:textId="77777777" w:rsidR="007D4853" w:rsidRPr="000618F6" w:rsidRDefault="007D4853" w:rsidP="007D4853">
      <w:r w:rsidRPr="000618F6">
        <w:t>Laatste berekeningsversie</w:t>
      </w:r>
      <w:r w:rsidRPr="000618F6">
        <w:tab/>
        <w:t>n.v.t.</w:t>
      </w:r>
    </w:p>
    <w:p w14:paraId="57328F2E" w14:textId="7454DF47" w:rsidR="007D4853" w:rsidRPr="000618F6" w:rsidRDefault="007D4853" w:rsidP="007D4853">
      <w:r w:rsidRPr="000618F6">
        <w:t>Verwijderd in</w:t>
      </w:r>
      <w:r w:rsidRPr="000618F6">
        <w:tab/>
      </w:r>
      <w:r w:rsidRPr="000618F6">
        <w:tab/>
      </w:r>
      <w:r w:rsidRPr="000618F6">
        <w:tab/>
        <w:t>n.v.t.</w:t>
      </w:r>
    </w:p>
    <w:p w14:paraId="49ABAC9B" w14:textId="77777777" w:rsidR="007D4853" w:rsidRPr="000618F6" w:rsidRDefault="007D4853" w:rsidP="007D4853">
      <w:pPr>
        <w:pStyle w:val="Kop3"/>
        <w:rPr>
          <w:lang w:val="nl-NL"/>
        </w:rPr>
      </w:pPr>
      <w:bookmarkStart w:id="439" w:name="_Toc169166168"/>
      <w:r w:rsidRPr="000618F6">
        <w:rPr>
          <w:lang w:val="nl-NL"/>
        </w:rPr>
        <w:t>inkParRepresentatiekostenvergoeding</w:t>
      </w:r>
      <w:bookmarkEnd w:id="439"/>
    </w:p>
    <w:p w14:paraId="5A09886E" w14:textId="57C2ACD5" w:rsidR="007D4853" w:rsidRPr="000618F6" w:rsidRDefault="00AE16B5" w:rsidP="007D4853">
      <w:r w:rsidRPr="000618F6">
        <w:t>Inkomen netto uit r</w:t>
      </w:r>
      <w:r w:rsidR="007D4853" w:rsidRPr="000618F6">
        <w:t>epresentatiekostenvergoeding</w:t>
      </w:r>
    </w:p>
    <w:p w14:paraId="49D57E12" w14:textId="77777777" w:rsidR="007D4853" w:rsidRPr="000618F6" w:rsidRDefault="007D4853" w:rsidP="007D4853"/>
    <w:p w14:paraId="1E526590" w14:textId="77777777" w:rsidR="007D4853" w:rsidRPr="000618F6" w:rsidRDefault="007D4853" w:rsidP="007D4853">
      <w:r w:rsidRPr="000618F6">
        <w:t>Veldtype</w:t>
      </w:r>
      <w:r w:rsidRPr="000618F6">
        <w:tab/>
      </w:r>
      <w:r w:rsidRPr="000618F6">
        <w:tab/>
      </w:r>
      <w:r w:rsidRPr="000618F6">
        <w:tab/>
      </w:r>
      <w:r w:rsidRPr="000618F6">
        <w:tab/>
        <w:t>Double</w:t>
      </w:r>
    </w:p>
    <w:p w14:paraId="5A0F03CD" w14:textId="77777777" w:rsidR="007D4853" w:rsidRPr="000618F6" w:rsidRDefault="007D4853" w:rsidP="007D4853">
      <w:r w:rsidRPr="000618F6">
        <w:t>Formaat</w:t>
      </w:r>
      <w:r w:rsidRPr="000618F6">
        <w:tab/>
      </w:r>
      <w:r w:rsidRPr="000618F6">
        <w:tab/>
      </w:r>
      <w:r w:rsidRPr="000618F6">
        <w:tab/>
      </w:r>
      <w:r w:rsidRPr="000618F6">
        <w:tab/>
        <w:t>999999,99</w:t>
      </w:r>
    </w:p>
    <w:p w14:paraId="0D11BC0C" w14:textId="77777777" w:rsidR="007D4853" w:rsidRPr="000618F6" w:rsidRDefault="007D4853" w:rsidP="007D4853">
      <w:r w:rsidRPr="000618F6">
        <w:t>Standaardwaarde</w:t>
      </w:r>
      <w:r w:rsidRPr="000618F6">
        <w:tab/>
      </w:r>
      <w:r w:rsidRPr="000618F6">
        <w:tab/>
        <w:t>0,0</w:t>
      </w:r>
    </w:p>
    <w:p w14:paraId="7C67D366" w14:textId="77777777" w:rsidR="007D4853" w:rsidRPr="000618F6" w:rsidRDefault="007D4853" w:rsidP="007D4853">
      <w:r w:rsidRPr="000618F6">
        <w:t>Toegevoegd in</w:t>
      </w:r>
      <w:r w:rsidRPr="000618F6">
        <w:tab/>
      </w:r>
      <w:r w:rsidRPr="000618F6">
        <w:tab/>
      </w:r>
      <w:r w:rsidRPr="000618F6">
        <w:tab/>
        <w:t>4.0</w:t>
      </w:r>
    </w:p>
    <w:p w14:paraId="3625F55A" w14:textId="77777777" w:rsidR="007D4853" w:rsidRPr="000618F6" w:rsidRDefault="007D4853" w:rsidP="007D4853">
      <w:r w:rsidRPr="000618F6">
        <w:t>Eerste berekeningsversie</w:t>
      </w:r>
      <w:r w:rsidRPr="000618F6">
        <w:tab/>
        <w:t>01-01-2021</w:t>
      </w:r>
    </w:p>
    <w:p w14:paraId="69425CED" w14:textId="77777777" w:rsidR="007D4853" w:rsidRPr="000618F6" w:rsidRDefault="007D4853" w:rsidP="007D4853">
      <w:r w:rsidRPr="000618F6">
        <w:t>Laatste berekeningsversie</w:t>
      </w:r>
      <w:r w:rsidRPr="000618F6">
        <w:tab/>
        <w:t>n.v.t.</w:t>
      </w:r>
    </w:p>
    <w:p w14:paraId="3AC3C0CC" w14:textId="31F3EB22" w:rsidR="007D4853" w:rsidRPr="000618F6" w:rsidRDefault="007D4853" w:rsidP="007D4853">
      <w:r w:rsidRPr="000618F6">
        <w:t>Verwijderd in</w:t>
      </w:r>
      <w:r w:rsidRPr="000618F6">
        <w:tab/>
      </w:r>
      <w:r w:rsidRPr="000618F6">
        <w:tab/>
      </w:r>
      <w:r w:rsidRPr="000618F6">
        <w:tab/>
        <w:t>n.v.t.</w:t>
      </w:r>
    </w:p>
    <w:p w14:paraId="02C82DFA" w14:textId="77777777" w:rsidR="007D4853" w:rsidRPr="000618F6" w:rsidRDefault="007D4853" w:rsidP="007D4853">
      <w:pPr>
        <w:pStyle w:val="Kop3"/>
        <w:rPr>
          <w:lang w:val="nl-NL"/>
        </w:rPr>
      </w:pPr>
      <w:bookmarkStart w:id="440" w:name="_Toc169166169"/>
      <w:r w:rsidRPr="000618F6">
        <w:rPr>
          <w:lang w:val="nl-NL"/>
        </w:rPr>
        <w:t>inkParVergoedingVrachtwagenChauffeurs</w:t>
      </w:r>
      <w:bookmarkEnd w:id="440"/>
    </w:p>
    <w:p w14:paraId="54987775" w14:textId="07808F86" w:rsidR="007D4853" w:rsidRPr="000618F6" w:rsidRDefault="00AE16B5" w:rsidP="007D4853">
      <w:r w:rsidRPr="000618F6">
        <w:t>Inkomen netto uit v</w:t>
      </w:r>
      <w:r w:rsidR="007D4853" w:rsidRPr="000618F6">
        <w:t>ergoeding</w:t>
      </w:r>
      <w:r w:rsidRPr="000618F6">
        <w:t xml:space="preserve"> voor v</w:t>
      </w:r>
      <w:r w:rsidR="007D4853" w:rsidRPr="000618F6">
        <w:t>rachtwagenchauffeurs</w:t>
      </w:r>
    </w:p>
    <w:p w14:paraId="2A1BB203" w14:textId="77777777" w:rsidR="007D4853" w:rsidRPr="000618F6" w:rsidRDefault="007D4853" w:rsidP="007D4853"/>
    <w:p w14:paraId="0388ED91" w14:textId="77777777" w:rsidR="007D4853" w:rsidRPr="000618F6" w:rsidRDefault="007D4853" w:rsidP="007D4853">
      <w:r w:rsidRPr="000618F6">
        <w:t>Veldtype</w:t>
      </w:r>
      <w:r w:rsidRPr="000618F6">
        <w:tab/>
      </w:r>
      <w:r w:rsidRPr="000618F6">
        <w:tab/>
      </w:r>
      <w:r w:rsidRPr="000618F6">
        <w:tab/>
      </w:r>
      <w:r w:rsidRPr="000618F6">
        <w:tab/>
        <w:t>Double</w:t>
      </w:r>
    </w:p>
    <w:p w14:paraId="370E8A4D" w14:textId="77777777" w:rsidR="007D4853" w:rsidRPr="000618F6" w:rsidRDefault="007D4853" w:rsidP="007D4853">
      <w:r w:rsidRPr="000618F6">
        <w:t>Formaat</w:t>
      </w:r>
      <w:r w:rsidRPr="000618F6">
        <w:tab/>
      </w:r>
      <w:r w:rsidRPr="000618F6">
        <w:tab/>
      </w:r>
      <w:r w:rsidRPr="000618F6">
        <w:tab/>
      </w:r>
      <w:r w:rsidRPr="000618F6">
        <w:tab/>
        <w:t>999999,99</w:t>
      </w:r>
    </w:p>
    <w:p w14:paraId="43DC6F69" w14:textId="77777777" w:rsidR="007D4853" w:rsidRPr="000618F6" w:rsidRDefault="007D4853" w:rsidP="007D4853">
      <w:r w:rsidRPr="000618F6">
        <w:t>Standaardwaarde</w:t>
      </w:r>
      <w:r w:rsidRPr="000618F6">
        <w:tab/>
      </w:r>
      <w:r w:rsidRPr="000618F6">
        <w:tab/>
        <w:t>0,0</w:t>
      </w:r>
    </w:p>
    <w:p w14:paraId="7AAAD4E6" w14:textId="77777777" w:rsidR="007D4853" w:rsidRPr="000618F6" w:rsidRDefault="007D4853" w:rsidP="007D4853">
      <w:r w:rsidRPr="000618F6">
        <w:t>Toegevoegd in</w:t>
      </w:r>
      <w:r w:rsidRPr="000618F6">
        <w:tab/>
      </w:r>
      <w:r w:rsidRPr="000618F6">
        <w:tab/>
      </w:r>
      <w:r w:rsidRPr="000618F6">
        <w:tab/>
        <w:t>4.0</w:t>
      </w:r>
    </w:p>
    <w:p w14:paraId="06B67FE2" w14:textId="77777777" w:rsidR="007D4853" w:rsidRPr="000618F6" w:rsidRDefault="007D4853" w:rsidP="007D4853">
      <w:r w:rsidRPr="000618F6">
        <w:t>Eerste berekeningsversie</w:t>
      </w:r>
      <w:r w:rsidRPr="000618F6">
        <w:tab/>
        <w:t>01-01-2021</w:t>
      </w:r>
    </w:p>
    <w:p w14:paraId="2254AC30" w14:textId="77777777" w:rsidR="007D4853" w:rsidRPr="000618F6" w:rsidRDefault="007D4853" w:rsidP="007D4853">
      <w:r w:rsidRPr="000618F6">
        <w:t>Laatste berekeningsversie</w:t>
      </w:r>
      <w:r w:rsidRPr="000618F6">
        <w:tab/>
        <w:t>n.v.t.</w:t>
      </w:r>
    </w:p>
    <w:p w14:paraId="782BA0B7" w14:textId="255E71ED" w:rsidR="007D4853" w:rsidRPr="000618F6" w:rsidRDefault="007D4853" w:rsidP="007D4853">
      <w:r w:rsidRPr="000618F6">
        <w:t>Verwijderd in</w:t>
      </w:r>
      <w:r w:rsidRPr="000618F6">
        <w:tab/>
      </w:r>
      <w:r w:rsidRPr="000618F6">
        <w:tab/>
      </w:r>
      <w:r w:rsidRPr="000618F6">
        <w:tab/>
        <w:t>n.v.t.</w:t>
      </w:r>
    </w:p>
    <w:p w14:paraId="3CC17BD3" w14:textId="77777777" w:rsidR="007D4853" w:rsidRPr="000618F6" w:rsidRDefault="007D4853" w:rsidP="007D4853">
      <w:pPr>
        <w:pStyle w:val="Kop3"/>
        <w:rPr>
          <w:lang w:val="nl-NL"/>
        </w:rPr>
      </w:pPr>
      <w:bookmarkStart w:id="441" w:name="_Toc169166170"/>
      <w:r w:rsidRPr="000618F6">
        <w:rPr>
          <w:lang w:val="nl-NL"/>
        </w:rPr>
        <w:t>inkParOverigNietVoorBvv</w:t>
      </w:r>
      <w:bookmarkEnd w:id="441"/>
    </w:p>
    <w:p w14:paraId="65B8247E" w14:textId="3ECE1DC5" w:rsidR="007D4853" w:rsidRPr="000618F6" w:rsidRDefault="007D4853" w:rsidP="007D4853">
      <w:r w:rsidRPr="000618F6">
        <w:t>Overig</w:t>
      </w:r>
      <w:r w:rsidR="00AE16B5" w:rsidRPr="000618F6">
        <w:t xml:space="preserve"> inkomen netto </w:t>
      </w:r>
      <w:r w:rsidRPr="000618F6">
        <w:t>niet</w:t>
      </w:r>
      <w:r w:rsidR="00AE16B5" w:rsidRPr="000618F6">
        <w:t xml:space="preserve"> </w:t>
      </w:r>
      <w:r w:rsidRPr="000618F6">
        <w:t>voor</w:t>
      </w:r>
      <w:r w:rsidR="00AE16B5" w:rsidRPr="000618F6">
        <w:t xml:space="preserve"> B</w:t>
      </w:r>
      <w:r w:rsidRPr="000618F6">
        <w:t>VV</w:t>
      </w:r>
    </w:p>
    <w:p w14:paraId="2AF73ECF" w14:textId="77777777" w:rsidR="007D4853" w:rsidRPr="000618F6" w:rsidRDefault="007D4853" w:rsidP="007D4853"/>
    <w:p w14:paraId="6A316170" w14:textId="77777777" w:rsidR="007D4853" w:rsidRPr="000618F6" w:rsidRDefault="007D4853" w:rsidP="007D4853">
      <w:r w:rsidRPr="000618F6">
        <w:t>Veldtype</w:t>
      </w:r>
      <w:r w:rsidRPr="000618F6">
        <w:tab/>
      </w:r>
      <w:r w:rsidRPr="000618F6">
        <w:tab/>
      </w:r>
      <w:r w:rsidRPr="000618F6">
        <w:tab/>
      </w:r>
      <w:r w:rsidRPr="000618F6">
        <w:tab/>
        <w:t>Double</w:t>
      </w:r>
    </w:p>
    <w:p w14:paraId="03740884" w14:textId="77777777" w:rsidR="007D4853" w:rsidRPr="000618F6" w:rsidRDefault="007D4853" w:rsidP="007D4853">
      <w:r w:rsidRPr="000618F6">
        <w:t>Formaat</w:t>
      </w:r>
      <w:r w:rsidRPr="000618F6">
        <w:tab/>
      </w:r>
      <w:r w:rsidRPr="000618F6">
        <w:tab/>
      </w:r>
      <w:r w:rsidRPr="000618F6">
        <w:tab/>
      </w:r>
      <w:r w:rsidRPr="000618F6">
        <w:tab/>
        <w:t>999999,99</w:t>
      </w:r>
    </w:p>
    <w:p w14:paraId="157768FA" w14:textId="77777777" w:rsidR="007D4853" w:rsidRPr="000618F6" w:rsidRDefault="007D4853" w:rsidP="007D4853">
      <w:r w:rsidRPr="000618F6">
        <w:t>Standaardwaarde</w:t>
      </w:r>
      <w:r w:rsidRPr="000618F6">
        <w:tab/>
      </w:r>
      <w:r w:rsidRPr="000618F6">
        <w:tab/>
        <w:t>0,0</w:t>
      </w:r>
    </w:p>
    <w:p w14:paraId="2102FB11" w14:textId="77777777" w:rsidR="007D4853" w:rsidRPr="000618F6" w:rsidRDefault="007D4853" w:rsidP="007D4853">
      <w:r w:rsidRPr="000618F6">
        <w:t>Toegevoegd in</w:t>
      </w:r>
      <w:r w:rsidRPr="000618F6">
        <w:tab/>
      </w:r>
      <w:r w:rsidRPr="000618F6">
        <w:tab/>
      </w:r>
      <w:r w:rsidRPr="000618F6">
        <w:tab/>
        <w:t>4.0</w:t>
      </w:r>
    </w:p>
    <w:p w14:paraId="0A667027" w14:textId="77777777" w:rsidR="007D4853" w:rsidRPr="000618F6" w:rsidRDefault="007D4853" w:rsidP="007D4853">
      <w:r w:rsidRPr="000618F6">
        <w:t>Eerste berekeningsversie</w:t>
      </w:r>
      <w:r w:rsidRPr="000618F6">
        <w:tab/>
        <w:t>01-01-2021</w:t>
      </w:r>
    </w:p>
    <w:p w14:paraId="16E94BC2" w14:textId="77777777" w:rsidR="007D4853" w:rsidRPr="000618F6" w:rsidRDefault="007D4853" w:rsidP="007D4853">
      <w:r w:rsidRPr="000618F6">
        <w:t>Laatste berekeningsversie</w:t>
      </w:r>
      <w:r w:rsidRPr="000618F6">
        <w:tab/>
        <w:t>n.v.t.</w:t>
      </w:r>
    </w:p>
    <w:p w14:paraId="645CE39E" w14:textId="0F0BFED0" w:rsidR="007D4853" w:rsidRPr="000618F6" w:rsidRDefault="007D4853" w:rsidP="007D4853">
      <w:r w:rsidRPr="000618F6">
        <w:t>Verwijderd in</w:t>
      </w:r>
      <w:r w:rsidRPr="000618F6">
        <w:tab/>
      </w:r>
      <w:r w:rsidRPr="000618F6">
        <w:tab/>
      </w:r>
      <w:r w:rsidRPr="000618F6">
        <w:tab/>
        <w:t>n.v.t.</w:t>
      </w:r>
    </w:p>
    <w:p w14:paraId="5A95092D" w14:textId="77777777" w:rsidR="007D4853" w:rsidRPr="000618F6" w:rsidRDefault="007D4853" w:rsidP="007D4853">
      <w:pPr>
        <w:pStyle w:val="Kop3"/>
        <w:rPr>
          <w:lang w:val="nl-NL"/>
        </w:rPr>
      </w:pPr>
      <w:bookmarkStart w:id="442" w:name="_Toc169166171"/>
      <w:r w:rsidRPr="000618F6">
        <w:rPr>
          <w:lang w:val="nl-NL"/>
        </w:rPr>
        <w:t>inkParWerkAutoTotaal</w:t>
      </w:r>
      <w:bookmarkEnd w:id="442"/>
    </w:p>
    <w:p w14:paraId="228DE8F4" w14:textId="3DD9A317" w:rsidR="007D4853" w:rsidRPr="000618F6" w:rsidRDefault="00AE16B5" w:rsidP="007D4853">
      <w:r w:rsidRPr="000618F6">
        <w:t>Inkomen uit l</w:t>
      </w:r>
      <w:r w:rsidR="007D4853" w:rsidRPr="000618F6">
        <w:t>ease</w:t>
      </w:r>
      <w:r w:rsidRPr="000618F6">
        <w:t xml:space="preserve"> a</w:t>
      </w:r>
      <w:r w:rsidR="007D4853" w:rsidRPr="000618F6">
        <w:t>uto</w:t>
      </w:r>
    </w:p>
    <w:p w14:paraId="5777BFEC" w14:textId="77777777" w:rsidR="007D4853" w:rsidRPr="000618F6" w:rsidRDefault="007D4853" w:rsidP="007D4853"/>
    <w:p w14:paraId="280A9687" w14:textId="77777777" w:rsidR="007D4853" w:rsidRPr="000618F6" w:rsidRDefault="007D4853" w:rsidP="007D4853">
      <w:r w:rsidRPr="000618F6">
        <w:t>Veldtype</w:t>
      </w:r>
      <w:r w:rsidRPr="000618F6">
        <w:tab/>
      </w:r>
      <w:r w:rsidRPr="000618F6">
        <w:tab/>
      </w:r>
      <w:r w:rsidRPr="000618F6">
        <w:tab/>
      </w:r>
      <w:r w:rsidRPr="000618F6">
        <w:tab/>
        <w:t>Double</w:t>
      </w:r>
    </w:p>
    <w:p w14:paraId="393D920F" w14:textId="77777777" w:rsidR="007D4853" w:rsidRPr="000618F6" w:rsidRDefault="007D4853" w:rsidP="007D4853">
      <w:r w:rsidRPr="000618F6">
        <w:t>Formaat</w:t>
      </w:r>
      <w:r w:rsidRPr="000618F6">
        <w:tab/>
      </w:r>
      <w:r w:rsidRPr="000618F6">
        <w:tab/>
      </w:r>
      <w:r w:rsidRPr="000618F6">
        <w:tab/>
      </w:r>
      <w:r w:rsidRPr="000618F6">
        <w:tab/>
        <w:t>999999,99</w:t>
      </w:r>
    </w:p>
    <w:p w14:paraId="0A191B33" w14:textId="77777777" w:rsidR="007D4853" w:rsidRPr="000618F6" w:rsidRDefault="007D4853" w:rsidP="007D4853">
      <w:r w:rsidRPr="000618F6">
        <w:t>Standaardwaarde</w:t>
      </w:r>
      <w:r w:rsidRPr="000618F6">
        <w:tab/>
      </w:r>
      <w:r w:rsidRPr="000618F6">
        <w:tab/>
        <w:t>0,0</w:t>
      </w:r>
    </w:p>
    <w:p w14:paraId="00352D87" w14:textId="77777777" w:rsidR="007D4853" w:rsidRPr="000618F6" w:rsidRDefault="007D4853" w:rsidP="007D4853">
      <w:r w:rsidRPr="000618F6">
        <w:t>Toegevoegd in</w:t>
      </w:r>
      <w:r w:rsidRPr="000618F6">
        <w:tab/>
      </w:r>
      <w:r w:rsidRPr="000618F6">
        <w:tab/>
      </w:r>
      <w:r w:rsidRPr="000618F6">
        <w:tab/>
        <w:t>4.0</w:t>
      </w:r>
    </w:p>
    <w:p w14:paraId="132037C9" w14:textId="77777777" w:rsidR="007D4853" w:rsidRPr="000618F6" w:rsidRDefault="007D4853" w:rsidP="007D4853">
      <w:r w:rsidRPr="000618F6">
        <w:t>Eerste berekeningsversie</w:t>
      </w:r>
      <w:r w:rsidRPr="000618F6">
        <w:tab/>
        <w:t>01-01-2021</w:t>
      </w:r>
    </w:p>
    <w:p w14:paraId="5608E626" w14:textId="77777777" w:rsidR="007D4853" w:rsidRPr="000618F6" w:rsidRDefault="007D4853" w:rsidP="007D4853">
      <w:r w:rsidRPr="000618F6">
        <w:t>Laatste berekeningsversie</w:t>
      </w:r>
      <w:r w:rsidRPr="000618F6">
        <w:tab/>
        <w:t>n.v.t.</w:t>
      </w:r>
    </w:p>
    <w:p w14:paraId="392E97CE" w14:textId="2E7216A1" w:rsidR="007D4853" w:rsidRPr="000618F6" w:rsidRDefault="007D4853" w:rsidP="007D4853">
      <w:r w:rsidRPr="000618F6">
        <w:t>Verwijderd in</w:t>
      </w:r>
      <w:r w:rsidRPr="000618F6">
        <w:tab/>
      </w:r>
      <w:r w:rsidRPr="000618F6">
        <w:tab/>
      </w:r>
      <w:r w:rsidRPr="000618F6">
        <w:tab/>
        <w:t>n.v.t.</w:t>
      </w:r>
    </w:p>
    <w:p w14:paraId="4B829865" w14:textId="77777777" w:rsidR="007D4853" w:rsidRPr="000618F6" w:rsidRDefault="007D4853" w:rsidP="007D4853">
      <w:pPr>
        <w:pStyle w:val="Kop3"/>
        <w:rPr>
          <w:lang w:val="nl-NL"/>
        </w:rPr>
      </w:pPr>
      <w:bookmarkStart w:id="443" w:name="_Toc169166172"/>
      <w:r w:rsidRPr="000618F6">
        <w:rPr>
          <w:lang w:val="nl-NL"/>
        </w:rPr>
        <w:t>inkParWerkBruto</w:t>
      </w:r>
      <w:bookmarkEnd w:id="443"/>
    </w:p>
    <w:p w14:paraId="6C1D3D5F" w14:textId="3FAA4905" w:rsidR="007D4853" w:rsidRPr="000618F6" w:rsidRDefault="00AE16B5" w:rsidP="007D4853">
      <w:r w:rsidRPr="000618F6">
        <w:t xml:space="preserve">Inkomen </w:t>
      </w:r>
      <w:r w:rsidR="00F771C0">
        <w:t>fiscaal*</w:t>
      </w:r>
      <w:r w:rsidRPr="000618F6">
        <w:t xml:space="preserve"> uit a</w:t>
      </w:r>
      <w:r w:rsidR="007D4853" w:rsidRPr="000618F6">
        <w:t>rbeid</w:t>
      </w:r>
    </w:p>
    <w:p w14:paraId="3CDFF4F0" w14:textId="77777777" w:rsidR="007D4853" w:rsidRPr="000618F6" w:rsidRDefault="007D4853" w:rsidP="007D4853"/>
    <w:p w14:paraId="76C4739A" w14:textId="77777777" w:rsidR="007D4853" w:rsidRPr="000618F6" w:rsidRDefault="007D4853" w:rsidP="007D4853">
      <w:r w:rsidRPr="000618F6">
        <w:t>Veldtype</w:t>
      </w:r>
      <w:r w:rsidRPr="000618F6">
        <w:tab/>
      </w:r>
      <w:r w:rsidRPr="000618F6">
        <w:tab/>
      </w:r>
      <w:r w:rsidRPr="000618F6">
        <w:tab/>
      </w:r>
      <w:r w:rsidRPr="000618F6">
        <w:tab/>
        <w:t>Double</w:t>
      </w:r>
    </w:p>
    <w:p w14:paraId="6993C1AB" w14:textId="77777777" w:rsidR="007D4853" w:rsidRPr="000618F6" w:rsidRDefault="007D4853" w:rsidP="007D4853">
      <w:r w:rsidRPr="000618F6">
        <w:t>Formaat</w:t>
      </w:r>
      <w:r w:rsidRPr="000618F6">
        <w:tab/>
      </w:r>
      <w:r w:rsidRPr="000618F6">
        <w:tab/>
      </w:r>
      <w:r w:rsidRPr="000618F6">
        <w:tab/>
      </w:r>
      <w:r w:rsidRPr="000618F6">
        <w:tab/>
        <w:t>999999,99</w:t>
      </w:r>
    </w:p>
    <w:p w14:paraId="6479BE85" w14:textId="77777777" w:rsidR="007D4853" w:rsidRPr="000618F6" w:rsidRDefault="007D4853" w:rsidP="007D4853">
      <w:r w:rsidRPr="000618F6">
        <w:t>Standaardwaarde</w:t>
      </w:r>
      <w:r w:rsidRPr="000618F6">
        <w:tab/>
      </w:r>
      <w:r w:rsidRPr="000618F6">
        <w:tab/>
        <w:t>0,0</w:t>
      </w:r>
    </w:p>
    <w:p w14:paraId="2D8EE8C2" w14:textId="77777777" w:rsidR="007D4853" w:rsidRPr="000618F6" w:rsidRDefault="007D4853" w:rsidP="007D4853">
      <w:r w:rsidRPr="000618F6">
        <w:t>Toegevoegd in</w:t>
      </w:r>
      <w:r w:rsidRPr="000618F6">
        <w:tab/>
      </w:r>
      <w:r w:rsidRPr="000618F6">
        <w:tab/>
      </w:r>
      <w:r w:rsidRPr="000618F6">
        <w:tab/>
        <w:t>4.0</w:t>
      </w:r>
    </w:p>
    <w:p w14:paraId="5E84184A" w14:textId="77777777" w:rsidR="007D4853" w:rsidRPr="000618F6" w:rsidRDefault="007D4853" w:rsidP="007D4853">
      <w:r w:rsidRPr="000618F6">
        <w:t>Eerste berekeningsversie</w:t>
      </w:r>
      <w:r w:rsidRPr="000618F6">
        <w:tab/>
        <w:t>01-01-2021</w:t>
      </w:r>
    </w:p>
    <w:p w14:paraId="0CA4C978" w14:textId="77777777" w:rsidR="007D4853" w:rsidRPr="000618F6" w:rsidRDefault="007D4853" w:rsidP="007D4853">
      <w:r w:rsidRPr="000618F6">
        <w:t>Laatste berekeningsversie</w:t>
      </w:r>
      <w:r w:rsidRPr="000618F6">
        <w:tab/>
        <w:t>n.v.t.</w:t>
      </w:r>
    </w:p>
    <w:p w14:paraId="38C847D2" w14:textId="02C01093" w:rsidR="007D4853" w:rsidRDefault="007D4853" w:rsidP="007D4853">
      <w:r w:rsidRPr="000618F6">
        <w:t>Verwijderd in</w:t>
      </w:r>
      <w:r w:rsidRPr="000618F6">
        <w:tab/>
      </w:r>
      <w:r w:rsidRPr="000618F6">
        <w:tab/>
      </w:r>
      <w:r w:rsidRPr="000618F6">
        <w:tab/>
        <w:t>n.v.t.</w:t>
      </w:r>
    </w:p>
    <w:p w14:paraId="1D487D05" w14:textId="00F0E358" w:rsidR="00F771C0" w:rsidRDefault="00F771C0" w:rsidP="007D4853"/>
    <w:p w14:paraId="344E45C4" w14:textId="69C6D40C"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767802C0" w14:textId="77777777" w:rsidR="007D4853" w:rsidRPr="000618F6" w:rsidRDefault="007D4853" w:rsidP="007D4853">
      <w:pPr>
        <w:pStyle w:val="Kop3"/>
        <w:rPr>
          <w:lang w:val="nl-NL"/>
        </w:rPr>
      </w:pPr>
      <w:bookmarkStart w:id="444" w:name="_Toc169166173"/>
      <w:r w:rsidRPr="000618F6">
        <w:rPr>
          <w:lang w:val="nl-NL"/>
        </w:rPr>
        <w:t>inkParUitkeringWWBruto</w:t>
      </w:r>
      <w:bookmarkEnd w:id="444"/>
    </w:p>
    <w:p w14:paraId="750E7A2E" w14:textId="453D9F73" w:rsidR="007D4853" w:rsidRPr="000618F6" w:rsidRDefault="00AE16B5" w:rsidP="007D4853">
      <w:r w:rsidRPr="000618F6">
        <w:t xml:space="preserve">Inkomen </w:t>
      </w:r>
      <w:r w:rsidR="00F771C0">
        <w:t>fiscaal*</w:t>
      </w:r>
      <w:r w:rsidRPr="000618F6">
        <w:t xml:space="preserve"> uit u</w:t>
      </w:r>
      <w:r w:rsidR="007D4853" w:rsidRPr="000618F6">
        <w:t>itkering</w:t>
      </w:r>
      <w:r w:rsidRPr="000618F6">
        <w:t xml:space="preserve"> </w:t>
      </w:r>
      <w:r w:rsidR="007D4853" w:rsidRPr="000618F6">
        <w:t>WW</w:t>
      </w:r>
    </w:p>
    <w:p w14:paraId="07F3D023" w14:textId="77777777" w:rsidR="007D4853" w:rsidRPr="000618F6" w:rsidRDefault="007D4853" w:rsidP="007D4853"/>
    <w:p w14:paraId="2F8493CD" w14:textId="77777777" w:rsidR="007D4853" w:rsidRPr="000618F6" w:rsidRDefault="007D4853" w:rsidP="007D4853">
      <w:r w:rsidRPr="000618F6">
        <w:t>Veldtype</w:t>
      </w:r>
      <w:r w:rsidRPr="000618F6">
        <w:tab/>
      </w:r>
      <w:r w:rsidRPr="000618F6">
        <w:tab/>
      </w:r>
      <w:r w:rsidRPr="000618F6">
        <w:tab/>
      </w:r>
      <w:r w:rsidRPr="000618F6">
        <w:tab/>
        <w:t>Double</w:t>
      </w:r>
    </w:p>
    <w:p w14:paraId="0C26E516" w14:textId="77777777" w:rsidR="007D4853" w:rsidRPr="000618F6" w:rsidRDefault="007D4853" w:rsidP="007D4853">
      <w:r w:rsidRPr="000618F6">
        <w:t>Formaat</w:t>
      </w:r>
      <w:r w:rsidRPr="000618F6">
        <w:tab/>
      </w:r>
      <w:r w:rsidRPr="000618F6">
        <w:tab/>
      </w:r>
      <w:r w:rsidRPr="000618F6">
        <w:tab/>
      </w:r>
      <w:r w:rsidRPr="000618F6">
        <w:tab/>
        <w:t>999999,99</w:t>
      </w:r>
    </w:p>
    <w:p w14:paraId="4B2F26A7" w14:textId="77777777" w:rsidR="007D4853" w:rsidRPr="000618F6" w:rsidRDefault="007D4853" w:rsidP="007D4853">
      <w:r w:rsidRPr="000618F6">
        <w:t>Standaardwaarde</w:t>
      </w:r>
      <w:r w:rsidRPr="000618F6">
        <w:tab/>
      </w:r>
      <w:r w:rsidRPr="000618F6">
        <w:tab/>
        <w:t>0,0</w:t>
      </w:r>
    </w:p>
    <w:p w14:paraId="6AEAAE34" w14:textId="77777777" w:rsidR="007D4853" w:rsidRPr="000618F6" w:rsidRDefault="007D4853" w:rsidP="007D4853">
      <w:r w:rsidRPr="000618F6">
        <w:t>Toegevoegd in</w:t>
      </w:r>
      <w:r w:rsidRPr="000618F6">
        <w:tab/>
      </w:r>
      <w:r w:rsidRPr="000618F6">
        <w:tab/>
      </w:r>
      <w:r w:rsidRPr="000618F6">
        <w:tab/>
        <w:t>4.0</w:t>
      </w:r>
    </w:p>
    <w:p w14:paraId="482A036A" w14:textId="77777777" w:rsidR="007D4853" w:rsidRPr="000618F6" w:rsidRDefault="007D4853" w:rsidP="007D4853">
      <w:r w:rsidRPr="000618F6">
        <w:t>Eerste berekeningsversie</w:t>
      </w:r>
      <w:r w:rsidRPr="000618F6">
        <w:tab/>
        <w:t>01-01-2021</w:t>
      </w:r>
    </w:p>
    <w:p w14:paraId="0ED1E389" w14:textId="77777777" w:rsidR="007D4853" w:rsidRPr="000618F6" w:rsidRDefault="007D4853" w:rsidP="007D4853">
      <w:r w:rsidRPr="000618F6">
        <w:t>Laatste berekeningsversie</w:t>
      </w:r>
      <w:r w:rsidRPr="000618F6">
        <w:tab/>
        <w:t>n.v.t.</w:t>
      </w:r>
    </w:p>
    <w:p w14:paraId="47722F6C" w14:textId="681AD4B8" w:rsidR="007D4853" w:rsidRDefault="007D4853" w:rsidP="007D4853">
      <w:r w:rsidRPr="000618F6">
        <w:t>Verwijderd in</w:t>
      </w:r>
      <w:r w:rsidRPr="000618F6">
        <w:tab/>
      </w:r>
      <w:r w:rsidRPr="000618F6">
        <w:tab/>
      </w:r>
      <w:r w:rsidRPr="000618F6">
        <w:tab/>
        <w:t>n.v.t.</w:t>
      </w:r>
    </w:p>
    <w:p w14:paraId="685F7DCB" w14:textId="3269C49D" w:rsidR="00F771C0" w:rsidRDefault="00F771C0" w:rsidP="007D4853"/>
    <w:p w14:paraId="1EA89C25" w14:textId="185187A5"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02920DB1" w14:textId="77777777" w:rsidR="007D4853" w:rsidRPr="000618F6" w:rsidRDefault="007D4853" w:rsidP="007D4853">
      <w:pPr>
        <w:pStyle w:val="Kop3"/>
        <w:rPr>
          <w:lang w:val="nl-NL"/>
        </w:rPr>
      </w:pPr>
      <w:bookmarkStart w:id="445" w:name="_Toc169166174"/>
      <w:r w:rsidRPr="000618F6">
        <w:rPr>
          <w:lang w:val="nl-NL"/>
        </w:rPr>
        <w:t>inkParUitkeringAOWBruto</w:t>
      </w:r>
      <w:bookmarkEnd w:id="445"/>
    </w:p>
    <w:p w14:paraId="3823EF68" w14:textId="70F11CA3" w:rsidR="007D4853" w:rsidRPr="000618F6" w:rsidRDefault="00AE16B5" w:rsidP="007D4853">
      <w:r w:rsidRPr="000618F6">
        <w:t xml:space="preserve">Inkomen </w:t>
      </w:r>
      <w:r w:rsidR="00F771C0">
        <w:t>fiscaal*</w:t>
      </w:r>
      <w:r w:rsidRPr="000618F6">
        <w:t xml:space="preserve"> uit u</w:t>
      </w:r>
      <w:r w:rsidR="007D4853" w:rsidRPr="000618F6">
        <w:t>itkering</w:t>
      </w:r>
      <w:r w:rsidRPr="000618F6">
        <w:t xml:space="preserve"> </w:t>
      </w:r>
      <w:r w:rsidR="007D4853" w:rsidRPr="000618F6">
        <w:t>AOW</w:t>
      </w:r>
    </w:p>
    <w:p w14:paraId="57668B70" w14:textId="77777777" w:rsidR="007D4853" w:rsidRPr="000618F6" w:rsidRDefault="007D4853" w:rsidP="007D4853"/>
    <w:p w14:paraId="14003682" w14:textId="77777777" w:rsidR="007D4853" w:rsidRPr="000618F6" w:rsidRDefault="007D4853" w:rsidP="007D4853">
      <w:r w:rsidRPr="000618F6">
        <w:t>Veldtype</w:t>
      </w:r>
      <w:r w:rsidRPr="000618F6">
        <w:tab/>
      </w:r>
      <w:r w:rsidRPr="000618F6">
        <w:tab/>
      </w:r>
      <w:r w:rsidRPr="000618F6">
        <w:tab/>
      </w:r>
      <w:r w:rsidRPr="000618F6">
        <w:tab/>
        <w:t>Double</w:t>
      </w:r>
    </w:p>
    <w:p w14:paraId="6737E580" w14:textId="77777777" w:rsidR="007D4853" w:rsidRPr="000618F6" w:rsidRDefault="007D4853" w:rsidP="007D4853">
      <w:r w:rsidRPr="000618F6">
        <w:t>Formaat</w:t>
      </w:r>
      <w:r w:rsidRPr="000618F6">
        <w:tab/>
      </w:r>
      <w:r w:rsidRPr="000618F6">
        <w:tab/>
      </w:r>
      <w:r w:rsidRPr="000618F6">
        <w:tab/>
      </w:r>
      <w:r w:rsidRPr="000618F6">
        <w:tab/>
        <w:t>999999,99</w:t>
      </w:r>
    </w:p>
    <w:p w14:paraId="666C5C41" w14:textId="77777777" w:rsidR="007D4853" w:rsidRPr="000618F6" w:rsidRDefault="007D4853" w:rsidP="007D4853">
      <w:r w:rsidRPr="000618F6">
        <w:t>Standaardwaarde</w:t>
      </w:r>
      <w:r w:rsidRPr="000618F6">
        <w:tab/>
      </w:r>
      <w:r w:rsidRPr="000618F6">
        <w:tab/>
        <w:t>0,0</w:t>
      </w:r>
    </w:p>
    <w:p w14:paraId="661C1402" w14:textId="77777777" w:rsidR="007D4853" w:rsidRPr="000618F6" w:rsidRDefault="007D4853" w:rsidP="007D4853">
      <w:r w:rsidRPr="000618F6">
        <w:t>Toegevoegd in</w:t>
      </w:r>
      <w:r w:rsidRPr="000618F6">
        <w:tab/>
      </w:r>
      <w:r w:rsidRPr="000618F6">
        <w:tab/>
      </w:r>
      <w:r w:rsidRPr="000618F6">
        <w:tab/>
        <w:t>4.0</w:t>
      </w:r>
    </w:p>
    <w:p w14:paraId="5E388E3B" w14:textId="77777777" w:rsidR="007D4853" w:rsidRPr="000618F6" w:rsidRDefault="007D4853" w:rsidP="007D4853">
      <w:r w:rsidRPr="000618F6">
        <w:t>Eerste berekeningsversie</w:t>
      </w:r>
      <w:r w:rsidRPr="000618F6">
        <w:tab/>
        <w:t>01-01-2021</w:t>
      </w:r>
    </w:p>
    <w:p w14:paraId="3AB550CA" w14:textId="77777777" w:rsidR="007D4853" w:rsidRPr="000618F6" w:rsidRDefault="007D4853" w:rsidP="007D4853">
      <w:r w:rsidRPr="000618F6">
        <w:t>Laatste berekeningsversie</w:t>
      </w:r>
      <w:r w:rsidRPr="000618F6">
        <w:tab/>
        <w:t>n.v.t.</w:t>
      </w:r>
    </w:p>
    <w:p w14:paraId="55A433C9" w14:textId="6CE4979E" w:rsidR="007D4853" w:rsidRDefault="007D4853" w:rsidP="007D4853">
      <w:r w:rsidRPr="000618F6">
        <w:t>Verwijderd in</w:t>
      </w:r>
      <w:r w:rsidRPr="000618F6">
        <w:tab/>
      </w:r>
      <w:r w:rsidRPr="000618F6">
        <w:tab/>
      </w:r>
      <w:r w:rsidRPr="000618F6">
        <w:tab/>
        <w:t>n.v.t.</w:t>
      </w:r>
    </w:p>
    <w:p w14:paraId="189972B9" w14:textId="51D2F374" w:rsidR="00F771C0" w:rsidRDefault="00F771C0" w:rsidP="007D4853"/>
    <w:p w14:paraId="24D29796" w14:textId="48790A43"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1763900C" w14:textId="77777777" w:rsidR="007D4853" w:rsidRPr="000618F6" w:rsidRDefault="007D4853" w:rsidP="007D4853">
      <w:pPr>
        <w:pStyle w:val="Kop3"/>
        <w:rPr>
          <w:lang w:val="nl-NL"/>
        </w:rPr>
      </w:pPr>
      <w:bookmarkStart w:id="446" w:name="_Toc169166175"/>
      <w:r w:rsidRPr="000618F6">
        <w:rPr>
          <w:lang w:val="nl-NL"/>
        </w:rPr>
        <w:t>inkParUitkeringANWBruto</w:t>
      </w:r>
      <w:bookmarkEnd w:id="446"/>
    </w:p>
    <w:p w14:paraId="6199D0A8" w14:textId="7C4B6692" w:rsidR="007D4853" w:rsidRPr="000618F6" w:rsidRDefault="00AE16B5" w:rsidP="007D4853">
      <w:r w:rsidRPr="000618F6">
        <w:t xml:space="preserve">Inkomen </w:t>
      </w:r>
      <w:r w:rsidR="00F771C0">
        <w:t>fiscaal*</w:t>
      </w:r>
      <w:r w:rsidRPr="000618F6">
        <w:t xml:space="preserve"> uit u</w:t>
      </w:r>
      <w:r w:rsidR="007D4853" w:rsidRPr="000618F6">
        <w:t>itkering</w:t>
      </w:r>
      <w:r w:rsidRPr="000618F6">
        <w:t xml:space="preserve"> </w:t>
      </w:r>
      <w:r w:rsidR="007D4853" w:rsidRPr="000618F6">
        <w:t>ANW</w:t>
      </w:r>
    </w:p>
    <w:p w14:paraId="4DB7CFDE" w14:textId="77777777" w:rsidR="007D4853" w:rsidRPr="000618F6" w:rsidRDefault="007D4853" w:rsidP="007D4853"/>
    <w:p w14:paraId="1FAE4D85" w14:textId="77777777" w:rsidR="007D4853" w:rsidRPr="000618F6" w:rsidRDefault="007D4853" w:rsidP="007D4853">
      <w:r w:rsidRPr="000618F6">
        <w:t>Veldtype</w:t>
      </w:r>
      <w:r w:rsidRPr="000618F6">
        <w:tab/>
      </w:r>
      <w:r w:rsidRPr="000618F6">
        <w:tab/>
      </w:r>
      <w:r w:rsidRPr="000618F6">
        <w:tab/>
      </w:r>
      <w:r w:rsidRPr="000618F6">
        <w:tab/>
        <w:t>Double</w:t>
      </w:r>
    </w:p>
    <w:p w14:paraId="7CE0A0EF" w14:textId="77777777" w:rsidR="007D4853" w:rsidRPr="000618F6" w:rsidRDefault="007D4853" w:rsidP="007D4853">
      <w:r w:rsidRPr="000618F6">
        <w:t>Formaat</w:t>
      </w:r>
      <w:r w:rsidRPr="000618F6">
        <w:tab/>
      </w:r>
      <w:r w:rsidRPr="000618F6">
        <w:tab/>
      </w:r>
      <w:r w:rsidRPr="000618F6">
        <w:tab/>
      </w:r>
      <w:r w:rsidRPr="000618F6">
        <w:tab/>
        <w:t>999999,99</w:t>
      </w:r>
    </w:p>
    <w:p w14:paraId="508AE4D0" w14:textId="77777777" w:rsidR="007D4853" w:rsidRPr="000618F6" w:rsidRDefault="007D4853" w:rsidP="007D4853">
      <w:r w:rsidRPr="000618F6">
        <w:t>Standaardwaarde</w:t>
      </w:r>
      <w:r w:rsidRPr="000618F6">
        <w:tab/>
      </w:r>
      <w:r w:rsidRPr="000618F6">
        <w:tab/>
        <w:t>0,0</w:t>
      </w:r>
    </w:p>
    <w:p w14:paraId="7B78E04B" w14:textId="77777777" w:rsidR="007D4853" w:rsidRPr="000618F6" w:rsidRDefault="007D4853" w:rsidP="007D4853">
      <w:r w:rsidRPr="000618F6">
        <w:t>Toegevoegd in</w:t>
      </w:r>
      <w:r w:rsidRPr="000618F6">
        <w:tab/>
      </w:r>
      <w:r w:rsidRPr="000618F6">
        <w:tab/>
      </w:r>
      <w:r w:rsidRPr="000618F6">
        <w:tab/>
        <w:t>4.0</w:t>
      </w:r>
    </w:p>
    <w:p w14:paraId="67418A31" w14:textId="77777777" w:rsidR="007D4853" w:rsidRPr="000618F6" w:rsidRDefault="007D4853" w:rsidP="007D4853">
      <w:r w:rsidRPr="000618F6">
        <w:t>Eerste berekeningsversie</w:t>
      </w:r>
      <w:r w:rsidRPr="000618F6">
        <w:tab/>
        <w:t>01-01-2021</w:t>
      </w:r>
    </w:p>
    <w:p w14:paraId="585F57D6" w14:textId="77777777" w:rsidR="007D4853" w:rsidRPr="000618F6" w:rsidRDefault="007D4853" w:rsidP="007D4853">
      <w:r w:rsidRPr="000618F6">
        <w:t>Laatste berekeningsversie</w:t>
      </w:r>
      <w:r w:rsidRPr="000618F6">
        <w:tab/>
        <w:t>n.v.t.</w:t>
      </w:r>
    </w:p>
    <w:p w14:paraId="64E6B4FD" w14:textId="1AD0B360" w:rsidR="007D4853" w:rsidRDefault="007D4853" w:rsidP="007D4853">
      <w:r w:rsidRPr="000618F6">
        <w:t>Verwijderd in</w:t>
      </w:r>
      <w:r w:rsidRPr="000618F6">
        <w:tab/>
      </w:r>
      <w:r w:rsidRPr="000618F6">
        <w:tab/>
      </w:r>
      <w:r w:rsidRPr="000618F6">
        <w:tab/>
        <w:t>n.v.t.</w:t>
      </w:r>
    </w:p>
    <w:p w14:paraId="537E291D" w14:textId="29FC2311" w:rsidR="00F771C0" w:rsidRDefault="00F771C0" w:rsidP="007D4853"/>
    <w:p w14:paraId="48D9FB5F" w14:textId="7A8E41A2"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01BA46B3" w14:textId="77777777" w:rsidR="007D4853" w:rsidRPr="000618F6" w:rsidRDefault="007D4853" w:rsidP="007D4853">
      <w:pPr>
        <w:pStyle w:val="Kop3"/>
        <w:rPr>
          <w:lang w:val="nl-NL"/>
        </w:rPr>
      </w:pPr>
      <w:bookmarkStart w:id="447" w:name="_Toc169166176"/>
      <w:r w:rsidRPr="000618F6">
        <w:rPr>
          <w:lang w:val="nl-NL"/>
        </w:rPr>
        <w:t>inkParUitkeringWWBBruto</w:t>
      </w:r>
      <w:bookmarkEnd w:id="447"/>
    </w:p>
    <w:p w14:paraId="6236ED02" w14:textId="3EFF4BCB" w:rsidR="007D4853" w:rsidRPr="000618F6" w:rsidRDefault="00AE16B5" w:rsidP="007D4853">
      <w:r w:rsidRPr="000618F6">
        <w:t xml:space="preserve">Inkomen </w:t>
      </w:r>
      <w:r w:rsidR="00F771C0">
        <w:t>fiscaal*</w:t>
      </w:r>
      <w:r w:rsidRPr="000618F6">
        <w:t xml:space="preserve"> uit u</w:t>
      </w:r>
      <w:r w:rsidR="007D4853" w:rsidRPr="000618F6">
        <w:t>itkering</w:t>
      </w:r>
      <w:r w:rsidRPr="000618F6">
        <w:t xml:space="preserve"> </w:t>
      </w:r>
      <w:r w:rsidR="007D4853" w:rsidRPr="000618F6">
        <w:t>WWB</w:t>
      </w:r>
    </w:p>
    <w:p w14:paraId="4A39E47E" w14:textId="77777777" w:rsidR="007D4853" w:rsidRPr="000618F6" w:rsidRDefault="007D4853" w:rsidP="007D4853"/>
    <w:p w14:paraId="29FF9190" w14:textId="77777777" w:rsidR="007D4853" w:rsidRPr="000618F6" w:rsidRDefault="007D4853" w:rsidP="007D4853">
      <w:r w:rsidRPr="000618F6">
        <w:t>Veldtype</w:t>
      </w:r>
      <w:r w:rsidRPr="000618F6">
        <w:tab/>
      </w:r>
      <w:r w:rsidRPr="000618F6">
        <w:tab/>
      </w:r>
      <w:r w:rsidRPr="000618F6">
        <w:tab/>
      </w:r>
      <w:r w:rsidRPr="000618F6">
        <w:tab/>
        <w:t>Double</w:t>
      </w:r>
    </w:p>
    <w:p w14:paraId="4C800858" w14:textId="77777777" w:rsidR="007D4853" w:rsidRPr="000618F6" w:rsidRDefault="007D4853" w:rsidP="007D4853">
      <w:r w:rsidRPr="000618F6">
        <w:t>Formaat</w:t>
      </w:r>
      <w:r w:rsidRPr="000618F6">
        <w:tab/>
      </w:r>
      <w:r w:rsidRPr="000618F6">
        <w:tab/>
      </w:r>
      <w:r w:rsidRPr="000618F6">
        <w:tab/>
      </w:r>
      <w:r w:rsidRPr="000618F6">
        <w:tab/>
        <w:t>999999,99</w:t>
      </w:r>
    </w:p>
    <w:p w14:paraId="66CCF94C" w14:textId="77777777" w:rsidR="007D4853" w:rsidRPr="000618F6" w:rsidRDefault="007D4853" w:rsidP="007D4853">
      <w:r w:rsidRPr="000618F6">
        <w:t>Standaardwaarde</w:t>
      </w:r>
      <w:r w:rsidRPr="000618F6">
        <w:tab/>
      </w:r>
      <w:r w:rsidRPr="000618F6">
        <w:tab/>
        <w:t>0,0</w:t>
      </w:r>
    </w:p>
    <w:p w14:paraId="6084D6F0" w14:textId="77777777" w:rsidR="007D4853" w:rsidRPr="000618F6" w:rsidRDefault="007D4853" w:rsidP="007D4853">
      <w:r w:rsidRPr="000618F6">
        <w:t>Toegevoegd in</w:t>
      </w:r>
      <w:r w:rsidRPr="000618F6">
        <w:tab/>
      </w:r>
      <w:r w:rsidRPr="000618F6">
        <w:tab/>
      </w:r>
      <w:r w:rsidRPr="000618F6">
        <w:tab/>
        <w:t>4.0</w:t>
      </w:r>
    </w:p>
    <w:p w14:paraId="63369877" w14:textId="77777777" w:rsidR="007D4853" w:rsidRPr="000618F6" w:rsidRDefault="007D4853" w:rsidP="007D4853">
      <w:r w:rsidRPr="000618F6">
        <w:t>Eerste berekeningsversie</w:t>
      </w:r>
      <w:r w:rsidRPr="000618F6">
        <w:tab/>
        <w:t>01-01-2021</w:t>
      </w:r>
    </w:p>
    <w:p w14:paraId="408400EC" w14:textId="77777777" w:rsidR="007D4853" w:rsidRPr="000618F6" w:rsidRDefault="007D4853" w:rsidP="007D4853">
      <w:r w:rsidRPr="000618F6">
        <w:t>Laatste berekeningsversie</w:t>
      </w:r>
      <w:r w:rsidRPr="000618F6">
        <w:tab/>
        <w:t>n.v.t.</w:t>
      </w:r>
    </w:p>
    <w:p w14:paraId="702F5778" w14:textId="79FB63B4" w:rsidR="007D4853" w:rsidRDefault="007D4853" w:rsidP="007D4853">
      <w:r w:rsidRPr="000618F6">
        <w:t>Verwijderd in</w:t>
      </w:r>
      <w:r w:rsidRPr="000618F6">
        <w:tab/>
      </w:r>
      <w:r w:rsidRPr="000618F6">
        <w:tab/>
      </w:r>
      <w:r w:rsidRPr="000618F6">
        <w:tab/>
        <w:t>n.v.t.</w:t>
      </w:r>
    </w:p>
    <w:p w14:paraId="3C2CFB15" w14:textId="24A936DD" w:rsidR="00F771C0" w:rsidRDefault="00F771C0" w:rsidP="007D4853"/>
    <w:p w14:paraId="0AAA74C9" w14:textId="5183BFFE"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633B7D18" w14:textId="77777777" w:rsidR="007D4853" w:rsidRPr="000618F6" w:rsidRDefault="007D4853" w:rsidP="007D4853">
      <w:pPr>
        <w:pStyle w:val="Kop3"/>
        <w:rPr>
          <w:lang w:val="nl-NL"/>
        </w:rPr>
      </w:pPr>
      <w:bookmarkStart w:id="448" w:name="_Toc169166177"/>
      <w:r w:rsidRPr="000618F6">
        <w:rPr>
          <w:lang w:val="nl-NL"/>
        </w:rPr>
        <w:t>inkParUitkeringWAOBruto</w:t>
      </w:r>
      <w:bookmarkEnd w:id="448"/>
    </w:p>
    <w:p w14:paraId="7C3AEE23" w14:textId="70DDD49C" w:rsidR="007D4853" w:rsidRPr="000618F6" w:rsidRDefault="00AE16B5" w:rsidP="007D4853">
      <w:r w:rsidRPr="000618F6">
        <w:t xml:space="preserve">Inkomen </w:t>
      </w:r>
      <w:r w:rsidR="00F771C0">
        <w:t>fiscaal*</w:t>
      </w:r>
      <w:r w:rsidRPr="000618F6">
        <w:t xml:space="preserve"> uit u</w:t>
      </w:r>
      <w:r w:rsidR="007D4853" w:rsidRPr="000618F6">
        <w:t>itkering</w:t>
      </w:r>
      <w:r w:rsidRPr="000618F6">
        <w:t xml:space="preserve"> </w:t>
      </w:r>
      <w:r w:rsidR="007D4853" w:rsidRPr="000618F6">
        <w:t>WAO</w:t>
      </w:r>
    </w:p>
    <w:p w14:paraId="73050CB5" w14:textId="77777777" w:rsidR="007D4853" w:rsidRPr="000618F6" w:rsidRDefault="007D4853" w:rsidP="007D4853"/>
    <w:p w14:paraId="23C5754A" w14:textId="77777777" w:rsidR="007D4853" w:rsidRPr="000618F6" w:rsidRDefault="007D4853" w:rsidP="007D4853">
      <w:r w:rsidRPr="000618F6">
        <w:t>Veldtype</w:t>
      </w:r>
      <w:r w:rsidRPr="000618F6">
        <w:tab/>
      </w:r>
      <w:r w:rsidRPr="000618F6">
        <w:tab/>
      </w:r>
      <w:r w:rsidRPr="000618F6">
        <w:tab/>
      </w:r>
      <w:r w:rsidRPr="000618F6">
        <w:tab/>
        <w:t>Double</w:t>
      </w:r>
    </w:p>
    <w:p w14:paraId="69316355" w14:textId="77777777" w:rsidR="007D4853" w:rsidRPr="000618F6" w:rsidRDefault="007D4853" w:rsidP="007D4853">
      <w:r w:rsidRPr="000618F6">
        <w:t>Formaat</w:t>
      </w:r>
      <w:r w:rsidRPr="000618F6">
        <w:tab/>
      </w:r>
      <w:r w:rsidRPr="000618F6">
        <w:tab/>
      </w:r>
      <w:r w:rsidRPr="000618F6">
        <w:tab/>
      </w:r>
      <w:r w:rsidRPr="000618F6">
        <w:tab/>
        <w:t>999999,99</w:t>
      </w:r>
    </w:p>
    <w:p w14:paraId="26BCB0B6" w14:textId="77777777" w:rsidR="007D4853" w:rsidRPr="000618F6" w:rsidRDefault="007D4853" w:rsidP="007D4853">
      <w:r w:rsidRPr="000618F6">
        <w:t>Standaardwaarde</w:t>
      </w:r>
      <w:r w:rsidRPr="000618F6">
        <w:tab/>
      </w:r>
      <w:r w:rsidRPr="000618F6">
        <w:tab/>
        <w:t>0,0</w:t>
      </w:r>
    </w:p>
    <w:p w14:paraId="2FD4011F" w14:textId="77777777" w:rsidR="007D4853" w:rsidRPr="000618F6" w:rsidRDefault="007D4853" w:rsidP="007D4853">
      <w:r w:rsidRPr="000618F6">
        <w:t>Toegevoegd in</w:t>
      </w:r>
      <w:r w:rsidRPr="000618F6">
        <w:tab/>
      </w:r>
      <w:r w:rsidRPr="000618F6">
        <w:tab/>
      </w:r>
      <w:r w:rsidRPr="000618F6">
        <w:tab/>
        <w:t>4.0</w:t>
      </w:r>
    </w:p>
    <w:p w14:paraId="733BD548" w14:textId="77777777" w:rsidR="007D4853" w:rsidRPr="000618F6" w:rsidRDefault="007D4853" w:rsidP="007D4853">
      <w:r w:rsidRPr="000618F6">
        <w:t>Eerste berekeningsversie</w:t>
      </w:r>
      <w:r w:rsidRPr="000618F6">
        <w:tab/>
        <w:t>01-01-2021</w:t>
      </w:r>
    </w:p>
    <w:p w14:paraId="59720EE2" w14:textId="77777777" w:rsidR="007D4853" w:rsidRPr="000618F6" w:rsidRDefault="007D4853" w:rsidP="007D4853">
      <w:r w:rsidRPr="000618F6">
        <w:t>Laatste berekeningsversie</w:t>
      </w:r>
      <w:r w:rsidRPr="000618F6">
        <w:tab/>
        <w:t>n.v.t.</w:t>
      </w:r>
    </w:p>
    <w:p w14:paraId="7BCEAE8C" w14:textId="0932513F" w:rsidR="007D4853" w:rsidRDefault="007D4853" w:rsidP="007D4853">
      <w:r w:rsidRPr="000618F6">
        <w:t>Verwijderd in</w:t>
      </w:r>
      <w:r w:rsidRPr="000618F6">
        <w:tab/>
      </w:r>
      <w:r w:rsidRPr="000618F6">
        <w:tab/>
      </w:r>
      <w:r w:rsidRPr="000618F6">
        <w:tab/>
        <w:t>n.v.t.</w:t>
      </w:r>
    </w:p>
    <w:p w14:paraId="6A639901" w14:textId="09F1A145" w:rsidR="00F771C0" w:rsidRDefault="00F771C0" w:rsidP="007D4853"/>
    <w:p w14:paraId="15C488BE" w14:textId="3D3E7C8F"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430B1830" w14:textId="77777777" w:rsidR="007D4853" w:rsidRPr="000618F6" w:rsidRDefault="007D4853" w:rsidP="007D4853">
      <w:pPr>
        <w:pStyle w:val="Kop3"/>
        <w:rPr>
          <w:lang w:val="nl-NL"/>
        </w:rPr>
      </w:pPr>
      <w:bookmarkStart w:id="449" w:name="_Toc169166178"/>
      <w:r w:rsidRPr="000618F6">
        <w:rPr>
          <w:lang w:val="nl-NL"/>
        </w:rPr>
        <w:t>inkParUitkeringOverigBruto</w:t>
      </w:r>
      <w:bookmarkEnd w:id="449"/>
    </w:p>
    <w:p w14:paraId="1BABAF7F" w14:textId="2B467734" w:rsidR="007D4853" w:rsidRPr="000618F6" w:rsidRDefault="00AE16B5" w:rsidP="007D4853">
      <w:r w:rsidRPr="000618F6">
        <w:t xml:space="preserve">Inkomen </w:t>
      </w:r>
      <w:r w:rsidR="00F771C0">
        <w:t>fiscaal*</w:t>
      </w:r>
      <w:r w:rsidRPr="000618F6">
        <w:t xml:space="preserve"> uit u</w:t>
      </w:r>
      <w:r w:rsidR="007D4853" w:rsidRPr="000618F6">
        <w:t>itkering</w:t>
      </w:r>
      <w:r w:rsidRPr="000618F6">
        <w:t xml:space="preserve"> ov</w:t>
      </w:r>
      <w:r w:rsidR="007D4853" w:rsidRPr="000618F6">
        <w:t>erig</w:t>
      </w:r>
    </w:p>
    <w:p w14:paraId="4E98C4A6" w14:textId="77777777" w:rsidR="007D4853" w:rsidRPr="000618F6" w:rsidRDefault="007D4853" w:rsidP="007D4853"/>
    <w:p w14:paraId="55BCECDE" w14:textId="77777777" w:rsidR="007D4853" w:rsidRPr="000618F6" w:rsidRDefault="007D4853" w:rsidP="007D4853">
      <w:r w:rsidRPr="000618F6">
        <w:t>Veldtype</w:t>
      </w:r>
      <w:r w:rsidRPr="000618F6">
        <w:tab/>
      </w:r>
      <w:r w:rsidRPr="000618F6">
        <w:tab/>
      </w:r>
      <w:r w:rsidRPr="000618F6">
        <w:tab/>
      </w:r>
      <w:r w:rsidRPr="000618F6">
        <w:tab/>
        <w:t>Double</w:t>
      </w:r>
    </w:p>
    <w:p w14:paraId="4BD7F550" w14:textId="77777777" w:rsidR="007D4853" w:rsidRPr="000618F6" w:rsidRDefault="007D4853" w:rsidP="007D4853">
      <w:r w:rsidRPr="000618F6">
        <w:t>Formaat</w:t>
      </w:r>
      <w:r w:rsidRPr="000618F6">
        <w:tab/>
      </w:r>
      <w:r w:rsidRPr="000618F6">
        <w:tab/>
      </w:r>
      <w:r w:rsidRPr="000618F6">
        <w:tab/>
      </w:r>
      <w:r w:rsidRPr="000618F6">
        <w:tab/>
        <w:t>999999,99</w:t>
      </w:r>
    </w:p>
    <w:p w14:paraId="36EAD0C9" w14:textId="77777777" w:rsidR="007D4853" w:rsidRPr="000618F6" w:rsidRDefault="007D4853" w:rsidP="007D4853">
      <w:r w:rsidRPr="000618F6">
        <w:t>Standaardwaarde</w:t>
      </w:r>
      <w:r w:rsidRPr="000618F6">
        <w:tab/>
      </w:r>
      <w:r w:rsidRPr="000618F6">
        <w:tab/>
        <w:t>0,0</w:t>
      </w:r>
    </w:p>
    <w:p w14:paraId="695876E0" w14:textId="77777777" w:rsidR="007D4853" w:rsidRPr="000618F6" w:rsidRDefault="007D4853" w:rsidP="007D4853">
      <w:r w:rsidRPr="000618F6">
        <w:t>Toegevoegd in</w:t>
      </w:r>
      <w:r w:rsidRPr="000618F6">
        <w:tab/>
      </w:r>
      <w:r w:rsidRPr="000618F6">
        <w:tab/>
      </w:r>
      <w:r w:rsidRPr="000618F6">
        <w:tab/>
        <w:t>4.0</w:t>
      </w:r>
    </w:p>
    <w:p w14:paraId="01D550A3" w14:textId="77777777" w:rsidR="007D4853" w:rsidRPr="000618F6" w:rsidRDefault="007D4853" w:rsidP="007D4853">
      <w:r w:rsidRPr="000618F6">
        <w:t>Eerste berekeningsversie</w:t>
      </w:r>
      <w:r w:rsidRPr="000618F6">
        <w:tab/>
        <w:t>01-01-2021</w:t>
      </w:r>
    </w:p>
    <w:p w14:paraId="6F8327D9" w14:textId="77777777" w:rsidR="007D4853" w:rsidRPr="000618F6" w:rsidRDefault="007D4853" w:rsidP="007D4853">
      <w:r w:rsidRPr="000618F6">
        <w:t>Laatste berekeningsversie</w:t>
      </w:r>
      <w:r w:rsidRPr="000618F6">
        <w:tab/>
        <w:t>n.v.t.</w:t>
      </w:r>
    </w:p>
    <w:p w14:paraId="24786E9C" w14:textId="4957C0A2" w:rsidR="007D4853" w:rsidRDefault="007D4853" w:rsidP="007D4853">
      <w:r w:rsidRPr="000618F6">
        <w:t>Verwijderd in</w:t>
      </w:r>
      <w:r w:rsidRPr="000618F6">
        <w:tab/>
      </w:r>
      <w:r w:rsidRPr="000618F6">
        <w:tab/>
      </w:r>
      <w:r w:rsidRPr="000618F6">
        <w:tab/>
        <w:t>n.v.t.</w:t>
      </w:r>
    </w:p>
    <w:p w14:paraId="4685F047" w14:textId="1B5F9D13" w:rsidR="00F771C0" w:rsidRDefault="00F771C0" w:rsidP="007D4853"/>
    <w:p w14:paraId="3E19AE1B" w14:textId="74B3517B"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3B38177C" w14:textId="77777777" w:rsidR="007D4853" w:rsidRPr="000618F6" w:rsidRDefault="007D4853" w:rsidP="007D4853">
      <w:pPr>
        <w:pStyle w:val="Kop3"/>
        <w:rPr>
          <w:lang w:val="nl-NL"/>
        </w:rPr>
      </w:pPr>
      <w:bookmarkStart w:id="450" w:name="_Toc169166179"/>
      <w:r w:rsidRPr="000618F6">
        <w:rPr>
          <w:lang w:val="nl-NL"/>
        </w:rPr>
        <w:t>inkParAndereInkomensVTBruto</w:t>
      </w:r>
      <w:bookmarkEnd w:id="450"/>
    </w:p>
    <w:p w14:paraId="71E9CE74" w14:textId="7B16D636" w:rsidR="007D4853" w:rsidRPr="000618F6" w:rsidRDefault="007D4853" w:rsidP="007D4853">
      <w:r w:rsidRPr="000618F6">
        <w:t>Andere</w:t>
      </w:r>
      <w:r w:rsidR="00AE16B5" w:rsidRPr="000618F6">
        <w:t xml:space="preserve"> i</w:t>
      </w:r>
      <w:r w:rsidRPr="000618F6">
        <w:t>nkomens</w:t>
      </w:r>
      <w:r w:rsidR="00AE16B5" w:rsidRPr="000618F6">
        <w:t xml:space="preserve"> </w:t>
      </w:r>
      <w:r w:rsidR="00F771C0">
        <w:t>fiscaal*</w:t>
      </w:r>
      <w:r w:rsidR="00AE16B5" w:rsidRPr="000618F6">
        <w:t xml:space="preserve"> m</w:t>
      </w:r>
      <w:r w:rsidRPr="000618F6">
        <w:t>et</w:t>
      </w:r>
      <w:r w:rsidR="00AE16B5" w:rsidRPr="000618F6">
        <w:t xml:space="preserve"> vakantietoeslag</w:t>
      </w:r>
    </w:p>
    <w:p w14:paraId="6E59DF62" w14:textId="77777777" w:rsidR="007D4853" w:rsidRPr="000618F6" w:rsidRDefault="007D4853" w:rsidP="007D4853"/>
    <w:p w14:paraId="08DBA146" w14:textId="77777777" w:rsidR="007D4853" w:rsidRPr="000618F6" w:rsidRDefault="007D4853" w:rsidP="007D4853">
      <w:r w:rsidRPr="000618F6">
        <w:t>Veldtype</w:t>
      </w:r>
      <w:r w:rsidRPr="000618F6">
        <w:tab/>
      </w:r>
      <w:r w:rsidRPr="000618F6">
        <w:tab/>
      </w:r>
      <w:r w:rsidRPr="000618F6">
        <w:tab/>
      </w:r>
      <w:r w:rsidRPr="000618F6">
        <w:tab/>
        <w:t>Double</w:t>
      </w:r>
    </w:p>
    <w:p w14:paraId="6CC6B8D8" w14:textId="77777777" w:rsidR="007D4853" w:rsidRPr="000618F6" w:rsidRDefault="007D4853" w:rsidP="007D4853">
      <w:r w:rsidRPr="000618F6">
        <w:t>Formaat</w:t>
      </w:r>
      <w:r w:rsidRPr="000618F6">
        <w:tab/>
      </w:r>
      <w:r w:rsidRPr="000618F6">
        <w:tab/>
      </w:r>
      <w:r w:rsidRPr="000618F6">
        <w:tab/>
      </w:r>
      <w:r w:rsidRPr="000618F6">
        <w:tab/>
        <w:t>999999,99</w:t>
      </w:r>
    </w:p>
    <w:p w14:paraId="1EAE1C13" w14:textId="77777777" w:rsidR="007D4853" w:rsidRPr="000618F6" w:rsidRDefault="007D4853" w:rsidP="007D4853">
      <w:r w:rsidRPr="000618F6">
        <w:t>Standaardwaarde</w:t>
      </w:r>
      <w:r w:rsidRPr="000618F6">
        <w:tab/>
      </w:r>
      <w:r w:rsidRPr="000618F6">
        <w:tab/>
        <w:t>0,0</w:t>
      </w:r>
    </w:p>
    <w:p w14:paraId="1877C412" w14:textId="77777777" w:rsidR="007D4853" w:rsidRPr="000618F6" w:rsidRDefault="007D4853" w:rsidP="007D4853">
      <w:r w:rsidRPr="000618F6">
        <w:t>Toegevoegd in</w:t>
      </w:r>
      <w:r w:rsidRPr="000618F6">
        <w:tab/>
      </w:r>
      <w:r w:rsidRPr="000618F6">
        <w:tab/>
      </w:r>
      <w:r w:rsidRPr="000618F6">
        <w:tab/>
        <w:t>4.0</w:t>
      </w:r>
    </w:p>
    <w:p w14:paraId="45A99EBC" w14:textId="77777777" w:rsidR="007D4853" w:rsidRPr="000618F6" w:rsidRDefault="007D4853" w:rsidP="007D4853">
      <w:r w:rsidRPr="000618F6">
        <w:t>Eerste berekeningsversie</w:t>
      </w:r>
      <w:r w:rsidRPr="000618F6">
        <w:tab/>
        <w:t>01-01-2021</w:t>
      </w:r>
    </w:p>
    <w:p w14:paraId="173B74FB" w14:textId="77777777" w:rsidR="007D4853" w:rsidRPr="000618F6" w:rsidRDefault="007D4853" w:rsidP="007D4853">
      <w:r w:rsidRPr="000618F6">
        <w:t>Laatste berekeningsversie</w:t>
      </w:r>
      <w:r w:rsidRPr="000618F6">
        <w:tab/>
        <w:t>n.v.t.</w:t>
      </w:r>
    </w:p>
    <w:p w14:paraId="31A23340" w14:textId="3624DA8A" w:rsidR="007D4853" w:rsidRDefault="007D4853" w:rsidP="007D4853">
      <w:r w:rsidRPr="000618F6">
        <w:t>Verwijderd in</w:t>
      </w:r>
      <w:r w:rsidRPr="000618F6">
        <w:tab/>
      </w:r>
      <w:r w:rsidRPr="000618F6">
        <w:tab/>
      </w:r>
      <w:r w:rsidRPr="000618F6">
        <w:tab/>
        <w:t>n.v.t.</w:t>
      </w:r>
    </w:p>
    <w:p w14:paraId="3EE0C2F7" w14:textId="4FA4479C" w:rsidR="00F771C0" w:rsidRDefault="00F771C0" w:rsidP="007D4853"/>
    <w:p w14:paraId="6C5C0941" w14:textId="2C28594C"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3694E283" w14:textId="77777777" w:rsidR="007D4853" w:rsidRPr="000618F6" w:rsidRDefault="007D4853" w:rsidP="007D4853">
      <w:pPr>
        <w:pStyle w:val="Kop3"/>
        <w:rPr>
          <w:lang w:val="nl-NL"/>
        </w:rPr>
      </w:pPr>
      <w:bookmarkStart w:id="451" w:name="_Toc169166180"/>
      <w:r w:rsidRPr="000618F6">
        <w:rPr>
          <w:lang w:val="nl-NL"/>
        </w:rPr>
        <w:t>inkParWerkZonderAfzVGBruto</w:t>
      </w:r>
      <w:bookmarkEnd w:id="451"/>
    </w:p>
    <w:p w14:paraId="08C28147" w14:textId="466B6FAD" w:rsidR="007D4853" w:rsidRPr="000618F6" w:rsidRDefault="00AE16B5" w:rsidP="007D4853">
      <w:r w:rsidRPr="000618F6">
        <w:t xml:space="preserve">Inkomen </w:t>
      </w:r>
      <w:r w:rsidR="00F771C0">
        <w:t>fiscaal*</w:t>
      </w:r>
      <w:r w:rsidRPr="000618F6">
        <w:t xml:space="preserve"> uit arbeid zonder afzonderlijk vakantiegeld</w:t>
      </w:r>
    </w:p>
    <w:p w14:paraId="1C46C68A" w14:textId="77777777" w:rsidR="007D4853" w:rsidRPr="000618F6" w:rsidRDefault="007D4853" w:rsidP="007D4853"/>
    <w:p w14:paraId="623B541A" w14:textId="77777777" w:rsidR="007D4853" w:rsidRPr="000618F6" w:rsidRDefault="007D4853" w:rsidP="007D4853">
      <w:r w:rsidRPr="000618F6">
        <w:t>Veldtype</w:t>
      </w:r>
      <w:r w:rsidRPr="000618F6">
        <w:tab/>
      </w:r>
      <w:r w:rsidRPr="000618F6">
        <w:tab/>
      </w:r>
      <w:r w:rsidRPr="000618F6">
        <w:tab/>
      </w:r>
      <w:r w:rsidRPr="000618F6">
        <w:tab/>
        <w:t>Double</w:t>
      </w:r>
    </w:p>
    <w:p w14:paraId="19165D96" w14:textId="77777777" w:rsidR="007D4853" w:rsidRPr="000618F6" w:rsidRDefault="007D4853" w:rsidP="007D4853">
      <w:r w:rsidRPr="000618F6">
        <w:t>Formaat</w:t>
      </w:r>
      <w:r w:rsidRPr="000618F6">
        <w:tab/>
      </w:r>
      <w:r w:rsidRPr="000618F6">
        <w:tab/>
      </w:r>
      <w:r w:rsidRPr="000618F6">
        <w:tab/>
      </w:r>
      <w:r w:rsidRPr="000618F6">
        <w:tab/>
        <w:t>999999,99</w:t>
      </w:r>
    </w:p>
    <w:p w14:paraId="0A110BCD" w14:textId="77777777" w:rsidR="007D4853" w:rsidRPr="000618F6" w:rsidRDefault="007D4853" w:rsidP="007D4853">
      <w:r w:rsidRPr="000618F6">
        <w:t>Standaardwaarde</w:t>
      </w:r>
      <w:r w:rsidRPr="000618F6">
        <w:tab/>
      </w:r>
      <w:r w:rsidRPr="000618F6">
        <w:tab/>
        <w:t>0,0</w:t>
      </w:r>
    </w:p>
    <w:p w14:paraId="4AFE75D0" w14:textId="77777777" w:rsidR="007D4853" w:rsidRPr="000618F6" w:rsidRDefault="007D4853" w:rsidP="007D4853">
      <w:r w:rsidRPr="000618F6">
        <w:t>Toegevoegd in</w:t>
      </w:r>
      <w:r w:rsidRPr="000618F6">
        <w:tab/>
      </w:r>
      <w:r w:rsidRPr="000618F6">
        <w:tab/>
      </w:r>
      <w:r w:rsidRPr="000618F6">
        <w:tab/>
        <w:t>4.0</w:t>
      </w:r>
    </w:p>
    <w:p w14:paraId="1EFA8B33" w14:textId="77777777" w:rsidR="007D4853" w:rsidRPr="000618F6" w:rsidRDefault="007D4853" w:rsidP="007D4853">
      <w:r w:rsidRPr="000618F6">
        <w:t>Eerste berekeningsversie</w:t>
      </w:r>
      <w:r w:rsidRPr="000618F6">
        <w:tab/>
        <w:t>01-01-2021</w:t>
      </w:r>
    </w:p>
    <w:p w14:paraId="0CBAE6D1" w14:textId="77777777" w:rsidR="007D4853" w:rsidRPr="000618F6" w:rsidRDefault="007D4853" w:rsidP="007D4853">
      <w:r w:rsidRPr="000618F6">
        <w:t>Laatste berekeningsversie</w:t>
      </w:r>
      <w:r w:rsidRPr="000618F6">
        <w:tab/>
        <w:t>n.v.t.</w:t>
      </w:r>
    </w:p>
    <w:p w14:paraId="28E6316C" w14:textId="22A826BA" w:rsidR="007D4853" w:rsidRDefault="007D4853" w:rsidP="007D4853">
      <w:r w:rsidRPr="000618F6">
        <w:t>Verwijderd in</w:t>
      </w:r>
      <w:r w:rsidRPr="000618F6">
        <w:tab/>
      </w:r>
      <w:r w:rsidRPr="000618F6">
        <w:tab/>
      </w:r>
      <w:r w:rsidRPr="000618F6">
        <w:tab/>
        <w:t>n.v.t.</w:t>
      </w:r>
    </w:p>
    <w:p w14:paraId="27E2701C" w14:textId="34F3A10A" w:rsidR="00F771C0" w:rsidRDefault="00F771C0" w:rsidP="007D4853"/>
    <w:p w14:paraId="0175BF53" w14:textId="63A730CF"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2202D1A8" w14:textId="77777777" w:rsidR="007D4853" w:rsidRPr="000618F6" w:rsidRDefault="007D4853" w:rsidP="007D4853">
      <w:pPr>
        <w:pStyle w:val="Kop3"/>
        <w:rPr>
          <w:lang w:val="nl-NL"/>
        </w:rPr>
      </w:pPr>
      <w:bookmarkStart w:id="452" w:name="_Toc169166181"/>
      <w:r w:rsidRPr="000618F6">
        <w:rPr>
          <w:lang w:val="nl-NL"/>
        </w:rPr>
        <w:t>inkParUitkeringZWBruto</w:t>
      </w:r>
      <w:bookmarkEnd w:id="452"/>
    </w:p>
    <w:p w14:paraId="6131D034" w14:textId="1FB58649" w:rsidR="007D4853" w:rsidRPr="000618F6" w:rsidRDefault="00AE16B5" w:rsidP="007D4853">
      <w:r w:rsidRPr="000618F6">
        <w:t xml:space="preserve">Inkomen </w:t>
      </w:r>
      <w:r w:rsidR="00F771C0">
        <w:t>fiscaal*</w:t>
      </w:r>
      <w:r w:rsidRPr="000618F6">
        <w:t xml:space="preserve"> uit u</w:t>
      </w:r>
      <w:r w:rsidR="007D4853" w:rsidRPr="000618F6">
        <w:t>itkering</w:t>
      </w:r>
      <w:r w:rsidRPr="000618F6">
        <w:t xml:space="preserve"> </w:t>
      </w:r>
      <w:r w:rsidR="007D4853" w:rsidRPr="000618F6">
        <w:t>ZW</w:t>
      </w:r>
    </w:p>
    <w:p w14:paraId="49D8160D" w14:textId="77777777" w:rsidR="007D4853" w:rsidRPr="000618F6" w:rsidRDefault="007D4853" w:rsidP="007D4853"/>
    <w:p w14:paraId="01D2BDD4" w14:textId="77777777" w:rsidR="007D4853" w:rsidRPr="000618F6" w:rsidRDefault="007D4853" w:rsidP="007D4853">
      <w:r w:rsidRPr="000618F6">
        <w:t>Veldtype</w:t>
      </w:r>
      <w:r w:rsidRPr="000618F6">
        <w:tab/>
      </w:r>
      <w:r w:rsidRPr="000618F6">
        <w:tab/>
      </w:r>
      <w:r w:rsidRPr="000618F6">
        <w:tab/>
      </w:r>
      <w:r w:rsidRPr="000618F6">
        <w:tab/>
        <w:t>Double</w:t>
      </w:r>
    </w:p>
    <w:p w14:paraId="0CC91DF9" w14:textId="77777777" w:rsidR="007D4853" w:rsidRPr="000618F6" w:rsidRDefault="007D4853" w:rsidP="007D4853">
      <w:r w:rsidRPr="000618F6">
        <w:t>Formaat</w:t>
      </w:r>
      <w:r w:rsidRPr="000618F6">
        <w:tab/>
      </w:r>
      <w:r w:rsidRPr="000618F6">
        <w:tab/>
      </w:r>
      <w:r w:rsidRPr="000618F6">
        <w:tab/>
      </w:r>
      <w:r w:rsidRPr="000618F6">
        <w:tab/>
        <w:t>999999,99</w:t>
      </w:r>
    </w:p>
    <w:p w14:paraId="1A8F9687" w14:textId="77777777" w:rsidR="007D4853" w:rsidRPr="000618F6" w:rsidRDefault="007D4853" w:rsidP="007D4853">
      <w:r w:rsidRPr="000618F6">
        <w:t>Standaardwaarde</w:t>
      </w:r>
      <w:r w:rsidRPr="000618F6">
        <w:tab/>
      </w:r>
      <w:r w:rsidRPr="000618F6">
        <w:tab/>
        <w:t>0,0</w:t>
      </w:r>
    </w:p>
    <w:p w14:paraId="118E84F0" w14:textId="77777777" w:rsidR="007D4853" w:rsidRPr="000618F6" w:rsidRDefault="007D4853" w:rsidP="007D4853">
      <w:r w:rsidRPr="000618F6">
        <w:t>Toegevoegd in</w:t>
      </w:r>
      <w:r w:rsidRPr="000618F6">
        <w:tab/>
      </w:r>
      <w:r w:rsidRPr="000618F6">
        <w:tab/>
      </w:r>
      <w:r w:rsidRPr="000618F6">
        <w:tab/>
        <w:t>4.0</w:t>
      </w:r>
    </w:p>
    <w:p w14:paraId="238EB5DB" w14:textId="77777777" w:rsidR="007D4853" w:rsidRPr="000618F6" w:rsidRDefault="007D4853" w:rsidP="007D4853">
      <w:r w:rsidRPr="000618F6">
        <w:t>Eerste berekeningsversie</w:t>
      </w:r>
      <w:r w:rsidRPr="000618F6">
        <w:tab/>
        <w:t>01-01-2021</w:t>
      </w:r>
    </w:p>
    <w:p w14:paraId="34E35968" w14:textId="77777777" w:rsidR="007D4853" w:rsidRPr="000618F6" w:rsidRDefault="007D4853" w:rsidP="007D4853">
      <w:r w:rsidRPr="000618F6">
        <w:t>Laatste berekeningsversie</w:t>
      </w:r>
      <w:r w:rsidRPr="000618F6">
        <w:tab/>
        <w:t>n.v.t.</w:t>
      </w:r>
    </w:p>
    <w:p w14:paraId="4F0D413E" w14:textId="11ED5F09" w:rsidR="007D4853" w:rsidRDefault="007D4853" w:rsidP="007D4853">
      <w:r w:rsidRPr="000618F6">
        <w:t>Verwijderd in</w:t>
      </w:r>
      <w:r w:rsidRPr="000618F6">
        <w:tab/>
      </w:r>
      <w:r w:rsidRPr="000618F6">
        <w:tab/>
      </w:r>
      <w:r w:rsidRPr="000618F6">
        <w:tab/>
        <w:t>n.v.t.</w:t>
      </w:r>
    </w:p>
    <w:p w14:paraId="5A639ECE" w14:textId="3AD02A11" w:rsidR="00F771C0" w:rsidRDefault="00F771C0" w:rsidP="007D4853"/>
    <w:p w14:paraId="5EEA90DC" w14:textId="3434D506"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4A8CC602" w14:textId="77777777" w:rsidR="007D4853" w:rsidRPr="000618F6" w:rsidRDefault="007D4853" w:rsidP="007D4853">
      <w:pPr>
        <w:pStyle w:val="Kop3"/>
        <w:rPr>
          <w:lang w:val="nl-NL"/>
        </w:rPr>
      </w:pPr>
      <w:bookmarkStart w:id="453" w:name="_Toc169166182"/>
      <w:r w:rsidRPr="000618F6">
        <w:rPr>
          <w:lang w:val="nl-NL"/>
        </w:rPr>
        <w:t>inkParPensioenBruto</w:t>
      </w:r>
      <w:bookmarkEnd w:id="453"/>
    </w:p>
    <w:p w14:paraId="15951671" w14:textId="7A80DFBC" w:rsidR="007D4853" w:rsidRPr="000618F6" w:rsidRDefault="00AE16B5" w:rsidP="007D4853">
      <w:r w:rsidRPr="000618F6">
        <w:t xml:space="preserve">Inkomen </w:t>
      </w:r>
      <w:r w:rsidR="00F771C0">
        <w:t>fiscaal*</w:t>
      </w:r>
      <w:r w:rsidRPr="000618F6">
        <w:t xml:space="preserve"> uit p</w:t>
      </w:r>
      <w:r w:rsidR="007D4853" w:rsidRPr="000618F6">
        <w:t>ensioen</w:t>
      </w:r>
    </w:p>
    <w:p w14:paraId="5C25E0BC" w14:textId="77777777" w:rsidR="007D4853" w:rsidRPr="000618F6" w:rsidRDefault="007D4853" w:rsidP="007D4853"/>
    <w:p w14:paraId="342B86A8" w14:textId="77777777" w:rsidR="007D4853" w:rsidRPr="000618F6" w:rsidRDefault="007D4853" w:rsidP="007D4853">
      <w:r w:rsidRPr="000618F6">
        <w:t>Veldtype</w:t>
      </w:r>
      <w:r w:rsidRPr="000618F6">
        <w:tab/>
      </w:r>
      <w:r w:rsidRPr="000618F6">
        <w:tab/>
      </w:r>
      <w:r w:rsidRPr="000618F6">
        <w:tab/>
      </w:r>
      <w:r w:rsidRPr="000618F6">
        <w:tab/>
        <w:t>Double</w:t>
      </w:r>
    </w:p>
    <w:p w14:paraId="04D9A643" w14:textId="77777777" w:rsidR="007D4853" w:rsidRPr="000618F6" w:rsidRDefault="007D4853" w:rsidP="007D4853">
      <w:r w:rsidRPr="000618F6">
        <w:t>Formaat</w:t>
      </w:r>
      <w:r w:rsidRPr="000618F6">
        <w:tab/>
      </w:r>
      <w:r w:rsidRPr="000618F6">
        <w:tab/>
      </w:r>
      <w:r w:rsidRPr="000618F6">
        <w:tab/>
      </w:r>
      <w:r w:rsidRPr="000618F6">
        <w:tab/>
        <w:t>999999,99</w:t>
      </w:r>
    </w:p>
    <w:p w14:paraId="2CCC19E7" w14:textId="77777777" w:rsidR="007D4853" w:rsidRPr="000618F6" w:rsidRDefault="007D4853" w:rsidP="007D4853">
      <w:r w:rsidRPr="000618F6">
        <w:t>Standaardwaarde</w:t>
      </w:r>
      <w:r w:rsidRPr="000618F6">
        <w:tab/>
      </w:r>
      <w:r w:rsidRPr="000618F6">
        <w:tab/>
        <w:t>0,0</w:t>
      </w:r>
    </w:p>
    <w:p w14:paraId="2D0A8A49" w14:textId="77777777" w:rsidR="007D4853" w:rsidRPr="000618F6" w:rsidRDefault="007D4853" w:rsidP="007D4853">
      <w:r w:rsidRPr="000618F6">
        <w:t>Toegevoegd in</w:t>
      </w:r>
      <w:r w:rsidRPr="000618F6">
        <w:tab/>
      </w:r>
      <w:r w:rsidRPr="000618F6">
        <w:tab/>
      </w:r>
      <w:r w:rsidRPr="000618F6">
        <w:tab/>
        <w:t>4.0</w:t>
      </w:r>
    </w:p>
    <w:p w14:paraId="0867E46B" w14:textId="77777777" w:rsidR="007D4853" w:rsidRPr="000618F6" w:rsidRDefault="007D4853" w:rsidP="007D4853">
      <w:r w:rsidRPr="000618F6">
        <w:t>Eerste berekeningsversie</w:t>
      </w:r>
      <w:r w:rsidRPr="000618F6">
        <w:tab/>
        <w:t>01-01-2021</w:t>
      </w:r>
    </w:p>
    <w:p w14:paraId="14B2A4CE" w14:textId="77777777" w:rsidR="007D4853" w:rsidRPr="000618F6" w:rsidRDefault="007D4853" w:rsidP="007D4853">
      <w:r w:rsidRPr="000618F6">
        <w:t>Laatste berekeningsversie</w:t>
      </w:r>
      <w:r w:rsidRPr="000618F6">
        <w:tab/>
        <w:t>n.v.t.</w:t>
      </w:r>
    </w:p>
    <w:p w14:paraId="138AAD1E" w14:textId="601168C1" w:rsidR="007D4853" w:rsidRDefault="007D4853" w:rsidP="007D4853">
      <w:r w:rsidRPr="000618F6">
        <w:t>Verwijderd in</w:t>
      </w:r>
      <w:r w:rsidRPr="000618F6">
        <w:tab/>
      </w:r>
      <w:r w:rsidRPr="000618F6">
        <w:tab/>
      </w:r>
      <w:r w:rsidRPr="000618F6">
        <w:tab/>
        <w:t>n.v.t.</w:t>
      </w:r>
    </w:p>
    <w:p w14:paraId="16EC92C0" w14:textId="0CC6930A" w:rsidR="00F771C0" w:rsidRDefault="00F771C0" w:rsidP="007D4853"/>
    <w:p w14:paraId="39039E75" w14:textId="580349E8"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4A2016FD" w14:textId="77777777" w:rsidR="007D4853" w:rsidRPr="000618F6" w:rsidRDefault="007D4853" w:rsidP="007D4853">
      <w:pPr>
        <w:pStyle w:val="Kop3"/>
        <w:rPr>
          <w:lang w:val="nl-NL"/>
        </w:rPr>
      </w:pPr>
      <w:bookmarkStart w:id="454" w:name="_Toc169166183"/>
      <w:r w:rsidRPr="000618F6">
        <w:rPr>
          <w:lang w:val="nl-NL"/>
        </w:rPr>
        <w:t>inkParOverigeNettoZonderAfzVGBruto</w:t>
      </w:r>
      <w:bookmarkEnd w:id="454"/>
    </w:p>
    <w:p w14:paraId="4C1EBF80" w14:textId="2E7A781C" w:rsidR="007D4853" w:rsidRPr="000618F6" w:rsidRDefault="00AE16B5" w:rsidP="007D4853">
      <w:r w:rsidRPr="000618F6">
        <w:t xml:space="preserve">Overig inkomen </w:t>
      </w:r>
      <w:r w:rsidR="00F771C0">
        <w:t>fiscaal*</w:t>
      </w:r>
      <w:r w:rsidRPr="000618F6">
        <w:t xml:space="preserve"> zonder afzonderlijk vakantiegeld</w:t>
      </w:r>
    </w:p>
    <w:p w14:paraId="17852F71" w14:textId="77777777" w:rsidR="007D4853" w:rsidRPr="000618F6" w:rsidRDefault="007D4853" w:rsidP="007D4853"/>
    <w:p w14:paraId="6B79D2D2" w14:textId="77777777" w:rsidR="007D4853" w:rsidRPr="000618F6" w:rsidRDefault="007D4853" w:rsidP="007D4853">
      <w:r w:rsidRPr="000618F6">
        <w:t>Veldtype</w:t>
      </w:r>
      <w:r w:rsidRPr="000618F6">
        <w:tab/>
      </w:r>
      <w:r w:rsidRPr="000618F6">
        <w:tab/>
      </w:r>
      <w:r w:rsidRPr="000618F6">
        <w:tab/>
      </w:r>
      <w:r w:rsidRPr="000618F6">
        <w:tab/>
        <w:t>Double</w:t>
      </w:r>
    </w:p>
    <w:p w14:paraId="3B99BB26" w14:textId="77777777" w:rsidR="007D4853" w:rsidRPr="000618F6" w:rsidRDefault="007D4853" w:rsidP="007D4853">
      <w:r w:rsidRPr="000618F6">
        <w:t>Formaat</w:t>
      </w:r>
      <w:r w:rsidRPr="000618F6">
        <w:tab/>
      </w:r>
      <w:r w:rsidRPr="000618F6">
        <w:tab/>
      </w:r>
      <w:r w:rsidRPr="000618F6">
        <w:tab/>
      </w:r>
      <w:r w:rsidRPr="000618F6">
        <w:tab/>
        <w:t>999999,99</w:t>
      </w:r>
    </w:p>
    <w:p w14:paraId="13AD7A32" w14:textId="77777777" w:rsidR="007D4853" w:rsidRPr="000618F6" w:rsidRDefault="007D4853" w:rsidP="007D4853">
      <w:r w:rsidRPr="000618F6">
        <w:t>Standaardwaarde</w:t>
      </w:r>
      <w:r w:rsidRPr="000618F6">
        <w:tab/>
      </w:r>
      <w:r w:rsidRPr="000618F6">
        <w:tab/>
        <w:t>0,0</w:t>
      </w:r>
    </w:p>
    <w:p w14:paraId="01359E65" w14:textId="77777777" w:rsidR="007D4853" w:rsidRPr="000618F6" w:rsidRDefault="007D4853" w:rsidP="007D4853">
      <w:r w:rsidRPr="000618F6">
        <w:t>Toegevoegd in</w:t>
      </w:r>
      <w:r w:rsidRPr="000618F6">
        <w:tab/>
      </w:r>
      <w:r w:rsidRPr="000618F6">
        <w:tab/>
      </w:r>
      <w:r w:rsidRPr="000618F6">
        <w:tab/>
        <w:t>4.0</w:t>
      </w:r>
    </w:p>
    <w:p w14:paraId="010A2E16" w14:textId="77777777" w:rsidR="007D4853" w:rsidRPr="000618F6" w:rsidRDefault="007D4853" w:rsidP="007D4853">
      <w:r w:rsidRPr="000618F6">
        <w:t>Eerste berekeningsversie</w:t>
      </w:r>
      <w:r w:rsidRPr="000618F6">
        <w:tab/>
        <w:t>01-01-2021</w:t>
      </w:r>
    </w:p>
    <w:p w14:paraId="7E96A79B" w14:textId="77777777" w:rsidR="007D4853" w:rsidRPr="000618F6" w:rsidRDefault="007D4853" w:rsidP="007D4853">
      <w:r w:rsidRPr="000618F6">
        <w:t>Laatste berekeningsversie</w:t>
      </w:r>
      <w:r w:rsidRPr="000618F6">
        <w:tab/>
        <w:t>n.v.t.</w:t>
      </w:r>
    </w:p>
    <w:p w14:paraId="52A5784D" w14:textId="2B5E9EE1" w:rsidR="007D4853" w:rsidRDefault="007D4853" w:rsidP="007D4853">
      <w:r w:rsidRPr="000618F6">
        <w:t>Verwijderd in</w:t>
      </w:r>
      <w:r w:rsidRPr="000618F6">
        <w:tab/>
      </w:r>
      <w:r w:rsidRPr="000618F6">
        <w:tab/>
      </w:r>
      <w:r w:rsidRPr="000618F6">
        <w:tab/>
        <w:t>n.v.t.</w:t>
      </w:r>
    </w:p>
    <w:p w14:paraId="6801F19E" w14:textId="2D9F34B8" w:rsidR="00F771C0" w:rsidRDefault="00F771C0" w:rsidP="007D4853"/>
    <w:p w14:paraId="4FB651CE" w14:textId="397B3A0F"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310503E8" w14:textId="77777777" w:rsidR="007D4853" w:rsidRPr="000618F6" w:rsidRDefault="007D4853" w:rsidP="007D4853">
      <w:pPr>
        <w:pStyle w:val="Kop3"/>
        <w:rPr>
          <w:lang w:val="nl-NL"/>
        </w:rPr>
      </w:pPr>
      <w:bookmarkStart w:id="455" w:name="_Toc169166184"/>
      <w:r w:rsidRPr="000618F6">
        <w:rPr>
          <w:lang w:val="nl-NL"/>
        </w:rPr>
        <w:t>inkParOverigeBruto</w:t>
      </w:r>
      <w:bookmarkEnd w:id="455"/>
    </w:p>
    <w:p w14:paraId="28739E45" w14:textId="541AA921" w:rsidR="007D4853" w:rsidRPr="000618F6" w:rsidRDefault="007D4853" w:rsidP="007D4853">
      <w:r w:rsidRPr="000618F6">
        <w:t>Overige</w:t>
      </w:r>
      <w:r w:rsidR="00671764" w:rsidRPr="000618F6">
        <w:t xml:space="preserve"> i</w:t>
      </w:r>
      <w:r w:rsidRPr="000618F6">
        <w:t>nkomsten</w:t>
      </w:r>
      <w:r w:rsidR="00671764" w:rsidRPr="000618F6">
        <w:t xml:space="preserve"> </w:t>
      </w:r>
      <w:r w:rsidR="00F771C0">
        <w:t>fiscaal*</w:t>
      </w:r>
    </w:p>
    <w:p w14:paraId="0CCD9B54" w14:textId="77777777" w:rsidR="007D4853" w:rsidRPr="000618F6" w:rsidRDefault="007D4853" w:rsidP="007D4853"/>
    <w:p w14:paraId="46CC99D1" w14:textId="77777777" w:rsidR="007D4853" w:rsidRPr="000618F6" w:rsidRDefault="007D4853" w:rsidP="007D4853">
      <w:r w:rsidRPr="000618F6">
        <w:t>Veldtype</w:t>
      </w:r>
      <w:r w:rsidRPr="000618F6">
        <w:tab/>
      </w:r>
      <w:r w:rsidRPr="000618F6">
        <w:tab/>
      </w:r>
      <w:r w:rsidRPr="000618F6">
        <w:tab/>
      </w:r>
      <w:r w:rsidRPr="000618F6">
        <w:tab/>
        <w:t>Double</w:t>
      </w:r>
    </w:p>
    <w:p w14:paraId="3235B886" w14:textId="77777777" w:rsidR="007D4853" w:rsidRPr="000618F6" w:rsidRDefault="007D4853" w:rsidP="007D4853">
      <w:r w:rsidRPr="000618F6">
        <w:t>Formaat</w:t>
      </w:r>
      <w:r w:rsidRPr="000618F6">
        <w:tab/>
      </w:r>
      <w:r w:rsidRPr="000618F6">
        <w:tab/>
      </w:r>
      <w:r w:rsidRPr="000618F6">
        <w:tab/>
      </w:r>
      <w:r w:rsidRPr="000618F6">
        <w:tab/>
        <w:t>999999,99</w:t>
      </w:r>
    </w:p>
    <w:p w14:paraId="51F4BF1A" w14:textId="77777777" w:rsidR="007D4853" w:rsidRPr="000618F6" w:rsidRDefault="007D4853" w:rsidP="007D4853">
      <w:r w:rsidRPr="000618F6">
        <w:t>Standaardwaarde</w:t>
      </w:r>
      <w:r w:rsidRPr="000618F6">
        <w:tab/>
      </w:r>
      <w:r w:rsidRPr="000618F6">
        <w:tab/>
        <w:t>0,0</w:t>
      </w:r>
    </w:p>
    <w:p w14:paraId="35541ACB" w14:textId="77777777" w:rsidR="007D4853" w:rsidRPr="000618F6" w:rsidRDefault="007D4853" w:rsidP="007D4853">
      <w:r w:rsidRPr="000618F6">
        <w:t>Toegevoegd in</w:t>
      </w:r>
      <w:r w:rsidRPr="000618F6">
        <w:tab/>
      </w:r>
      <w:r w:rsidRPr="000618F6">
        <w:tab/>
      </w:r>
      <w:r w:rsidRPr="000618F6">
        <w:tab/>
        <w:t>4.0</w:t>
      </w:r>
    </w:p>
    <w:p w14:paraId="7694A91F" w14:textId="77777777" w:rsidR="007D4853" w:rsidRPr="000618F6" w:rsidRDefault="007D4853" w:rsidP="007D4853">
      <w:r w:rsidRPr="000618F6">
        <w:t>Eerste berekeningsversie</w:t>
      </w:r>
      <w:r w:rsidRPr="000618F6">
        <w:tab/>
        <w:t>01-01-2021</w:t>
      </w:r>
    </w:p>
    <w:p w14:paraId="40290020" w14:textId="77777777" w:rsidR="007D4853" w:rsidRPr="000618F6" w:rsidRDefault="007D4853" w:rsidP="007D4853">
      <w:r w:rsidRPr="000618F6">
        <w:t>Laatste berekeningsversie</w:t>
      </w:r>
      <w:r w:rsidRPr="000618F6">
        <w:tab/>
        <w:t>n.v.t.</w:t>
      </w:r>
    </w:p>
    <w:p w14:paraId="768B7F60" w14:textId="1DD73F24" w:rsidR="007D4853" w:rsidRDefault="007D4853" w:rsidP="007D4853">
      <w:r w:rsidRPr="000618F6">
        <w:t>Verwijderd in</w:t>
      </w:r>
      <w:r w:rsidRPr="000618F6">
        <w:tab/>
      </w:r>
      <w:r w:rsidRPr="000618F6">
        <w:tab/>
      </w:r>
      <w:r w:rsidRPr="000618F6">
        <w:tab/>
        <w:t>n.v.t.</w:t>
      </w:r>
    </w:p>
    <w:p w14:paraId="659E0DFC" w14:textId="7B8B6871" w:rsidR="00F771C0" w:rsidRDefault="00F771C0" w:rsidP="007D4853"/>
    <w:p w14:paraId="2E32A678" w14:textId="7E68D456"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60A27C8F" w14:textId="77777777" w:rsidR="007D4853" w:rsidRPr="000618F6" w:rsidRDefault="007D4853" w:rsidP="007D4853">
      <w:pPr>
        <w:pStyle w:val="Kop3"/>
        <w:rPr>
          <w:lang w:val="nl-NL"/>
        </w:rPr>
      </w:pPr>
      <w:bookmarkStart w:id="456" w:name="_Toc169166185"/>
      <w:r w:rsidRPr="000618F6">
        <w:rPr>
          <w:lang w:val="nl-NL"/>
        </w:rPr>
        <w:t>inkParAlimentatieBruto</w:t>
      </w:r>
      <w:bookmarkEnd w:id="456"/>
    </w:p>
    <w:p w14:paraId="54916F5C" w14:textId="46392B08" w:rsidR="007D4853" w:rsidRPr="000618F6" w:rsidRDefault="00671764" w:rsidP="007D4853">
      <w:r w:rsidRPr="000618F6">
        <w:t xml:space="preserve">Inkomen </w:t>
      </w:r>
      <w:r w:rsidR="00F771C0">
        <w:t>fiscaal*</w:t>
      </w:r>
      <w:r w:rsidRPr="000618F6">
        <w:t xml:space="preserve"> uit </w:t>
      </w:r>
      <w:r w:rsidR="007D4853" w:rsidRPr="000618F6">
        <w:t>alimentatie</w:t>
      </w:r>
    </w:p>
    <w:p w14:paraId="79526E59" w14:textId="77777777" w:rsidR="007D4853" w:rsidRPr="000618F6" w:rsidRDefault="007D4853" w:rsidP="007D4853"/>
    <w:p w14:paraId="6A603FF2" w14:textId="77777777" w:rsidR="007D4853" w:rsidRPr="000618F6" w:rsidRDefault="007D4853" w:rsidP="007D4853">
      <w:r w:rsidRPr="000618F6">
        <w:t>Veldtype</w:t>
      </w:r>
      <w:r w:rsidRPr="000618F6">
        <w:tab/>
      </w:r>
      <w:r w:rsidRPr="000618F6">
        <w:tab/>
      </w:r>
      <w:r w:rsidRPr="000618F6">
        <w:tab/>
      </w:r>
      <w:r w:rsidRPr="000618F6">
        <w:tab/>
        <w:t>Double</w:t>
      </w:r>
    </w:p>
    <w:p w14:paraId="09820B3F" w14:textId="77777777" w:rsidR="007D4853" w:rsidRPr="000618F6" w:rsidRDefault="007D4853" w:rsidP="007D4853">
      <w:r w:rsidRPr="000618F6">
        <w:t>Formaat</w:t>
      </w:r>
      <w:r w:rsidRPr="000618F6">
        <w:tab/>
      </w:r>
      <w:r w:rsidRPr="000618F6">
        <w:tab/>
      </w:r>
      <w:r w:rsidRPr="000618F6">
        <w:tab/>
      </w:r>
      <w:r w:rsidRPr="000618F6">
        <w:tab/>
        <w:t>999999,99</w:t>
      </w:r>
    </w:p>
    <w:p w14:paraId="5CF62BAE" w14:textId="77777777" w:rsidR="007D4853" w:rsidRPr="000618F6" w:rsidRDefault="007D4853" w:rsidP="007D4853">
      <w:r w:rsidRPr="000618F6">
        <w:t>Standaardwaarde</w:t>
      </w:r>
      <w:r w:rsidRPr="000618F6">
        <w:tab/>
      </w:r>
      <w:r w:rsidRPr="000618F6">
        <w:tab/>
        <w:t>0,0</w:t>
      </w:r>
    </w:p>
    <w:p w14:paraId="6AF68A19" w14:textId="77777777" w:rsidR="007D4853" w:rsidRPr="000618F6" w:rsidRDefault="007D4853" w:rsidP="007D4853">
      <w:r w:rsidRPr="000618F6">
        <w:t>Toegevoegd in</w:t>
      </w:r>
      <w:r w:rsidRPr="000618F6">
        <w:tab/>
      </w:r>
      <w:r w:rsidRPr="000618F6">
        <w:tab/>
      </w:r>
      <w:r w:rsidRPr="000618F6">
        <w:tab/>
        <w:t>4.0</w:t>
      </w:r>
    </w:p>
    <w:p w14:paraId="0F1CE3C3" w14:textId="77777777" w:rsidR="007D4853" w:rsidRPr="000618F6" w:rsidRDefault="007D4853" w:rsidP="007D4853">
      <w:r w:rsidRPr="000618F6">
        <w:t>Eerste berekeningsversie</w:t>
      </w:r>
      <w:r w:rsidRPr="000618F6">
        <w:tab/>
        <w:t>01-01-2021</w:t>
      </w:r>
    </w:p>
    <w:p w14:paraId="625A5AEC" w14:textId="77777777" w:rsidR="007D4853" w:rsidRPr="000618F6" w:rsidRDefault="007D4853" w:rsidP="007D4853">
      <w:r w:rsidRPr="000618F6">
        <w:t>Laatste berekeningsversie</w:t>
      </w:r>
      <w:r w:rsidRPr="000618F6">
        <w:tab/>
        <w:t>n.v.t.</w:t>
      </w:r>
    </w:p>
    <w:p w14:paraId="5E0965F0" w14:textId="1A34BF01" w:rsidR="007D4853" w:rsidRDefault="007D4853" w:rsidP="007D4853">
      <w:r w:rsidRPr="000618F6">
        <w:t>Verwijderd in</w:t>
      </w:r>
      <w:r w:rsidRPr="000618F6">
        <w:tab/>
      </w:r>
      <w:r w:rsidRPr="000618F6">
        <w:tab/>
      </w:r>
      <w:r w:rsidRPr="000618F6">
        <w:tab/>
        <w:t>n.v.t.</w:t>
      </w:r>
    </w:p>
    <w:p w14:paraId="74904ED2" w14:textId="5F2CB6BD" w:rsidR="00F771C0" w:rsidRDefault="00F771C0" w:rsidP="007D4853"/>
    <w:p w14:paraId="516B5297" w14:textId="28381013" w:rsidR="00F771C0" w:rsidRPr="000618F6" w:rsidRDefault="00F771C0" w:rsidP="007D4853">
      <w:r w:rsidRPr="00867118">
        <w:rPr>
          <w:iCs/>
        </w:rPr>
        <w:t>*</w:t>
      </w:r>
      <w:r w:rsidRPr="00867118">
        <w:rPr>
          <w:i/>
        </w:rPr>
        <w:t>Andere termen bij inkomsten uit arbeid kunnen zijn: heffingsloon, loon voor loonheffing, loon loonbelasting, loon LB/PH, loon LH, loon voor inhoudingen of sv-loon. Bij uitkeringen wordt bedoeld de bruto uitkering.</w:t>
      </w:r>
    </w:p>
    <w:p w14:paraId="5745BF36" w14:textId="10C0CFB1" w:rsidR="00EB670F" w:rsidRPr="000618F6" w:rsidRDefault="00EB670F" w:rsidP="00EB670F">
      <w:pPr>
        <w:pStyle w:val="Kop3"/>
        <w:rPr>
          <w:lang w:val="nl-NL"/>
        </w:rPr>
      </w:pPr>
      <w:bookmarkStart w:id="457" w:name="_Toc169166186"/>
      <w:r w:rsidRPr="000618F6">
        <w:rPr>
          <w:lang w:val="nl-NL"/>
        </w:rPr>
        <w:t>ink</w:t>
      </w:r>
      <w:r>
        <w:rPr>
          <w:lang w:val="nl-NL"/>
        </w:rPr>
        <w:t>ParGeschatteEindejaarsuiterking</w:t>
      </w:r>
      <w:bookmarkEnd w:id="457"/>
    </w:p>
    <w:p w14:paraId="29C551C3" w14:textId="206682CF" w:rsidR="00EB670F" w:rsidRDefault="00EB670F" w:rsidP="00EB670F">
      <w:r>
        <w:t>Geschatte eindejaarsuitkering van de partner.</w:t>
      </w:r>
    </w:p>
    <w:p w14:paraId="11DE62D6" w14:textId="77777777" w:rsidR="00EB670F" w:rsidRPr="000618F6" w:rsidRDefault="00EB670F" w:rsidP="00EB670F">
      <w:r>
        <w:t>Bedrag per maand.</w:t>
      </w:r>
    </w:p>
    <w:p w14:paraId="1B8259AD" w14:textId="77777777" w:rsidR="00EB670F" w:rsidRPr="000618F6" w:rsidRDefault="00EB670F" w:rsidP="00EB670F"/>
    <w:p w14:paraId="72B70295" w14:textId="77777777" w:rsidR="00EB670F" w:rsidRPr="000618F6" w:rsidRDefault="00EB670F" w:rsidP="00EB670F">
      <w:r w:rsidRPr="000618F6">
        <w:t>Veldtype</w:t>
      </w:r>
      <w:r w:rsidRPr="000618F6">
        <w:tab/>
      </w:r>
      <w:r w:rsidRPr="000618F6">
        <w:tab/>
      </w:r>
      <w:r w:rsidRPr="000618F6">
        <w:tab/>
      </w:r>
      <w:r w:rsidRPr="000618F6">
        <w:tab/>
        <w:t>Double</w:t>
      </w:r>
    </w:p>
    <w:p w14:paraId="71EB0BEE" w14:textId="77777777" w:rsidR="00EB670F" w:rsidRPr="000618F6" w:rsidRDefault="00EB670F" w:rsidP="00EB670F">
      <w:r w:rsidRPr="000618F6">
        <w:t>Formaat</w:t>
      </w:r>
      <w:r w:rsidRPr="000618F6">
        <w:tab/>
      </w:r>
      <w:r w:rsidRPr="000618F6">
        <w:tab/>
      </w:r>
      <w:r w:rsidRPr="000618F6">
        <w:tab/>
      </w:r>
      <w:r w:rsidRPr="000618F6">
        <w:tab/>
        <w:t>999999,99</w:t>
      </w:r>
    </w:p>
    <w:p w14:paraId="6135A8C3" w14:textId="77777777" w:rsidR="00EB670F" w:rsidRPr="000618F6" w:rsidRDefault="00EB670F" w:rsidP="00EB670F">
      <w:r w:rsidRPr="000618F6">
        <w:t>Standaardwaarde</w:t>
      </w:r>
      <w:r w:rsidRPr="000618F6">
        <w:tab/>
      </w:r>
      <w:r w:rsidRPr="000618F6">
        <w:tab/>
        <w:t>0,0</w:t>
      </w:r>
    </w:p>
    <w:p w14:paraId="6298320E" w14:textId="77777777" w:rsidR="00EB670F" w:rsidRPr="000618F6" w:rsidRDefault="00EB670F" w:rsidP="00EB670F">
      <w:r w:rsidRPr="000618F6">
        <w:t>Toegevoegd in</w:t>
      </w:r>
      <w:r w:rsidRPr="000618F6">
        <w:tab/>
      </w:r>
      <w:r w:rsidRPr="000618F6">
        <w:tab/>
      </w:r>
      <w:r w:rsidRPr="000618F6">
        <w:tab/>
        <w:t>4.</w:t>
      </w:r>
      <w:r>
        <w:t>3</w:t>
      </w:r>
    </w:p>
    <w:p w14:paraId="03C52E89" w14:textId="77777777" w:rsidR="00EB670F" w:rsidRPr="000618F6" w:rsidRDefault="00EB670F" w:rsidP="00EB670F">
      <w:r w:rsidRPr="000618F6">
        <w:t>Eerste berekeningsversie</w:t>
      </w:r>
      <w:r w:rsidRPr="000618F6">
        <w:tab/>
        <w:t>01-0</w:t>
      </w:r>
      <w:r>
        <w:t>7</w:t>
      </w:r>
      <w:r w:rsidRPr="000618F6">
        <w:t>-202</w:t>
      </w:r>
      <w:r>
        <w:t>2</w:t>
      </w:r>
    </w:p>
    <w:p w14:paraId="3E970361" w14:textId="77777777" w:rsidR="00EB670F" w:rsidRPr="000618F6" w:rsidRDefault="00EB670F" w:rsidP="00EB670F">
      <w:r w:rsidRPr="000618F6">
        <w:t>Laatste berekeningsversie</w:t>
      </w:r>
      <w:r w:rsidRPr="000618F6">
        <w:tab/>
        <w:t>n.v.t.</w:t>
      </w:r>
    </w:p>
    <w:p w14:paraId="42697043" w14:textId="77777777" w:rsidR="00EB670F" w:rsidRDefault="00EB670F" w:rsidP="00EB670F">
      <w:r w:rsidRPr="000618F6">
        <w:t>Verwijderd in</w:t>
      </w:r>
      <w:r w:rsidRPr="000618F6">
        <w:tab/>
      </w:r>
      <w:r w:rsidRPr="000618F6">
        <w:tab/>
      </w:r>
      <w:r w:rsidRPr="000618F6">
        <w:tab/>
        <w:t>n.v.t.</w:t>
      </w:r>
    </w:p>
    <w:p w14:paraId="6E2FAAAF" w14:textId="3DC9E8A6" w:rsidR="004D1165" w:rsidRPr="000618F6" w:rsidRDefault="004D1165" w:rsidP="00AC2AAD">
      <w:pPr>
        <w:pStyle w:val="Kop3"/>
        <w:rPr>
          <w:lang w:val="nl-NL"/>
        </w:rPr>
      </w:pPr>
      <w:bookmarkStart w:id="458" w:name="_Toc169166187"/>
      <w:r w:rsidRPr="000618F6">
        <w:rPr>
          <w:lang w:val="nl-NL"/>
        </w:rPr>
        <w:t>inkGezTotaalVoorRegeling</w:t>
      </w:r>
      <w:bookmarkEnd w:id="458"/>
    </w:p>
    <w:p w14:paraId="35B3EAB2" w14:textId="77777777" w:rsidR="004D1165" w:rsidRPr="000618F6" w:rsidRDefault="004D1165">
      <w:r w:rsidRPr="000618F6">
        <w:t>Het totaal inkomen dat gebruikt wordt voor de berekening van het VTLB.</w:t>
      </w:r>
    </w:p>
    <w:p w14:paraId="523F7086" w14:textId="77777777" w:rsidR="004D1165" w:rsidRPr="000618F6" w:rsidRDefault="004D1165">
      <w:r w:rsidRPr="000618F6">
        <w:t>Bedrag netto per maand.</w:t>
      </w:r>
    </w:p>
    <w:p w14:paraId="66CCB7EB" w14:textId="77777777" w:rsidR="004D1165" w:rsidRPr="000618F6" w:rsidRDefault="004D1165"/>
    <w:p w14:paraId="56B89A25"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2FE6D3D" w14:textId="77777777" w:rsidR="004D1165" w:rsidRPr="000618F6" w:rsidRDefault="004D1165">
      <w:r w:rsidRPr="000618F6">
        <w:t>Formaat</w:t>
      </w:r>
      <w:r w:rsidRPr="000618F6">
        <w:tab/>
      </w:r>
      <w:r w:rsidRPr="000618F6">
        <w:tab/>
      </w:r>
      <w:r w:rsidRPr="000618F6">
        <w:tab/>
      </w:r>
      <w:r w:rsidRPr="000618F6">
        <w:tab/>
        <w:t>999999,99</w:t>
      </w:r>
    </w:p>
    <w:p w14:paraId="75B170EF" w14:textId="77777777" w:rsidR="004D1165" w:rsidRPr="000618F6" w:rsidRDefault="004D1165">
      <w:r w:rsidRPr="000618F6">
        <w:t>Standaardwaarde</w:t>
      </w:r>
      <w:r w:rsidRPr="000618F6">
        <w:tab/>
      </w:r>
      <w:r w:rsidRPr="000618F6">
        <w:tab/>
        <w:t>0,0</w:t>
      </w:r>
    </w:p>
    <w:p w14:paraId="33466E5F" w14:textId="77777777" w:rsidR="004D1165" w:rsidRPr="000618F6" w:rsidRDefault="004D1165">
      <w:r w:rsidRPr="000618F6">
        <w:t>Toegevoegd in</w:t>
      </w:r>
      <w:r w:rsidRPr="000618F6">
        <w:tab/>
      </w:r>
      <w:r w:rsidRPr="000618F6">
        <w:tab/>
      </w:r>
      <w:r w:rsidRPr="000618F6">
        <w:tab/>
        <w:t>1.0</w:t>
      </w:r>
    </w:p>
    <w:p w14:paraId="3005127F" w14:textId="77777777" w:rsidR="004D1165" w:rsidRPr="000618F6" w:rsidRDefault="004D1165">
      <w:r w:rsidRPr="000618F6">
        <w:t>Eerste berekeningsversie</w:t>
      </w:r>
      <w:r w:rsidRPr="000618F6">
        <w:tab/>
        <w:t>01-07-2003</w:t>
      </w:r>
    </w:p>
    <w:p w14:paraId="4DA35FC3" w14:textId="77777777" w:rsidR="004D1165" w:rsidRPr="000618F6" w:rsidRDefault="004D1165">
      <w:r w:rsidRPr="000618F6">
        <w:t>Laatste berekeningsversie</w:t>
      </w:r>
      <w:r w:rsidRPr="000618F6">
        <w:tab/>
      </w:r>
      <w:r w:rsidRPr="000618F6">
        <w:rPr>
          <w:i/>
        </w:rPr>
        <w:t>n.v.t.</w:t>
      </w:r>
    </w:p>
    <w:p w14:paraId="0F9D9C93" w14:textId="77777777" w:rsidR="004D1165" w:rsidRPr="000618F6" w:rsidRDefault="004D1165">
      <w:r w:rsidRPr="000618F6">
        <w:t>Verwijderd in</w:t>
      </w:r>
      <w:r w:rsidRPr="000618F6">
        <w:tab/>
      </w:r>
      <w:r w:rsidRPr="000618F6">
        <w:tab/>
      </w:r>
      <w:r w:rsidRPr="000618F6">
        <w:tab/>
      </w:r>
      <w:r w:rsidRPr="000618F6">
        <w:rPr>
          <w:i/>
        </w:rPr>
        <w:t>n.v.t.</w:t>
      </w:r>
    </w:p>
    <w:p w14:paraId="2C8C79FC" w14:textId="77777777" w:rsidR="0090148A" w:rsidRPr="000618F6" w:rsidRDefault="0090148A" w:rsidP="0090148A">
      <w:pPr>
        <w:pStyle w:val="Kop3"/>
        <w:rPr>
          <w:lang w:val="nl-NL"/>
        </w:rPr>
      </w:pPr>
      <w:bookmarkStart w:id="459" w:name="_Toc169166188"/>
      <w:bookmarkStart w:id="460" w:name="_Hlk71269827"/>
      <w:r w:rsidRPr="000618F6">
        <w:rPr>
          <w:lang w:val="nl-NL"/>
        </w:rPr>
        <w:t>inkGezTotaalVoorRegelingExVT</w:t>
      </w:r>
      <w:bookmarkEnd w:id="459"/>
    </w:p>
    <w:p w14:paraId="2430966F" w14:textId="77777777" w:rsidR="0090148A" w:rsidRPr="000618F6" w:rsidRDefault="0090148A" w:rsidP="0090148A">
      <w:r w:rsidRPr="000618F6">
        <w:t>Het totaal inkomen dat gebruikt wordt voor de berekening van het VTLB exclusief vakantietoeslag.</w:t>
      </w:r>
    </w:p>
    <w:p w14:paraId="7707EAA6" w14:textId="77777777" w:rsidR="0090148A" w:rsidRPr="000618F6" w:rsidRDefault="0090148A" w:rsidP="0090148A">
      <w:r w:rsidRPr="000618F6">
        <w:t>Bedrag netto per maand.</w:t>
      </w:r>
    </w:p>
    <w:p w14:paraId="05C1E9B4" w14:textId="77777777" w:rsidR="0090148A" w:rsidRPr="000618F6" w:rsidRDefault="0090148A" w:rsidP="0090148A"/>
    <w:p w14:paraId="7B2F5A8E" w14:textId="77777777" w:rsidR="0090148A" w:rsidRPr="000618F6" w:rsidRDefault="0090148A" w:rsidP="0090148A">
      <w:r w:rsidRPr="000618F6">
        <w:t>Veldtype</w:t>
      </w:r>
      <w:r w:rsidRPr="000618F6">
        <w:tab/>
      </w:r>
      <w:r w:rsidRPr="000618F6">
        <w:tab/>
      </w:r>
      <w:r w:rsidRPr="000618F6">
        <w:tab/>
      </w:r>
      <w:r w:rsidRPr="000618F6">
        <w:tab/>
        <w:t>Double</w:t>
      </w:r>
    </w:p>
    <w:p w14:paraId="62B1F451" w14:textId="77777777" w:rsidR="0090148A" w:rsidRPr="000618F6" w:rsidRDefault="0090148A" w:rsidP="0090148A">
      <w:r w:rsidRPr="000618F6">
        <w:t>Formaat</w:t>
      </w:r>
      <w:r w:rsidRPr="000618F6">
        <w:tab/>
      </w:r>
      <w:r w:rsidRPr="000618F6">
        <w:tab/>
      </w:r>
      <w:r w:rsidRPr="000618F6">
        <w:tab/>
      </w:r>
      <w:r w:rsidRPr="000618F6">
        <w:tab/>
        <w:t>999999,99</w:t>
      </w:r>
    </w:p>
    <w:p w14:paraId="5FF6B5A5" w14:textId="77777777" w:rsidR="0090148A" w:rsidRPr="000618F6" w:rsidRDefault="0090148A" w:rsidP="0090148A">
      <w:r w:rsidRPr="000618F6">
        <w:t>Standaardwaarde</w:t>
      </w:r>
      <w:r w:rsidRPr="000618F6">
        <w:tab/>
      </w:r>
      <w:r w:rsidRPr="000618F6">
        <w:tab/>
        <w:t>0,0</w:t>
      </w:r>
    </w:p>
    <w:p w14:paraId="16A35C34" w14:textId="77777777" w:rsidR="0090148A" w:rsidRPr="000618F6" w:rsidRDefault="0090148A" w:rsidP="0090148A">
      <w:r w:rsidRPr="000618F6">
        <w:t>Toegevoegd in</w:t>
      </w:r>
      <w:r w:rsidRPr="000618F6">
        <w:tab/>
      </w:r>
      <w:r w:rsidRPr="000618F6">
        <w:tab/>
      </w:r>
      <w:r w:rsidRPr="000618F6">
        <w:tab/>
        <w:t>1.8</w:t>
      </w:r>
    </w:p>
    <w:p w14:paraId="1414E187" w14:textId="77777777" w:rsidR="0090148A" w:rsidRPr="000618F6" w:rsidRDefault="0090148A" w:rsidP="0090148A">
      <w:r w:rsidRPr="000618F6">
        <w:t>Eerste berekeningsversie</w:t>
      </w:r>
      <w:r w:rsidRPr="000618F6">
        <w:tab/>
        <w:t>01-01-2011</w:t>
      </w:r>
    </w:p>
    <w:p w14:paraId="001CB916" w14:textId="77777777" w:rsidR="0090148A" w:rsidRPr="000618F6" w:rsidRDefault="0090148A" w:rsidP="0090148A">
      <w:r w:rsidRPr="000618F6">
        <w:t>Laatste berekeningsversie</w:t>
      </w:r>
      <w:r w:rsidRPr="000618F6">
        <w:tab/>
      </w:r>
      <w:r w:rsidRPr="000618F6">
        <w:rPr>
          <w:i/>
        </w:rPr>
        <w:t>n.v.t.</w:t>
      </w:r>
    </w:p>
    <w:p w14:paraId="68F52794" w14:textId="77777777" w:rsidR="0090148A" w:rsidRPr="000618F6" w:rsidRDefault="0090148A" w:rsidP="0090148A">
      <w:r w:rsidRPr="000618F6">
        <w:t>Verwijderd in</w:t>
      </w:r>
      <w:r w:rsidRPr="000618F6">
        <w:tab/>
      </w:r>
      <w:r w:rsidRPr="000618F6">
        <w:tab/>
      </w:r>
      <w:r w:rsidRPr="000618F6">
        <w:tab/>
      </w:r>
      <w:r w:rsidRPr="000618F6">
        <w:rPr>
          <w:i/>
        </w:rPr>
        <w:t>n.v.t.</w:t>
      </w:r>
      <w:bookmarkEnd w:id="460"/>
    </w:p>
    <w:p w14:paraId="605FA550" w14:textId="2CB8DF04" w:rsidR="00224FAE" w:rsidRDefault="00224FAE" w:rsidP="00AC2AAD">
      <w:pPr>
        <w:pStyle w:val="Kop3"/>
        <w:rPr>
          <w:lang w:val="nl-NL"/>
        </w:rPr>
      </w:pPr>
      <w:bookmarkStart w:id="461" w:name="_Toc169166189"/>
      <w:r w:rsidRPr="00224FAE">
        <w:rPr>
          <w:lang w:val="nl-NL"/>
        </w:rPr>
        <w:t>inkTotWerkAutoTotaal</w:t>
      </w:r>
      <w:bookmarkEnd w:id="461"/>
    </w:p>
    <w:p w14:paraId="5D70990E" w14:textId="3E2C9898" w:rsidR="00224FAE" w:rsidRDefault="00224FAE" w:rsidP="00224FAE">
      <w:r w:rsidRPr="00224FAE">
        <w:t xml:space="preserve">Het totaal bedrag van inkSchWerkAutoTotaal en inkParWerkAutoTotaal </w:t>
      </w:r>
      <w:r>
        <w:t>nodig voor weergave op de VTLB berekening.</w:t>
      </w:r>
    </w:p>
    <w:p w14:paraId="4FE6DBAE" w14:textId="77777777" w:rsidR="00224FAE" w:rsidRDefault="00224FAE" w:rsidP="00224FAE"/>
    <w:p w14:paraId="4AE558BD" w14:textId="4B7EE052" w:rsidR="00224FAE" w:rsidRDefault="00224FAE" w:rsidP="00224FAE">
      <w:r>
        <w:t>Veldtype</w:t>
      </w:r>
      <w:r>
        <w:tab/>
      </w:r>
      <w:r>
        <w:tab/>
      </w:r>
      <w:r>
        <w:tab/>
      </w:r>
      <w:r>
        <w:tab/>
        <w:t>Double</w:t>
      </w:r>
    </w:p>
    <w:p w14:paraId="5B8A258C" w14:textId="77777777" w:rsidR="00224FAE" w:rsidRDefault="00224FAE" w:rsidP="00224FAE">
      <w:r>
        <w:t>Formaat</w:t>
      </w:r>
      <w:r>
        <w:tab/>
      </w:r>
      <w:r>
        <w:tab/>
      </w:r>
      <w:r>
        <w:tab/>
      </w:r>
      <w:r>
        <w:tab/>
        <w:t>999999,99</w:t>
      </w:r>
    </w:p>
    <w:p w14:paraId="5DCF525C" w14:textId="77777777" w:rsidR="00224FAE" w:rsidRDefault="00224FAE" w:rsidP="00224FAE">
      <w:r>
        <w:t>Standaardwaarde</w:t>
      </w:r>
      <w:r>
        <w:tab/>
      </w:r>
      <w:r>
        <w:tab/>
        <w:t>0,0</w:t>
      </w:r>
    </w:p>
    <w:p w14:paraId="75977FD7" w14:textId="218A2374" w:rsidR="00224FAE" w:rsidRDefault="00224FAE" w:rsidP="00224FAE">
      <w:r>
        <w:t>Toegevoegd in</w:t>
      </w:r>
      <w:r>
        <w:tab/>
      </w:r>
      <w:r>
        <w:tab/>
      </w:r>
      <w:r>
        <w:tab/>
        <w:t>4.0</w:t>
      </w:r>
    </w:p>
    <w:p w14:paraId="501054F0" w14:textId="503E62C2" w:rsidR="00224FAE" w:rsidRDefault="00224FAE" w:rsidP="00224FAE">
      <w:r>
        <w:t>Eerste berekeningsversie</w:t>
      </w:r>
      <w:r>
        <w:tab/>
        <w:t>01-01-2021</w:t>
      </w:r>
    </w:p>
    <w:p w14:paraId="1D976284" w14:textId="77777777" w:rsidR="00224FAE" w:rsidRDefault="00224FAE" w:rsidP="00224FAE">
      <w:r>
        <w:t>Laatste berekeningsversie</w:t>
      </w:r>
      <w:r>
        <w:tab/>
        <w:t>n.v.t.</w:t>
      </w:r>
    </w:p>
    <w:p w14:paraId="4B5067C1" w14:textId="53AB27EF" w:rsidR="00224FAE" w:rsidRPr="00224FAE" w:rsidRDefault="00224FAE" w:rsidP="00224FAE">
      <w:r>
        <w:t>Verwijderd in</w:t>
      </w:r>
      <w:r>
        <w:tab/>
      </w:r>
      <w:r>
        <w:tab/>
      </w:r>
      <w:r>
        <w:tab/>
        <w:t>n.v.t.</w:t>
      </w:r>
    </w:p>
    <w:p w14:paraId="1FFC4783" w14:textId="2AD249A2" w:rsidR="004D1165" w:rsidRPr="000618F6" w:rsidRDefault="004D1165" w:rsidP="00AC2AAD">
      <w:pPr>
        <w:pStyle w:val="Kop3"/>
        <w:rPr>
          <w:lang w:val="nl-NL"/>
        </w:rPr>
      </w:pPr>
      <w:bookmarkStart w:id="462" w:name="_Toc169166190"/>
      <w:r w:rsidRPr="000618F6">
        <w:rPr>
          <w:lang w:val="nl-NL"/>
        </w:rPr>
        <w:t>bvvSch90Bijstandsnorm</w:t>
      </w:r>
      <w:bookmarkEnd w:id="462"/>
    </w:p>
    <w:p w14:paraId="2C504049" w14:textId="77777777" w:rsidR="004D1165" w:rsidRPr="000618F6" w:rsidRDefault="004D1165">
      <w:r w:rsidRPr="000618F6">
        <w:t>90% van de van toepassing zijnde bijstandsnorm inclusief vakantiegeld voor de schuldenaar.</w:t>
      </w:r>
    </w:p>
    <w:p w14:paraId="1DBF063D" w14:textId="77777777" w:rsidR="004D1165" w:rsidRPr="000618F6" w:rsidRDefault="004D1165">
      <w:r w:rsidRPr="000618F6">
        <w:t>Bedrag netto per maand.</w:t>
      </w:r>
    </w:p>
    <w:p w14:paraId="445F2435" w14:textId="77777777" w:rsidR="004D1165" w:rsidRPr="000618F6" w:rsidRDefault="004D1165"/>
    <w:p w14:paraId="10FCDB20"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F6F143F" w14:textId="77777777" w:rsidR="004D1165" w:rsidRPr="000618F6" w:rsidRDefault="004D1165">
      <w:r w:rsidRPr="000618F6">
        <w:t>Formaat</w:t>
      </w:r>
      <w:r w:rsidRPr="000618F6">
        <w:tab/>
      </w:r>
      <w:r w:rsidRPr="000618F6">
        <w:tab/>
      </w:r>
      <w:r w:rsidRPr="000618F6">
        <w:tab/>
      </w:r>
      <w:r w:rsidRPr="000618F6">
        <w:tab/>
        <w:t>999999,99</w:t>
      </w:r>
    </w:p>
    <w:p w14:paraId="73688282" w14:textId="77777777" w:rsidR="004D1165" w:rsidRPr="000618F6" w:rsidRDefault="004D1165">
      <w:r w:rsidRPr="000618F6">
        <w:t>Standaardwaarde</w:t>
      </w:r>
      <w:r w:rsidRPr="000618F6">
        <w:tab/>
      </w:r>
      <w:r w:rsidRPr="000618F6">
        <w:tab/>
        <w:t>0,0</w:t>
      </w:r>
    </w:p>
    <w:p w14:paraId="0B63BC53" w14:textId="77777777" w:rsidR="004D1165" w:rsidRPr="000618F6" w:rsidRDefault="004D1165">
      <w:r w:rsidRPr="000618F6">
        <w:t>Toegevoegd in</w:t>
      </w:r>
      <w:r w:rsidRPr="000618F6">
        <w:tab/>
      </w:r>
      <w:r w:rsidRPr="000618F6">
        <w:tab/>
      </w:r>
      <w:r w:rsidRPr="000618F6">
        <w:tab/>
        <w:t>1.0</w:t>
      </w:r>
    </w:p>
    <w:p w14:paraId="0C3C82D0" w14:textId="77777777" w:rsidR="004D1165" w:rsidRPr="000618F6" w:rsidRDefault="004D1165">
      <w:r w:rsidRPr="000618F6">
        <w:t>Eerste berekeningsversie</w:t>
      </w:r>
      <w:r w:rsidRPr="000618F6">
        <w:tab/>
        <w:t>01-07-2003</w:t>
      </w:r>
    </w:p>
    <w:p w14:paraId="0873240E" w14:textId="0D292378" w:rsidR="004D1165" w:rsidRPr="000618F6" w:rsidRDefault="004D1165">
      <w:pPr>
        <w:rPr>
          <w:iCs/>
        </w:rPr>
      </w:pPr>
      <w:r w:rsidRPr="000618F6">
        <w:t>Laatste berekeningsversie</w:t>
      </w:r>
      <w:r w:rsidRPr="000618F6">
        <w:tab/>
      </w:r>
      <w:r w:rsidR="001E060A" w:rsidRPr="000618F6">
        <w:rPr>
          <w:iCs/>
        </w:rPr>
        <w:t>01-07-2020</w:t>
      </w:r>
    </w:p>
    <w:p w14:paraId="443AF34B" w14:textId="1A90A43A" w:rsidR="004D1165" w:rsidRPr="000618F6" w:rsidRDefault="004D1165">
      <w:r w:rsidRPr="000618F6">
        <w:t>Verwijderd in</w:t>
      </w:r>
      <w:r w:rsidRPr="000618F6">
        <w:tab/>
      </w:r>
      <w:r w:rsidRPr="000618F6">
        <w:tab/>
      </w:r>
      <w:r w:rsidRPr="000618F6">
        <w:tab/>
      </w:r>
      <w:r w:rsidR="00AD22EA">
        <w:t>4.6</w:t>
      </w:r>
    </w:p>
    <w:p w14:paraId="249465A8" w14:textId="77777777" w:rsidR="004D1165" w:rsidRPr="000618F6" w:rsidRDefault="004D1165" w:rsidP="00AC2AAD">
      <w:pPr>
        <w:pStyle w:val="Kop3"/>
        <w:rPr>
          <w:lang w:val="nl-NL"/>
        </w:rPr>
      </w:pPr>
      <w:bookmarkStart w:id="463" w:name="_Toc169166191"/>
      <w:r w:rsidRPr="000618F6">
        <w:rPr>
          <w:lang w:val="nl-NL"/>
        </w:rPr>
        <w:t>bvvSchAftrekInkPartner</w:t>
      </w:r>
      <w:bookmarkEnd w:id="463"/>
    </w:p>
    <w:p w14:paraId="6C0C969A" w14:textId="77777777" w:rsidR="004D1165" w:rsidRPr="000618F6" w:rsidRDefault="004D1165">
      <w:r w:rsidRPr="000618F6">
        <w:t>Eventuele verlaging in de beslagvrije voet i.v.m. inkomsten of VTLB van de partner voor de schuldenaar.</w:t>
      </w:r>
    </w:p>
    <w:p w14:paraId="39FA711B" w14:textId="77777777" w:rsidR="004D1165" w:rsidRPr="000618F6" w:rsidRDefault="004D1165">
      <w:r w:rsidRPr="000618F6">
        <w:t>Bedrag netto per maand.</w:t>
      </w:r>
    </w:p>
    <w:p w14:paraId="57D1E6A8" w14:textId="77777777" w:rsidR="004D1165" w:rsidRPr="000618F6" w:rsidRDefault="004D1165"/>
    <w:p w14:paraId="2A8AB0AC"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5A870B5" w14:textId="77777777" w:rsidR="004D1165" w:rsidRPr="000618F6" w:rsidRDefault="004D1165">
      <w:r w:rsidRPr="000618F6">
        <w:t>Formaat</w:t>
      </w:r>
      <w:r w:rsidRPr="000618F6">
        <w:tab/>
      </w:r>
      <w:r w:rsidRPr="000618F6">
        <w:tab/>
      </w:r>
      <w:r w:rsidRPr="000618F6">
        <w:tab/>
      </w:r>
      <w:r w:rsidRPr="000618F6">
        <w:tab/>
        <w:t>999999,99</w:t>
      </w:r>
    </w:p>
    <w:p w14:paraId="49F88866" w14:textId="77777777" w:rsidR="004D1165" w:rsidRPr="000618F6" w:rsidRDefault="004D1165">
      <w:r w:rsidRPr="000618F6">
        <w:t>Standaardwaarde</w:t>
      </w:r>
      <w:r w:rsidRPr="000618F6">
        <w:tab/>
      </w:r>
      <w:r w:rsidRPr="000618F6">
        <w:tab/>
        <w:t>0,0</w:t>
      </w:r>
    </w:p>
    <w:p w14:paraId="5E95972E" w14:textId="77777777" w:rsidR="004D1165" w:rsidRPr="000618F6" w:rsidRDefault="004D1165">
      <w:r w:rsidRPr="000618F6">
        <w:t>Toegevoegd in</w:t>
      </w:r>
      <w:r w:rsidRPr="000618F6">
        <w:tab/>
      </w:r>
      <w:r w:rsidRPr="000618F6">
        <w:tab/>
      </w:r>
      <w:r w:rsidRPr="000618F6">
        <w:tab/>
        <w:t>1.0</w:t>
      </w:r>
    </w:p>
    <w:p w14:paraId="2BD5AFA8" w14:textId="77777777" w:rsidR="004D1165" w:rsidRPr="000618F6" w:rsidRDefault="004D1165">
      <w:r w:rsidRPr="000618F6">
        <w:t>Eerste berekeningsversie</w:t>
      </w:r>
      <w:r w:rsidRPr="000618F6">
        <w:tab/>
        <w:t>01-07-2003</w:t>
      </w:r>
    </w:p>
    <w:p w14:paraId="3FC081BE" w14:textId="04655379" w:rsidR="004D1165" w:rsidRPr="000618F6" w:rsidRDefault="004D1165">
      <w:r w:rsidRPr="000618F6">
        <w:t>Laatste berekeningsversie</w:t>
      </w:r>
      <w:r w:rsidRPr="000618F6">
        <w:tab/>
      </w:r>
      <w:r w:rsidR="001E060A" w:rsidRPr="000618F6">
        <w:rPr>
          <w:iCs/>
        </w:rPr>
        <w:t>01-07-2020</w:t>
      </w:r>
    </w:p>
    <w:p w14:paraId="573E3B53" w14:textId="547DAD69" w:rsidR="004D1165" w:rsidRPr="000618F6" w:rsidRDefault="004D1165">
      <w:r w:rsidRPr="000618F6">
        <w:t>Verwijderd in</w:t>
      </w:r>
      <w:r w:rsidRPr="000618F6">
        <w:tab/>
      </w:r>
      <w:r w:rsidRPr="000618F6">
        <w:tab/>
      </w:r>
      <w:r w:rsidRPr="000618F6">
        <w:tab/>
      </w:r>
      <w:r w:rsidR="00AD22EA">
        <w:t>4.6</w:t>
      </w:r>
    </w:p>
    <w:p w14:paraId="0976CF2C" w14:textId="77777777" w:rsidR="004D1165" w:rsidRPr="000618F6" w:rsidRDefault="004D1165" w:rsidP="00AC2AAD">
      <w:pPr>
        <w:pStyle w:val="Kop3"/>
        <w:rPr>
          <w:lang w:val="nl-NL"/>
        </w:rPr>
      </w:pPr>
      <w:bookmarkStart w:id="464" w:name="_Toc169166192"/>
      <w:r w:rsidRPr="000618F6">
        <w:rPr>
          <w:lang w:val="nl-NL"/>
        </w:rPr>
        <w:t>bvvSchVerhogZKPremie</w:t>
      </w:r>
      <w:bookmarkEnd w:id="464"/>
    </w:p>
    <w:p w14:paraId="2DF693AB" w14:textId="77777777" w:rsidR="004D1165" w:rsidRPr="000618F6" w:rsidRDefault="004D1165">
      <w:r w:rsidRPr="000618F6">
        <w:t>De door de schuldenaar verschuldigde premie(s) voor ziektekostenverzekering(en).</w:t>
      </w:r>
    </w:p>
    <w:p w14:paraId="678BC1F0" w14:textId="77777777" w:rsidR="004D1165" w:rsidRPr="000618F6" w:rsidRDefault="004D1165">
      <w:r w:rsidRPr="000618F6">
        <w:t>Bedrag netto per maand.</w:t>
      </w:r>
    </w:p>
    <w:p w14:paraId="779C0494" w14:textId="77777777" w:rsidR="004D1165" w:rsidRPr="000618F6" w:rsidRDefault="004D1165"/>
    <w:p w14:paraId="37688D4A"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1011C89" w14:textId="77777777" w:rsidR="004D1165" w:rsidRPr="000618F6" w:rsidRDefault="004D1165">
      <w:r w:rsidRPr="000618F6">
        <w:t>Formaat</w:t>
      </w:r>
      <w:r w:rsidRPr="000618F6">
        <w:tab/>
      </w:r>
      <w:r w:rsidRPr="000618F6">
        <w:tab/>
      </w:r>
      <w:r w:rsidRPr="000618F6">
        <w:tab/>
      </w:r>
      <w:r w:rsidRPr="000618F6">
        <w:tab/>
        <w:t>999999,99</w:t>
      </w:r>
    </w:p>
    <w:p w14:paraId="62B086A3" w14:textId="77777777" w:rsidR="004D1165" w:rsidRPr="000618F6" w:rsidRDefault="004D1165">
      <w:r w:rsidRPr="000618F6">
        <w:t>Standaardwaarde</w:t>
      </w:r>
      <w:r w:rsidRPr="000618F6">
        <w:tab/>
      </w:r>
      <w:r w:rsidRPr="000618F6">
        <w:tab/>
        <w:t>0,0</w:t>
      </w:r>
    </w:p>
    <w:p w14:paraId="292A175F" w14:textId="77777777" w:rsidR="004D1165" w:rsidRPr="000618F6" w:rsidRDefault="004D1165">
      <w:r w:rsidRPr="000618F6">
        <w:t>Toegevoegd in</w:t>
      </w:r>
      <w:r w:rsidRPr="000618F6">
        <w:tab/>
      </w:r>
      <w:r w:rsidRPr="000618F6">
        <w:tab/>
      </w:r>
      <w:r w:rsidRPr="000618F6">
        <w:tab/>
        <w:t>1.0</w:t>
      </w:r>
    </w:p>
    <w:p w14:paraId="4ECF7087" w14:textId="77777777" w:rsidR="004D1165" w:rsidRPr="000618F6" w:rsidRDefault="004D1165">
      <w:r w:rsidRPr="000618F6">
        <w:t>Eerste berekeningsversie</w:t>
      </w:r>
      <w:r w:rsidRPr="000618F6">
        <w:tab/>
        <w:t>01-07-2003</w:t>
      </w:r>
    </w:p>
    <w:p w14:paraId="071CBCCB" w14:textId="524EF6CC" w:rsidR="004D1165" w:rsidRPr="000618F6" w:rsidRDefault="004D1165">
      <w:r w:rsidRPr="000618F6">
        <w:t>Laatste berekeningsversie</w:t>
      </w:r>
      <w:r w:rsidRPr="000618F6">
        <w:tab/>
      </w:r>
      <w:r w:rsidR="004F40A5" w:rsidRPr="000618F6">
        <w:rPr>
          <w:i/>
        </w:rPr>
        <w:t>n.v.t.</w:t>
      </w:r>
    </w:p>
    <w:p w14:paraId="748371BD" w14:textId="77777777" w:rsidR="004D1165" w:rsidRPr="000618F6" w:rsidRDefault="004D1165">
      <w:r w:rsidRPr="000618F6">
        <w:t>Verwijderd in</w:t>
      </w:r>
      <w:r w:rsidRPr="000618F6">
        <w:tab/>
      </w:r>
      <w:r w:rsidRPr="000618F6">
        <w:tab/>
      </w:r>
      <w:r w:rsidRPr="000618F6">
        <w:tab/>
      </w:r>
      <w:r w:rsidRPr="000618F6">
        <w:rPr>
          <w:i/>
        </w:rPr>
        <w:t>n.v.t.</w:t>
      </w:r>
    </w:p>
    <w:p w14:paraId="71AF5020" w14:textId="77777777" w:rsidR="004D1165" w:rsidRPr="000618F6" w:rsidRDefault="004D1165" w:rsidP="00AC2AAD">
      <w:pPr>
        <w:pStyle w:val="Kop3"/>
        <w:rPr>
          <w:lang w:val="nl-NL"/>
        </w:rPr>
      </w:pPr>
      <w:bookmarkStart w:id="465" w:name="_Toc169166193"/>
      <w:r w:rsidRPr="000618F6">
        <w:rPr>
          <w:lang w:val="nl-NL"/>
        </w:rPr>
        <w:t>bvvSchVerhogZKToeslag</w:t>
      </w:r>
      <w:bookmarkEnd w:id="465"/>
    </w:p>
    <w:p w14:paraId="6DA1CE30" w14:textId="77777777" w:rsidR="004D1165" w:rsidRPr="000618F6" w:rsidRDefault="004D1165">
      <w:r w:rsidRPr="000618F6">
        <w:t>De door de schuldenaar te ontvangen zorgtoeslag per maand.</w:t>
      </w:r>
    </w:p>
    <w:p w14:paraId="736FFD4C" w14:textId="77777777" w:rsidR="004D1165" w:rsidRPr="000618F6" w:rsidRDefault="004D1165">
      <w:r w:rsidRPr="000618F6">
        <w:t>Bedrag netto per maand.</w:t>
      </w:r>
    </w:p>
    <w:p w14:paraId="2A55422C" w14:textId="77777777" w:rsidR="004D1165" w:rsidRPr="000618F6" w:rsidRDefault="004D1165"/>
    <w:p w14:paraId="23D86BAD"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0A78F95" w14:textId="77777777" w:rsidR="004D1165" w:rsidRPr="000618F6" w:rsidRDefault="004D1165">
      <w:r w:rsidRPr="000618F6">
        <w:t>Formaat</w:t>
      </w:r>
      <w:r w:rsidRPr="000618F6">
        <w:tab/>
      </w:r>
      <w:r w:rsidRPr="000618F6">
        <w:tab/>
      </w:r>
      <w:r w:rsidRPr="000618F6">
        <w:tab/>
      </w:r>
      <w:r w:rsidRPr="000618F6">
        <w:tab/>
        <w:t>999999,99</w:t>
      </w:r>
    </w:p>
    <w:p w14:paraId="773C28C2" w14:textId="77777777" w:rsidR="004D1165" w:rsidRPr="000618F6" w:rsidRDefault="004D1165">
      <w:r w:rsidRPr="000618F6">
        <w:t>Standaardwaarde</w:t>
      </w:r>
      <w:r w:rsidRPr="000618F6">
        <w:tab/>
      </w:r>
      <w:r w:rsidRPr="000618F6">
        <w:tab/>
        <w:t>0,0</w:t>
      </w:r>
    </w:p>
    <w:p w14:paraId="59F48E51" w14:textId="77777777" w:rsidR="004D1165" w:rsidRPr="000618F6" w:rsidRDefault="004D1165">
      <w:r w:rsidRPr="000618F6">
        <w:t>Toegevoegd in</w:t>
      </w:r>
      <w:r w:rsidRPr="000618F6">
        <w:tab/>
      </w:r>
      <w:r w:rsidRPr="000618F6">
        <w:tab/>
      </w:r>
      <w:r w:rsidRPr="000618F6">
        <w:tab/>
        <w:t>1.0</w:t>
      </w:r>
    </w:p>
    <w:p w14:paraId="16048C60" w14:textId="77777777" w:rsidR="004D1165" w:rsidRPr="000618F6" w:rsidRDefault="004D1165">
      <w:r w:rsidRPr="000618F6">
        <w:t>Eerste berekeningsversie</w:t>
      </w:r>
      <w:r w:rsidRPr="000618F6">
        <w:tab/>
        <w:t>01-0</w:t>
      </w:r>
      <w:r w:rsidR="00D557BF" w:rsidRPr="000618F6">
        <w:t>1-2006</w:t>
      </w:r>
    </w:p>
    <w:p w14:paraId="4789F546" w14:textId="2F4F066A" w:rsidR="004D1165" w:rsidRPr="000618F6" w:rsidRDefault="004D1165">
      <w:r w:rsidRPr="000618F6">
        <w:t>Laatste berekeningsversie</w:t>
      </w:r>
      <w:r w:rsidRPr="000618F6">
        <w:tab/>
      </w:r>
      <w:r w:rsidR="004F40A5" w:rsidRPr="000618F6">
        <w:rPr>
          <w:i/>
        </w:rPr>
        <w:t>n.v.t.</w:t>
      </w:r>
    </w:p>
    <w:p w14:paraId="12935354" w14:textId="77777777" w:rsidR="004D1165" w:rsidRPr="000618F6" w:rsidRDefault="004D1165">
      <w:r w:rsidRPr="000618F6">
        <w:t>Verwijderd in</w:t>
      </w:r>
      <w:r w:rsidRPr="000618F6">
        <w:tab/>
      </w:r>
      <w:r w:rsidRPr="000618F6">
        <w:tab/>
      </w:r>
      <w:r w:rsidRPr="000618F6">
        <w:tab/>
      </w:r>
      <w:r w:rsidRPr="000618F6">
        <w:rPr>
          <w:i/>
        </w:rPr>
        <w:t>n.v.t.</w:t>
      </w:r>
    </w:p>
    <w:p w14:paraId="38F06946" w14:textId="77777777" w:rsidR="004D1165" w:rsidRPr="000618F6" w:rsidRDefault="004D1165" w:rsidP="00AC2AAD">
      <w:pPr>
        <w:pStyle w:val="Kop3"/>
        <w:rPr>
          <w:lang w:val="nl-NL"/>
        </w:rPr>
      </w:pPr>
      <w:bookmarkStart w:id="466" w:name="_Toc169166194"/>
      <w:r w:rsidRPr="000618F6">
        <w:rPr>
          <w:lang w:val="nl-NL"/>
        </w:rPr>
        <w:t>bvvSchVerhogZKNormPremie</w:t>
      </w:r>
      <w:bookmarkEnd w:id="466"/>
    </w:p>
    <w:p w14:paraId="7A037F43" w14:textId="77777777" w:rsidR="004D1165" w:rsidRPr="000618F6" w:rsidRDefault="004D1165">
      <w:r w:rsidRPr="000618F6">
        <w:t>De voor de schuldenaar per maand geldende normpremie voor ziektekostenverzekering(en), zoals deze in de bijstand verrekend is.</w:t>
      </w:r>
    </w:p>
    <w:p w14:paraId="73362F90" w14:textId="77777777" w:rsidR="004D1165" w:rsidRPr="000618F6" w:rsidRDefault="004D1165">
      <w:r w:rsidRPr="000618F6">
        <w:t>Bedrag netto per maand.</w:t>
      </w:r>
    </w:p>
    <w:p w14:paraId="00CB9BD5" w14:textId="77777777" w:rsidR="004D1165" w:rsidRPr="000618F6" w:rsidRDefault="004D1165"/>
    <w:p w14:paraId="1E25D8E1"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CFDE072" w14:textId="77777777" w:rsidR="004D1165" w:rsidRPr="000618F6" w:rsidRDefault="004D1165">
      <w:r w:rsidRPr="000618F6">
        <w:t>Formaat</w:t>
      </w:r>
      <w:r w:rsidRPr="000618F6">
        <w:tab/>
      </w:r>
      <w:r w:rsidRPr="000618F6">
        <w:tab/>
      </w:r>
      <w:r w:rsidRPr="000618F6">
        <w:tab/>
      </w:r>
      <w:r w:rsidRPr="000618F6">
        <w:tab/>
        <w:t>999999,99</w:t>
      </w:r>
    </w:p>
    <w:p w14:paraId="229836F1" w14:textId="77777777" w:rsidR="004D1165" w:rsidRPr="000618F6" w:rsidRDefault="004D1165">
      <w:r w:rsidRPr="000618F6">
        <w:t>Standaardwaarde</w:t>
      </w:r>
      <w:r w:rsidRPr="000618F6">
        <w:tab/>
      </w:r>
      <w:r w:rsidRPr="000618F6">
        <w:tab/>
        <w:t>0,0</w:t>
      </w:r>
    </w:p>
    <w:p w14:paraId="44807C40" w14:textId="77777777" w:rsidR="004D1165" w:rsidRPr="000618F6" w:rsidRDefault="004D1165">
      <w:r w:rsidRPr="000618F6">
        <w:t>Toegevoegd in</w:t>
      </w:r>
      <w:r w:rsidRPr="000618F6">
        <w:tab/>
      </w:r>
      <w:r w:rsidRPr="000618F6">
        <w:tab/>
      </w:r>
      <w:r w:rsidRPr="000618F6">
        <w:tab/>
        <w:t>1.0</w:t>
      </w:r>
    </w:p>
    <w:p w14:paraId="102B8A64" w14:textId="77777777" w:rsidR="004D1165" w:rsidRPr="000618F6" w:rsidRDefault="004D1165">
      <w:r w:rsidRPr="000618F6">
        <w:t>Eerste berekeningsversie</w:t>
      </w:r>
      <w:r w:rsidRPr="000618F6">
        <w:tab/>
        <w:t>01-07-2003</w:t>
      </w:r>
    </w:p>
    <w:p w14:paraId="7168E61B" w14:textId="103AD9EE" w:rsidR="004D1165" w:rsidRPr="000618F6" w:rsidRDefault="004D1165">
      <w:r w:rsidRPr="000618F6">
        <w:t>Laatste berekeningsversie</w:t>
      </w:r>
      <w:r w:rsidRPr="000618F6">
        <w:tab/>
      </w:r>
      <w:r w:rsidR="004F40A5" w:rsidRPr="000618F6">
        <w:rPr>
          <w:i/>
        </w:rPr>
        <w:t>n.v.t.</w:t>
      </w:r>
    </w:p>
    <w:p w14:paraId="60509A75" w14:textId="77777777" w:rsidR="004D1165" w:rsidRPr="000618F6" w:rsidRDefault="004D1165">
      <w:r w:rsidRPr="000618F6">
        <w:t>Verwijderd in</w:t>
      </w:r>
      <w:r w:rsidRPr="000618F6">
        <w:tab/>
      </w:r>
      <w:r w:rsidRPr="000618F6">
        <w:tab/>
      </w:r>
      <w:r w:rsidRPr="000618F6">
        <w:tab/>
      </w:r>
      <w:r w:rsidRPr="000618F6">
        <w:rPr>
          <w:i/>
        </w:rPr>
        <w:t>n.v.t.</w:t>
      </w:r>
    </w:p>
    <w:p w14:paraId="0F427610" w14:textId="77777777" w:rsidR="004D1165" w:rsidRPr="000618F6" w:rsidRDefault="004D1165" w:rsidP="00AC2AAD">
      <w:pPr>
        <w:pStyle w:val="Kop3"/>
        <w:rPr>
          <w:lang w:val="nl-NL"/>
        </w:rPr>
      </w:pPr>
      <w:bookmarkStart w:id="467" w:name="_Toc169166195"/>
      <w:r w:rsidRPr="000618F6">
        <w:rPr>
          <w:lang w:val="nl-NL"/>
        </w:rPr>
        <w:t>bvvSchVerhogZKBijdrageAWBZ</w:t>
      </w:r>
      <w:bookmarkEnd w:id="467"/>
    </w:p>
    <w:p w14:paraId="03B80B73" w14:textId="77777777" w:rsidR="004D1165" w:rsidRPr="000618F6" w:rsidRDefault="004D1165">
      <w:r w:rsidRPr="000618F6">
        <w:t>De prijs voor verzorging / eigen bijdrage AWBZ indien de schuldenaar is opgenomen in een inrichting.</w:t>
      </w:r>
    </w:p>
    <w:p w14:paraId="469BE0C4" w14:textId="77777777" w:rsidR="004D1165" w:rsidRPr="000618F6" w:rsidRDefault="004D1165">
      <w:r w:rsidRPr="000618F6">
        <w:t>Bedrag netto per maand.</w:t>
      </w:r>
    </w:p>
    <w:p w14:paraId="650A9C90" w14:textId="77777777" w:rsidR="004D1165" w:rsidRPr="000618F6" w:rsidRDefault="004D1165"/>
    <w:p w14:paraId="63252696"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3464660" w14:textId="77777777" w:rsidR="004D1165" w:rsidRPr="000618F6" w:rsidRDefault="004D1165">
      <w:r w:rsidRPr="000618F6">
        <w:t>Formaat</w:t>
      </w:r>
      <w:r w:rsidRPr="000618F6">
        <w:tab/>
      </w:r>
      <w:r w:rsidRPr="000618F6">
        <w:tab/>
      </w:r>
      <w:r w:rsidRPr="000618F6">
        <w:tab/>
      </w:r>
      <w:r w:rsidRPr="000618F6">
        <w:tab/>
        <w:t>999999,99</w:t>
      </w:r>
    </w:p>
    <w:p w14:paraId="5A068A58" w14:textId="77777777" w:rsidR="004D1165" w:rsidRPr="000618F6" w:rsidRDefault="004D1165">
      <w:r w:rsidRPr="000618F6">
        <w:t>Standaardwaarde</w:t>
      </w:r>
      <w:r w:rsidRPr="000618F6">
        <w:tab/>
      </w:r>
      <w:r w:rsidRPr="000618F6">
        <w:tab/>
        <w:t>0,0</w:t>
      </w:r>
    </w:p>
    <w:p w14:paraId="47F63805" w14:textId="77777777" w:rsidR="004D1165" w:rsidRPr="000618F6" w:rsidRDefault="004D1165">
      <w:r w:rsidRPr="000618F6">
        <w:t>Toegevoegd in</w:t>
      </w:r>
      <w:r w:rsidRPr="000618F6">
        <w:tab/>
      </w:r>
      <w:r w:rsidRPr="000618F6">
        <w:tab/>
      </w:r>
      <w:r w:rsidRPr="000618F6">
        <w:tab/>
        <w:t>1.0</w:t>
      </w:r>
    </w:p>
    <w:p w14:paraId="4BD000CA" w14:textId="77777777" w:rsidR="004D1165" w:rsidRPr="000618F6" w:rsidRDefault="004D1165">
      <w:r w:rsidRPr="000618F6">
        <w:t>Eerste berekeningsversie</w:t>
      </w:r>
      <w:r w:rsidRPr="000618F6">
        <w:tab/>
        <w:t>01-07-2003</w:t>
      </w:r>
    </w:p>
    <w:p w14:paraId="05BB3195" w14:textId="33A87D72" w:rsidR="004D1165" w:rsidRPr="000618F6" w:rsidRDefault="004D1165">
      <w:r w:rsidRPr="000618F6">
        <w:t>Laatste berekeningsversie</w:t>
      </w:r>
      <w:r w:rsidRPr="000618F6">
        <w:tab/>
      </w:r>
      <w:r w:rsidR="00775147" w:rsidRPr="000618F6">
        <w:rPr>
          <w:i/>
        </w:rPr>
        <w:t>n.v.t.</w:t>
      </w:r>
    </w:p>
    <w:p w14:paraId="7969DFB1" w14:textId="77777777" w:rsidR="004D1165" w:rsidRPr="000618F6" w:rsidRDefault="004D1165">
      <w:r w:rsidRPr="000618F6">
        <w:t>Verwijderd in</w:t>
      </w:r>
      <w:r w:rsidRPr="000618F6">
        <w:tab/>
      </w:r>
      <w:r w:rsidRPr="000618F6">
        <w:tab/>
      </w:r>
      <w:r w:rsidRPr="000618F6">
        <w:tab/>
      </w:r>
      <w:r w:rsidRPr="000618F6">
        <w:rPr>
          <w:i/>
        </w:rPr>
        <w:t>n.v.t.</w:t>
      </w:r>
    </w:p>
    <w:p w14:paraId="6DB77CD6" w14:textId="77777777" w:rsidR="004D1165" w:rsidRPr="000618F6" w:rsidRDefault="004D1165" w:rsidP="00AC2AAD">
      <w:pPr>
        <w:pStyle w:val="Kop3"/>
        <w:rPr>
          <w:lang w:val="nl-NL"/>
        </w:rPr>
      </w:pPr>
      <w:bookmarkStart w:id="468" w:name="_Toc169166196"/>
      <w:r w:rsidRPr="000618F6">
        <w:rPr>
          <w:lang w:val="nl-NL"/>
        </w:rPr>
        <w:t>bvvSchVerhogZKCorrectie</w:t>
      </w:r>
      <w:bookmarkEnd w:id="468"/>
    </w:p>
    <w:p w14:paraId="333D218B" w14:textId="77777777" w:rsidR="004D1165" w:rsidRPr="000618F6" w:rsidRDefault="004D1165">
      <w:r w:rsidRPr="000618F6">
        <w:t>De voor de schuldenaar geldende verhoging van de beslagvrije voet in verband met ziektekostenverzekering(en).</w:t>
      </w:r>
    </w:p>
    <w:p w14:paraId="4B3C9874" w14:textId="77777777" w:rsidR="004D1165" w:rsidRPr="000618F6" w:rsidRDefault="004D1165">
      <w:r w:rsidRPr="000618F6">
        <w:t>Bedrag netto per maand.</w:t>
      </w:r>
    </w:p>
    <w:p w14:paraId="6EB17480" w14:textId="77777777" w:rsidR="004D1165" w:rsidRPr="000618F6" w:rsidRDefault="004D1165"/>
    <w:p w14:paraId="28CF54F4"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34FAD142" w14:textId="77777777" w:rsidR="004D1165" w:rsidRPr="000618F6" w:rsidRDefault="004D1165">
      <w:r w:rsidRPr="000618F6">
        <w:t>Formaat</w:t>
      </w:r>
      <w:r w:rsidRPr="000618F6">
        <w:tab/>
      </w:r>
      <w:r w:rsidRPr="000618F6">
        <w:tab/>
      </w:r>
      <w:r w:rsidRPr="000618F6">
        <w:tab/>
      </w:r>
      <w:r w:rsidRPr="000618F6">
        <w:tab/>
        <w:t>999999,99</w:t>
      </w:r>
    </w:p>
    <w:p w14:paraId="153AA8CC" w14:textId="77777777" w:rsidR="004D1165" w:rsidRPr="000618F6" w:rsidRDefault="004D1165">
      <w:r w:rsidRPr="000618F6">
        <w:t>Standaardwaarde</w:t>
      </w:r>
      <w:r w:rsidRPr="000618F6">
        <w:tab/>
      </w:r>
      <w:r w:rsidRPr="000618F6">
        <w:tab/>
        <w:t>0,0</w:t>
      </w:r>
    </w:p>
    <w:p w14:paraId="066A4918" w14:textId="77777777" w:rsidR="004D1165" w:rsidRPr="000618F6" w:rsidRDefault="004D1165">
      <w:r w:rsidRPr="000618F6">
        <w:t>Toegevoegd in</w:t>
      </w:r>
      <w:r w:rsidRPr="000618F6">
        <w:tab/>
      </w:r>
      <w:r w:rsidRPr="000618F6">
        <w:tab/>
      </w:r>
      <w:r w:rsidRPr="000618F6">
        <w:tab/>
        <w:t>1.0</w:t>
      </w:r>
    </w:p>
    <w:p w14:paraId="3682CCED" w14:textId="77777777" w:rsidR="004D1165" w:rsidRPr="000618F6" w:rsidRDefault="004D1165">
      <w:r w:rsidRPr="000618F6">
        <w:t>Eerste berekeningsversie</w:t>
      </w:r>
      <w:r w:rsidRPr="000618F6">
        <w:tab/>
        <w:t>01-07-2003</w:t>
      </w:r>
    </w:p>
    <w:p w14:paraId="52FC6435" w14:textId="35636AD7" w:rsidR="004D1165" w:rsidRPr="000618F6" w:rsidRDefault="004D1165">
      <w:r w:rsidRPr="000618F6">
        <w:t>Laatste berekeningsversie</w:t>
      </w:r>
      <w:r w:rsidRPr="000618F6">
        <w:tab/>
      </w:r>
      <w:r w:rsidR="004F40A5" w:rsidRPr="000618F6">
        <w:rPr>
          <w:i/>
        </w:rPr>
        <w:t>n.v.t.</w:t>
      </w:r>
    </w:p>
    <w:p w14:paraId="379D235D" w14:textId="77777777" w:rsidR="004D1165" w:rsidRPr="000618F6" w:rsidRDefault="004D1165">
      <w:r w:rsidRPr="000618F6">
        <w:t>Verwijderd in</w:t>
      </w:r>
      <w:r w:rsidRPr="000618F6">
        <w:tab/>
      </w:r>
      <w:r w:rsidRPr="000618F6">
        <w:tab/>
      </w:r>
      <w:r w:rsidRPr="000618F6">
        <w:tab/>
      </w:r>
      <w:r w:rsidRPr="000618F6">
        <w:rPr>
          <w:i/>
        </w:rPr>
        <w:t>n.v.t.</w:t>
      </w:r>
    </w:p>
    <w:p w14:paraId="22628605" w14:textId="77777777" w:rsidR="004D1165" w:rsidRPr="000618F6" w:rsidRDefault="004D1165" w:rsidP="00AC2AAD">
      <w:pPr>
        <w:pStyle w:val="Kop3"/>
        <w:rPr>
          <w:lang w:val="nl-NL"/>
        </w:rPr>
      </w:pPr>
      <w:bookmarkStart w:id="469" w:name="_Toc169166197"/>
      <w:r w:rsidRPr="000618F6">
        <w:rPr>
          <w:lang w:val="nl-NL"/>
        </w:rPr>
        <w:t>bvvSchVerhogWKHuur</w:t>
      </w:r>
      <w:bookmarkEnd w:id="469"/>
    </w:p>
    <w:p w14:paraId="38BC427C" w14:textId="77777777" w:rsidR="004D1165" w:rsidRPr="000618F6" w:rsidRDefault="004D1165">
      <w:r w:rsidRPr="000618F6">
        <w:t>De kale huur per maand (schuldenaar).</w:t>
      </w:r>
    </w:p>
    <w:p w14:paraId="294F72A1" w14:textId="77777777" w:rsidR="004D1165" w:rsidRPr="000618F6" w:rsidRDefault="004D1165"/>
    <w:p w14:paraId="67ED4D52" w14:textId="77777777" w:rsidR="004D1165" w:rsidRPr="000618F6" w:rsidRDefault="004D1165">
      <w:pPr>
        <w:ind w:left="4254"/>
      </w:pPr>
    </w:p>
    <w:p w14:paraId="15BC43E5"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72855A64" w14:textId="77777777" w:rsidR="004D1165" w:rsidRPr="000618F6" w:rsidRDefault="004D1165">
      <w:r w:rsidRPr="000618F6">
        <w:t>Formaat</w:t>
      </w:r>
      <w:r w:rsidRPr="000618F6">
        <w:tab/>
      </w:r>
      <w:r w:rsidRPr="000618F6">
        <w:tab/>
      </w:r>
      <w:r w:rsidRPr="000618F6">
        <w:tab/>
      </w:r>
      <w:r w:rsidRPr="000618F6">
        <w:tab/>
        <w:t>999999,99</w:t>
      </w:r>
    </w:p>
    <w:p w14:paraId="00E9A2FF" w14:textId="77777777" w:rsidR="004D1165" w:rsidRPr="000618F6" w:rsidRDefault="004D1165">
      <w:r w:rsidRPr="000618F6">
        <w:t>Standaardwaarde</w:t>
      </w:r>
      <w:r w:rsidRPr="000618F6">
        <w:tab/>
      </w:r>
      <w:r w:rsidRPr="000618F6">
        <w:tab/>
        <w:t>0,0</w:t>
      </w:r>
    </w:p>
    <w:p w14:paraId="1E1EBD12" w14:textId="77777777" w:rsidR="004D1165" w:rsidRPr="000618F6" w:rsidRDefault="004D1165">
      <w:r w:rsidRPr="000618F6">
        <w:t>Toegevoegd in</w:t>
      </w:r>
      <w:r w:rsidRPr="000618F6">
        <w:tab/>
      </w:r>
      <w:r w:rsidRPr="000618F6">
        <w:tab/>
      </w:r>
      <w:r w:rsidRPr="000618F6">
        <w:tab/>
        <w:t>1.0</w:t>
      </w:r>
    </w:p>
    <w:p w14:paraId="1C482A5E" w14:textId="77777777" w:rsidR="004D1165" w:rsidRPr="000618F6" w:rsidRDefault="004D1165">
      <w:r w:rsidRPr="000618F6">
        <w:t>Eerste berekeningsversie</w:t>
      </w:r>
      <w:r w:rsidRPr="000618F6">
        <w:tab/>
        <w:t>01-07-2003</w:t>
      </w:r>
    </w:p>
    <w:p w14:paraId="178E1A6D" w14:textId="77777777" w:rsidR="004D1165" w:rsidRPr="000618F6" w:rsidRDefault="004D1165">
      <w:r w:rsidRPr="000618F6">
        <w:t>Laatste berekeningsversie</w:t>
      </w:r>
      <w:r w:rsidRPr="000618F6">
        <w:tab/>
      </w:r>
      <w:r w:rsidRPr="000618F6">
        <w:rPr>
          <w:i/>
        </w:rPr>
        <w:t>n.v.t.</w:t>
      </w:r>
    </w:p>
    <w:p w14:paraId="41988141" w14:textId="77777777" w:rsidR="004D1165" w:rsidRPr="000618F6" w:rsidRDefault="004D1165">
      <w:r w:rsidRPr="000618F6">
        <w:t>Verwijderd in</w:t>
      </w:r>
      <w:r w:rsidRPr="000618F6">
        <w:tab/>
      </w:r>
      <w:r w:rsidRPr="000618F6">
        <w:tab/>
      </w:r>
      <w:r w:rsidRPr="000618F6">
        <w:tab/>
      </w:r>
      <w:r w:rsidRPr="000618F6">
        <w:rPr>
          <w:i/>
        </w:rPr>
        <w:t>n.v.t.</w:t>
      </w:r>
    </w:p>
    <w:p w14:paraId="12A37EE8" w14:textId="77777777" w:rsidR="004D1165" w:rsidRPr="000618F6" w:rsidRDefault="004D1165" w:rsidP="00AC2AAD">
      <w:pPr>
        <w:pStyle w:val="Kop3"/>
        <w:rPr>
          <w:lang w:val="nl-NL"/>
        </w:rPr>
      </w:pPr>
      <w:bookmarkStart w:id="470" w:name="_Toc169166198"/>
      <w:r w:rsidRPr="000618F6">
        <w:rPr>
          <w:lang w:val="nl-NL"/>
        </w:rPr>
        <w:t>bvvSchVerhogWKHypotheek</w:t>
      </w:r>
      <w:bookmarkEnd w:id="470"/>
    </w:p>
    <w:p w14:paraId="254855D0" w14:textId="77777777" w:rsidR="004D1165" w:rsidRPr="000618F6" w:rsidRDefault="0097226B">
      <w:r w:rsidRPr="000618F6">
        <w:t xml:space="preserve">Kosten eigen woning </w:t>
      </w:r>
      <w:r w:rsidR="001B0DD2" w:rsidRPr="000618F6">
        <w:t xml:space="preserve">bestaande uit </w:t>
      </w:r>
      <w:r w:rsidR="004D1165" w:rsidRPr="000618F6">
        <w:t>hypotheekrente en eventuele erfpacht per maand bij een eigen woning</w:t>
      </w:r>
      <w:r w:rsidR="001B0DD2" w:rsidRPr="000618F6">
        <w:t>, eventuele servicekosten en overige kosten eigen woning</w:t>
      </w:r>
      <w:r w:rsidR="004D1165" w:rsidRPr="000618F6">
        <w:t xml:space="preserve"> (schuldenaar).</w:t>
      </w:r>
    </w:p>
    <w:p w14:paraId="6310C3A2" w14:textId="77777777" w:rsidR="004D1165" w:rsidRPr="000618F6" w:rsidRDefault="004D1165"/>
    <w:p w14:paraId="152E0B1A"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26C917B" w14:textId="77777777" w:rsidR="004D1165" w:rsidRPr="000618F6" w:rsidRDefault="004D1165">
      <w:r w:rsidRPr="000618F6">
        <w:t>Formaat</w:t>
      </w:r>
      <w:r w:rsidRPr="000618F6">
        <w:tab/>
      </w:r>
      <w:r w:rsidRPr="000618F6">
        <w:tab/>
      </w:r>
      <w:r w:rsidRPr="000618F6">
        <w:tab/>
      </w:r>
      <w:r w:rsidRPr="000618F6">
        <w:tab/>
        <w:t>999999,99</w:t>
      </w:r>
    </w:p>
    <w:p w14:paraId="3A15D587" w14:textId="77777777" w:rsidR="004D1165" w:rsidRPr="000618F6" w:rsidRDefault="004D1165">
      <w:r w:rsidRPr="000618F6">
        <w:t>Standaardwaarde</w:t>
      </w:r>
      <w:r w:rsidRPr="000618F6">
        <w:tab/>
      </w:r>
      <w:r w:rsidRPr="000618F6">
        <w:tab/>
        <w:t>0,0</w:t>
      </w:r>
    </w:p>
    <w:p w14:paraId="72AD7E92" w14:textId="77777777" w:rsidR="004D1165" w:rsidRPr="000618F6" w:rsidRDefault="004D1165">
      <w:r w:rsidRPr="000618F6">
        <w:t>Toegevoegd in</w:t>
      </w:r>
      <w:r w:rsidRPr="000618F6">
        <w:tab/>
      </w:r>
      <w:r w:rsidRPr="000618F6">
        <w:tab/>
      </w:r>
      <w:r w:rsidRPr="000618F6">
        <w:tab/>
        <w:t>1.0</w:t>
      </w:r>
    </w:p>
    <w:p w14:paraId="04DDA1C7" w14:textId="77777777" w:rsidR="004D1165" w:rsidRPr="000618F6" w:rsidRDefault="004D1165">
      <w:r w:rsidRPr="000618F6">
        <w:t>Eerste berekeningsversie</w:t>
      </w:r>
      <w:r w:rsidRPr="000618F6">
        <w:tab/>
        <w:t>01-07-2003</w:t>
      </w:r>
    </w:p>
    <w:p w14:paraId="4593F0C9" w14:textId="77777777" w:rsidR="004D1165" w:rsidRPr="000618F6" w:rsidRDefault="004D1165">
      <w:r w:rsidRPr="000618F6">
        <w:t>Laatste berekeningsversie</w:t>
      </w:r>
      <w:r w:rsidRPr="000618F6">
        <w:tab/>
      </w:r>
      <w:r w:rsidRPr="000618F6">
        <w:rPr>
          <w:i/>
        </w:rPr>
        <w:t>n.v.t.</w:t>
      </w:r>
    </w:p>
    <w:p w14:paraId="57893046" w14:textId="77777777" w:rsidR="004D1165" w:rsidRPr="000618F6" w:rsidRDefault="004D1165">
      <w:r w:rsidRPr="000618F6">
        <w:t>Verwijderd in</w:t>
      </w:r>
      <w:r w:rsidRPr="000618F6">
        <w:tab/>
      </w:r>
      <w:r w:rsidRPr="000618F6">
        <w:tab/>
      </w:r>
      <w:r w:rsidRPr="000618F6">
        <w:tab/>
      </w:r>
      <w:r w:rsidRPr="000618F6">
        <w:rPr>
          <w:i/>
        </w:rPr>
        <w:t>n.v.t.</w:t>
      </w:r>
    </w:p>
    <w:p w14:paraId="450DE4CA" w14:textId="77777777" w:rsidR="004D1165" w:rsidRPr="000618F6" w:rsidRDefault="004D1165" w:rsidP="00AC2AAD">
      <w:pPr>
        <w:pStyle w:val="Kop3"/>
        <w:rPr>
          <w:lang w:val="nl-NL"/>
        </w:rPr>
      </w:pPr>
      <w:bookmarkStart w:id="471" w:name="_Toc169166199"/>
      <w:r w:rsidRPr="000618F6">
        <w:rPr>
          <w:lang w:val="nl-NL"/>
        </w:rPr>
        <w:t>bvvSchVerhogWKServicekosten</w:t>
      </w:r>
      <w:bookmarkEnd w:id="471"/>
    </w:p>
    <w:p w14:paraId="410F00C9" w14:textId="77777777" w:rsidR="004D1165" w:rsidRPr="000618F6" w:rsidRDefault="004D1165">
      <w:r w:rsidRPr="000618F6">
        <w:t>De service</w:t>
      </w:r>
      <w:r w:rsidR="00D42EEB" w:rsidRPr="000618F6">
        <w:t>kosten per maand bij huurwoning of bij eigen woning een eventuele bijdrage VvE (schuldenaar).</w:t>
      </w:r>
    </w:p>
    <w:p w14:paraId="779DEBF8" w14:textId="77777777" w:rsidR="004D1165" w:rsidRPr="000618F6" w:rsidRDefault="004D1165">
      <w:pPr>
        <w:ind w:left="4254"/>
      </w:pPr>
    </w:p>
    <w:p w14:paraId="007277D8"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26C3890" w14:textId="77777777" w:rsidR="004D1165" w:rsidRPr="000618F6" w:rsidRDefault="004D1165">
      <w:r w:rsidRPr="000618F6">
        <w:t>Formaat</w:t>
      </w:r>
      <w:r w:rsidRPr="000618F6">
        <w:tab/>
      </w:r>
      <w:r w:rsidRPr="000618F6">
        <w:tab/>
      </w:r>
      <w:r w:rsidRPr="000618F6">
        <w:tab/>
      </w:r>
      <w:r w:rsidRPr="000618F6">
        <w:tab/>
        <w:t>999999,99</w:t>
      </w:r>
    </w:p>
    <w:p w14:paraId="4CC2D4C3" w14:textId="77777777" w:rsidR="004D1165" w:rsidRPr="000618F6" w:rsidRDefault="004D1165">
      <w:r w:rsidRPr="000618F6">
        <w:t>Standaardwaarde</w:t>
      </w:r>
      <w:r w:rsidRPr="000618F6">
        <w:tab/>
      </w:r>
      <w:r w:rsidRPr="000618F6">
        <w:tab/>
        <w:t>0,0</w:t>
      </w:r>
    </w:p>
    <w:p w14:paraId="69692A15" w14:textId="77777777" w:rsidR="004D1165" w:rsidRPr="000618F6" w:rsidRDefault="004D1165">
      <w:r w:rsidRPr="000618F6">
        <w:t>Toegevoegd in</w:t>
      </w:r>
      <w:r w:rsidRPr="000618F6">
        <w:tab/>
      </w:r>
      <w:r w:rsidRPr="000618F6">
        <w:tab/>
      </w:r>
      <w:r w:rsidRPr="000618F6">
        <w:tab/>
        <w:t>1.0</w:t>
      </w:r>
    </w:p>
    <w:p w14:paraId="02806164" w14:textId="77777777" w:rsidR="004D1165" w:rsidRPr="000618F6" w:rsidRDefault="004D1165">
      <w:r w:rsidRPr="000618F6">
        <w:t>Eerste berekeningsversie</w:t>
      </w:r>
      <w:r w:rsidRPr="000618F6">
        <w:tab/>
        <w:t>01-07-2003</w:t>
      </w:r>
    </w:p>
    <w:p w14:paraId="1224F32D" w14:textId="77777777" w:rsidR="004D1165" w:rsidRPr="000618F6" w:rsidRDefault="004D1165">
      <w:r w:rsidRPr="000618F6">
        <w:t>Laatste berekeningsversie</w:t>
      </w:r>
      <w:r w:rsidRPr="000618F6">
        <w:tab/>
      </w:r>
      <w:r w:rsidRPr="000618F6">
        <w:rPr>
          <w:i/>
        </w:rPr>
        <w:t>n.v.t.</w:t>
      </w:r>
    </w:p>
    <w:p w14:paraId="2E91C185" w14:textId="77777777" w:rsidR="004D1165" w:rsidRPr="000618F6" w:rsidRDefault="004D1165">
      <w:r w:rsidRPr="000618F6">
        <w:t>Verwijderd in</w:t>
      </w:r>
      <w:r w:rsidRPr="000618F6">
        <w:tab/>
      </w:r>
      <w:r w:rsidRPr="000618F6">
        <w:tab/>
      </w:r>
      <w:r w:rsidRPr="000618F6">
        <w:tab/>
      </w:r>
      <w:r w:rsidRPr="000618F6">
        <w:rPr>
          <w:i/>
        </w:rPr>
        <w:t>n.v.t.</w:t>
      </w:r>
    </w:p>
    <w:p w14:paraId="28B9D054" w14:textId="77777777" w:rsidR="00B27C1A" w:rsidRPr="000618F6" w:rsidRDefault="00B27C1A" w:rsidP="00AC2AAD">
      <w:pPr>
        <w:pStyle w:val="Kop3"/>
        <w:rPr>
          <w:lang w:val="nl-NL"/>
        </w:rPr>
      </w:pPr>
      <w:bookmarkStart w:id="472" w:name="_Toc169166200"/>
      <w:r w:rsidRPr="000618F6">
        <w:rPr>
          <w:lang w:val="nl-NL"/>
        </w:rPr>
        <w:t>bvvSchVerhogWKEWWOZWaarde</w:t>
      </w:r>
      <w:bookmarkEnd w:id="472"/>
    </w:p>
    <w:p w14:paraId="7B79E527" w14:textId="77777777" w:rsidR="00B27C1A" w:rsidRPr="000618F6" w:rsidRDefault="00B27C1A" w:rsidP="00B27C1A">
      <w:r w:rsidRPr="000618F6">
        <w:t xml:space="preserve">De opgegeven WOZ-waarde van de eigen woning (schuldenaar). </w:t>
      </w:r>
    </w:p>
    <w:p w14:paraId="0E5903AE" w14:textId="77777777" w:rsidR="00B27C1A" w:rsidRPr="000618F6" w:rsidRDefault="00B27C1A" w:rsidP="00B27C1A">
      <w:pPr>
        <w:ind w:left="4254"/>
      </w:pPr>
    </w:p>
    <w:p w14:paraId="07EEDD17" w14:textId="77777777" w:rsidR="00B27C1A" w:rsidRPr="000618F6" w:rsidRDefault="00B27C1A" w:rsidP="00B27C1A">
      <w:r w:rsidRPr="000618F6">
        <w:t>Veldtype</w:t>
      </w:r>
      <w:r w:rsidRPr="000618F6">
        <w:tab/>
      </w:r>
      <w:r w:rsidRPr="000618F6">
        <w:tab/>
      </w:r>
      <w:r w:rsidRPr="000618F6">
        <w:tab/>
      </w:r>
      <w:r w:rsidRPr="000618F6">
        <w:tab/>
        <w:t>Double</w:t>
      </w:r>
    </w:p>
    <w:p w14:paraId="71A47BA4" w14:textId="77777777" w:rsidR="00B27C1A" w:rsidRPr="000618F6" w:rsidRDefault="00B27C1A" w:rsidP="00B27C1A">
      <w:r w:rsidRPr="000618F6">
        <w:t>Formaat</w:t>
      </w:r>
      <w:r w:rsidRPr="000618F6">
        <w:tab/>
      </w:r>
      <w:r w:rsidRPr="000618F6">
        <w:tab/>
      </w:r>
      <w:r w:rsidRPr="000618F6">
        <w:tab/>
      </w:r>
      <w:r w:rsidRPr="000618F6">
        <w:tab/>
        <w:t>999999,99</w:t>
      </w:r>
    </w:p>
    <w:p w14:paraId="4E283CEF" w14:textId="77777777" w:rsidR="00B27C1A" w:rsidRPr="000618F6" w:rsidRDefault="00B27C1A" w:rsidP="00B27C1A">
      <w:r w:rsidRPr="000618F6">
        <w:t>Standaardwaarde</w:t>
      </w:r>
      <w:r w:rsidRPr="000618F6">
        <w:tab/>
      </w:r>
      <w:r w:rsidRPr="000618F6">
        <w:tab/>
        <w:t>0,0</w:t>
      </w:r>
    </w:p>
    <w:p w14:paraId="78B68E7D" w14:textId="77777777" w:rsidR="00B27C1A" w:rsidRPr="000618F6" w:rsidRDefault="00B27C1A" w:rsidP="00B27C1A">
      <w:r w:rsidRPr="000618F6">
        <w:t>Toegevoegd in</w:t>
      </w:r>
      <w:r w:rsidRPr="000618F6">
        <w:tab/>
      </w:r>
      <w:r w:rsidRPr="000618F6">
        <w:tab/>
      </w:r>
      <w:r w:rsidRPr="000618F6">
        <w:tab/>
        <w:t>1.5</w:t>
      </w:r>
    </w:p>
    <w:p w14:paraId="0E85404F" w14:textId="77777777" w:rsidR="00B27C1A" w:rsidRPr="000618F6" w:rsidRDefault="00B27C1A" w:rsidP="00B27C1A">
      <w:r w:rsidRPr="000618F6">
        <w:t>Eerste berekeningsversie</w:t>
      </w:r>
      <w:r w:rsidRPr="000618F6">
        <w:tab/>
        <w:t>01-07-2009</w:t>
      </w:r>
    </w:p>
    <w:p w14:paraId="2900C395" w14:textId="77777777" w:rsidR="00B27C1A" w:rsidRPr="000618F6" w:rsidRDefault="00B27C1A" w:rsidP="00B27C1A">
      <w:r w:rsidRPr="000618F6">
        <w:t>Laatste berekeningsversie</w:t>
      </w:r>
      <w:r w:rsidRPr="000618F6">
        <w:tab/>
      </w:r>
      <w:r w:rsidRPr="000618F6">
        <w:rPr>
          <w:i/>
        </w:rPr>
        <w:t>n.v.t.</w:t>
      </w:r>
    </w:p>
    <w:p w14:paraId="1D5BFD67" w14:textId="77777777" w:rsidR="00B27C1A" w:rsidRPr="000618F6" w:rsidRDefault="00B27C1A" w:rsidP="00B27C1A">
      <w:r w:rsidRPr="000618F6">
        <w:t>Verwijderd in</w:t>
      </w:r>
      <w:r w:rsidRPr="000618F6">
        <w:tab/>
      </w:r>
      <w:r w:rsidRPr="000618F6">
        <w:tab/>
      </w:r>
      <w:r w:rsidRPr="000618F6">
        <w:tab/>
      </w:r>
      <w:r w:rsidRPr="000618F6">
        <w:rPr>
          <w:i/>
        </w:rPr>
        <w:t>n.v.t.</w:t>
      </w:r>
    </w:p>
    <w:p w14:paraId="6D151CD3" w14:textId="77777777" w:rsidR="00B27C1A" w:rsidRPr="000618F6" w:rsidRDefault="00B27C1A" w:rsidP="00AC2AAD">
      <w:pPr>
        <w:pStyle w:val="Kop3"/>
        <w:rPr>
          <w:lang w:val="nl-NL"/>
        </w:rPr>
      </w:pPr>
      <w:bookmarkStart w:id="473" w:name="_Toc169166201"/>
      <w:r w:rsidRPr="000618F6">
        <w:rPr>
          <w:lang w:val="nl-NL"/>
        </w:rPr>
        <w:t>bvvSchVerhogWKEWPercentage</w:t>
      </w:r>
      <w:bookmarkEnd w:id="473"/>
    </w:p>
    <w:p w14:paraId="5DFFC4A2" w14:textId="77777777" w:rsidR="00B27C1A" w:rsidRPr="000618F6" w:rsidRDefault="00B27C1A" w:rsidP="00B27C1A">
      <w:r w:rsidRPr="000618F6">
        <w:t xml:space="preserve">De percentage van de opgegeven WOZ-waarde van de eigen woning </w:t>
      </w:r>
      <w:r w:rsidR="00A476BD" w:rsidRPr="000618F6">
        <w:t xml:space="preserve">uit parameter 117. </w:t>
      </w:r>
      <w:r w:rsidRPr="000618F6">
        <w:t xml:space="preserve">(schuldenaar). </w:t>
      </w:r>
    </w:p>
    <w:p w14:paraId="38276FF7" w14:textId="77777777" w:rsidR="00B27C1A" w:rsidRPr="000618F6" w:rsidRDefault="00B27C1A" w:rsidP="00B27C1A">
      <w:pPr>
        <w:ind w:left="4254"/>
      </w:pPr>
    </w:p>
    <w:p w14:paraId="5BFF2CE6" w14:textId="77777777" w:rsidR="00B27C1A" w:rsidRPr="000618F6" w:rsidRDefault="00B27C1A" w:rsidP="00B27C1A">
      <w:r w:rsidRPr="000618F6">
        <w:t>Veldtype</w:t>
      </w:r>
      <w:r w:rsidRPr="000618F6">
        <w:tab/>
      </w:r>
      <w:r w:rsidRPr="000618F6">
        <w:tab/>
      </w:r>
      <w:r w:rsidRPr="000618F6">
        <w:tab/>
      </w:r>
      <w:r w:rsidRPr="000618F6">
        <w:tab/>
        <w:t>Double</w:t>
      </w:r>
    </w:p>
    <w:p w14:paraId="676A490C" w14:textId="77777777" w:rsidR="00B27C1A" w:rsidRPr="000618F6" w:rsidRDefault="00B27C1A" w:rsidP="00B27C1A">
      <w:r w:rsidRPr="000618F6">
        <w:t>Formaat</w:t>
      </w:r>
      <w:r w:rsidRPr="000618F6">
        <w:tab/>
      </w:r>
      <w:r w:rsidRPr="000618F6">
        <w:tab/>
      </w:r>
      <w:r w:rsidRPr="000618F6">
        <w:tab/>
      </w:r>
      <w:r w:rsidRPr="000618F6">
        <w:tab/>
        <w:t>999999,99</w:t>
      </w:r>
    </w:p>
    <w:p w14:paraId="738134DC" w14:textId="77777777" w:rsidR="00B27C1A" w:rsidRPr="000618F6" w:rsidRDefault="00B27C1A" w:rsidP="00B27C1A">
      <w:r w:rsidRPr="000618F6">
        <w:t>Standaardwaarde</w:t>
      </w:r>
      <w:r w:rsidRPr="000618F6">
        <w:tab/>
      </w:r>
      <w:r w:rsidRPr="000618F6">
        <w:tab/>
        <w:t>0,0</w:t>
      </w:r>
    </w:p>
    <w:p w14:paraId="3ED5E484" w14:textId="77777777" w:rsidR="00B27C1A" w:rsidRPr="000618F6" w:rsidRDefault="00B27C1A" w:rsidP="00B27C1A">
      <w:r w:rsidRPr="000618F6">
        <w:t>Toegevoegd in</w:t>
      </w:r>
      <w:r w:rsidRPr="000618F6">
        <w:tab/>
      </w:r>
      <w:r w:rsidRPr="000618F6">
        <w:tab/>
      </w:r>
      <w:r w:rsidRPr="000618F6">
        <w:tab/>
        <w:t>1.5</w:t>
      </w:r>
    </w:p>
    <w:p w14:paraId="2EAC7AE3" w14:textId="77777777" w:rsidR="00B27C1A" w:rsidRPr="000618F6" w:rsidRDefault="00B27C1A" w:rsidP="00B27C1A">
      <w:r w:rsidRPr="000618F6">
        <w:t>Eerste berekeningsversie</w:t>
      </w:r>
      <w:r w:rsidRPr="000618F6">
        <w:tab/>
        <w:t>01-07-2009</w:t>
      </w:r>
    </w:p>
    <w:p w14:paraId="29F335A0" w14:textId="77777777" w:rsidR="00B27C1A" w:rsidRPr="000618F6" w:rsidRDefault="00B27C1A" w:rsidP="00B27C1A">
      <w:r w:rsidRPr="000618F6">
        <w:t>Laatste berekeningsversie</w:t>
      </w:r>
      <w:r w:rsidRPr="000618F6">
        <w:tab/>
      </w:r>
      <w:r w:rsidRPr="000618F6">
        <w:rPr>
          <w:i/>
        </w:rPr>
        <w:t>n.v.t.</w:t>
      </w:r>
    </w:p>
    <w:p w14:paraId="725D08D3" w14:textId="77777777" w:rsidR="00B27C1A" w:rsidRPr="000618F6" w:rsidRDefault="00B27C1A" w:rsidP="00B27C1A">
      <w:r w:rsidRPr="000618F6">
        <w:t>Verwijderd in</w:t>
      </w:r>
      <w:r w:rsidRPr="000618F6">
        <w:tab/>
      </w:r>
      <w:r w:rsidRPr="000618F6">
        <w:tab/>
      </w:r>
      <w:r w:rsidRPr="000618F6">
        <w:tab/>
      </w:r>
      <w:r w:rsidRPr="000618F6">
        <w:rPr>
          <w:i/>
        </w:rPr>
        <w:t>n.v.t.</w:t>
      </w:r>
    </w:p>
    <w:p w14:paraId="76286E5A" w14:textId="77777777" w:rsidR="004D1165" w:rsidRPr="000618F6" w:rsidRDefault="004D1165" w:rsidP="00AC2AAD">
      <w:pPr>
        <w:pStyle w:val="Kop3"/>
        <w:rPr>
          <w:lang w:val="nl-NL"/>
        </w:rPr>
      </w:pPr>
      <w:bookmarkStart w:id="474" w:name="_Toc169166202"/>
      <w:r w:rsidRPr="000618F6">
        <w:rPr>
          <w:lang w:val="nl-NL"/>
        </w:rPr>
        <w:t>bvvSchVerhogWKEWOverig</w:t>
      </w:r>
      <w:bookmarkEnd w:id="474"/>
    </w:p>
    <w:p w14:paraId="081E5B86" w14:textId="77777777" w:rsidR="004D1165" w:rsidRPr="000618F6" w:rsidRDefault="004D1165">
      <w:r w:rsidRPr="000618F6">
        <w:t>De overige kosten eigen woning (onderhoud) per maand (schuldenaar).</w:t>
      </w:r>
    </w:p>
    <w:p w14:paraId="0FA9DBA8" w14:textId="77777777" w:rsidR="004D1165" w:rsidRPr="000618F6" w:rsidRDefault="004D1165"/>
    <w:p w14:paraId="025C6373"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D5FD4B9" w14:textId="77777777" w:rsidR="004D1165" w:rsidRPr="000618F6" w:rsidRDefault="004D1165">
      <w:r w:rsidRPr="000618F6">
        <w:t>Formaat</w:t>
      </w:r>
      <w:r w:rsidRPr="000618F6">
        <w:tab/>
      </w:r>
      <w:r w:rsidRPr="000618F6">
        <w:tab/>
      </w:r>
      <w:r w:rsidRPr="000618F6">
        <w:tab/>
      </w:r>
      <w:r w:rsidRPr="000618F6">
        <w:tab/>
        <w:t>999999,99</w:t>
      </w:r>
    </w:p>
    <w:p w14:paraId="50707B8D" w14:textId="77777777" w:rsidR="004D1165" w:rsidRPr="000618F6" w:rsidRDefault="004D1165">
      <w:r w:rsidRPr="000618F6">
        <w:t>Standaardwaarde</w:t>
      </w:r>
      <w:r w:rsidRPr="000618F6">
        <w:tab/>
      </w:r>
      <w:r w:rsidRPr="000618F6">
        <w:tab/>
        <w:t>0,0</w:t>
      </w:r>
    </w:p>
    <w:p w14:paraId="06409F80" w14:textId="77777777" w:rsidR="004D1165" w:rsidRPr="000618F6" w:rsidRDefault="004D1165">
      <w:r w:rsidRPr="000618F6">
        <w:t>Toegevoegd in</w:t>
      </w:r>
      <w:r w:rsidRPr="000618F6">
        <w:tab/>
      </w:r>
      <w:r w:rsidRPr="000618F6">
        <w:tab/>
      </w:r>
      <w:r w:rsidRPr="000618F6">
        <w:tab/>
        <w:t>1.0</w:t>
      </w:r>
    </w:p>
    <w:p w14:paraId="7833ABB7" w14:textId="77777777" w:rsidR="004D1165" w:rsidRPr="000618F6" w:rsidRDefault="004D1165">
      <w:r w:rsidRPr="000618F6">
        <w:t>Eerste berekeningsversie</w:t>
      </w:r>
      <w:r w:rsidRPr="000618F6">
        <w:tab/>
        <w:t>01-07-2003</w:t>
      </w:r>
    </w:p>
    <w:p w14:paraId="714F90DA" w14:textId="77777777" w:rsidR="004D1165" w:rsidRPr="000618F6" w:rsidRDefault="004D1165">
      <w:r w:rsidRPr="000618F6">
        <w:t>Laatste berekeningsversie</w:t>
      </w:r>
      <w:r w:rsidRPr="000618F6">
        <w:tab/>
      </w:r>
      <w:r w:rsidRPr="000618F6">
        <w:rPr>
          <w:i/>
        </w:rPr>
        <w:t>n.v.t.</w:t>
      </w:r>
    </w:p>
    <w:p w14:paraId="1474E153" w14:textId="77777777" w:rsidR="004D1165" w:rsidRPr="000618F6" w:rsidRDefault="004D1165">
      <w:r w:rsidRPr="000618F6">
        <w:t>Verwijderd in</w:t>
      </w:r>
      <w:r w:rsidRPr="000618F6">
        <w:tab/>
      </w:r>
      <w:r w:rsidRPr="000618F6">
        <w:tab/>
      </w:r>
      <w:r w:rsidRPr="000618F6">
        <w:tab/>
      </w:r>
      <w:r w:rsidRPr="000618F6">
        <w:rPr>
          <w:i/>
        </w:rPr>
        <w:t>n.v.t.</w:t>
      </w:r>
    </w:p>
    <w:p w14:paraId="62F4F6CE" w14:textId="77777777" w:rsidR="004D1165" w:rsidRPr="000618F6" w:rsidRDefault="004D1165" w:rsidP="00AC2AAD">
      <w:pPr>
        <w:pStyle w:val="Kop3"/>
        <w:rPr>
          <w:lang w:val="nl-NL"/>
        </w:rPr>
      </w:pPr>
      <w:bookmarkStart w:id="475" w:name="_Toc169166203"/>
      <w:r w:rsidRPr="000618F6">
        <w:rPr>
          <w:lang w:val="nl-NL"/>
        </w:rPr>
        <w:t>bvvSchVerhogWKMinNormhuur</w:t>
      </w:r>
      <w:bookmarkEnd w:id="475"/>
    </w:p>
    <w:p w14:paraId="6AAD2BE1" w14:textId="77777777" w:rsidR="004D1165" w:rsidRPr="000618F6" w:rsidRDefault="004D1165">
      <w:r w:rsidRPr="000618F6">
        <w:t>De normhuur per maand (schuldenaar).</w:t>
      </w:r>
    </w:p>
    <w:p w14:paraId="107937EC" w14:textId="77777777" w:rsidR="004D1165" w:rsidRPr="000618F6" w:rsidRDefault="004D1165">
      <w:r w:rsidRPr="000618F6">
        <w:t>Zowel bij huur- als bij eigen woning.</w:t>
      </w:r>
    </w:p>
    <w:p w14:paraId="156322C4" w14:textId="77777777" w:rsidR="004D1165" w:rsidRPr="000618F6" w:rsidRDefault="004D1165"/>
    <w:p w14:paraId="17397E5D"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3B1825D" w14:textId="77777777" w:rsidR="004D1165" w:rsidRPr="000618F6" w:rsidRDefault="004D1165">
      <w:r w:rsidRPr="000618F6">
        <w:t>Formaat</w:t>
      </w:r>
      <w:r w:rsidRPr="000618F6">
        <w:tab/>
      </w:r>
      <w:r w:rsidRPr="000618F6">
        <w:tab/>
      </w:r>
      <w:r w:rsidRPr="000618F6">
        <w:tab/>
      </w:r>
      <w:r w:rsidRPr="000618F6">
        <w:tab/>
        <w:t>999999,99</w:t>
      </w:r>
    </w:p>
    <w:p w14:paraId="1BE2F5B1" w14:textId="77777777" w:rsidR="004D1165" w:rsidRPr="000618F6" w:rsidRDefault="004D1165">
      <w:r w:rsidRPr="000618F6">
        <w:t>Standaardwaarde</w:t>
      </w:r>
      <w:r w:rsidRPr="000618F6">
        <w:tab/>
      </w:r>
      <w:r w:rsidRPr="000618F6">
        <w:tab/>
        <w:t>0,0</w:t>
      </w:r>
    </w:p>
    <w:p w14:paraId="6CF83AD9" w14:textId="77777777" w:rsidR="004D1165" w:rsidRPr="000618F6" w:rsidRDefault="004D1165">
      <w:r w:rsidRPr="000618F6">
        <w:t>Toegevoegd in</w:t>
      </w:r>
      <w:r w:rsidRPr="000618F6">
        <w:tab/>
      </w:r>
      <w:r w:rsidRPr="000618F6">
        <w:tab/>
      </w:r>
      <w:r w:rsidRPr="000618F6">
        <w:tab/>
        <w:t>1.0</w:t>
      </w:r>
    </w:p>
    <w:p w14:paraId="09F695D7" w14:textId="77777777" w:rsidR="004D1165" w:rsidRPr="000618F6" w:rsidRDefault="004D1165">
      <w:r w:rsidRPr="000618F6">
        <w:t>Eerste berekeningsversie</w:t>
      </w:r>
      <w:r w:rsidRPr="000618F6">
        <w:tab/>
        <w:t>01-07-2003</w:t>
      </w:r>
    </w:p>
    <w:p w14:paraId="53DF0816" w14:textId="3A99F01F" w:rsidR="004D1165" w:rsidRPr="000618F6" w:rsidRDefault="004D1165">
      <w:r w:rsidRPr="000618F6">
        <w:t>Laatste berekeningsversie</w:t>
      </w:r>
      <w:r w:rsidRPr="000618F6">
        <w:tab/>
      </w:r>
      <w:r w:rsidR="00D51C09" w:rsidRPr="000618F6">
        <w:rPr>
          <w:i/>
        </w:rPr>
        <w:t>n.v.t.</w:t>
      </w:r>
    </w:p>
    <w:p w14:paraId="2E460990" w14:textId="77777777" w:rsidR="004D1165" w:rsidRPr="000618F6" w:rsidRDefault="004D1165">
      <w:r w:rsidRPr="000618F6">
        <w:t>Verwijderd in</w:t>
      </w:r>
      <w:r w:rsidRPr="000618F6">
        <w:tab/>
      </w:r>
      <w:r w:rsidRPr="000618F6">
        <w:tab/>
      </w:r>
      <w:r w:rsidRPr="000618F6">
        <w:tab/>
      </w:r>
      <w:r w:rsidRPr="000618F6">
        <w:rPr>
          <w:i/>
        </w:rPr>
        <w:t>n.v.t.</w:t>
      </w:r>
    </w:p>
    <w:p w14:paraId="4FE99D6C" w14:textId="77777777" w:rsidR="000D568F" w:rsidRPr="000618F6" w:rsidRDefault="000D568F" w:rsidP="000D568F">
      <w:pPr>
        <w:pStyle w:val="Kop3"/>
        <w:numPr>
          <w:ilvl w:val="2"/>
          <w:numId w:val="1"/>
        </w:numPr>
        <w:rPr>
          <w:lang w:val="nl-NL"/>
        </w:rPr>
      </w:pPr>
      <w:bookmarkStart w:id="476" w:name="_Toc169166204"/>
      <w:r w:rsidRPr="000618F6">
        <w:rPr>
          <w:lang w:val="nl-NL"/>
        </w:rPr>
        <w:t>bvvSchVerhogWKHuurtoeslag</w:t>
      </w:r>
      <w:bookmarkEnd w:id="476"/>
    </w:p>
    <w:p w14:paraId="50491658" w14:textId="77777777" w:rsidR="000D568F" w:rsidRPr="000618F6" w:rsidRDefault="000D568F" w:rsidP="000D568F">
      <w:r w:rsidRPr="000618F6">
        <w:t>De ontvangen huurtoeslag per maand (schuldenaar).</w:t>
      </w:r>
    </w:p>
    <w:p w14:paraId="1EEB0D34" w14:textId="77777777" w:rsidR="000D568F" w:rsidRPr="000618F6" w:rsidRDefault="000D568F" w:rsidP="000D568F"/>
    <w:p w14:paraId="3A66588F" w14:textId="77777777" w:rsidR="000D568F" w:rsidRPr="000618F6" w:rsidRDefault="000D568F" w:rsidP="000D568F">
      <w:r w:rsidRPr="000618F6">
        <w:t>Veldtype</w:t>
      </w:r>
      <w:r w:rsidRPr="000618F6">
        <w:tab/>
      </w:r>
      <w:r w:rsidRPr="000618F6">
        <w:tab/>
      </w:r>
      <w:r w:rsidRPr="000618F6">
        <w:tab/>
      </w:r>
      <w:r w:rsidRPr="000618F6">
        <w:tab/>
        <w:t>Double</w:t>
      </w:r>
    </w:p>
    <w:p w14:paraId="03604988" w14:textId="77777777" w:rsidR="000D568F" w:rsidRPr="000618F6" w:rsidRDefault="000D568F" w:rsidP="000D568F">
      <w:r w:rsidRPr="000618F6">
        <w:t>Formaat</w:t>
      </w:r>
      <w:r w:rsidRPr="000618F6">
        <w:tab/>
      </w:r>
      <w:r w:rsidRPr="000618F6">
        <w:tab/>
      </w:r>
      <w:r w:rsidRPr="000618F6">
        <w:tab/>
      </w:r>
      <w:r w:rsidRPr="000618F6">
        <w:tab/>
        <w:t>999999,99</w:t>
      </w:r>
    </w:p>
    <w:p w14:paraId="1FF1A93F" w14:textId="77777777" w:rsidR="000D568F" w:rsidRPr="000618F6" w:rsidRDefault="000D568F" w:rsidP="000D568F">
      <w:r w:rsidRPr="000618F6">
        <w:t>Standaardwaarde</w:t>
      </w:r>
      <w:r w:rsidRPr="000618F6">
        <w:tab/>
      </w:r>
      <w:r w:rsidRPr="000618F6">
        <w:tab/>
        <w:t>0,0</w:t>
      </w:r>
    </w:p>
    <w:p w14:paraId="14F68A44" w14:textId="77777777" w:rsidR="000D568F" w:rsidRPr="000618F6" w:rsidRDefault="000D568F" w:rsidP="000D568F">
      <w:r w:rsidRPr="000618F6">
        <w:t>Toegevoegd in</w:t>
      </w:r>
      <w:r w:rsidRPr="000618F6">
        <w:tab/>
      </w:r>
      <w:r w:rsidRPr="000618F6">
        <w:tab/>
      </w:r>
      <w:r w:rsidRPr="000618F6">
        <w:tab/>
        <w:t>1.0</w:t>
      </w:r>
    </w:p>
    <w:p w14:paraId="512304E8" w14:textId="77777777" w:rsidR="000D568F" w:rsidRPr="000618F6" w:rsidRDefault="000D568F" w:rsidP="000D568F">
      <w:r w:rsidRPr="000618F6">
        <w:t>Eerste berekeningsversie</w:t>
      </w:r>
      <w:r w:rsidRPr="000618F6">
        <w:tab/>
        <w:t>01-07-2003</w:t>
      </w:r>
    </w:p>
    <w:p w14:paraId="47800695" w14:textId="2760213D" w:rsidR="000D568F" w:rsidRPr="000618F6" w:rsidRDefault="000D568F" w:rsidP="000D568F">
      <w:r w:rsidRPr="000618F6">
        <w:t>Laatste berekeningsversie</w:t>
      </w:r>
      <w:r w:rsidRPr="000618F6">
        <w:tab/>
      </w:r>
      <w:r w:rsidR="00D51C09" w:rsidRPr="000618F6">
        <w:rPr>
          <w:i/>
        </w:rPr>
        <w:t>n.v.t.</w:t>
      </w:r>
    </w:p>
    <w:p w14:paraId="158954DA" w14:textId="77777777" w:rsidR="000D568F" w:rsidRPr="000618F6" w:rsidRDefault="000D568F" w:rsidP="000D568F">
      <w:r w:rsidRPr="000618F6">
        <w:t>Verwijderd in</w:t>
      </w:r>
      <w:r w:rsidRPr="000618F6">
        <w:tab/>
      </w:r>
      <w:r w:rsidRPr="000618F6">
        <w:tab/>
      </w:r>
      <w:r w:rsidRPr="000618F6">
        <w:tab/>
      </w:r>
      <w:r w:rsidRPr="000618F6">
        <w:rPr>
          <w:i/>
        </w:rPr>
        <w:t>n.v.t.</w:t>
      </w:r>
    </w:p>
    <w:p w14:paraId="5088F70D" w14:textId="77777777" w:rsidR="000D568F" w:rsidRPr="000618F6" w:rsidRDefault="000D568F" w:rsidP="000D568F">
      <w:pPr>
        <w:pStyle w:val="Kop3"/>
        <w:rPr>
          <w:lang w:val="nl-NL"/>
        </w:rPr>
      </w:pPr>
      <w:bookmarkStart w:id="477" w:name="_Toc169166205"/>
      <w:r w:rsidRPr="000618F6">
        <w:rPr>
          <w:lang w:val="nl-NL"/>
        </w:rPr>
        <w:t>bvvSchVerhogWKTotaal</w:t>
      </w:r>
      <w:bookmarkEnd w:id="477"/>
    </w:p>
    <w:p w14:paraId="317A8EFB" w14:textId="77777777" w:rsidR="000D568F" w:rsidRPr="000618F6" w:rsidRDefault="000D568F" w:rsidP="000D568F">
      <w:r w:rsidRPr="000618F6">
        <w:t xml:space="preserve">Het totaal van de </w:t>
      </w:r>
      <w:r w:rsidR="00E703E5" w:rsidRPr="000618F6">
        <w:t>te verdelen woonlasten</w:t>
      </w:r>
      <w:r w:rsidRPr="000618F6">
        <w:t>.</w:t>
      </w:r>
    </w:p>
    <w:p w14:paraId="45CC042E" w14:textId="77777777" w:rsidR="000D568F" w:rsidRPr="000618F6" w:rsidRDefault="000D568F" w:rsidP="000D568F"/>
    <w:p w14:paraId="3EC9401D" w14:textId="77777777" w:rsidR="000D568F" w:rsidRPr="000618F6" w:rsidRDefault="000D568F" w:rsidP="000D568F">
      <w:r w:rsidRPr="000618F6">
        <w:t>Veldtype</w:t>
      </w:r>
      <w:r w:rsidRPr="000618F6">
        <w:tab/>
      </w:r>
      <w:r w:rsidRPr="000618F6">
        <w:tab/>
      </w:r>
      <w:r w:rsidRPr="000618F6">
        <w:tab/>
      </w:r>
      <w:r w:rsidRPr="000618F6">
        <w:tab/>
        <w:t>Double</w:t>
      </w:r>
    </w:p>
    <w:p w14:paraId="49AD657C" w14:textId="77777777" w:rsidR="000D568F" w:rsidRPr="000618F6" w:rsidRDefault="000D568F" w:rsidP="000D568F">
      <w:r w:rsidRPr="000618F6">
        <w:t>Formaat</w:t>
      </w:r>
      <w:r w:rsidRPr="000618F6">
        <w:tab/>
      </w:r>
      <w:r w:rsidRPr="000618F6">
        <w:tab/>
      </w:r>
      <w:r w:rsidRPr="000618F6">
        <w:tab/>
      </w:r>
      <w:r w:rsidRPr="000618F6">
        <w:tab/>
        <w:t>999999,99</w:t>
      </w:r>
    </w:p>
    <w:p w14:paraId="1C1B34CB" w14:textId="77777777" w:rsidR="000D568F" w:rsidRPr="000618F6" w:rsidRDefault="000D568F" w:rsidP="000D568F">
      <w:r w:rsidRPr="000618F6">
        <w:t>Standaardwaarde</w:t>
      </w:r>
      <w:r w:rsidRPr="000618F6">
        <w:tab/>
      </w:r>
      <w:r w:rsidRPr="000618F6">
        <w:tab/>
        <w:t>0,0</w:t>
      </w:r>
    </w:p>
    <w:p w14:paraId="5AC5150E" w14:textId="77777777" w:rsidR="000D568F" w:rsidRPr="000618F6" w:rsidRDefault="000D568F" w:rsidP="000D568F">
      <w:r w:rsidRPr="000618F6">
        <w:t>Toegevoegd in</w:t>
      </w:r>
      <w:r w:rsidRPr="000618F6">
        <w:tab/>
      </w:r>
      <w:r w:rsidRPr="000618F6">
        <w:tab/>
      </w:r>
      <w:r w:rsidRPr="000618F6">
        <w:tab/>
        <w:t>2.1</w:t>
      </w:r>
    </w:p>
    <w:p w14:paraId="55C59499" w14:textId="77777777" w:rsidR="000D568F" w:rsidRPr="000618F6" w:rsidRDefault="000D568F" w:rsidP="000D568F">
      <w:r w:rsidRPr="000618F6">
        <w:t>Eerste berekeningsversie</w:t>
      </w:r>
      <w:r w:rsidRPr="000618F6">
        <w:tab/>
        <w:t>01-07-2012</w:t>
      </w:r>
    </w:p>
    <w:p w14:paraId="17E29B9C" w14:textId="77777777" w:rsidR="000D568F" w:rsidRPr="000618F6" w:rsidRDefault="000D568F" w:rsidP="000D568F">
      <w:r w:rsidRPr="000618F6">
        <w:t>Laatste berekeningsversie</w:t>
      </w:r>
      <w:r w:rsidRPr="000618F6">
        <w:tab/>
      </w:r>
      <w:r w:rsidR="008F704A" w:rsidRPr="000618F6">
        <w:t>01-07-2015</w:t>
      </w:r>
    </w:p>
    <w:p w14:paraId="6B7863F8" w14:textId="77777777" w:rsidR="000D568F" w:rsidRPr="000618F6" w:rsidRDefault="000D568F" w:rsidP="000D568F">
      <w:r w:rsidRPr="000618F6">
        <w:t>Verwijderd in</w:t>
      </w:r>
      <w:r w:rsidRPr="000618F6">
        <w:tab/>
      </w:r>
      <w:r w:rsidRPr="000618F6">
        <w:tab/>
      </w:r>
      <w:r w:rsidRPr="000618F6">
        <w:tab/>
      </w:r>
      <w:r w:rsidR="008D5BDB" w:rsidRPr="000618F6">
        <w:t>3.4</w:t>
      </w:r>
    </w:p>
    <w:p w14:paraId="04A0190F" w14:textId="77777777" w:rsidR="008F704A" w:rsidRPr="000618F6" w:rsidRDefault="008F704A" w:rsidP="008F704A">
      <w:pPr>
        <w:pStyle w:val="Kop3"/>
        <w:numPr>
          <w:ilvl w:val="2"/>
          <w:numId w:val="1"/>
        </w:numPr>
        <w:rPr>
          <w:lang w:val="nl-NL"/>
        </w:rPr>
      </w:pPr>
      <w:bookmarkStart w:id="478" w:name="_Toc169166206"/>
      <w:r w:rsidRPr="000618F6">
        <w:rPr>
          <w:lang w:val="nl-NL"/>
        </w:rPr>
        <w:t>bvvSchVerhogWKCorrectie</w:t>
      </w:r>
      <w:bookmarkEnd w:id="478"/>
    </w:p>
    <w:p w14:paraId="0CEE0096" w14:textId="77777777" w:rsidR="008F704A" w:rsidRPr="000618F6" w:rsidRDefault="008F704A" w:rsidP="008F704A">
      <w:r w:rsidRPr="000618F6">
        <w:t>De, aan schuldenaar toe te rekenen, correctie woonlasten per maand.</w:t>
      </w:r>
    </w:p>
    <w:p w14:paraId="21992D72" w14:textId="77777777" w:rsidR="008F704A" w:rsidRPr="000618F6" w:rsidRDefault="008F704A" w:rsidP="008F704A">
      <w:r w:rsidRPr="000618F6">
        <w:t>Zowel bij huur- als bij eigen woning.</w:t>
      </w:r>
    </w:p>
    <w:p w14:paraId="0C7135AD" w14:textId="77777777" w:rsidR="008F704A" w:rsidRPr="000618F6" w:rsidRDefault="008F704A" w:rsidP="008F704A"/>
    <w:p w14:paraId="6E24D75B" w14:textId="77777777" w:rsidR="008F704A" w:rsidRPr="000618F6" w:rsidRDefault="008F704A" w:rsidP="008F704A">
      <w:r w:rsidRPr="000618F6">
        <w:t>Veldtype</w:t>
      </w:r>
      <w:r w:rsidRPr="000618F6">
        <w:tab/>
      </w:r>
      <w:r w:rsidRPr="000618F6">
        <w:tab/>
      </w:r>
      <w:r w:rsidRPr="000618F6">
        <w:tab/>
      </w:r>
      <w:r w:rsidRPr="000618F6">
        <w:tab/>
        <w:t>Double</w:t>
      </w:r>
    </w:p>
    <w:p w14:paraId="1666B007" w14:textId="77777777" w:rsidR="008F704A" w:rsidRPr="000618F6" w:rsidRDefault="008F704A" w:rsidP="008F704A">
      <w:r w:rsidRPr="000618F6">
        <w:t>Formaat</w:t>
      </w:r>
      <w:r w:rsidRPr="000618F6">
        <w:tab/>
      </w:r>
      <w:r w:rsidRPr="000618F6">
        <w:tab/>
      </w:r>
      <w:r w:rsidRPr="000618F6">
        <w:tab/>
      </w:r>
      <w:r w:rsidRPr="000618F6">
        <w:tab/>
        <w:t>999999,99</w:t>
      </w:r>
    </w:p>
    <w:p w14:paraId="7C7BBAA8" w14:textId="77777777" w:rsidR="008F704A" w:rsidRPr="000618F6" w:rsidRDefault="008F704A" w:rsidP="008F704A">
      <w:r w:rsidRPr="000618F6">
        <w:t>Standaardwaarde</w:t>
      </w:r>
      <w:r w:rsidRPr="000618F6">
        <w:tab/>
      </w:r>
      <w:r w:rsidRPr="000618F6">
        <w:tab/>
        <w:t>0,0</w:t>
      </w:r>
    </w:p>
    <w:p w14:paraId="31B4AF20" w14:textId="77777777" w:rsidR="008F704A" w:rsidRPr="000618F6" w:rsidRDefault="008F704A" w:rsidP="008F704A">
      <w:r w:rsidRPr="000618F6">
        <w:t>Toegevoegd in</w:t>
      </w:r>
      <w:r w:rsidRPr="000618F6">
        <w:tab/>
      </w:r>
      <w:r w:rsidRPr="000618F6">
        <w:tab/>
      </w:r>
      <w:r w:rsidRPr="000618F6">
        <w:tab/>
        <w:t>1.0</w:t>
      </w:r>
    </w:p>
    <w:p w14:paraId="7BAF2E45" w14:textId="77777777" w:rsidR="008F704A" w:rsidRPr="000618F6" w:rsidRDefault="008F704A" w:rsidP="008F704A">
      <w:r w:rsidRPr="000618F6">
        <w:t>Eerste berekeningsversie</w:t>
      </w:r>
      <w:r w:rsidRPr="000618F6">
        <w:tab/>
        <w:t>01-07-2003</w:t>
      </w:r>
    </w:p>
    <w:p w14:paraId="0A8F107F" w14:textId="09B1823F" w:rsidR="008F704A" w:rsidRPr="000618F6" w:rsidRDefault="008F704A" w:rsidP="008F704A">
      <w:r w:rsidRPr="000618F6">
        <w:t>Laatste berekeningsversie</w:t>
      </w:r>
      <w:r w:rsidRPr="000618F6">
        <w:tab/>
      </w:r>
      <w:r w:rsidR="00D51C09" w:rsidRPr="000618F6">
        <w:rPr>
          <w:i/>
        </w:rPr>
        <w:t>n.v.t.</w:t>
      </w:r>
    </w:p>
    <w:p w14:paraId="2D787C54" w14:textId="77777777" w:rsidR="008F704A" w:rsidRPr="000618F6" w:rsidRDefault="008F704A" w:rsidP="008F704A">
      <w:r w:rsidRPr="000618F6">
        <w:t>Verwijderd in</w:t>
      </w:r>
      <w:r w:rsidRPr="000618F6">
        <w:tab/>
      </w:r>
      <w:r w:rsidRPr="000618F6">
        <w:tab/>
      </w:r>
      <w:r w:rsidRPr="000618F6">
        <w:tab/>
      </w:r>
      <w:r w:rsidRPr="000618F6">
        <w:rPr>
          <w:i/>
        </w:rPr>
        <w:t>n.v.t.</w:t>
      </w:r>
    </w:p>
    <w:p w14:paraId="02467218" w14:textId="77777777" w:rsidR="008F704A" w:rsidRPr="000618F6" w:rsidRDefault="008F704A" w:rsidP="008F704A">
      <w:pPr>
        <w:pStyle w:val="Kop3"/>
        <w:numPr>
          <w:ilvl w:val="2"/>
          <w:numId w:val="1"/>
        </w:numPr>
        <w:rPr>
          <w:lang w:val="nl-NL"/>
        </w:rPr>
      </w:pPr>
      <w:bookmarkStart w:id="479" w:name="_Toc169166207"/>
      <w:r w:rsidRPr="000618F6">
        <w:rPr>
          <w:lang w:val="nl-NL"/>
        </w:rPr>
        <w:t>bvvSchTotaal</w:t>
      </w:r>
      <w:bookmarkEnd w:id="479"/>
    </w:p>
    <w:p w14:paraId="6393B272" w14:textId="77777777" w:rsidR="008F704A" w:rsidRPr="000618F6" w:rsidRDefault="008F704A" w:rsidP="008F704A">
      <w:r w:rsidRPr="000618F6">
        <w:t>Het totaal beslagvrije voet schuldenaar, voor aftrek eigen inkomsten partner.</w:t>
      </w:r>
    </w:p>
    <w:p w14:paraId="3431B44E" w14:textId="77777777" w:rsidR="008F704A" w:rsidRPr="000618F6" w:rsidRDefault="008F704A" w:rsidP="008F704A"/>
    <w:p w14:paraId="71DEEC99" w14:textId="77777777" w:rsidR="008F704A" w:rsidRPr="000618F6" w:rsidRDefault="008F704A" w:rsidP="008F704A">
      <w:r w:rsidRPr="000618F6">
        <w:t>Veldtype</w:t>
      </w:r>
      <w:r w:rsidRPr="000618F6">
        <w:tab/>
      </w:r>
      <w:r w:rsidRPr="000618F6">
        <w:tab/>
      </w:r>
      <w:r w:rsidRPr="000618F6">
        <w:tab/>
      </w:r>
      <w:r w:rsidRPr="000618F6">
        <w:tab/>
        <w:t>Double</w:t>
      </w:r>
    </w:p>
    <w:p w14:paraId="1027A8BD" w14:textId="77777777" w:rsidR="008F704A" w:rsidRPr="000618F6" w:rsidRDefault="008F704A" w:rsidP="008F704A">
      <w:r w:rsidRPr="000618F6">
        <w:t>Formaat</w:t>
      </w:r>
      <w:r w:rsidRPr="000618F6">
        <w:tab/>
      </w:r>
      <w:r w:rsidRPr="000618F6">
        <w:tab/>
      </w:r>
      <w:r w:rsidRPr="000618F6">
        <w:tab/>
      </w:r>
      <w:r w:rsidRPr="000618F6">
        <w:tab/>
        <w:t>999999,99</w:t>
      </w:r>
    </w:p>
    <w:p w14:paraId="5C811793" w14:textId="77777777" w:rsidR="008F704A" w:rsidRPr="000618F6" w:rsidRDefault="008F704A" w:rsidP="008F704A">
      <w:r w:rsidRPr="000618F6">
        <w:t>Standaardwaarde</w:t>
      </w:r>
      <w:r w:rsidRPr="000618F6">
        <w:tab/>
      </w:r>
      <w:r w:rsidRPr="000618F6">
        <w:tab/>
        <w:t>0,0</w:t>
      </w:r>
    </w:p>
    <w:p w14:paraId="5F725617" w14:textId="77777777" w:rsidR="008F704A" w:rsidRPr="000618F6" w:rsidRDefault="008F704A" w:rsidP="008F704A">
      <w:r w:rsidRPr="000618F6">
        <w:t>Toegevoegd in</w:t>
      </w:r>
      <w:r w:rsidRPr="000618F6">
        <w:tab/>
      </w:r>
      <w:r w:rsidRPr="000618F6">
        <w:tab/>
      </w:r>
      <w:r w:rsidRPr="000618F6">
        <w:tab/>
        <w:t>2.8</w:t>
      </w:r>
    </w:p>
    <w:p w14:paraId="405D9B94" w14:textId="77777777" w:rsidR="008F704A" w:rsidRPr="000618F6" w:rsidRDefault="008F704A" w:rsidP="008F704A">
      <w:r w:rsidRPr="000618F6">
        <w:t>Eerste berekeningsversie</w:t>
      </w:r>
      <w:r w:rsidRPr="000618F6">
        <w:tab/>
        <w:t>01-01-2016</w:t>
      </w:r>
    </w:p>
    <w:p w14:paraId="622653D5" w14:textId="681884BF" w:rsidR="008F704A" w:rsidRPr="000618F6" w:rsidRDefault="008F704A" w:rsidP="008F704A">
      <w:r w:rsidRPr="000618F6">
        <w:t>Laatste berekeningsversie</w:t>
      </w:r>
      <w:r w:rsidRPr="000618F6">
        <w:tab/>
      </w:r>
      <w:r w:rsidR="001E060A" w:rsidRPr="000618F6">
        <w:rPr>
          <w:iCs/>
        </w:rPr>
        <w:t>01-07-2020</w:t>
      </w:r>
    </w:p>
    <w:p w14:paraId="736AEEC3" w14:textId="17DB03DF" w:rsidR="008F704A" w:rsidRPr="000618F6" w:rsidRDefault="008F704A" w:rsidP="008F704A">
      <w:r w:rsidRPr="000618F6">
        <w:t>Verwijderd in</w:t>
      </w:r>
      <w:r w:rsidRPr="000618F6">
        <w:tab/>
      </w:r>
      <w:r w:rsidRPr="000618F6">
        <w:tab/>
      </w:r>
      <w:r w:rsidRPr="000618F6">
        <w:tab/>
      </w:r>
      <w:r w:rsidR="00AD22EA">
        <w:t>4.6</w:t>
      </w:r>
    </w:p>
    <w:p w14:paraId="6856AD9E" w14:textId="77777777" w:rsidR="004D1165" w:rsidRPr="000618F6" w:rsidRDefault="004D1165" w:rsidP="00AC2AAD">
      <w:pPr>
        <w:pStyle w:val="Kop3"/>
        <w:rPr>
          <w:lang w:val="nl-NL"/>
        </w:rPr>
      </w:pPr>
      <w:bookmarkStart w:id="480" w:name="_Toc169166208"/>
      <w:r w:rsidRPr="000618F6">
        <w:rPr>
          <w:lang w:val="nl-NL"/>
        </w:rPr>
        <w:t>bvvSchBeslagVrijeVoet</w:t>
      </w:r>
      <w:bookmarkEnd w:id="480"/>
    </w:p>
    <w:p w14:paraId="604F6D20" w14:textId="77777777" w:rsidR="004D1165" w:rsidRPr="000618F6" w:rsidRDefault="004D1165">
      <w:r w:rsidRPr="000618F6">
        <w:t>De berekende beslagvrije voet per maand van de schuldenaar.</w:t>
      </w:r>
    </w:p>
    <w:p w14:paraId="621A3F96" w14:textId="77777777" w:rsidR="004D1165" w:rsidRPr="000618F6" w:rsidRDefault="004D1165"/>
    <w:p w14:paraId="24064AF7"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076A7AB" w14:textId="77777777" w:rsidR="004D1165" w:rsidRPr="000618F6" w:rsidRDefault="004D1165">
      <w:r w:rsidRPr="000618F6">
        <w:t>Formaat</w:t>
      </w:r>
      <w:r w:rsidRPr="000618F6">
        <w:tab/>
      </w:r>
      <w:r w:rsidRPr="000618F6">
        <w:tab/>
      </w:r>
      <w:r w:rsidRPr="000618F6">
        <w:tab/>
      </w:r>
      <w:r w:rsidRPr="000618F6">
        <w:tab/>
        <w:t>999999,99</w:t>
      </w:r>
    </w:p>
    <w:p w14:paraId="030B1EF8" w14:textId="77777777" w:rsidR="004D1165" w:rsidRPr="000618F6" w:rsidRDefault="004D1165">
      <w:r w:rsidRPr="000618F6">
        <w:t>Standaardwaarde</w:t>
      </w:r>
      <w:r w:rsidRPr="000618F6">
        <w:tab/>
      </w:r>
      <w:r w:rsidRPr="000618F6">
        <w:tab/>
        <w:t>0,0</w:t>
      </w:r>
    </w:p>
    <w:p w14:paraId="5CAFCD62" w14:textId="77777777" w:rsidR="004D1165" w:rsidRPr="000618F6" w:rsidRDefault="004D1165">
      <w:r w:rsidRPr="000618F6">
        <w:t>Toegevoegd in</w:t>
      </w:r>
      <w:r w:rsidRPr="000618F6">
        <w:tab/>
      </w:r>
      <w:r w:rsidRPr="000618F6">
        <w:tab/>
      </w:r>
      <w:r w:rsidRPr="000618F6">
        <w:tab/>
        <w:t>1.0</w:t>
      </w:r>
    </w:p>
    <w:p w14:paraId="5F6718C5" w14:textId="77777777" w:rsidR="004D1165" w:rsidRPr="000618F6" w:rsidRDefault="004D1165">
      <w:r w:rsidRPr="000618F6">
        <w:t>Eerste berekeningsversie</w:t>
      </w:r>
      <w:r w:rsidRPr="000618F6">
        <w:tab/>
        <w:t>01-07-2003</w:t>
      </w:r>
    </w:p>
    <w:p w14:paraId="112E2B31" w14:textId="77777777" w:rsidR="004D1165" w:rsidRPr="000618F6" w:rsidRDefault="004D1165">
      <w:r w:rsidRPr="000618F6">
        <w:t>Laatste berekeningsversie</w:t>
      </w:r>
      <w:r w:rsidRPr="000618F6">
        <w:tab/>
      </w:r>
      <w:r w:rsidRPr="000618F6">
        <w:rPr>
          <w:i/>
        </w:rPr>
        <w:t>n.v.t.</w:t>
      </w:r>
    </w:p>
    <w:p w14:paraId="333BA050" w14:textId="77777777" w:rsidR="004D1165" w:rsidRPr="000618F6" w:rsidRDefault="004D1165">
      <w:r w:rsidRPr="000618F6">
        <w:t>Verwijderd in</w:t>
      </w:r>
      <w:r w:rsidRPr="000618F6">
        <w:tab/>
      </w:r>
      <w:r w:rsidRPr="000618F6">
        <w:tab/>
      </w:r>
      <w:r w:rsidRPr="000618F6">
        <w:tab/>
      </w:r>
      <w:r w:rsidRPr="000618F6">
        <w:rPr>
          <w:i/>
        </w:rPr>
        <w:t>n.v.t.</w:t>
      </w:r>
    </w:p>
    <w:p w14:paraId="1181E8AB" w14:textId="77777777" w:rsidR="004D1165" w:rsidRPr="000618F6" w:rsidRDefault="004D1165" w:rsidP="00AC2AAD">
      <w:pPr>
        <w:pStyle w:val="Kop3"/>
        <w:rPr>
          <w:lang w:val="nl-NL"/>
        </w:rPr>
      </w:pPr>
      <w:bookmarkStart w:id="481" w:name="_Toc169166209"/>
      <w:r w:rsidRPr="000618F6">
        <w:rPr>
          <w:lang w:val="nl-NL"/>
        </w:rPr>
        <w:t>bvvSchBeslagVrijeVoetExVT</w:t>
      </w:r>
      <w:bookmarkEnd w:id="481"/>
    </w:p>
    <w:p w14:paraId="3FC7A629" w14:textId="77777777" w:rsidR="004D1165" w:rsidRPr="000618F6" w:rsidRDefault="004D1165">
      <w:r w:rsidRPr="000618F6">
        <w:t>De berekende beslagvrije voet exclusief vakantietoeslag van de schuldenaar.</w:t>
      </w:r>
    </w:p>
    <w:p w14:paraId="693E5C04" w14:textId="77777777" w:rsidR="004D1165" w:rsidRPr="000618F6" w:rsidRDefault="004D1165">
      <w:r w:rsidRPr="000618F6">
        <w:t>Bedrag per maand.</w:t>
      </w:r>
    </w:p>
    <w:p w14:paraId="185CFF97" w14:textId="77777777" w:rsidR="004D1165" w:rsidRPr="000618F6" w:rsidRDefault="004D1165"/>
    <w:p w14:paraId="42C5FA2E"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01B84A3" w14:textId="77777777" w:rsidR="004D1165" w:rsidRPr="000618F6" w:rsidRDefault="004D1165">
      <w:r w:rsidRPr="000618F6">
        <w:t>Formaat</w:t>
      </w:r>
      <w:r w:rsidRPr="000618F6">
        <w:tab/>
      </w:r>
      <w:r w:rsidRPr="000618F6">
        <w:tab/>
      </w:r>
      <w:r w:rsidRPr="000618F6">
        <w:tab/>
      </w:r>
      <w:r w:rsidRPr="000618F6">
        <w:tab/>
        <w:t>999999,99</w:t>
      </w:r>
    </w:p>
    <w:p w14:paraId="7ABC3774" w14:textId="77777777" w:rsidR="004D1165" w:rsidRPr="000618F6" w:rsidRDefault="004D1165">
      <w:r w:rsidRPr="000618F6">
        <w:t>Standaardwaarde</w:t>
      </w:r>
      <w:r w:rsidRPr="000618F6">
        <w:tab/>
      </w:r>
      <w:r w:rsidRPr="000618F6">
        <w:tab/>
        <w:t>0,0</w:t>
      </w:r>
    </w:p>
    <w:p w14:paraId="21A85FF8" w14:textId="77777777" w:rsidR="004D1165" w:rsidRPr="000618F6" w:rsidRDefault="004D1165">
      <w:r w:rsidRPr="000618F6">
        <w:t>Toegevoegd in</w:t>
      </w:r>
      <w:r w:rsidRPr="000618F6">
        <w:tab/>
      </w:r>
      <w:r w:rsidRPr="000618F6">
        <w:tab/>
      </w:r>
      <w:r w:rsidRPr="000618F6">
        <w:tab/>
        <w:t>1.0</w:t>
      </w:r>
    </w:p>
    <w:p w14:paraId="53766643" w14:textId="77777777" w:rsidR="004D1165" w:rsidRPr="000618F6" w:rsidRDefault="004D1165">
      <w:r w:rsidRPr="000618F6">
        <w:t>Eerste berekeningsversie</w:t>
      </w:r>
      <w:r w:rsidRPr="000618F6">
        <w:tab/>
        <w:t>01-07-2003</w:t>
      </w:r>
    </w:p>
    <w:p w14:paraId="003E08E3" w14:textId="1DDD96CD" w:rsidR="004D1165" w:rsidRPr="000618F6" w:rsidRDefault="004D1165">
      <w:r w:rsidRPr="000618F6">
        <w:t>Laatste berekeningsversie</w:t>
      </w:r>
      <w:r w:rsidRPr="000618F6">
        <w:tab/>
      </w:r>
      <w:r w:rsidR="001E060A" w:rsidRPr="000618F6">
        <w:rPr>
          <w:iCs/>
        </w:rPr>
        <w:t>01-07-2020</w:t>
      </w:r>
    </w:p>
    <w:p w14:paraId="66E79932" w14:textId="64086F27" w:rsidR="004D1165" w:rsidRPr="000618F6" w:rsidRDefault="004D1165">
      <w:r w:rsidRPr="000618F6">
        <w:t>Verwijderd in</w:t>
      </w:r>
      <w:r w:rsidRPr="000618F6">
        <w:tab/>
      </w:r>
      <w:r w:rsidRPr="000618F6">
        <w:tab/>
      </w:r>
      <w:r w:rsidRPr="000618F6">
        <w:tab/>
      </w:r>
      <w:r w:rsidR="00AD22EA">
        <w:t>4.6</w:t>
      </w:r>
    </w:p>
    <w:p w14:paraId="70C1AB5E" w14:textId="33FDF17D" w:rsidR="00375F4D" w:rsidRPr="000618F6" w:rsidRDefault="00375F4D" w:rsidP="00375F4D">
      <w:pPr>
        <w:pStyle w:val="Kop3"/>
        <w:rPr>
          <w:lang w:val="nl-NL"/>
        </w:rPr>
      </w:pPr>
      <w:bookmarkStart w:id="482" w:name="_Toc169166210"/>
      <w:r w:rsidRPr="000618F6">
        <w:rPr>
          <w:lang w:val="nl-NL"/>
        </w:rPr>
        <w:t>bvvSchPortaalMeldingen</w:t>
      </w:r>
      <w:bookmarkEnd w:id="482"/>
    </w:p>
    <w:p w14:paraId="50D82F35" w14:textId="77777777" w:rsidR="00375F4D" w:rsidRPr="000618F6" w:rsidRDefault="00375F4D" w:rsidP="00375F4D">
      <w:r w:rsidRPr="000618F6">
        <w:t>(fout)meldingen uit het BVV portaal</w:t>
      </w:r>
    </w:p>
    <w:p w14:paraId="1097DA0D" w14:textId="77777777" w:rsidR="00375F4D" w:rsidRPr="000618F6" w:rsidRDefault="00375F4D" w:rsidP="00375F4D"/>
    <w:p w14:paraId="2C94D760" w14:textId="77777777" w:rsidR="00375F4D" w:rsidRPr="000618F6" w:rsidRDefault="00375F4D" w:rsidP="00375F4D">
      <w:r w:rsidRPr="000618F6">
        <w:t>Veldtype</w:t>
      </w:r>
      <w:r w:rsidRPr="000618F6">
        <w:tab/>
      </w:r>
      <w:r w:rsidRPr="000618F6">
        <w:tab/>
      </w:r>
      <w:r w:rsidRPr="000618F6">
        <w:tab/>
      </w:r>
      <w:r w:rsidRPr="000618F6">
        <w:tab/>
        <w:t>BSTR</w:t>
      </w:r>
    </w:p>
    <w:p w14:paraId="65174F9F" w14:textId="77777777" w:rsidR="00375F4D" w:rsidRPr="000618F6" w:rsidRDefault="00375F4D" w:rsidP="00375F4D">
      <w:r w:rsidRPr="000618F6">
        <w:t>Formaat</w:t>
      </w:r>
      <w:r w:rsidRPr="000618F6">
        <w:tab/>
      </w:r>
      <w:r w:rsidRPr="000618F6">
        <w:tab/>
      </w:r>
      <w:r w:rsidRPr="000618F6">
        <w:tab/>
      </w:r>
      <w:r w:rsidRPr="000618F6">
        <w:tab/>
        <w:t>tekst</w:t>
      </w:r>
    </w:p>
    <w:p w14:paraId="4A56671F" w14:textId="77777777" w:rsidR="00375F4D" w:rsidRPr="000618F6" w:rsidRDefault="00375F4D" w:rsidP="00375F4D">
      <w:r w:rsidRPr="000618F6">
        <w:t>Standaardwaarde</w:t>
      </w:r>
      <w:r w:rsidRPr="000618F6">
        <w:tab/>
      </w:r>
      <w:r w:rsidRPr="000618F6">
        <w:tab/>
        <w:t>‘’</w:t>
      </w:r>
    </w:p>
    <w:p w14:paraId="6FBEDA5D" w14:textId="77777777" w:rsidR="00375F4D" w:rsidRPr="000618F6" w:rsidRDefault="00375F4D" w:rsidP="00375F4D">
      <w:r w:rsidRPr="000618F6">
        <w:t>Toegevoegd in</w:t>
      </w:r>
      <w:r w:rsidRPr="000618F6">
        <w:tab/>
      </w:r>
      <w:r w:rsidRPr="000618F6">
        <w:tab/>
      </w:r>
      <w:r w:rsidRPr="000618F6">
        <w:tab/>
        <w:t>4.0</w:t>
      </w:r>
    </w:p>
    <w:p w14:paraId="07CC1448" w14:textId="77777777" w:rsidR="00375F4D" w:rsidRPr="000618F6" w:rsidRDefault="00375F4D" w:rsidP="00375F4D">
      <w:r w:rsidRPr="000618F6">
        <w:t>Eerste berekeningsversie</w:t>
      </w:r>
      <w:r w:rsidRPr="000618F6">
        <w:tab/>
        <w:t>01-01-2021</w:t>
      </w:r>
    </w:p>
    <w:p w14:paraId="3B32B040" w14:textId="77777777" w:rsidR="00375F4D" w:rsidRPr="000618F6" w:rsidRDefault="00375F4D" w:rsidP="00375F4D">
      <w:r w:rsidRPr="000618F6">
        <w:t>Laatste berekeningsversie</w:t>
      </w:r>
      <w:r w:rsidRPr="000618F6">
        <w:tab/>
      </w:r>
      <w:r w:rsidRPr="000618F6">
        <w:rPr>
          <w:i/>
        </w:rPr>
        <w:t>n.v.t.</w:t>
      </w:r>
    </w:p>
    <w:p w14:paraId="22A05387" w14:textId="77777777" w:rsidR="00375F4D" w:rsidRPr="000618F6" w:rsidRDefault="00375F4D" w:rsidP="00375F4D">
      <w:r w:rsidRPr="000618F6">
        <w:t>Verwijderd in</w:t>
      </w:r>
      <w:r w:rsidRPr="000618F6">
        <w:tab/>
      </w:r>
      <w:r w:rsidRPr="000618F6">
        <w:tab/>
      </w:r>
      <w:r w:rsidRPr="000618F6">
        <w:tab/>
      </w:r>
      <w:r w:rsidRPr="000618F6">
        <w:rPr>
          <w:i/>
        </w:rPr>
        <w:t>n.v.t.</w:t>
      </w:r>
    </w:p>
    <w:p w14:paraId="7BB1386F" w14:textId="77777777" w:rsidR="00375F4D" w:rsidRPr="000618F6" w:rsidRDefault="00375F4D" w:rsidP="00375F4D"/>
    <w:p w14:paraId="58CEE4B9" w14:textId="6C6AF74F" w:rsidR="00375F4D" w:rsidRPr="000618F6" w:rsidRDefault="00375F4D" w:rsidP="00375F4D">
      <w:pPr>
        <w:pStyle w:val="Kop3"/>
        <w:rPr>
          <w:lang w:val="nl-NL"/>
        </w:rPr>
      </w:pPr>
      <w:bookmarkStart w:id="483" w:name="_Toc169166211"/>
      <w:r w:rsidRPr="000618F6">
        <w:rPr>
          <w:lang w:val="nl-NL"/>
        </w:rPr>
        <w:t>bvvSch95Bijstandsnorm</w:t>
      </w:r>
      <w:bookmarkEnd w:id="483"/>
    </w:p>
    <w:p w14:paraId="1429645A" w14:textId="77777777" w:rsidR="00375F4D" w:rsidRPr="000618F6" w:rsidRDefault="00375F4D" w:rsidP="00375F4D">
      <w:r w:rsidRPr="000618F6">
        <w:t>95 procent van de bijstandsnorm</w:t>
      </w:r>
    </w:p>
    <w:p w14:paraId="12FB8DB1" w14:textId="77777777" w:rsidR="00375F4D" w:rsidRPr="000618F6" w:rsidRDefault="00375F4D" w:rsidP="00375F4D"/>
    <w:p w14:paraId="57776D3B" w14:textId="77777777" w:rsidR="00375F4D" w:rsidRPr="000618F6" w:rsidRDefault="00375F4D" w:rsidP="00375F4D">
      <w:r w:rsidRPr="000618F6">
        <w:t>Veldtype</w:t>
      </w:r>
      <w:r w:rsidRPr="000618F6">
        <w:tab/>
      </w:r>
      <w:r w:rsidRPr="000618F6">
        <w:tab/>
      </w:r>
      <w:r w:rsidRPr="000618F6">
        <w:tab/>
      </w:r>
      <w:r w:rsidRPr="000618F6">
        <w:tab/>
        <w:t>Double</w:t>
      </w:r>
    </w:p>
    <w:p w14:paraId="1BA6578A" w14:textId="77777777" w:rsidR="00375F4D" w:rsidRPr="000618F6" w:rsidRDefault="00375F4D" w:rsidP="00375F4D">
      <w:r w:rsidRPr="000618F6">
        <w:t>Formaat</w:t>
      </w:r>
      <w:r w:rsidRPr="000618F6">
        <w:tab/>
      </w:r>
      <w:r w:rsidRPr="000618F6">
        <w:tab/>
      </w:r>
      <w:r w:rsidRPr="000618F6">
        <w:tab/>
      </w:r>
      <w:r w:rsidRPr="000618F6">
        <w:tab/>
        <w:t>999999,99</w:t>
      </w:r>
    </w:p>
    <w:p w14:paraId="5778FA36" w14:textId="77777777" w:rsidR="00375F4D" w:rsidRPr="000618F6" w:rsidRDefault="00375F4D" w:rsidP="00375F4D">
      <w:r w:rsidRPr="000618F6">
        <w:t>Standaardwaarde</w:t>
      </w:r>
      <w:r w:rsidRPr="000618F6">
        <w:tab/>
      </w:r>
      <w:r w:rsidRPr="000618F6">
        <w:tab/>
        <w:t>0,0</w:t>
      </w:r>
    </w:p>
    <w:p w14:paraId="5723C27B" w14:textId="77777777" w:rsidR="00375F4D" w:rsidRPr="000618F6" w:rsidRDefault="00375F4D" w:rsidP="00375F4D">
      <w:r w:rsidRPr="000618F6">
        <w:t>Toegevoegd in</w:t>
      </w:r>
      <w:r w:rsidRPr="000618F6">
        <w:tab/>
      </w:r>
      <w:r w:rsidRPr="000618F6">
        <w:tab/>
      </w:r>
      <w:r w:rsidRPr="000618F6">
        <w:tab/>
        <w:t>4.0</w:t>
      </w:r>
    </w:p>
    <w:p w14:paraId="11E8D2DC" w14:textId="77777777" w:rsidR="00375F4D" w:rsidRPr="000618F6" w:rsidRDefault="00375F4D" w:rsidP="00375F4D">
      <w:r w:rsidRPr="000618F6">
        <w:t>Eerste berekeningsversie</w:t>
      </w:r>
      <w:r w:rsidRPr="000618F6">
        <w:tab/>
        <w:t>01-01-2021</w:t>
      </w:r>
    </w:p>
    <w:p w14:paraId="2BEE0429" w14:textId="77777777" w:rsidR="00375F4D" w:rsidRPr="000618F6" w:rsidRDefault="00375F4D" w:rsidP="00375F4D">
      <w:r w:rsidRPr="000618F6">
        <w:t>Laatste berekeningsversie</w:t>
      </w:r>
      <w:r w:rsidRPr="000618F6">
        <w:tab/>
      </w:r>
      <w:r w:rsidRPr="000618F6">
        <w:rPr>
          <w:i/>
        </w:rPr>
        <w:t>n.v.t.</w:t>
      </w:r>
    </w:p>
    <w:p w14:paraId="6522623F" w14:textId="77777777" w:rsidR="00375F4D" w:rsidRPr="000618F6" w:rsidRDefault="00375F4D" w:rsidP="00375F4D">
      <w:r w:rsidRPr="000618F6">
        <w:t>Verwijderd in</w:t>
      </w:r>
      <w:r w:rsidRPr="000618F6">
        <w:tab/>
      </w:r>
      <w:r w:rsidRPr="000618F6">
        <w:tab/>
      </w:r>
      <w:r w:rsidRPr="000618F6">
        <w:tab/>
      </w:r>
      <w:r w:rsidRPr="000618F6">
        <w:rPr>
          <w:i/>
        </w:rPr>
        <w:t>n.v.t.</w:t>
      </w:r>
    </w:p>
    <w:p w14:paraId="7320046B" w14:textId="4BEA47F1" w:rsidR="00375F4D" w:rsidRPr="000618F6" w:rsidRDefault="00375F4D" w:rsidP="00375F4D">
      <w:pPr>
        <w:pStyle w:val="Kop3"/>
        <w:rPr>
          <w:lang w:val="nl-NL"/>
        </w:rPr>
      </w:pPr>
      <w:bookmarkStart w:id="484" w:name="_Toc169166212"/>
      <w:r w:rsidRPr="000618F6">
        <w:rPr>
          <w:lang w:val="nl-NL"/>
        </w:rPr>
        <w:t>bvvSch95BijstandsnormAfdruk</w:t>
      </w:r>
      <w:bookmarkEnd w:id="484"/>
    </w:p>
    <w:p w14:paraId="2E566E8A" w14:textId="77777777" w:rsidR="00375F4D" w:rsidRPr="000618F6" w:rsidRDefault="00375F4D" w:rsidP="00375F4D">
      <w:r w:rsidRPr="000618F6">
        <w:t>95 procent van de bijstandsnorm</w:t>
      </w:r>
    </w:p>
    <w:p w14:paraId="44DB6CBD" w14:textId="07090A9D" w:rsidR="00375F4D" w:rsidRPr="000618F6" w:rsidRDefault="00375F4D" w:rsidP="00375F4D">
      <w:r w:rsidRPr="000618F6">
        <w:t>bvvSchBijstandsnorm, maar indien partnernorm van toepassing, dan is dit veld gevuld met de helft van bvvSchBijstandsnorm</w:t>
      </w:r>
    </w:p>
    <w:p w14:paraId="30E768E0" w14:textId="77777777" w:rsidR="00375F4D" w:rsidRPr="000618F6" w:rsidRDefault="00375F4D" w:rsidP="00375F4D"/>
    <w:p w14:paraId="38AF2787" w14:textId="77777777" w:rsidR="00375F4D" w:rsidRPr="000618F6" w:rsidRDefault="00375F4D" w:rsidP="00375F4D">
      <w:r w:rsidRPr="000618F6">
        <w:t>Veldtype</w:t>
      </w:r>
      <w:r w:rsidRPr="000618F6">
        <w:tab/>
      </w:r>
      <w:r w:rsidRPr="000618F6">
        <w:tab/>
      </w:r>
      <w:r w:rsidRPr="000618F6">
        <w:tab/>
      </w:r>
      <w:r w:rsidRPr="000618F6">
        <w:tab/>
        <w:t>Double</w:t>
      </w:r>
    </w:p>
    <w:p w14:paraId="328C2AD4" w14:textId="77777777" w:rsidR="00375F4D" w:rsidRPr="000618F6" w:rsidRDefault="00375F4D" w:rsidP="00375F4D">
      <w:r w:rsidRPr="000618F6">
        <w:t>Formaat</w:t>
      </w:r>
      <w:r w:rsidRPr="000618F6">
        <w:tab/>
      </w:r>
      <w:r w:rsidRPr="000618F6">
        <w:tab/>
      </w:r>
      <w:r w:rsidRPr="000618F6">
        <w:tab/>
      </w:r>
      <w:r w:rsidRPr="000618F6">
        <w:tab/>
        <w:t>999999,99</w:t>
      </w:r>
    </w:p>
    <w:p w14:paraId="4653D71D" w14:textId="77777777" w:rsidR="00375F4D" w:rsidRPr="000618F6" w:rsidRDefault="00375F4D" w:rsidP="00375F4D">
      <w:r w:rsidRPr="000618F6">
        <w:t>Standaardwaarde</w:t>
      </w:r>
      <w:r w:rsidRPr="000618F6">
        <w:tab/>
      </w:r>
      <w:r w:rsidRPr="000618F6">
        <w:tab/>
        <w:t>0,0</w:t>
      </w:r>
    </w:p>
    <w:p w14:paraId="1970540C" w14:textId="77777777" w:rsidR="00375F4D" w:rsidRPr="000618F6" w:rsidRDefault="00375F4D" w:rsidP="00375F4D">
      <w:r w:rsidRPr="000618F6">
        <w:t>Toegevoegd in</w:t>
      </w:r>
      <w:r w:rsidRPr="000618F6">
        <w:tab/>
      </w:r>
      <w:r w:rsidRPr="000618F6">
        <w:tab/>
      </w:r>
      <w:r w:rsidRPr="000618F6">
        <w:tab/>
        <w:t>4.0</w:t>
      </w:r>
    </w:p>
    <w:p w14:paraId="0555020A" w14:textId="77777777" w:rsidR="00375F4D" w:rsidRPr="000618F6" w:rsidRDefault="00375F4D" w:rsidP="00375F4D">
      <w:r w:rsidRPr="000618F6">
        <w:t>Eerste berekeningsversie</w:t>
      </w:r>
      <w:r w:rsidRPr="000618F6">
        <w:tab/>
        <w:t>01-01-2021</w:t>
      </w:r>
    </w:p>
    <w:p w14:paraId="293BFD85" w14:textId="77777777" w:rsidR="00375F4D" w:rsidRPr="000618F6" w:rsidRDefault="00375F4D" w:rsidP="00375F4D">
      <w:r w:rsidRPr="000618F6">
        <w:t>Laatste berekeningsversie</w:t>
      </w:r>
      <w:r w:rsidRPr="000618F6">
        <w:tab/>
      </w:r>
      <w:r w:rsidRPr="000618F6">
        <w:rPr>
          <w:i/>
        </w:rPr>
        <w:t>n.v.t.</w:t>
      </w:r>
    </w:p>
    <w:p w14:paraId="7D79A085" w14:textId="21F7D403" w:rsidR="00375F4D" w:rsidRDefault="00375F4D" w:rsidP="00375F4D">
      <w:pPr>
        <w:rPr>
          <w:i/>
        </w:rPr>
      </w:pPr>
      <w:r w:rsidRPr="000618F6">
        <w:t>Verwijderd in</w:t>
      </w:r>
      <w:r w:rsidRPr="000618F6">
        <w:tab/>
      </w:r>
      <w:r w:rsidRPr="000618F6">
        <w:tab/>
      </w:r>
      <w:r w:rsidRPr="000618F6">
        <w:tab/>
      </w:r>
      <w:r w:rsidRPr="000618F6">
        <w:rPr>
          <w:i/>
        </w:rPr>
        <w:t>n.v.t.</w:t>
      </w:r>
    </w:p>
    <w:p w14:paraId="23627BC6" w14:textId="648CDFA6" w:rsidR="009874DE" w:rsidRPr="000618F6" w:rsidRDefault="009874DE" w:rsidP="009874DE">
      <w:pPr>
        <w:pStyle w:val="Kop3"/>
        <w:rPr>
          <w:lang w:val="nl-NL"/>
        </w:rPr>
      </w:pPr>
      <w:bookmarkStart w:id="485" w:name="_Toc169166213"/>
      <w:r w:rsidRPr="009874DE">
        <w:rPr>
          <w:lang w:val="nl-NL"/>
        </w:rPr>
        <w:t>bvvSchVerhogWKHuurMax</w:t>
      </w:r>
      <w:bookmarkEnd w:id="485"/>
    </w:p>
    <w:p w14:paraId="1D619D30" w14:textId="5CFCF045" w:rsidR="009874DE" w:rsidRPr="000618F6" w:rsidRDefault="009874DE" w:rsidP="009874DE">
      <w:r w:rsidRPr="000618F6">
        <w:t>De kale huur per maand (schuldenaar)</w:t>
      </w:r>
      <w:r>
        <w:t xml:space="preserve"> gemaximaliseerd op de maximale huurgrens die van toepassing is</w:t>
      </w:r>
      <w:r w:rsidRPr="000618F6">
        <w:t>.</w:t>
      </w:r>
    </w:p>
    <w:p w14:paraId="44D7F854" w14:textId="77777777" w:rsidR="009874DE" w:rsidRPr="000618F6" w:rsidRDefault="009874DE" w:rsidP="009874DE"/>
    <w:p w14:paraId="2C5E89B4" w14:textId="77777777" w:rsidR="009874DE" w:rsidRPr="000618F6" w:rsidRDefault="009874DE" w:rsidP="009874DE">
      <w:pPr>
        <w:ind w:left="4254"/>
      </w:pPr>
    </w:p>
    <w:p w14:paraId="41D59A67" w14:textId="77777777" w:rsidR="009874DE" w:rsidRPr="000618F6" w:rsidRDefault="009874DE" w:rsidP="009874DE">
      <w:r w:rsidRPr="000618F6">
        <w:t>Veldtype</w:t>
      </w:r>
      <w:r w:rsidRPr="000618F6">
        <w:tab/>
      </w:r>
      <w:r w:rsidRPr="000618F6">
        <w:tab/>
      </w:r>
      <w:r w:rsidRPr="000618F6">
        <w:tab/>
      </w:r>
      <w:r w:rsidRPr="000618F6">
        <w:tab/>
        <w:t>Double</w:t>
      </w:r>
    </w:p>
    <w:p w14:paraId="3A913D5B" w14:textId="77777777" w:rsidR="009874DE" w:rsidRPr="000618F6" w:rsidRDefault="009874DE" w:rsidP="009874DE">
      <w:r w:rsidRPr="000618F6">
        <w:t>Formaat</w:t>
      </w:r>
      <w:r w:rsidRPr="000618F6">
        <w:tab/>
      </w:r>
      <w:r w:rsidRPr="000618F6">
        <w:tab/>
      </w:r>
      <w:r w:rsidRPr="000618F6">
        <w:tab/>
      </w:r>
      <w:r w:rsidRPr="000618F6">
        <w:tab/>
        <w:t>999999,99</w:t>
      </w:r>
    </w:p>
    <w:p w14:paraId="70EBA106" w14:textId="77777777" w:rsidR="009874DE" w:rsidRPr="000618F6" w:rsidRDefault="009874DE" w:rsidP="009874DE">
      <w:r w:rsidRPr="000618F6">
        <w:t>Standaardwaarde</w:t>
      </w:r>
      <w:r w:rsidRPr="000618F6">
        <w:tab/>
      </w:r>
      <w:r w:rsidRPr="000618F6">
        <w:tab/>
        <w:t>0,0</w:t>
      </w:r>
    </w:p>
    <w:p w14:paraId="1A8D62A3" w14:textId="35148518" w:rsidR="009874DE" w:rsidRPr="000618F6" w:rsidRDefault="009874DE" w:rsidP="009874DE">
      <w:r w:rsidRPr="000618F6">
        <w:t>Toegevoegd in</w:t>
      </w:r>
      <w:r w:rsidRPr="000618F6">
        <w:tab/>
      </w:r>
      <w:r w:rsidRPr="000618F6">
        <w:tab/>
      </w:r>
      <w:r w:rsidRPr="000618F6">
        <w:tab/>
      </w:r>
      <w:r w:rsidR="00481046">
        <w:t>4</w:t>
      </w:r>
      <w:r w:rsidRPr="000618F6">
        <w:t>.0</w:t>
      </w:r>
    </w:p>
    <w:p w14:paraId="3D0DB9A4" w14:textId="64CECD11" w:rsidR="009874DE" w:rsidRPr="000618F6" w:rsidRDefault="009874DE" w:rsidP="009874DE">
      <w:r w:rsidRPr="000618F6">
        <w:t>Eerste berekeningsversie</w:t>
      </w:r>
      <w:r w:rsidRPr="000618F6">
        <w:tab/>
        <w:t>01-0</w:t>
      </w:r>
      <w:r>
        <w:t>1</w:t>
      </w:r>
      <w:r w:rsidRPr="000618F6">
        <w:t>-20</w:t>
      </w:r>
      <w:r>
        <w:t>21</w:t>
      </w:r>
    </w:p>
    <w:p w14:paraId="5297ABC8" w14:textId="77777777" w:rsidR="009874DE" w:rsidRPr="000618F6" w:rsidRDefault="009874DE" w:rsidP="009874DE">
      <w:r w:rsidRPr="000618F6">
        <w:t>Laatste berekeningsversie</w:t>
      </w:r>
      <w:r w:rsidRPr="000618F6">
        <w:tab/>
      </w:r>
      <w:r w:rsidRPr="000618F6">
        <w:rPr>
          <w:i/>
        </w:rPr>
        <w:t>n.v.t.</w:t>
      </w:r>
    </w:p>
    <w:p w14:paraId="0E81FC99" w14:textId="1FA60461" w:rsidR="009874DE" w:rsidRPr="000618F6" w:rsidRDefault="009874DE" w:rsidP="009874DE">
      <w:r w:rsidRPr="000618F6">
        <w:t>Verwijderd in</w:t>
      </w:r>
      <w:r w:rsidRPr="000618F6">
        <w:tab/>
      </w:r>
      <w:r w:rsidRPr="000618F6">
        <w:tab/>
      </w:r>
      <w:r w:rsidRPr="000618F6">
        <w:tab/>
      </w:r>
      <w:r w:rsidRPr="000618F6">
        <w:rPr>
          <w:i/>
        </w:rPr>
        <w:t>n.v.t.</w:t>
      </w:r>
    </w:p>
    <w:p w14:paraId="7930A307" w14:textId="56C8491C" w:rsidR="00FA4555" w:rsidRDefault="00FA4555" w:rsidP="00AC2AAD">
      <w:pPr>
        <w:pStyle w:val="Kop3"/>
        <w:rPr>
          <w:lang w:val="nl-NL"/>
        </w:rPr>
      </w:pPr>
      <w:bookmarkStart w:id="486" w:name="_Toc169166214"/>
      <w:r w:rsidRPr="00FA4555">
        <w:rPr>
          <w:lang w:val="nl-NL"/>
        </w:rPr>
        <w:t>bvvSchVerhogWKHypotheekMax</w:t>
      </w:r>
      <w:bookmarkEnd w:id="486"/>
    </w:p>
    <w:p w14:paraId="6CE717ED" w14:textId="7E903EBE" w:rsidR="00FA4555" w:rsidRDefault="00FA4555" w:rsidP="00FA4555">
      <w:r w:rsidRPr="00FA4555">
        <w:t>De verhoging woonkosten hypotheek  gemaximaliseerd op de maximale huurgrens die van toepassing is.</w:t>
      </w:r>
    </w:p>
    <w:p w14:paraId="788DD9C1" w14:textId="77777777" w:rsidR="00FA4555" w:rsidRDefault="00FA4555" w:rsidP="00FA4555"/>
    <w:p w14:paraId="74E7A849" w14:textId="77777777" w:rsidR="00FA4555" w:rsidRDefault="00FA4555" w:rsidP="00FA4555">
      <w:r>
        <w:t>Veldtype</w:t>
      </w:r>
      <w:r>
        <w:tab/>
      </w:r>
      <w:r>
        <w:tab/>
      </w:r>
      <w:r>
        <w:tab/>
      </w:r>
      <w:r>
        <w:tab/>
        <w:t>Double</w:t>
      </w:r>
    </w:p>
    <w:p w14:paraId="762FFD5D" w14:textId="77777777" w:rsidR="00FA4555" w:rsidRDefault="00FA4555" w:rsidP="00FA4555">
      <w:r>
        <w:t>Formaat</w:t>
      </w:r>
      <w:r>
        <w:tab/>
      </w:r>
      <w:r>
        <w:tab/>
      </w:r>
      <w:r>
        <w:tab/>
      </w:r>
      <w:r>
        <w:tab/>
        <w:t>999999,99</w:t>
      </w:r>
    </w:p>
    <w:p w14:paraId="2A17DAF0" w14:textId="77777777" w:rsidR="00FA4555" w:rsidRDefault="00FA4555" w:rsidP="00FA4555">
      <w:r>
        <w:t>Standaardwaarde</w:t>
      </w:r>
      <w:r>
        <w:tab/>
      </w:r>
      <w:r>
        <w:tab/>
        <w:t>0,0</w:t>
      </w:r>
    </w:p>
    <w:p w14:paraId="7036F04B" w14:textId="77777777" w:rsidR="00FA4555" w:rsidRDefault="00FA4555" w:rsidP="00FA4555">
      <w:r>
        <w:t>Toegevoegd in</w:t>
      </w:r>
      <w:r>
        <w:tab/>
      </w:r>
      <w:r>
        <w:tab/>
      </w:r>
      <w:r>
        <w:tab/>
        <w:t>4.0</w:t>
      </w:r>
    </w:p>
    <w:p w14:paraId="06AD558D" w14:textId="77777777" w:rsidR="00FA4555" w:rsidRDefault="00FA4555" w:rsidP="00FA4555">
      <w:r>
        <w:t>Eerste berekeningsversie</w:t>
      </w:r>
      <w:r>
        <w:tab/>
        <w:t>01-01-2021</w:t>
      </w:r>
    </w:p>
    <w:p w14:paraId="42B7AFB4" w14:textId="77777777" w:rsidR="00FA4555" w:rsidRDefault="00FA4555" w:rsidP="00FA4555">
      <w:r>
        <w:t>Laatste berekeningsversie</w:t>
      </w:r>
      <w:r>
        <w:tab/>
        <w:t>n.v.t.</w:t>
      </w:r>
    </w:p>
    <w:p w14:paraId="5CA992F5" w14:textId="1BDC700C" w:rsidR="00FA4555" w:rsidRPr="00FA4555" w:rsidRDefault="00FA4555" w:rsidP="00FA4555">
      <w:r>
        <w:t>Verwijderd in</w:t>
      </w:r>
      <w:r>
        <w:tab/>
      </w:r>
      <w:r>
        <w:tab/>
      </w:r>
      <w:r>
        <w:tab/>
        <w:t>n.v.t.</w:t>
      </w:r>
    </w:p>
    <w:p w14:paraId="5DECFDDD" w14:textId="125F9DAD" w:rsidR="004D1165" w:rsidRPr="000618F6" w:rsidRDefault="004D1165" w:rsidP="00AC2AAD">
      <w:pPr>
        <w:pStyle w:val="Kop3"/>
        <w:rPr>
          <w:lang w:val="nl-NL"/>
        </w:rPr>
      </w:pPr>
      <w:bookmarkStart w:id="487" w:name="_Toc169166215"/>
      <w:r w:rsidRPr="000618F6">
        <w:rPr>
          <w:lang w:val="nl-NL"/>
        </w:rPr>
        <w:t>bvvPar90Bijstandsnorm</w:t>
      </w:r>
      <w:bookmarkEnd w:id="487"/>
    </w:p>
    <w:p w14:paraId="67D3E252" w14:textId="77777777" w:rsidR="004D1165" w:rsidRPr="000618F6" w:rsidRDefault="004D1165">
      <w:r w:rsidRPr="000618F6">
        <w:t>90% van de van toepassing zijnde bijstandsnorm inclusief vakantiegeld voor de partner.</w:t>
      </w:r>
    </w:p>
    <w:p w14:paraId="469E583A" w14:textId="77777777" w:rsidR="004D1165" w:rsidRPr="000618F6" w:rsidRDefault="004D1165">
      <w:r w:rsidRPr="000618F6">
        <w:t>Bedrag netto per maand.</w:t>
      </w:r>
    </w:p>
    <w:p w14:paraId="43AB8D40" w14:textId="77777777" w:rsidR="004D1165" w:rsidRPr="000618F6" w:rsidRDefault="004D1165"/>
    <w:p w14:paraId="2756A479"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1F06FBA" w14:textId="77777777" w:rsidR="004D1165" w:rsidRPr="000618F6" w:rsidRDefault="004D1165">
      <w:r w:rsidRPr="000618F6">
        <w:t>Formaat</w:t>
      </w:r>
      <w:r w:rsidRPr="000618F6">
        <w:tab/>
      </w:r>
      <w:r w:rsidRPr="000618F6">
        <w:tab/>
      </w:r>
      <w:r w:rsidRPr="000618F6">
        <w:tab/>
      </w:r>
      <w:r w:rsidRPr="000618F6">
        <w:tab/>
        <w:t>999999,99</w:t>
      </w:r>
    </w:p>
    <w:p w14:paraId="3FFB0E22" w14:textId="77777777" w:rsidR="004D1165" w:rsidRPr="000618F6" w:rsidRDefault="004D1165">
      <w:r w:rsidRPr="000618F6">
        <w:t>Standaardwaarde</w:t>
      </w:r>
      <w:r w:rsidRPr="000618F6">
        <w:tab/>
      </w:r>
      <w:r w:rsidRPr="000618F6">
        <w:tab/>
        <w:t>0,0</w:t>
      </w:r>
    </w:p>
    <w:p w14:paraId="1D5A06D8" w14:textId="77777777" w:rsidR="004D1165" w:rsidRPr="000618F6" w:rsidRDefault="004D1165">
      <w:r w:rsidRPr="000618F6">
        <w:t>Toegevoegd in</w:t>
      </w:r>
      <w:r w:rsidRPr="000618F6">
        <w:tab/>
      </w:r>
      <w:r w:rsidRPr="000618F6">
        <w:tab/>
      </w:r>
      <w:r w:rsidRPr="000618F6">
        <w:tab/>
        <w:t>1.0</w:t>
      </w:r>
    </w:p>
    <w:p w14:paraId="21C553CD" w14:textId="77777777" w:rsidR="004D1165" w:rsidRPr="000618F6" w:rsidRDefault="004D1165">
      <w:r w:rsidRPr="000618F6">
        <w:t>Eerste berekeningsversie</w:t>
      </w:r>
      <w:r w:rsidRPr="000618F6">
        <w:tab/>
        <w:t>01-07-2003</w:t>
      </w:r>
    </w:p>
    <w:p w14:paraId="2A2CB651" w14:textId="08BBEA72" w:rsidR="004D1165" w:rsidRPr="000618F6" w:rsidRDefault="004D1165">
      <w:r w:rsidRPr="000618F6">
        <w:t>Laatste berekeningsversie</w:t>
      </w:r>
      <w:r w:rsidRPr="000618F6">
        <w:tab/>
      </w:r>
      <w:r w:rsidR="001E060A" w:rsidRPr="000618F6">
        <w:rPr>
          <w:iCs/>
        </w:rPr>
        <w:t>01-07-2020</w:t>
      </w:r>
    </w:p>
    <w:p w14:paraId="105B08E9" w14:textId="4433B4E1" w:rsidR="004D1165" w:rsidRPr="000618F6" w:rsidRDefault="004D1165">
      <w:r w:rsidRPr="000618F6">
        <w:t>Verwijderd in</w:t>
      </w:r>
      <w:r w:rsidRPr="000618F6">
        <w:tab/>
      </w:r>
      <w:r w:rsidRPr="000618F6">
        <w:tab/>
      </w:r>
      <w:r w:rsidRPr="000618F6">
        <w:tab/>
      </w:r>
      <w:r w:rsidR="00AD22EA">
        <w:t>4.6</w:t>
      </w:r>
    </w:p>
    <w:p w14:paraId="0F719110" w14:textId="77777777" w:rsidR="004D1165" w:rsidRPr="000618F6" w:rsidRDefault="004D1165" w:rsidP="00AC2AAD">
      <w:pPr>
        <w:pStyle w:val="Kop3"/>
        <w:rPr>
          <w:lang w:val="nl-NL"/>
        </w:rPr>
      </w:pPr>
      <w:bookmarkStart w:id="488" w:name="_Toc169166216"/>
      <w:r w:rsidRPr="000618F6">
        <w:rPr>
          <w:lang w:val="nl-NL"/>
        </w:rPr>
        <w:t>bvvParAftrekInkPartner</w:t>
      </w:r>
      <w:bookmarkEnd w:id="488"/>
    </w:p>
    <w:p w14:paraId="12D6D20E" w14:textId="77777777" w:rsidR="004D1165" w:rsidRPr="000618F6" w:rsidRDefault="004D1165">
      <w:r w:rsidRPr="000618F6">
        <w:t>Eventuele verlaging in de beslagvrije voet i.v.m. inkomsten of VTLB van de schuldenaar voor de partner.</w:t>
      </w:r>
    </w:p>
    <w:p w14:paraId="56452240" w14:textId="77777777" w:rsidR="004D1165" w:rsidRPr="000618F6" w:rsidRDefault="004D1165">
      <w:r w:rsidRPr="000618F6">
        <w:t>Bedrag netto per maand.</w:t>
      </w:r>
    </w:p>
    <w:p w14:paraId="353FCFCF" w14:textId="77777777" w:rsidR="004D1165" w:rsidRPr="000618F6" w:rsidRDefault="004D1165"/>
    <w:p w14:paraId="6C141AE1"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5A580C0B" w14:textId="77777777" w:rsidR="004D1165" w:rsidRPr="000618F6" w:rsidRDefault="004D1165">
      <w:r w:rsidRPr="000618F6">
        <w:t>Formaat</w:t>
      </w:r>
      <w:r w:rsidRPr="000618F6">
        <w:tab/>
      </w:r>
      <w:r w:rsidRPr="000618F6">
        <w:tab/>
      </w:r>
      <w:r w:rsidRPr="000618F6">
        <w:tab/>
      </w:r>
      <w:r w:rsidRPr="000618F6">
        <w:tab/>
        <w:t>999999,99</w:t>
      </w:r>
    </w:p>
    <w:p w14:paraId="7ED2E7D2" w14:textId="77777777" w:rsidR="004D1165" w:rsidRPr="000618F6" w:rsidRDefault="004D1165">
      <w:r w:rsidRPr="000618F6">
        <w:t>Standaardwaarde</w:t>
      </w:r>
      <w:r w:rsidRPr="000618F6">
        <w:tab/>
      </w:r>
      <w:r w:rsidRPr="000618F6">
        <w:tab/>
        <w:t>0,0</w:t>
      </w:r>
    </w:p>
    <w:p w14:paraId="7C145DB8" w14:textId="77777777" w:rsidR="004D1165" w:rsidRPr="000618F6" w:rsidRDefault="004D1165">
      <w:r w:rsidRPr="000618F6">
        <w:t>Toegevoegd in</w:t>
      </w:r>
      <w:r w:rsidRPr="000618F6">
        <w:tab/>
      </w:r>
      <w:r w:rsidRPr="000618F6">
        <w:tab/>
      </w:r>
      <w:r w:rsidRPr="000618F6">
        <w:tab/>
        <w:t>1.0</w:t>
      </w:r>
    </w:p>
    <w:p w14:paraId="345C548E" w14:textId="77777777" w:rsidR="004D1165" w:rsidRPr="000618F6" w:rsidRDefault="004D1165">
      <w:r w:rsidRPr="000618F6">
        <w:t>Eerste berekeningsversie</w:t>
      </w:r>
      <w:r w:rsidRPr="000618F6">
        <w:tab/>
        <w:t>01-07-2003</w:t>
      </w:r>
    </w:p>
    <w:p w14:paraId="5524970A" w14:textId="2F057E06" w:rsidR="004D1165" w:rsidRPr="000618F6" w:rsidRDefault="004D1165">
      <w:r w:rsidRPr="000618F6">
        <w:t>Laatste berekeningsversie</w:t>
      </w:r>
      <w:r w:rsidRPr="000618F6">
        <w:tab/>
      </w:r>
      <w:r w:rsidR="001E060A" w:rsidRPr="000618F6">
        <w:rPr>
          <w:iCs/>
        </w:rPr>
        <w:t>01-07-2020</w:t>
      </w:r>
    </w:p>
    <w:p w14:paraId="77C33119" w14:textId="67199B57" w:rsidR="004D1165" w:rsidRPr="000618F6" w:rsidRDefault="004D1165">
      <w:r w:rsidRPr="000618F6">
        <w:t>Verwijderd in</w:t>
      </w:r>
      <w:r w:rsidRPr="000618F6">
        <w:tab/>
      </w:r>
      <w:r w:rsidRPr="000618F6">
        <w:tab/>
      </w:r>
      <w:r w:rsidRPr="000618F6">
        <w:tab/>
      </w:r>
      <w:r w:rsidR="00AD22EA">
        <w:t>4.6</w:t>
      </w:r>
    </w:p>
    <w:p w14:paraId="163F7D74" w14:textId="77777777" w:rsidR="004D1165" w:rsidRPr="000618F6" w:rsidRDefault="004D1165" w:rsidP="00AC2AAD">
      <w:pPr>
        <w:pStyle w:val="Kop3"/>
        <w:rPr>
          <w:lang w:val="nl-NL"/>
        </w:rPr>
      </w:pPr>
      <w:bookmarkStart w:id="489" w:name="_Toc169166217"/>
      <w:r w:rsidRPr="000618F6">
        <w:rPr>
          <w:lang w:val="nl-NL"/>
        </w:rPr>
        <w:t>bvvParVerhogZKPremie</w:t>
      </w:r>
      <w:bookmarkEnd w:id="489"/>
    </w:p>
    <w:p w14:paraId="1CBC77E0" w14:textId="77777777" w:rsidR="004D1165" w:rsidRPr="000618F6" w:rsidRDefault="004D1165">
      <w:r w:rsidRPr="000618F6">
        <w:t>De door de partner verschuldigde premie(s) voor ziektekostenverzekering(en).</w:t>
      </w:r>
    </w:p>
    <w:p w14:paraId="054F90B7" w14:textId="77777777" w:rsidR="004D1165" w:rsidRPr="000618F6" w:rsidRDefault="004D1165">
      <w:r w:rsidRPr="000618F6">
        <w:t>Bedrag netto per maand.</w:t>
      </w:r>
    </w:p>
    <w:p w14:paraId="586F62C5" w14:textId="77777777" w:rsidR="004D1165" w:rsidRPr="000618F6" w:rsidRDefault="004D1165"/>
    <w:p w14:paraId="442CF270"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B5D887C" w14:textId="77777777" w:rsidR="004D1165" w:rsidRPr="000618F6" w:rsidRDefault="004D1165">
      <w:r w:rsidRPr="000618F6">
        <w:t>Formaat</w:t>
      </w:r>
      <w:r w:rsidRPr="000618F6">
        <w:tab/>
      </w:r>
      <w:r w:rsidRPr="000618F6">
        <w:tab/>
      </w:r>
      <w:r w:rsidRPr="000618F6">
        <w:tab/>
      </w:r>
      <w:r w:rsidRPr="000618F6">
        <w:tab/>
        <w:t>999999,99</w:t>
      </w:r>
    </w:p>
    <w:p w14:paraId="1E49AFB3" w14:textId="77777777" w:rsidR="004D1165" w:rsidRPr="000618F6" w:rsidRDefault="004D1165">
      <w:r w:rsidRPr="000618F6">
        <w:t>Standaardwaarde</w:t>
      </w:r>
      <w:r w:rsidRPr="000618F6">
        <w:tab/>
      </w:r>
      <w:r w:rsidRPr="000618F6">
        <w:tab/>
        <w:t>0,0</w:t>
      </w:r>
    </w:p>
    <w:p w14:paraId="0BE637C7" w14:textId="77777777" w:rsidR="004D1165" w:rsidRPr="000618F6" w:rsidRDefault="004D1165">
      <w:r w:rsidRPr="000618F6">
        <w:t>Toegevoegd in</w:t>
      </w:r>
      <w:r w:rsidRPr="000618F6">
        <w:tab/>
      </w:r>
      <w:r w:rsidRPr="000618F6">
        <w:tab/>
      </w:r>
      <w:r w:rsidRPr="000618F6">
        <w:tab/>
        <w:t>1.0</w:t>
      </w:r>
    </w:p>
    <w:p w14:paraId="19F6874A" w14:textId="77777777" w:rsidR="004D1165" w:rsidRPr="000618F6" w:rsidRDefault="004D1165">
      <w:r w:rsidRPr="000618F6">
        <w:t>Eerste berekeningsversie</w:t>
      </w:r>
      <w:r w:rsidRPr="000618F6">
        <w:tab/>
        <w:t>01-07-2003</w:t>
      </w:r>
    </w:p>
    <w:p w14:paraId="21B0EBFD" w14:textId="76A7BCE2" w:rsidR="004D1165" w:rsidRPr="000618F6" w:rsidRDefault="004D1165">
      <w:r w:rsidRPr="000618F6">
        <w:t>Laatste berekeningsversie</w:t>
      </w:r>
      <w:r w:rsidRPr="000618F6">
        <w:tab/>
      </w:r>
      <w:r w:rsidR="004F40A5" w:rsidRPr="000618F6">
        <w:rPr>
          <w:i/>
        </w:rPr>
        <w:t>n.v.t.</w:t>
      </w:r>
    </w:p>
    <w:p w14:paraId="1B5A150A" w14:textId="77777777" w:rsidR="004D1165" w:rsidRPr="000618F6" w:rsidRDefault="004D1165">
      <w:r w:rsidRPr="000618F6">
        <w:t>Verwijderd in</w:t>
      </w:r>
      <w:r w:rsidRPr="000618F6">
        <w:tab/>
      </w:r>
      <w:r w:rsidRPr="000618F6">
        <w:tab/>
      </w:r>
      <w:r w:rsidRPr="000618F6">
        <w:tab/>
      </w:r>
      <w:r w:rsidRPr="000618F6">
        <w:rPr>
          <w:i/>
        </w:rPr>
        <w:t>n.v.t.</w:t>
      </w:r>
    </w:p>
    <w:p w14:paraId="69E5E916" w14:textId="77777777" w:rsidR="004D1165" w:rsidRPr="000618F6" w:rsidRDefault="004D1165" w:rsidP="00AC2AAD">
      <w:pPr>
        <w:pStyle w:val="Kop3"/>
        <w:rPr>
          <w:lang w:val="nl-NL"/>
        </w:rPr>
      </w:pPr>
      <w:bookmarkStart w:id="490" w:name="_Toc169166218"/>
      <w:r w:rsidRPr="000618F6">
        <w:rPr>
          <w:lang w:val="nl-NL"/>
        </w:rPr>
        <w:t>bvvParVerhogZKToeslag</w:t>
      </w:r>
      <w:bookmarkEnd w:id="490"/>
    </w:p>
    <w:p w14:paraId="342BE3A2" w14:textId="77777777" w:rsidR="004D1165" w:rsidRPr="000618F6" w:rsidRDefault="004D1165">
      <w:r w:rsidRPr="000618F6">
        <w:t>De door de partner te ontvangen zorgtoeslag per maand.</w:t>
      </w:r>
    </w:p>
    <w:p w14:paraId="12C8943F" w14:textId="77777777" w:rsidR="004D1165" w:rsidRPr="000618F6" w:rsidRDefault="004D1165">
      <w:r w:rsidRPr="000618F6">
        <w:t>Bedrag netto per maand.</w:t>
      </w:r>
    </w:p>
    <w:p w14:paraId="33EBF8EC" w14:textId="77777777" w:rsidR="004D1165" w:rsidRPr="000618F6" w:rsidRDefault="004D1165"/>
    <w:p w14:paraId="7EB94CDF"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5C710BB" w14:textId="77777777" w:rsidR="004D1165" w:rsidRPr="000618F6" w:rsidRDefault="004D1165">
      <w:r w:rsidRPr="000618F6">
        <w:t>Formaat</w:t>
      </w:r>
      <w:r w:rsidRPr="000618F6">
        <w:tab/>
      </w:r>
      <w:r w:rsidRPr="000618F6">
        <w:tab/>
      </w:r>
      <w:r w:rsidRPr="000618F6">
        <w:tab/>
      </w:r>
      <w:r w:rsidRPr="000618F6">
        <w:tab/>
        <w:t>999999,99</w:t>
      </w:r>
    </w:p>
    <w:p w14:paraId="60D9AA60" w14:textId="77777777" w:rsidR="004D1165" w:rsidRPr="000618F6" w:rsidRDefault="004D1165">
      <w:r w:rsidRPr="000618F6">
        <w:t>Standaardwaarde</w:t>
      </w:r>
      <w:r w:rsidRPr="000618F6">
        <w:tab/>
      </w:r>
      <w:r w:rsidRPr="000618F6">
        <w:tab/>
        <w:t>0,0</w:t>
      </w:r>
    </w:p>
    <w:p w14:paraId="196A19EA" w14:textId="77777777" w:rsidR="004D1165" w:rsidRPr="000618F6" w:rsidRDefault="004D1165">
      <w:r w:rsidRPr="000618F6">
        <w:t>Toegevoegd in</w:t>
      </w:r>
      <w:r w:rsidRPr="000618F6">
        <w:tab/>
      </w:r>
      <w:r w:rsidRPr="000618F6">
        <w:tab/>
      </w:r>
      <w:r w:rsidRPr="000618F6">
        <w:tab/>
        <w:t>1.0</w:t>
      </w:r>
    </w:p>
    <w:p w14:paraId="1670F536" w14:textId="77777777" w:rsidR="004D1165" w:rsidRPr="000618F6" w:rsidRDefault="004D1165">
      <w:r w:rsidRPr="000618F6">
        <w:t>Eerste berekeningsversie</w:t>
      </w:r>
      <w:r w:rsidRPr="000618F6">
        <w:tab/>
        <w:t>01-0</w:t>
      </w:r>
      <w:r w:rsidR="009614E1" w:rsidRPr="000618F6">
        <w:t>1-2006</w:t>
      </w:r>
    </w:p>
    <w:p w14:paraId="067BCBDF" w14:textId="588EB82B" w:rsidR="004D1165" w:rsidRPr="000618F6" w:rsidRDefault="004D1165">
      <w:r w:rsidRPr="000618F6">
        <w:t>Laatste berekeningsversie</w:t>
      </w:r>
      <w:r w:rsidRPr="000618F6">
        <w:tab/>
      </w:r>
      <w:r w:rsidR="004F40A5" w:rsidRPr="000618F6">
        <w:rPr>
          <w:i/>
        </w:rPr>
        <w:t>n.v.t.</w:t>
      </w:r>
    </w:p>
    <w:p w14:paraId="5648E6C7" w14:textId="77777777" w:rsidR="004D1165" w:rsidRPr="000618F6" w:rsidRDefault="004D1165">
      <w:r w:rsidRPr="000618F6">
        <w:t>Verwijderd in</w:t>
      </w:r>
      <w:r w:rsidRPr="000618F6">
        <w:tab/>
      </w:r>
      <w:r w:rsidRPr="000618F6">
        <w:tab/>
      </w:r>
      <w:r w:rsidRPr="000618F6">
        <w:tab/>
      </w:r>
      <w:r w:rsidRPr="000618F6">
        <w:rPr>
          <w:i/>
        </w:rPr>
        <w:t>n.v.t.</w:t>
      </w:r>
    </w:p>
    <w:p w14:paraId="45CA460C" w14:textId="77777777" w:rsidR="004D1165" w:rsidRPr="000618F6" w:rsidRDefault="004D1165" w:rsidP="00AC2AAD">
      <w:pPr>
        <w:pStyle w:val="Kop3"/>
        <w:rPr>
          <w:lang w:val="nl-NL"/>
        </w:rPr>
      </w:pPr>
      <w:bookmarkStart w:id="491" w:name="_Toc169166219"/>
      <w:r w:rsidRPr="000618F6">
        <w:rPr>
          <w:lang w:val="nl-NL"/>
        </w:rPr>
        <w:t>bvvParVerhogZKNormPremie</w:t>
      </w:r>
      <w:bookmarkEnd w:id="491"/>
    </w:p>
    <w:p w14:paraId="7BEE0775" w14:textId="77777777" w:rsidR="004D1165" w:rsidRPr="000618F6" w:rsidRDefault="004D1165">
      <w:r w:rsidRPr="000618F6">
        <w:t>De voor de partner per maand geldende normpremie voor ziektekostenverzekering(en), zoals deze in de bijstand verrekend is.</w:t>
      </w:r>
    </w:p>
    <w:p w14:paraId="75A1102E" w14:textId="77777777" w:rsidR="004D1165" w:rsidRPr="000618F6" w:rsidRDefault="004D1165">
      <w:r w:rsidRPr="000618F6">
        <w:t>Bedrag netto per maand.</w:t>
      </w:r>
    </w:p>
    <w:p w14:paraId="3EF6BE81" w14:textId="77777777" w:rsidR="004D1165" w:rsidRPr="000618F6" w:rsidRDefault="004D1165"/>
    <w:p w14:paraId="1AF73634"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8E72C7B" w14:textId="77777777" w:rsidR="004D1165" w:rsidRPr="000618F6" w:rsidRDefault="004D1165">
      <w:r w:rsidRPr="000618F6">
        <w:t>Formaat</w:t>
      </w:r>
      <w:r w:rsidRPr="000618F6">
        <w:tab/>
      </w:r>
      <w:r w:rsidRPr="000618F6">
        <w:tab/>
      </w:r>
      <w:r w:rsidRPr="000618F6">
        <w:tab/>
      </w:r>
      <w:r w:rsidRPr="000618F6">
        <w:tab/>
        <w:t>999999,99</w:t>
      </w:r>
    </w:p>
    <w:p w14:paraId="77A21803" w14:textId="77777777" w:rsidR="004D1165" w:rsidRPr="000618F6" w:rsidRDefault="004D1165">
      <w:r w:rsidRPr="000618F6">
        <w:t>Standaardwaarde</w:t>
      </w:r>
      <w:r w:rsidRPr="000618F6">
        <w:tab/>
      </w:r>
      <w:r w:rsidRPr="000618F6">
        <w:tab/>
        <w:t>0,0</w:t>
      </w:r>
    </w:p>
    <w:p w14:paraId="2080272C" w14:textId="77777777" w:rsidR="004D1165" w:rsidRPr="000618F6" w:rsidRDefault="004D1165">
      <w:r w:rsidRPr="000618F6">
        <w:t>Toegevoegd in</w:t>
      </w:r>
      <w:r w:rsidRPr="000618F6">
        <w:tab/>
      </w:r>
      <w:r w:rsidRPr="000618F6">
        <w:tab/>
      </w:r>
      <w:r w:rsidRPr="000618F6">
        <w:tab/>
        <w:t>1.0</w:t>
      </w:r>
    </w:p>
    <w:p w14:paraId="6F6B9507" w14:textId="77777777" w:rsidR="004D1165" w:rsidRPr="000618F6" w:rsidRDefault="004D1165">
      <w:r w:rsidRPr="000618F6">
        <w:t>Eerste berekeningsversie</w:t>
      </w:r>
      <w:r w:rsidRPr="000618F6">
        <w:tab/>
        <w:t>01-07-2003</w:t>
      </w:r>
    </w:p>
    <w:p w14:paraId="0D4129C7" w14:textId="300B2AA0" w:rsidR="004D1165" w:rsidRPr="000618F6" w:rsidRDefault="004D1165">
      <w:r w:rsidRPr="000618F6">
        <w:t>Laatste berekeningsversie</w:t>
      </w:r>
      <w:r w:rsidRPr="000618F6">
        <w:tab/>
      </w:r>
      <w:r w:rsidR="004F40A5" w:rsidRPr="000618F6">
        <w:rPr>
          <w:i/>
        </w:rPr>
        <w:t>n.v.t.</w:t>
      </w:r>
    </w:p>
    <w:p w14:paraId="17EC7111" w14:textId="77777777" w:rsidR="004D1165" w:rsidRPr="000618F6" w:rsidRDefault="004D1165">
      <w:r w:rsidRPr="000618F6">
        <w:t>Verwijderd in</w:t>
      </w:r>
      <w:r w:rsidRPr="000618F6">
        <w:tab/>
      </w:r>
      <w:r w:rsidRPr="000618F6">
        <w:tab/>
      </w:r>
      <w:r w:rsidRPr="000618F6">
        <w:tab/>
      </w:r>
      <w:r w:rsidRPr="000618F6">
        <w:rPr>
          <w:i/>
        </w:rPr>
        <w:t>n.v.t.</w:t>
      </w:r>
    </w:p>
    <w:p w14:paraId="64BA4E5F" w14:textId="77777777" w:rsidR="004D1165" w:rsidRPr="000618F6" w:rsidRDefault="004D1165" w:rsidP="00AC2AAD">
      <w:pPr>
        <w:pStyle w:val="Kop3"/>
        <w:rPr>
          <w:lang w:val="nl-NL"/>
        </w:rPr>
      </w:pPr>
      <w:bookmarkStart w:id="492" w:name="_Toc169166220"/>
      <w:r w:rsidRPr="000618F6">
        <w:rPr>
          <w:lang w:val="nl-NL"/>
        </w:rPr>
        <w:t>bvvParVerhogZKBijdrageAWBZ</w:t>
      </w:r>
      <w:bookmarkEnd w:id="492"/>
    </w:p>
    <w:p w14:paraId="5A5D915D" w14:textId="77777777" w:rsidR="004D1165" w:rsidRPr="000618F6" w:rsidRDefault="004D1165">
      <w:r w:rsidRPr="000618F6">
        <w:t>De prijs voor verzorging / eigen bijdrage AWBZ indien de partner is opgenomen in een inrichting.</w:t>
      </w:r>
    </w:p>
    <w:p w14:paraId="529E8A7B" w14:textId="77777777" w:rsidR="004D1165" w:rsidRPr="000618F6" w:rsidRDefault="004D1165">
      <w:r w:rsidRPr="000618F6">
        <w:t>Bedrag netto per maand.</w:t>
      </w:r>
    </w:p>
    <w:p w14:paraId="27336787" w14:textId="77777777" w:rsidR="004D1165" w:rsidRPr="000618F6" w:rsidRDefault="004D1165"/>
    <w:p w14:paraId="7A176D85"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6FD19275" w14:textId="77777777" w:rsidR="004D1165" w:rsidRPr="000618F6" w:rsidRDefault="004D1165">
      <w:r w:rsidRPr="000618F6">
        <w:t>Formaat</w:t>
      </w:r>
      <w:r w:rsidRPr="000618F6">
        <w:tab/>
      </w:r>
      <w:r w:rsidRPr="000618F6">
        <w:tab/>
      </w:r>
      <w:r w:rsidRPr="000618F6">
        <w:tab/>
      </w:r>
      <w:r w:rsidRPr="000618F6">
        <w:tab/>
        <w:t>999999,99</w:t>
      </w:r>
    </w:p>
    <w:p w14:paraId="55EC782E" w14:textId="77777777" w:rsidR="004D1165" w:rsidRPr="000618F6" w:rsidRDefault="004D1165">
      <w:r w:rsidRPr="000618F6">
        <w:t>Standaardwaarde</w:t>
      </w:r>
      <w:r w:rsidRPr="000618F6">
        <w:tab/>
      </w:r>
      <w:r w:rsidRPr="000618F6">
        <w:tab/>
        <w:t>0,0</w:t>
      </w:r>
    </w:p>
    <w:p w14:paraId="6BCB6948" w14:textId="77777777" w:rsidR="004D1165" w:rsidRPr="000618F6" w:rsidRDefault="004D1165">
      <w:r w:rsidRPr="000618F6">
        <w:t>Toegevoegd in</w:t>
      </w:r>
      <w:r w:rsidRPr="000618F6">
        <w:tab/>
      </w:r>
      <w:r w:rsidRPr="000618F6">
        <w:tab/>
      </w:r>
      <w:r w:rsidRPr="000618F6">
        <w:tab/>
        <w:t>1.0</w:t>
      </w:r>
    </w:p>
    <w:p w14:paraId="7592D08F" w14:textId="77777777" w:rsidR="004D1165" w:rsidRPr="000618F6" w:rsidRDefault="004D1165">
      <w:r w:rsidRPr="000618F6">
        <w:t>Eerste berekeningsversie</w:t>
      </w:r>
      <w:r w:rsidRPr="000618F6">
        <w:tab/>
        <w:t>01-07-2003</w:t>
      </w:r>
    </w:p>
    <w:p w14:paraId="1C580340" w14:textId="351E3083" w:rsidR="004D1165" w:rsidRPr="000618F6" w:rsidRDefault="004D1165">
      <w:r w:rsidRPr="000618F6">
        <w:t>Laatste berekeningsversie</w:t>
      </w:r>
      <w:r w:rsidRPr="000618F6">
        <w:tab/>
      </w:r>
      <w:r w:rsidR="00775147" w:rsidRPr="000618F6">
        <w:rPr>
          <w:i/>
        </w:rPr>
        <w:t>n.v.t.</w:t>
      </w:r>
    </w:p>
    <w:p w14:paraId="7781671E" w14:textId="77777777" w:rsidR="004D1165" w:rsidRPr="000618F6" w:rsidRDefault="004D1165">
      <w:r w:rsidRPr="000618F6">
        <w:t>Verwijderd in</w:t>
      </w:r>
      <w:r w:rsidRPr="000618F6">
        <w:tab/>
      </w:r>
      <w:r w:rsidRPr="000618F6">
        <w:tab/>
      </w:r>
      <w:r w:rsidRPr="000618F6">
        <w:tab/>
      </w:r>
      <w:r w:rsidRPr="000618F6">
        <w:rPr>
          <w:i/>
        </w:rPr>
        <w:t>n.v.t.</w:t>
      </w:r>
    </w:p>
    <w:p w14:paraId="3A5DE4EE" w14:textId="77777777" w:rsidR="004D1165" w:rsidRPr="000618F6" w:rsidRDefault="004D1165" w:rsidP="00AC2AAD">
      <w:pPr>
        <w:pStyle w:val="Kop3"/>
        <w:rPr>
          <w:lang w:val="nl-NL"/>
        </w:rPr>
      </w:pPr>
      <w:bookmarkStart w:id="493" w:name="_Toc169166221"/>
      <w:r w:rsidRPr="000618F6">
        <w:rPr>
          <w:lang w:val="nl-NL"/>
        </w:rPr>
        <w:t>bvvParVerhogZKCorrectie</w:t>
      </w:r>
      <w:bookmarkEnd w:id="493"/>
    </w:p>
    <w:p w14:paraId="3F246231" w14:textId="77777777" w:rsidR="004D1165" w:rsidRPr="000618F6" w:rsidRDefault="004D1165">
      <w:r w:rsidRPr="000618F6">
        <w:t>De voor de partner geldende verhoging van de beslagvrije voet in verband met ziektekostenverzekering(en).</w:t>
      </w:r>
    </w:p>
    <w:p w14:paraId="71D7C292" w14:textId="77777777" w:rsidR="004D1165" w:rsidRPr="000618F6" w:rsidRDefault="004D1165">
      <w:r w:rsidRPr="000618F6">
        <w:t>Bedrag netto per maand.</w:t>
      </w:r>
    </w:p>
    <w:p w14:paraId="7D5053E5" w14:textId="77777777" w:rsidR="004D1165" w:rsidRPr="000618F6" w:rsidRDefault="004D1165"/>
    <w:p w14:paraId="0DAF77F3"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F994D37" w14:textId="77777777" w:rsidR="004D1165" w:rsidRPr="000618F6" w:rsidRDefault="004D1165">
      <w:r w:rsidRPr="000618F6">
        <w:t>Formaat</w:t>
      </w:r>
      <w:r w:rsidRPr="000618F6">
        <w:tab/>
      </w:r>
      <w:r w:rsidRPr="000618F6">
        <w:tab/>
      </w:r>
      <w:r w:rsidRPr="000618F6">
        <w:tab/>
      </w:r>
      <w:r w:rsidRPr="000618F6">
        <w:tab/>
        <w:t>999999,99</w:t>
      </w:r>
    </w:p>
    <w:p w14:paraId="573409B3" w14:textId="77777777" w:rsidR="004D1165" w:rsidRPr="000618F6" w:rsidRDefault="004D1165">
      <w:r w:rsidRPr="000618F6">
        <w:t>Standaardwaarde</w:t>
      </w:r>
      <w:r w:rsidRPr="000618F6">
        <w:tab/>
      </w:r>
      <w:r w:rsidRPr="000618F6">
        <w:tab/>
        <w:t>0,0</w:t>
      </w:r>
    </w:p>
    <w:p w14:paraId="02650640" w14:textId="77777777" w:rsidR="004D1165" w:rsidRPr="000618F6" w:rsidRDefault="004D1165">
      <w:r w:rsidRPr="000618F6">
        <w:t>Toegevoegd in</w:t>
      </w:r>
      <w:r w:rsidRPr="000618F6">
        <w:tab/>
      </w:r>
      <w:r w:rsidRPr="000618F6">
        <w:tab/>
      </w:r>
      <w:r w:rsidRPr="000618F6">
        <w:tab/>
        <w:t>1.0</w:t>
      </w:r>
    </w:p>
    <w:p w14:paraId="78AD8024" w14:textId="77777777" w:rsidR="004D1165" w:rsidRPr="000618F6" w:rsidRDefault="004D1165">
      <w:r w:rsidRPr="000618F6">
        <w:t>Eerste berekeningsversie</w:t>
      </w:r>
      <w:r w:rsidRPr="000618F6">
        <w:tab/>
        <w:t>01-07-2003</w:t>
      </w:r>
    </w:p>
    <w:p w14:paraId="3319DC71" w14:textId="0E926934" w:rsidR="004D1165" w:rsidRPr="000618F6" w:rsidRDefault="004D1165">
      <w:r w:rsidRPr="000618F6">
        <w:t>Laatste berekeningsversie</w:t>
      </w:r>
      <w:r w:rsidRPr="000618F6">
        <w:tab/>
      </w:r>
      <w:r w:rsidR="004F40A5" w:rsidRPr="000618F6">
        <w:rPr>
          <w:i/>
        </w:rPr>
        <w:t>n.v.t.</w:t>
      </w:r>
    </w:p>
    <w:p w14:paraId="022AB318" w14:textId="77777777" w:rsidR="004D1165" w:rsidRPr="000618F6" w:rsidRDefault="004D1165">
      <w:r w:rsidRPr="000618F6">
        <w:t>Verwijderd in</w:t>
      </w:r>
      <w:r w:rsidRPr="000618F6">
        <w:tab/>
      </w:r>
      <w:r w:rsidRPr="000618F6">
        <w:tab/>
      </w:r>
      <w:r w:rsidRPr="000618F6">
        <w:tab/>
      </w:r>
      <w:r w:rsidRPr="000618F6">
        <w:rPr>
          <w:i/>
        </w:rPr>
        <w:t>n.v.t.</w:t>
      </w:r>
    </w:p>
    <w:p w14:paraId="3B25639B" w14:textId="77777777" w:rsidR="004D1165" w:rsidRPr="000618F6" w:rsidRDefault="004D1165" w:rsidP="00AC2AAD">
      <w:pPr>
        <w:pStyle w:val="Kop3"/>
        <w:rPr>
          <w:lang w:val="nl-NL"/>
        </w:rPr>
      </w:pPr>
      <w:bookmarkStart w:id="494" w:name="_Toc169166222"/>
      <w:r w:rsidRPr="000618F6">
        <w:rPr>
          <w:lang w:val="nl-NL"/>
        </w:rPr>
        <w:t>bvvParVerhogWKHuur</w:t>
      </w:r>
      <w:bookmarkEnd w:id="494"/>
    </w:p>
    <w:p w14:paraId="246AFA85" w14:textId="77777777" w:rsidR="004D1165" w:rsidRPr="000618F6" w:rsidRDefault="004D1165">
      <w:r w:rsidRPr="000618F6">
        <w:t>De kale huur per maand (partner).</w:t>
      </w:r>
    </w:p>
    <w:p w14:paraId="37197631" w14:textId="77777777" w:rsidR="004D1165" w:rsidRPr="000618F6" w:rsidRDefault="004D1165"/>
    <w:p w14:paraId="66D80047"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78F92C4" w14:textId="77777777" w:rsidR="004D1165" w:rsidRPr="000618F6" w:rsidRDefault="004D1165">
      <w:r w:rsidRPr="000618F6">
        <w:t>Formaat</w:t>
      </w:r>
      <w:r w:rsidRPr="000618F6">
        <w:tab/>
      </w:r>
      <w:r w:rsidRPr="000618F6">
        <w:tab/>
      </w:r>
      <w:r w:rsidRPr="000618F6">
        <w:tab/>
      </w:r>
      <w:r w:rsidRPr="000618F6">
        <w:tab/>
        <w:t>999999,99</w:t>
      </w:r>
    </w:p>
    <w:p w14:paraId="29FE1D0E" w14:textId="77777777" w:rsidR="004D1165" w:rsidRPr="000618F6" w:rsidRDefault="004D1165">
      <w:r w:rsidRPr="000618F6">
        <w:t>Standaardwaarde</w:t>
      </w:r>
      <w:r w:rsidRPr="000618F6">
        <w:tab/>
      </w:r>
      <w:r w:rsidRPr="000618F6">
        <w:tab/>
        <w:t>0,0</w:t>
      </w:r>
    </w:p>
    <w:p w14:paraId="14AD703D" w14:textId="77777777" w:rsidR="004D1165" w:rsidRPr="000618F6" w:rsidRDefault="004D1165">
      <w:r w:rsidRPr="000618F6">
        <w:t>Toegevoegd in</w:t>
      </w:r>
      <w:r w:rsidRPr="000618F6">
        <w:tab/>
      </w:r>
      <w:r w:rsidRPr="000618F6">
        <w:tab/>
      </w:r>
      <w:r w:rsidRPr="000618F6">
        <w:tab/>
        <w:t>1.0</w:t>
      </w:r>
    </w:p>
    <w:p w14:paraId="5CB798F1" w14:textId="77777777" w:rsidR="004D1165" w:rsidRPr="000618F6" w:rsidRDefault="004D1165">
      <w:r w:rsidRPr="000618F6">
        <w:t>Eerste berekeningsversie</w:t>
      </w:r>
      <w:r w:rsidRPr="000618F6">
        <w:tab/>
        <w:t>01-07-2003</w:t>
      </w:r>
    </w:p>
    <w:p w14:paraId="0A734C04" w14:textId="77777777" w:rsidR="004D1165" w:rsidRPr="000618F6" w:rsidRDefault="004D1165">
      <w:r w:rsidRPr="000618F6">
        <w:t>Laatste berekeningsversie</w:t>
      </w:r>
      <w:r w:rsidRPr="000618F6">
        <w:tab/>
      </w:r>
      <w:r w:rsidRPr="000618F6">
        <w:rPr>
          <w:i/>
        </w:rPr>
        <w:t>n.v.t.</w:t>
      </w:r>
    </w:p>
    <w:p w14:paraId="0437EF9A" w14:textId="77777777" w:rsidR="004D1165" w:rsidRPr="000618F6" w:rsidRDefault="004D1165">
      <w:r w:rsidRPr="000618F6">
        <w:t>Verwijderd in</w:t>
      </w:r>
      <w:r w:rsidRPr="000618F6">
        <w:tab/>
      </w:r>
      <w:r w:rsidRPr="000618F6">
        <w:tab/>
      </w:r>
      <w:r w:rsidRPr="000618F6">
        <w:tab/>
      </w:r>
      <w:r w:rsidRPr="000618F6">
        <w:rPr>
          <w:i/>
        </w:rPr>
        <w:t>n.v.t.</w:t>
      </w:r>
    </w:p>
    <w:p w14:paraId="70EF989F" w14:textId="77777777" w:rsidR="004D1165" w:rsidRPr="000618F6" w:rsidRDefault="004D1165" w:rsidP="00AC2AAD">
      <w:pPr>
        <w:pStyle w:val="Kop3"/>
        <w:rPr>
          <w:lang w:val="nl-NL"/>
        </w:rPr>
      </w:pPr>
      <w:bookmarkStart w:id="495" w:name="_Toc169166223"/>
      <w:r w:rsidRPr="000618F6">
        <w:rPr>
          <w:lang w:val="nl-NL"/>
        </w:rPr>
        <w:t>bvvParVerhogWKHypotheek</w:t>
      </w:r>
      <w:bookmarkEnd w:id="495"/>
    </w:p>
    <w:p w14:paraId="32BEF603" w14:textId="77777777" w:rsidR="004D1165" w:rsidRPr="000618F6" w:rsidRDefault="001B0DD2">
      <w:r w:rsidRPr="000618F6">
        <w:t xml:space="preserve">Kosten eigen woning bestaande uit hypotheekrente en eventuele erfpacht per maand bij een eigen woning, eventuele servicekosten en overige kosten eigen woning </w:t>
      </w:r>
      <w:r w:rsidR="004D1165" w:rsidRPr="000618F6">
        <w:t>(partner).</w:t>
      </w:r>
    </w:p>
    <w:p w14:paraId="62F09A71" w14:textId="77777777" w:rsidR="004A7B92" w:rsidRPr="000618F6" w:rsidRDefault="004A7B92"/>
    <w:p w14:paraId="4361DA96"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C0B77CC" w14:textId="77777777" w:rsidR="004D1165" w:rsidRPr="000618F6" w:rsidRDefault="004D1165">
      <w:r w:rsidRPr="000618F6">
        <w:t>Formaat</w:t>
      </w:r>
      <w:r w:rsidRPr="000618F6">
        <w:tab/>
      </w:r>
      <w:r w:rsidRPr="000618F6">
        <w:tab/>
      </w:r>
      <w:r w:rsidRPr="000618F6">
        <w:tab/>
      </w:r>
      <w:r w:rsidRPr="000618F6">
        <w:tab/>
        <w:t>999999,99</w:t>
      </w:r>
    </w:p>
    <w:p w14:paraId="7EFF95A3" w14:textId="77777777" w:rsidR="004D1165" w:rsidRPr="000618F6" w:rsidRDefault="004D1165">
      <w:r w:rsidRPr="000618F6">
        <w:t>Standaardwaarde</w:t>
      </w:r>
      <w:r w:rsidRPr="000618F6">
        <w:tab/>
      </w:r>
      <w:r w:rsidRPr="000618F6">
        <w:tab/>
        <w:t>0,0</w:t>
      </w:r>
    </w:p>
    <w:p w14:paraId="2E1C87D3" w14:textId="77777777" w:rsidR="004D1165" w:rsidRPr="000618F6" w:rsidRDefault="004D1165">
      <w:r w:rsidRPr="000618F6">
        <w:t>Toegevoegd in</w:t>
      </w:r>
      <w:r w:rsidRPr="000618F6">
        <w:tab/>
      </w:r>
      <w:r w:rsidRPr="000618F6">
        <w:tab/>
      </w:r>
      <w:r w:rsidRPr="000618F6">
        <w:tab/>
        <w:t>1.0</w:t>
      </w:r>
    </w:p>
    <w:p w14:paraId="17937C00" w14:textId="77777777" w:rsidR="004D1165" w:rsidRPr="000618F6" w:rsidRDefault="004D1165">
      <w:r w:rsidRPr="000618F6">
        <w:t>Eerste berekeningsversie</w:t>
      </w:r>
      <w:r w:rsidRPr="000618F6">
        <w:tab/>
        <w:t>01-07-2003</w:t>
      </w:r>
    </w:p>
    <w:p w14:paraId="1008D762" w14:textId="77777777" w:rsidR="004D1165" w:rsidRPr="000618F6" w:rsidRDefault="004D1165">
      <w:r w:rsidRPr="000618F6">
        <w:t>Laatste berekeningsversie</w:t>
      </w:r>
      <w:r w:rsidRPr="000618F6">
        <w:tab/>
      </w:r>
      <w:r w:rsidRPr="000618F6">
        <w:rPr>
          <w:i/>
        </w:rPr>
        <w:t>n.v.t.</w:t>
      </w:r>
    </w:p>
    <w:p w14:paraId="3E3B73BD" w14:textId="77777777" w:rsidR="004D1165" w:rsidRPr="000618F6" w:rsidRDefault="004D1165">
      <w:r w:rsidRPr="000618F6">
        <w:t>Verwijderd in</w:t>
      </w:r>
      <w:r w:rsidRPr="000618F6">
        <w:tab/>
      </w:r>
      <w:r w:rsidRPr="000618F6">
        <w:tab/>
      </w:r>
      <w:r w:rsidRPr="000618F6">
        <w:tab/>
      </w:r>
      <w:r w:rsidRPr="000618F6">
        <w:rPr>
          <w:i/>
        </w:rPr>
        <w:t>n.v.t.</w:t>
      </w:r>
    </w:p>
    <w:p w14:paraId="09D3E8CA" w14:textId="77777777" w:rsidR="004D1165" w:rsidRPr="000618F6" w:rsidRDefault="004D1165" w:rsidP="00AC2AAD">
      <w:pPr>
        <w:pStyle w:val="Kop3"/>
        <w:rPr>
          <w:lang w:val="nl-NL"/>
        </w:rPr>
      </w:pPr>
      <w:bookmarkStart w:id="496" w:name="_Toc169166224"/>
      <w:r w:rsidRPr="000618F6">
        <w:rPr>
          <w:lang w:val="nl-NL"/>
        </w:rPr>
        <w:t>bvvParVerhogWKServicekosten</w:t>
      </w:r>
      <w:bookmarkEnd w:id="496"/>
    </w:p>
    <w:p w14:paraId="219639AB" w14:textId="77777777" w:rsidR="004D1165" w:rsidRPr="000618F6" w:rsidRDefault="00D42EEB">
      <w:r w:rsidRPr="000618F6">
        <w:t xml:space="preserve">De servicekosten per maand bij huurwoning of bij eigen woning een eventuele bijdrage VvE  </w:t>
      </w:r>
      <w:r w:rsidR="004D1165" w:rsidRPr="000618F6">
        <w:t xml:space="preserve">(partner). </w:t>
      </w:r>
    </w:p>
    <w:p w14:paraId="1B2F1603" w14:textId="77777777" w:rsidR="004D1165" w:rsidRPr="000618F6" w:rsidRDefault="004D1165"/>
    <w:p w14:paraId="786C301A"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697E4C6E" w14:textId="77777777" w:rsidR="004D1165" w:rsidRPr="000618F6" w:rsidRDefault="004D1165">
      <w:r w:rsidRPr="000618F6">
        <w:t>Formaat</w:t>
      </w:r>
      <w:r w:rsidRPr="000618F6">
        <w:tab/>
      </w:r>
      <w:r w:rsidRPr="000618F6">
        <w:tab/>
      </w:r>
      <w:r w:rsidRPr="000618F6">
        <w:tab/>
      </w:r>
      <w:r w:rsidRPr="000618F6">
        <w:tab/>
        <w:t>999999,99</w:t>
      </w:r>
    </w:p>
    <w:p w14:paraId="2D4702E3" w14:textId="77777777" w:rsidR="004D1165" w:rsidRPr="000618F6" w:rsidRDefault="004D1165">
      <w:r w:rsidRPr="000618F6">
        <w:t>Standaardwaarde</w:t>
      </w:r>
      <w:r w:rsidRPr="000618F6">
        <w:tab/>
      </w:r>
      <w:r w:rsidRPr="000618F6">
        <w:tab/>
        <w:t>0,0</w:t>
      </w:r>
    </w:p>
    <w:p w14:paraId="184679A9" w14:textId="77777777" w:rsidR="004D1165" w:rsidRPr="000618F6" w:rsidRDefault="004D1165">
      <w:r w:rsidRPr="000618F6">
        <w:t>Toegevoegd in</w:t>
      </w:r>
      <w:r w:rsidRPr="000618F6">
        <w:tab/>
      </w:r>
      <w:r w:rsidRPr="000618F6">
        <w:tab/>
      </w:r>
      <w:r w:rsidRPr="000618F6">
        <w:tab/>
        <w:t>1.0</w:t>
      </w:r>
    </w:p>
    <w:p w14:paraId="62B60EE6" w14:textId="77777777" w:rsidR="004D1165" w:rsidRPr="000618F6" w:rsidRDefault="004D1165">
      <w:r w:rsidRPr="000618F6">
        <w:t>Eerste berekeningsversie</w:t>
      </w:r>
      <w:r w:rsidRPr="000618F6">
        <w:tab/>
        <w:t>01-07-2003</w:t>
      </w:r>
    </w:p>
    <w:p w14:paraId="7D668AD5" w14:textId="77777777" w:rsidR="004D1165" w:rsidRPr="000618F6" w:rsidRDefault="004D1165">
      <w:r w:rsidRPr="000618F6">
        <w:t>Laatste berekeningsversie</w:t>
      </w:r>
      <w:r w:rsidRPr="000618F6">
        <w:tab/>
      </w:r>
      <w:r w:rsidRPr="000618F6">
        <w:rPr>
          <w:i/>
        </w:rPr>
        <w:t>n.v.t.</w:t>
      </w:r>
    </w:p>
    <w:p w14:paraId="61E90231" w14:textId="77777777" w:rsidR="004D1165" w:rsidRPr="000618F6" w:rsidRDefault="004D1165">
      <w:r w:rsidRPr="000618F6">
        <w:t>Verwijderd in</w:t>
      </w:r>
      <w:r w:rsidRPr="000618F6">
        <w:tab/>
      </w:r>
      <w:r w:rsidRPr="000618F6">
        <w:tab/>
      </w:r>
      <w:r w:rsidRPr="000618F6">
        <w:tab/>
      </w:r>
      <w:r w:rsidRPr="000618F6">
        <w:rPr>
          <w:i/>
        </w:rPr>
        <w:t>n.v.t.</w:t>
      </w:r>
    </w:p>
    <w:p w14:paraId="4305F289" w14:textId="77777777" w:rsidR="00A476BD" w:rsidRPr="000618F6" w:rsidRDefault="00A476BD" w:rsidP="00A476BD">
      <w:pPr>
        <w:pStyle w:val="Kop3"/>
        <w:rPr>
          <w:lang w:val="nl-NL"/>
        </w:rPr>
      </w:pPr>
      <w:bookmarkStart w:id="497" w:name="_Toc169166225"/>
      <w:r w:rsidRPr="000618F6">
        <w:rPr>
          <w:lang w:val="nl-NL"/>
        </w:rPr>
        <w:t>bvvParVerhogWKEWWOZWaarde</w:t>
      </w:r>
      <w:bookmarkEnd w:id="497"/>
    </w:p>
    <w:p w14:paraId="5636385A" w14:textId="77777777" w:rsidR="00A476BD" w:rsidRPr="000618F6" w:rsidRDefault="00A476BD" w:rsidP="00A476BD">
      <w:r w:rsidRPr="000618F6">
        <w:t xml:space="preserve">De opgegeven WOZ-waarde van de eigen woning (partner). </w:t>
      </w:r>
    </w:p>
    <w:p w14:paraId="791CB294" w14:textId="77777777" w:rsidR="00A476BD" w:rsidRPr="000618F6" w:rsidRDefault="00A476BD" w:rsidP="00A476BD">
      <w:pPr>
        <w:ind w:left="4254"/>
      </w:pPr>
    </w:p>
    <w:p w14:paraId="5CFBC875" w14:textId="77777777" w:rsidR="00A476BD" w:rsidRPr="000618F6" w:rsidRDefault="00A476BD" w:rsidP="00A476BD">
      <w:r w:rsidRPr="000618F6">
        <w:t>Veldtype</w:t>
      </w:r>
      <w:r w:rsidRPr="000618F6">
        <w:tab/>
      </w:r>
      <w:r w:rsidRPr="000618F6">
        <w:tab/>
      </w:r>
      <w:r w:rsidRPr="000618F6">
        <w:tab/>
      </w:r>
      <w:r w:rsidRPr="000618F6">
        <w:tab/>
        <w:t>Double</w:t>
      </w:r>
    </w:p>
    <w:p w14:paraId="42461189" w14:textId="77777777" w:rsidR="00A476BD" w:rsidRPr="000618F6" w:rsidRDefault="00A476BD" w:rsidP="00A476BD">
      <w:r w:rsidRPr="000618F6">
        <w:t>Formaat</w:t>
      </w:r>
      <w:r w:rsidRPr="000618F6">
        <w:tab/>
      </w:r>
      <w:r w:rsidRPr="000618F6">
        <w:tab/>
      </w:r>
      <w:r w:rsidRPr="000618F6">
        <w:tab/>
      </w:r>
      <w:r w:rsidRPr="000618F6">
        <w:tab/>
        <w:t>999999,99</w:t>
      </w:r>
    </w:p>
    <w:p w14:paraId="151B973A" w14:textId="77777777" w:rsidR="00A476BD" w:rsidRPr="000618F6" w:rsidRDefault="00A476BD" w:rsidP="00A476BD">
      <w:r w:rsidRPr="000618F6">
        <w:t>Standaardwaarde</w:t>
      </w:r>
      <w:r w:rsidRPr="000618F6">
        <w:tab/>
      </w:r>
      <w:r w:rsidRPr="000618F6">
        <w:tab/>
        <w:t>0,0</w:t>
      </w:r>
    </w:p>
    <w:p w14:paraId="5E855978" w14:textId="77777777" w:rsidR="00A476BD" w:rsidRPr="000618F6" w:rsidRDefault="00A476BD" w:rsidP="00A476BD">
      <w:r w:rsidRPr="000618F6">
        <w:t>Toegevoegd in</w:t>
      </w:r>
      <w:r w:rsidRPr="000618F6">
        <w:tab/>
      </w:r>
      <w:r w:rsidRPr="000618F6">
        <w:tab/>
      </w:r>
      <w:r w:rsidRPr="000618F6">
        <w:tab/>
        <w:t>1.5</w:t>
      </w:r>
    </w:p>
    <w:p w14:paraId="3CC642C9" w14:textId="77777777" w:rsidR="00A476BD" w:rsidRPr="000618F6" w:rsidRDefault="00A476BD" w:rsidP="00A476BD">
      <w:r w:rsidRPr="000618F6">
        <w:t>Eerste berekeningsversie</w:t>
      </w:r>
      <w:r w:rsidRPr="000618F6">
        <w:tab/>
        <w:t>01-07-2009</w:t>
      </w:r>
    </w:p>
    <w:p w14:paraId="1CFCEBF8" w14:textId="77777777" w:rsidR="00A476BD" w:rsidRPr="000618F6" w:rsidRDefault="00A476BD" w:rsidP="00A476BD">
      <w:r w:rsidRPr="000618F6">
        <w:t>Laatste berekeningsversie</w:t>
      </w:r>
      <w:r w:rsidRPr="000618F6">
        <w:tab/>
      </w:r>
      <w:r w:rsidRPr="000618F6">
        <w:rPr>
          <w:i/>
        </w:rPr>
        <w:t>n.v.t.</w:t>
      </w:r>
    </w:p>
    <w:p w14:paraId="2DF53F7E" w14:textId="77777777" w:rsidR="00A476BD" w:rsidRPr="000618F6" w:rsidRDefault="00A476BD" w:rsidP="00A476BD">
      <w:r w:rsidRPr="000618F6">
        <w:t>Verwijderd in</w:t>
      </w:r>
      <w:r w:rsidRPr="000618F6">
        <w:tab/>
      </w:r>
      <w:r w:rsidRPr="000618F6">
        <w:tab/>
      </w:r>
      <w:r w:rsidRPr="000618F6">
        <w:tab/>
      </w:r>
      <w:r w:rsidRPr="000618F6">
        <w:rPr>
          <w:i/>
        </w:rPr>
        <w:t>n.v.t.</w:t>
      </w:r>
    </w:p>
    <w:p w14:paraId="349199AB" w14:textId="77777777" w:rsidR="00A476BD" w:rsidRPr="000618F6" w:rsidRDefault="00A476BD" w:rsidP="00A476BD">
      <w:pPr>
        <w:pStyle w:val="Kop3"/>
        <w:rPr>
          <w:lang w:val="nl-NL"/>
        </w:rPr>
      </w:pPr>
      <w:bookmarkStart w:id="498" w:name="_Toc169166226"/>
      <w:r w:rsidRPr="000618F6">
        <w:rPr>
          <w:lang w:val="nl-NL"/>
        </w:rPr>
        <w:t>bvvParVerhogWKEWPercentage</w:t>
      </w:r>
      <w:bookmarkEnd w:id="498"/>
    </w:p>
    <w:p w14:paraId="50C1073E" w14:textId="77777777" w:rsidR="00A476BD" w:rsidRPr="000618F6" w:rsidRDefault="00A476BD" w:rsidP="00A476BD">
      <w:r w:rsidRPr="000618F6">
        <w:t xml:space="preserve">De percentage van de opgegeven WOZ-waarde van de eigen woning uit parameter 117. (partner). </w:t>
      </w:r>
    </w:p>
    <w:p w14:paraId="183FB25D" w14:textId="77777777" w:rsidR="00A476BD" w:rsidRPr="000618F6" w:rsidRDefault="00A476BD" w:rsidP="00A476BD">
      <w:pPr>
        <w:ind w:left="4254"/>
      </w:pPr>
    </w:p>
    <w:p w14:paraId="5EAA4F48" w14:textId="77777777" w:rsidR="00A476BD" w:rsidRPr="000618F6" w:rsidRDefault="00A476BD" w:rsidP="00A476BD">
      <w:r w:rsidRPr="000618F6">
        <w:t>Veldtype</w:t>
      </w:r>
      <w:r w:rsidRPr="000618F6">
        <w:tab/>
      </w:r>
      <w:r w:rsidRPr="000618F6">
        <w:tab/>
      </w:r>
      <w:r w:rsidRPr="000618F6">
        <w:tab/>
      </w:r>
      <w:r w:rsidRPr="000618F6">
        <w:tab/>
        <w:t>Double</w:t>
      </w:r>
    </w:p>
    <w:p w14:paraId="46B07185" w14:textId="77777777" w:rsidR="00A476BD" w:rsidRPr="000618F6" w:rsidRDefault="00A476BD" w:rsidP="00A476BD">
      <w:r w:rsidRPr="000618F6">
        <w:t>Formaat</w:t>
      </w:r>
      <w:r w:rsidRPr="000618F6">
        <w:tab/>
      </w:r>
      <w:r w:rsidRPr="000618F6">
        <w:tab/>
      </w:r>
      <w:r w:rsidRPr="000618F6">
        <w:tab/>
      </w:r>
      <w:r w:rsidRPr="000618F6">
        <w:tab/>
        <w:t>999999,99</w:t>
      </w:r>
    </w:p>
    <w:p w14:paraId="79FFD886" w14:textId="77777777" w:rsidR="00A476BD" w:rsidRPr="000618F6" w:rsidRDefault="00A476BD" w:rsidP="00A476BD">
      <w:r w:rsidRPr="000618F6">
        <w:t>Standaardwaarde</w:t>
      </w:r>
      <w:r w:rsidRPr="000618F6">
        <w:tab/>
      </w:r>
      <w:r w:rsidRPr="000618F6">
        <w:tab/>
        <w:t>0,0</w:t>
      </w:r>
    </w:p>
    <w:p w14:paraId="67228B62" w14:textId="77777777" w:rsidR="00A476BD" w:rsidRPr="000618F6" w:rsidRDefault="00A476BD" w:rsidP="00A476BD">
      <w:r w:rsidRPr="000618F6">
        <w:t>Toegevoegd in</w:t>
      </w:r>
      <w:r w:rsidRPr="000618F6">
        <w:tab/>
      </w:r>
      <w:r w:rsidRPr="000618F6">
        <w:tab/>
      </w:r>
      <w:r w:rsidRPr="000618F6">
        <w:tab/>
        <w:t>1.5</w:t>
      </w:r>
    </w:p>
    <w:p w14:paraId="334A0E70" w14:textId="77777777" w:rsidR="00A476BD" w:rsidRPr="000618F6" w:rsidRDefault="00A476BD" w:rsidP="00A476BD">
      <w:r w:rsidRPr="000618F6">
        <w:t>Eerste berekeningsversie</w:t>
      </w:r>
      <w:r w:rsidRPr="000618F6">
        <w:tab/>
        <w:t>01-07-2009</w:t>
      </w:r>
    </w:p>
    <w:p w14:paraId="3B189E61" w14:textId="77777777" w:rsidR="00A476BD" w:rsidRPr="000618F6" w:rsidRDefault="00A476BD" w:rsidP="00A476BD">
      <w:r w:rsidRPr="000618F6">
        <w:t>Laatste berekeningsversie</w:t>
      </w:r>
      <w:r w:rsidRPr="000618F6">
        <w:tab/>
      </w:r>
      <w:r w:rsidRPr="000618F6">
        <w:rPr>
          <w:i/>
        </w:rPr>
        <w:t>n.v.t.</w:t>
      </w:r>
    </w:p>
    <w:p w14:paraId="3A80B1DA" w14:textId="77777777" w:rsidR="00A476BD" w:rsidRPr="000618F6" w:rsidRDefault="00A476BD" w:rsidP="00A476BD">
      <w:r w:rsidRPr="000618F6">
        <w:t>Verwijderd in</w:t>
      </w:r>
      <w:r w:rsidRPr="000618F6">
        <w:tab/>
      </w:r>
      <w:r w:rsidRPr="000618F6">
        <w:tab/>
      </w:r>
      <w:r w:rsidRPr="000618F6">
        <w:tab/>
      </w:r>
      <w:r w:rsidRPr="000618F6">
        <w:rPr>
          <w:i/>
        </w:rPr>
        <w:t>n.v.t.</w:t>
      </w:r>
    </w:p>
    <w:p w14:paraId="7633BE07" w14:textId="77777777" w:rsidR="004D1165" w:rsidRPr="000618F6" w:rsidRDefault="004D1165" w:rsidP="00AC2AAD">
      <w:pPr>
        <w:pStyle w:val="Kop3"/>
        <w:rPr>
          <w:lang w:val="nl-NL"/>
        </w:rPr>
      </w:pPr>
      <w:bookmarkStart w:id="499" w:name="_Toc169166227"/>
      <w:r w:rsidRPr="000618F6">
        <w:rPr>
          <w:lang w:val="nl-NL"/>
        </w:rPr>
        <w:t>bvvParVerhogWKEWOverig</w:t>
      </w:r>
      <w:bookmarkEnd w:id="499"/>
    </w:p>
    <w:p w14:paraId="3A0DF779" w14:textId="77777777" w:rsidR="004D1165" w:rsidRPr="000618F6" w:rsidRDefault="004D1165">
      <w:r w:rsidRPr="000618F6">
        <w:t>De overige kosten eigen woning (onderhoud) per maand (partner).</w:t>
      </w:r>
    </w:p>
    <w:p w14:paraId="44DBAA35" w14:textId="77777777" w:rsidR="004D1165" w:rsidRPr="000618F6" w:rsidRDefault="004D1165"/>
    <w:p w14:paraId="3A1D9782"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C4A316B" w14:textId="77777777" w:rsidR="004D1165" w:rsidRPr="000618F6" w:rsidRDefault="004D1165">
      <w:r w:rsidRPr="000618F6">
        <w:t>Formaat</w:t>
      </w:r>
      <w:r w:rsidRPr="000618F6">
        <w:tab/>
      </w:r>
      <w:r w:rsidRPr="000618F6">
        <w:tab/>
      </w:r>
      <w:r w:rsidRPr="000618F6">
        <w:tab/>
      </w:r>
      <w:r w:rsidRPr="000618F6">
        <w:tab/>
        <w:t>999999,99</w:t>
      </w:r>
    </w:p>
    <w:p w14:paraId="65568B85" w14:textId="77777777" w:rsidR="004D1165" w:rsidRPr="000618F6" w:rsidRDefault="004D1165">
      <w:r w:rsidRPr="000618F6">
        <w:t>Standaardwaarde</w:t>
      </w:r>
      <w:r w:rsidRPr="000618F6">
        <w:tab/>
      </w:r>
      <w:r w:rsidRPr="000618F6">
        <w:tab/>
        <w:t>0,0</w:t>
      </w:r>
    </w:p>
    <w:p w14:paraId="44334941" w14:textId="77777777" w:rsidR="004D1165" w:rsidRPr="000618F6" w:rsidRDefault="004D1165">
      <w:r w:rsidRPr="000618F6">
        <w:t>Toegevoegd in</w:t>
      </w:r>
      <w:r w:rsidRPr="000618F6">
        <w:tab/>
      </w:r>
      <w:r w:rsidRPr="000618F6">
        <w:tab/>
      </w:r>
      <w:r w:rsidRPr="000618F6">
        <w:tab/>
        <w:t>1.0</w:t>
      </w:r>
    </w:p>
    <w:p w14:paraId="7E8E1794" w14:textId="77777777" w:rsidR="004D1165" w:rsidRPr="000618F6" w:rsidRDefault="004D1165">
      <w:r w:rsidRPr="000618F6">
        <w:t>Eerste berekeningsversie</w:t>
      </w:r>
      <w:r w:rsidRPr="000618F6">
        <w:tab/>
        <w:t>01-07-2003</w:t>
      </w:r>
    </w:p>
    <w:p w14:paraId="2C2B8838" w14:textId="77777777" w:rsidR="004D1165" w:rsidRPr="000618F6" w:rsidRDefault="004D1165">
      <w:r w:rsidRPr="000618F6">
        <w:t>Laatste berekeningsversie</w:t>
      </w:r>
      <w:r w:rsidRPr="000618F6">
        <w:tab/>
      </w:r>
      <w:r w:rsidRPr="000618F6">
        <w:rPr>
          <w:i/>
        </w:rPr>
        <w:t>n.v.t.</w:t>
      </w:r>
    </w:p>
    <w:p w14:paraId="1D15A523" w14:textId="77777777" w:rsidR="004D1165" w:rsidRPr="000618F6" w:rsidRDefault="004D1165">
      <w:r w:rsidRPr="000618F6">
        <w:t>Verwijderd in</w:t>
      </w:r>
      <w:r w:rsidRPr="000618F6">
        <w:tab/>
      </w:r>
      <w:r w:rsidRPr="000618F6">
        <w:tab/>
      </w:r>
      <w:r w:rsidRPr="000618F6">
        <w:tab/>
      </w:r>
      <w:r w:rsidRPr="000618F6">
        <w:rPr>
          <w:i/>
        </w:rPr>
        <w:t>n.v.t.</w:t>
      </w:r>
    </w:p>
    <w:p w14:paraId="626CEC8E" w14:textId="77777777" w:rsidR="004D1165" w:rsidRPr="000618F6" w:rsidRDefault="004D1165" w:rsidP="00AC2AAD">
      <w:pPr>
        <w:pStyle w:val="Kop3"/>
        <w:rPr>
          <w:lang w:val="nl-NL"/>
        </w:rPr>
      </w:pPr>
      <w:bookmarkStart w:id="500" w:name="_Toc169166228"/>
      <w:r w:rsidRPr="000618F6">
        <w:rPr>
          <w:lang w:val="nl-NL"/>
        </w:rPr>
        <w:t>bvvParVerhogWKMinNormhuur</w:t>
      </w:r>
      <w:bookmarkEnd w:id="500"/>
    </w:p>
    <w:p w14:paraId="07BBF050" w14:textId="77777777" w:rsidR="004D1165" w:rsidRPr="000618F6" w:rsidRDefault="004D1165">
      <w:r w:rsidRPr="000618F6">
        <w:t>De normhuur per maand (partner).</w:t>
      </w:r>
    </w:p>
    <w:p w14:paraId="4FFECFAE" w14:textId="77777777" w:rsidR="004D1165" w:rsidRPr="000618F6" w:rsidRDefault="004D1165">
      <w:r w:rsidRPr="000618F6">
        <w:t>Zowel bij huur- als bij eigen woning.</w:t>
      </w:r>
    </w:p>
    <w:p w14:paraId="7D721CE6" w14:textId="77777777" w:rsidR="004D1165" w:rsidRPr="000618F6" w:rsidRDefault="004D1165"/>
    <w:p w14:paraId="1DCBA9D4"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93EF0AD" w14:textId="77777777" w:rsidR="004D1165" w:rsidRPr="000618F6" w:rsidRDefault="004D1165">
      <w:r w:rsidRPr="000618F6">
        <w:t>Formaat</w:t>
      </w:r>
      <w:r w:rsidRPr="000618F6">
        <w:tab/>
      </w:r>
      <w:r w:rsidRPr="000618F6">
        <w:tab/>
      </w:r>
      <w:r w:rsidRPr="000618F6">
        <w:tab/>
      </w:r>
      <w:r w:rsidRPr="000618F6">
        <w:tab/>
        <w:t>999999,99</w:t>
      </w:r>
    </w:p>
    <w:p w14:paraId="6EA3DB56" w14:textId="77777777" w:rsidR="004D1165" w:rsidRPr="000618F6" w:rsidRDefault="004D1165">
      <w:r w:rsidRPr="000618F6">
        <w:t>Standaardwaarde</w:t>
      </w:r>
      <w:r w:rsidRPr="000618F6">
        <w:tab/>
      </w:r>
      <w:r w:rsidRPr="000618F6">
        <w:tab/>
        <w:t>0,0</w:t>
      </w:r>
    </w:p>
    <w:p w14:paraId="1F225ED1" w14:textId="77777777" w:rsidR="004D1165" w:rsidRPr="000618F6" w:rsidRDefault="004D1165">
      <w:r w:rsidRPr="000618F6">
        <w:t>Toegevoegd in</w:t>
      </w:r>
      <w:r w:rsidRPr="000618F6">
        <w:tab/>
      </w:r>
      <w:r w:rsidRPr="000618F6">
        <w:tab/>
      </w:r>
      <w:r w:rsidRPr="000618F6">
        <w:tab/>
        <w:t>1.0</w:t>
      </w:r>
    </w:p>
    <w:p w14:paraId="049C330C" w14:textId="77777777" w:rsidR="004D1165" w:rsidRPr="000618F6" w:rsidRDefault="004D1165">
      <w:r w:rsidRPr="000618F6">
        <w:t>Eerste berekeningsversie</w:t>
      </w:r>
      <w:r w:rsidRPr="000618F6">
        <w:tab/>
        <w:t>01-07-2003</w:t>
      </w:r>
    </w:p>
    <w:p w14:paraId="775F12E5" w14:textId="28906311" w:rsidR="004D1165" w:rsidRPr="000618F6" w:rsidRDefault="004D1165">
      <w:r w:rsidRPr="000618F6">
        <w:t>Laatste berekeningsversie</w:t>
      </w:r>
      <w:r w:rsidRPr="000618F6">
        <w:tab/>
      </w:r>
      <w:r w:rsidR="00D51C09" w:rsidRPr="000618F6">
        <w:rPr>
          <w:i/>
        </w:rPr>
        <w:t>n.v.t.</w:t>
      </w:r>
    </w:p>
    <w:p w14:paraId="1564DC98" w14:textId="77777777" w:rsidR="004D1165" w:rsidRPr="000618F6" w:rsidRDefault="004D1165">
      <w:r w:rsidRPr="000618F6">
        <w:t>Verwijderd in</w:t>
      </w:r>
      <w:r w:rsidRPr="000618F6">
        <w:tab/>
      </w:r>
      <w:r w:rsidRPr="000618F6">
        <w:tab/>
      </w:r>
      <w:r w:rsidRPr="000618F6">
        <w:tab/>
      </w:r>
      <w:r w:rsidRPr="000618F6">
        <w:rPr>
          <w:i/>
        </w:rPr>
        <w:t>n.v.t.</w:t>
      </w:r>
    </w:p>
    <w:p w14:paraId="596F815E" w14:textId="77777777" w:rsidR="004D1165" w:rsidRPr="000618F6" w:rsidRDefault="004D1165" w:rsidP="00AC2AAD">
      <w:pPr>
        <w:pStyle w:val="Kop3"/>
        <w:rPr>
          <w:lang w:val="nl-NL"/>
        </w:rPr>
      </w:pPr>
      <w:bookmarkStart w:id="501" w:name="_Toc169166229"/>
      <w:r w:rsidRPr="000618F6">
        <w:rPr>
          <w:lang w:val="nl-NL"/>
        </w:rPr>
        <w:t>bvvParVerhogWKHuurtoeslag</w:t>
      </w:r>
      <w:bookmarkEnd w:id="501"/>
    </w:p>
    <w:p w14:paraId="25C2DE4C" w14:textId="77777777" w:rsidR="004D1165" w:rsidRPr="000618F6" w:rsidRDefault="004D1165">
      <w:r w:rsidRPr="000618F6">
        <w:t>De ontvangen huurtoeslag per maand (partner).</w:t>
      </w:r>
    </w:p>
    <w:p w14:paraId="3FD6D9B5" w14:textId="77777777" w:rsidR="004D1165" w:rsidRPr="000618F6" w:rsidRDefault="004D1165"/>
    <w:p w14:paraId="306AD543"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D844362" w14:textId="77777777" w:rsidR="004D1165" w:rsidRPr="000618F6" w:rsidRDefault="004D1165">
      <w:r w:rsidRPr="000618F6">
        <w:t>Formaat</w:t>
      </w:r>
      <w:r w:rsidRPr="000618F6">
        <w:tab/>
      </w:r>
      <w:r w:rsidRPr="000618F6">
        <w:tab/>
      </w:r>
      <w:r w:rsidRPr="000618F6">
        <w:tab/>
      </w:r>
      <w:r w:rsidRPr="000618F6">
        <w:tab/>
        <w:t>999999,99</w:t>
      </w:r>
    </w:p>
    <w:p w14:paraId="2619CA7D" w14:textId="77777777" w:rsidR="004D1165" w:rsidRPr="000618F6" w:rsidRDefault="004D1165">
      <w:r w:rsidRPr="000618F6">
        <w:t>Standaardwaarde</w:t>
      </w:r>
      <w:r w:rsidRPr="000618F6">
        <w:tab/>
      </w:r>
      <w:r w:rsidRPr="000618F6">
        <w:tab/>
        <w:t>0,0</w:t>
      </w:r>
    </w:p>
    <w:p w14:paraId="4679E69D" w14:textId="77777777" w:rsidR="004D1165" w:rsidRPr="000618F6" w:rsidRDefault="004D1165">
      <w:r w:rsidRPr="000618F6">
        <w:t>Toegevoegd in</w:t>
      </w:r>
      <w:r w:rsidRPr="000618F6">
        <w:tab/>
      </w:r>
      <w:r w:rsidRPr="000618F6">
        <w:tab/>
      </w:r>
      <w:r w:rsidRPr="000618F6">
        <w:tab/>
        <w:t>1.0</w:t>
      </w:r>
    </w:p>
    <w:p w14:paraId="4D9100A2" w14:textId="77777777" w:rsidR="004D1165" w:rsidRPr="000618F6" w:rsidRDefault="004D1165">
      <w:r w:rsidRPr="000618F6">
        <w:t>Eerste berekeningsversie</w:t>
      </w:r>
      <w:r w:rsidRPr="000618F6">
        <w:tab/>
        <w:t>01-07-2003</w:t>
      </w:r>
    </w:p>
    <w:p w14:paraId="4ED21A65" w14:textId="26D66F16" w:rsidR="004D1165" w:rsidRPr="000618F6" w:rsidRDefault="004D1165">
      <w:r w:rsidRPr="000618F6">
        <w:t>Laatste berekeningsversie</w:t>
      </w:r>
      <w:r w:rsidRPr="000618F6">
        <w:tab/>
      </w:r>
      <w:r w:rsidR="00D51C09" w:rsidRPr="000618F6">
        <w:rPr>
          <w:i/>
        </w:rPr>
        <w:t>n.v.t.</w:t>
      </w:r>
    </w:p>
    <w:p w14:paraId="6D4B82D5" w14:textId="77777777" w:rsidR="004D1165" w:rsidRPr="000618F6" w:rsidRDefault="004D1165">
      <w:r w:rsidRPr="000618F6">
        <w:t>Verwijderd in</w:t>
      </w:r>
      <w:r w:rsidRPr="000618F6">
        <w:tab/>
      </w:r>
      <w:r w:rsidRPr="000618F6">
        <w:tab/>
      </w:r>
      <w:r w:rsidRPr="000618F6">
        <w:tab/>
      </w:r>
      <w:r w:rsidRPr="000618F6">
        <w:rPr>
          <w:i/>
        </w:rPr>
        <w:t>n.v.t.</w:t>
      </w:r>
    </w:p>
    <w:p w14:paraId="04E72609" w14:textId="77777777" w:rsidR="004D1165" w:rsidRPr="000618F6" w:rsidRDefault="004D1165" w:rsidP="00AC2AAD">
      <w:pPr>
        <w:pStyle w:val="Kop3"/>
        <w:rPr>
          <w:lang w:val="nl-NL"/>
        </w:rPr>
      </w:pPr>
      <w:bookmarkStart w:id="502" w:name="_Toc169166230"/>
      <w:r w:rsidRPr="000618F6">
        <w:rPr>
          <w:lang w:val="nl-NL"/>
        </w:rPr>
        <w:t>bvvParVerhogWKCorrectie</w:t>
      </w:r>
      <w:bookmarkEnd w:id="502"/>
    </w:p>
    <w:p w14:paraId="32AAD61A" w14:textId="77777777" w:rsidR="004D1165" w:rsidRPr="000618F6" w:rsidRDefault="004D1165">
      <w:r w:rsidRPr="000618F6">
        <w:t>De, aan partner toe te rekenen, correctie woonlasten per maand.</w:t>
      </w:r>
    </w:p>
    <w:p w14:paraId="5EE46B13" w14:textId="77777777" w:rsidR="004D1165" w:rsidRPr="000618F6" w:rsidRDefault="004D1165">
      <w:r w:rsidRPr="000618F6">
        <w:t>Zowel bij huur- als bij eigen woning.</w:t>
      </w:r>
    </w:p>
    <w:p w14:paraId="7BECAA9D" w14:textId="77777777" w:rsidR="004D1165" w:rsidRPr="000618F6" w:rsidRDefault="004D1165"/>
    <w:p w14:paraId="415A4CC2"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403F94E7" w14:textId="77777777" w:rsidR="004D1165" w:rsidRPr="000618F6" w:rsidRDefault="004D1165">
      <w:r w:rsidRPr="000618F6">
        <w:t>Formaat</w:t>
      </w:r>
      <w:r w:rsidRPr="000618F6">
        <w:tab/>
      </w:r>
      <w:r w:rsidRPr="000618F6">
        <w:tab/>
      </w:r>
      <w:r w:rsidRPr="000618F6">
        <w:tab/>
      </w:r>
      <w:r w:rsidRPr="000618F6">
        <w:tab/>
        <w:t>999999,99</w:t>
      </w:r>
    </w:p>
    <w:p w14:paraId="6240475E" w14:textId="77777777" w:rsidR="004D1165" w:rsidRPr="000618F6" w:rsidRDefault="004D1165">
      <w:r w:rsidRPr="000618F6">
        <w:t>Standaardwaarde</w:t>
      </w:r>
      <w:r w:rsidRPr="000618F6">
        <w:tab/>
      </w:r>
      <w:r w:rsidRPr="000618F6">
        <w:tab/>
        <w:t>0,0</w:t>
      </w:r>
    </w:p>
    <w:p w14:paraId="56FEDF1A" w14:textId="77777777" w:rsidR="004D1165" w:rsidRPr="000618F6" w:rsidRDefault="004D1165">
      <w:r w:rsidRPr="000618F6">
        <w:t>Toegevoegd in</w:t>
      </w:r>
      <w:r w:rsidRPr="000618F6">
        <w:tab/>
      </w:r>
      <w:r w:rsidRPr="000618F6">
        <w:tab/>
      </w:r>
      <w:r w:rsidRPr="000618F6">
        <w:tab/>
        <w:t>1.0</w:t>
      </w:r>
    </w:p>
    <w:p w14:paraId="0AC1CF40" w14:textId="77777777" w:rsidR="004D1165" w:rsidRPr="000618F6" w:rsidRDefault="004D1165">
      <w:r w:rsidRPr="000618F6">
        <w:t>Eerste berekeningsversie</w:t>
      </w:r>
      <w:r w:rsidRPr="000618F6">
        <w:tab/>
        <w:t>01-07-2003</w:t>
      </w:r>
    </w:p>
    <w:p w14:paraId="483885D1" w14:textId="6188C515" w:rsidR="004D1165" w:rsidRPr="000618F6" w:rsidRDefault="004D1165">
      <w:r w:rsidRPr="000618F6">
        <w:t>Laatste berekeningsversie</w:t>
      </w:r>
      <w:r w:rsidRPr="000618F6">
        <w:tab/>
      </w:r>
      <w:r w:rsidR="00D51C09" w:rsidRPr="000618F6">
        <w:rPr>
          <w:i/>
        </w:rPr>
        <w:t>n.v.t.</w:t>
      </w:r>
    </w:p>
    <w:p w14:paraId="3B728C47" w14:textId="77777777" w:rsidR="004D1165" w:rsidRPr="000618F6" w:rsidRDefault="004D1165">
      <w:r w:rsidRPr="000618F6">
        <w:t>Verwijderd in</w:t>
      </w:r>
      <w:r w:rsidRPr="000618F6">
        <w:tab/>
      </w:r>
      <w:r w:rsidRPr="000618F6">
        <w:tab/>
      </w:r>
      <w:r w:rsidRPr="000618F6">
        <w:tab/>
      </w:r>
      <w:r w:rsidRPr="000618F6">
        <w:rPr>
          <w:i/>
        </w:rPr>
        <w:t>n.v.t.</w:t>
      </w:r>
    </w:p>
    <w:p w14:paraId="347C421B" w14:textId="77777777" w:rsidR="008F704A" w:rsidRPr="000618F6" w:rsidRDefault="008F704A" w:rsidP="008F704A">
      <w:pPr>
        <w:pStyle w:val="Kop3"/>
        <w:numPr>
          <w:ilvl w:val="2"/>
          <w:numId w:val="1"/>
        </w:numPr>
        <w:rPr>
          <w:lang w:val="nl-NL"/>
        </w:rPr>
      </w:pPr>
      <w:bookmarkStart w:id="503" w:name="_Toc169166231"/>
      <w:r w:rsidRPr="000618F6">
        <w:rPr>
          <w:lang w:val="nl-NL"/>
        </w:rPr>
        <w:t>bvvParTotaal</w:t>
      </w:r>
      <w:bookmarkEnd w:id="503"/>
    </w:p>
    <w:p w14:paraId="1E00D622" w14:textId="77777777" w:rsidR="008F704A" w:rsidRPr="000618F6" w:rsidRDefault="008F704A" w:rsidP="008F704A">
      <w:r w:rsidRPr="000618F6">
        <w:t>Het totaal beslagvrije voet partner, voor aftrek eigen inkomsten partner.</w:t>
      </w:r>
    </w:p>
    <w:p w14:paraId="2123A567" w14:textId="77777777" w:rsidR="008F704A" w:rsidRPr="000618F6" w:rsidRDefault="008F704A" w:rsidP="008F704A"/>
    <w:p w14:paraId="6F8D2C18" w14:textId="77777777" w:rsidR="008F704A" w:rsidRPr="000618F6" w:rsidRDefault="008F704A" w:rsidP="008F704A">
      <w:r w:rsidRPr="000618F6">
        <w:t>Veldtype</w:t>
      </w:r>
      <w:r w:rsidRPr="000618F6">
        <w:tab/>
      </w:r>
      <w:r w:rsidRPr="000618F6">
        <w:tab/>
      </w:r>
      <w:r w:rsidRPr="000618F6">
        <w:tab/>
      </w:r>
      <w:r w:rsidRPr="000618F6">
        <w:tab/>
        <w:t>Double</w:t>
      </w:r>
    </w:p>
    <w:p w14:paraId="15E18018" w14:textId="77777777" w:rsidR="008F704A" w:rsidRPr="000618F6" w:rsidRDefault="008F704A" w:rsidP="008F704A">
      <w:r w:rsidRPr="000618F6">
        <w:t>Formaat</w:t>
      </w:r>
      <w:r w:rsidRPr="000618F6">
        <w:tab/>
      </w:r>
      <w:r w:rsidRPr="000618F6">
        <w:tab/>
      </w:r>
      <w:r w:rsidRPr="000618F6">
        <w:tab/>
      </w:r>
      <w:r w:rsidRPr="000618F6">
        <w:tab/>
        <w:t>999999,99</w:t>
      </w:r>
    </w:p>
    <w:p w14:paraId="06FBD770" w14:textId="77777777" w:rsidR="008F704A" w:rsidRPr="000618F6" w:rsidRDefault="008F704A" w:rsidP="008F704A">
      <w:r w:rsidRPr="000618F6">
        <w:t>Standaardwaarde</w:t>
      </w:r>
      <w:r w:rsidRPr="000618F6">
        <w:tab/>
      </w:r>
      <w:r w:rsidRPr="000618F6">
        <w:tab/>
        <w:t>0,0</w:t>
      </w:r>
    </w:p>
    <w:p w14:paraId="06849871" w14:textId="77777777" w:rsidR="008F704A" w:rsidRPr="000618F6" w:rsidRDefault="008F704A" w:rsidP="008F704A">
      <w:r w:rsidRPr="000618F6">
        <w:t>Toegevoegd in</w:t>
      </w:r>
      <w:r w:rsidRPr="000618F6">
        <w:tab/>
      </w:r>
      <w:r w:rsidRPr="000618F6">
        <w:tab/>
      </w:r>
      <w:r w:rsidRPr="000618F6">
        <w:tab/>
        <w:t>2.8</w:t>
      </w:r>
    </w:p>
    <w:p w14:paraId="27D8D5BC" w14:textId="77777777" w:rsidR="008F704A" w:rsidRPr="000618F6" w:rsidRDefault="008F704A" w:rsidP="008F704A">
      <w:r w:rsidRPr="000618F6">
        <w:t>Eerste berekeningsversie</w:t>
      </w:r>
      <w:r w:rsidRPr="000618F6">
        <w:tab/>
        <w:t>01-01-2016</w:t>
      </w:r>
    </w:p>
    <w:p w14:paraId="448C46FE" w14:textId="440F0A2B" w:rsidR="008F704A" w:rsidRPr="000618F6" w:rsidRDefault="008F704A" w:rsidP="008F704A">
      <w:r w:rsidRPr="000618F6">
        <w:t>Laatste berekeningsversie</w:t>
      </w:r>
      <w:r w:rsidRPr="000618F6">
        <w:tab/>
      </w:r>
      <w:r w:rsidR="001E060A" w:rsidRPr="000618F6">
        <w:rPr>
          <w:iCs/>
        </w:rPr>
        <w:t>01-07-2020</w:t>
      </w:r>
    </w:p>
    <w:p w14:paraId="548C52DE" w14:textId="1C3CD417" w:rsidR="008F704A" w:rsidRPr="000618F6" w:rsidRDefault="008F704A" w:rsidP="008F704A">
      <w:r w:rsidRPr="000618F6">
        <w:t>Verwijderd in</w:t>
      </w:r>
      <w:r w:rsidRPr="000618F6">
        <w:tab/>
      </w:r>
      <w:r w:rsidRPr="000618F6">
        <w:tab/>
      </w:r>
      <w:r w:rsidRPr="000618F6">
        <w:tab/>
      </w:r>
      <w:r w:rsidR="00AD22EA">
        <w:t>4.6</w:t>
      </w:r>
    </w:p>
    <w:p w14:paraId="2653EB43" w14:textId="77777777" w:rsidR="004D1165" w:rsidRPr="000618F6" w:rsidRDefault="004D1165" w:rsidP="00AC2AAD">
      <w:pPr>
        <w:pStyle w:val="Kop3"/>
        <w:rPr>
          <w:lang w:val="nl-NL"/>
        </w:rPr>
      </w:pPr>
      <w:bookmarkStart w:id="504" w:name="_Toc169166232"/>
      <w:r w:rsidRPr="000618F6">
        <w:rPr>
          <w:lang w:val="nl-NL"/>
        </w:rPr>
        <w:t>bvvParBeslagVrijeVoet</w:t>
      </w:r>
      <w:bookmarkEnd w:id="504"/>
    </w:p>
    <w:p w14:paraId="7C75304B" w14:textId="77777777" w:rsidR="004D1165" w:rsidRPr="000618F6" w:rsidRDefault="004D1165">
      <w:r w:rsidRPr="000618F6">
        <w:t>De berekende beslagvrije voet per maand van de partner.</w:t>
      </w:r>
    </w:p>
    <w:p w14:paraId="36CAADF9" w14:textId="77777777" w:rsidR="004D1165" w:rsidRPr="000618F6" w:rsidRDefault="004D1165"/>
    <w:p w14:paraId="188105B2"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8C44825" w14:textId="77777777" w:rsidR="004D1165" w:rsidRPr="000618F6" w:rsidRDefault="004D1165">
      <w:r w:rsidRPr="000618F6">
        <w:t>Formaat</w:t>
      </w:r>
      <w:r w:rsidRPr="000618F6">
        <w:tab/>
      </w:r>
      <w:r w:rsidRPr="000618F6">
        <w:tab/>
      </w:r>
      <w:r w:rsidRPr="000618F6">
        <w:tab/>
      </w:r>
      <w:r w:rsidRPr="000618F6">
        <w:tab/>
        <w:t>999999,99</w:t>
      </w:r>
    </w:p>
    <w:p w14:paraId="0D107C0D" w14:textId="77777777" w:rsidR="004D1165" w:rsidRPr="000618F6" w:rsidRDefault="004D1165">
      <w:r w:rsidRPr="000618F6">
        <w:t>Standaardwaarde</w:t>
      </w:r>
      <w:r w:rsidRPr="000618F6">
        <w:tab/>
      </w:r>
      <w:r w:rsidRPr="000618F6">
        <w:tab/>
        <w:t>0,0</w:t>
      </w:r>
    </w:p>
    <w:p w14:paraId="4C73B293" w14:textId="77777777" w:rsidR="004D1165" w:rsidRPr="000618F6" w:rsidRDefault="004D1165">
      <w:r w:rsidRPr="000618F6">
        <w:t>Toegevoegd in</w:t>
      </w:r>
      <w:r w:rsidRPr="000618F6">
        <w:tab/>
      </w:r>
      <w:r w:rsidRPr="000618F6">
        <w:tab/>
      </w:r>
      <w:r w:rsidRPr="000618F6">
        <w:tab/>
        <w:t>1.0</w:t>
      </w:r>
    </w:p>
    <w:p w14:paraId="0D967F8E" w14:textId="77777777" w:rsidR="004D1165" w:rsidRPr="000618F6" w:rsidRDefault="004D1165">
      <w:r w:rsidRPr="000618F6">
        <w:t>Eerste berekeningsversie</w:t>
      </w:r>
      <w:r w:rsidRPr="000618F6">
        <w:tab/>
        <w:t>01-07-2003</w:t>
      </w:r>
    </w:p>
    <w:p w14:paraId="61A82F5E" w14:textId="77777777" w:rsidR="004D1165" w:rsidRPr="000618F6" w:rsidRDefault="004D1165">
      <w:r w:rsidRPr="000618F6">
        <w:t>Laatste berekeningsversie</w:t>
      </w:r>
      <w:r w:rsidRPr="000618F6">
        <w:tab/>
      </w:r>
      <w:r w:rsidRPr="000618F6">
        <w:rPr>
          <w:i/>
        </w:rPr>
        <w:t>n.v.t.</w:t>
      </w:r>
    </w:p>
    <w:p w14:paraId="0C2E1F9D" w14:textId="77777777" w:rsidR="004D1165" w:rsidRPr="000618F6" w:rsidRDefault="004D1165">
      <w:r w:rsidRPr="000618F6">
        <w:t>Verwijderd in</w:t>
      </w:r>
      <w:r w:rsidRPr="000618F6">
        <w:tab/>
      </w:r>
      <w:r w:rsidRPr="000618F6">
        <w:tab/>
      </w:r>
      <w:r w:rsidRPr="000618F6">
        <w:tab/>
      </w:r>
      <w:r w:rsidRPr="000618F6">
        <w:rPr>
          <w:i/>
        </w:rPr>
        <w:t>n.v.t.</w:t>
      </w:r>
    </w:p>
    <w:p w14:paraId="607F842E" w14:textId="77777777" w:rsidR="004D1165" w:rsidRPr="000618F6" w:rsidRDefault="004D1165" w:rsidP="00AC2AAD">
      <w:pPr>
        <w:pStyle w:val="Kop3"/>
        <w:rPr>
          <w:lang w:val="nl-NL"/>
        </w:rPr>
      </w:pPr>
      <w:bookmarkStart w:id="505" w:name="_Toc169166233"/>
      <w:r w:rsidRPr="000618F6">
        <w:rPr>
          <w:lang w:val="nl-NL"/>
        </w:rPr>
        <w:t>bvvParBeslagVrijeVoetExVT</w:t>
      </w:r>
      <w:bookmarkEnd w:id="505"/>
    </w:p>
    <w:p w14:paraId="16FEB0C1" w14:textId="77777777" w:rsidR="004D1165" w:rsidRPr="000618F6" w:rsidRDefault="004D1165">
      <w:r w:rsidRPr="000618F6">
        <w:t>De berekende beslagvrije voet exclusief vakantietoeslag van de partner.</w:t>
      </w:r>
    </w:p>
    <w:p w14:paraId="43CFA000" w14:textId="77777777" w:rsidR="004D1165" w:rsidRPr="000618F6" w:rsidRDefault="004D1165">
      <w:r w:rsidRPr="000618F6">
        <w:t>Bedrag per maand.</w:t>
      </w:r>
    </w:p>
    <w:p w14:paraId="0F39E935" w14:textId="77777777" w:rsidR="004D1165" w:rsidRPr="000618F6" w:rsidRDefault="004D1165"/>
    <w:p w14:paraId="3BB45B7D"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1269DF5" w14:textId="77777777" w:rsidR="004D1165" w:rsidRPr="000618F6" w:rsidRDefault="004D1165">
      <w:r w:rsidRPr="000618F6">
        <w:t>Formaat</w:t>
      </w:r>
      <w:r w:rsidRPr="000618F6">
        <w:tab/>
      </w:r>
      <w:r w:rsidRPr="000618F6">
        <w:tab/>
      </w:r>
      <w:r w:rsidRPr="000618F6">
        <w:tab/>
      </w:r>
      <w:r w:rsidRPr="000618F6">
        <w:tab/>
        <w:t>999999,99</w:t>
      </w:r>
    </w:p>
    <w:p w14:paraId="118687CA" w14:textId="77777777" w:rsidR="004D1165" w:rsidRPr="000618F6" w:rsidRDefault="004D1165">
      <w:r w:rsidRPr="000618F6">
        <w:t>Standaardwaarde</w:t>
      </w:r>
      <w:r w:rsidRPr="000618F6">
        <w:tab/>
      </w:r>
      <w:r w:rsidRPr="000618F6">
        <w:tab/>
        <w:t>0,0</w:t>
      </w:r>
    </w:p>
    <w:p w14:paraId="7114044E" w14:textId="77777777" w:rsidR="004D1165" w:rsidRPr="000618F6" w:rsidRDefault="004D1165">
      <w:r w:rsidRPr="000618F6">
        <w:t>Toegevoegd in</w:t>
      </w:r>
      <w:r w:rsidRPr="000618F6">
        <w:tab/>
      </w:r>
      <w:r w:rsidRPr="000618F6">
        <w:tab/>
      </w:r>
      <w:r w:rsidRPr="000618F6">
        <w:tab/>
        <w:t>1.0</w:t>
      </w:r>
    </w:p>
    <w:p w14:paraId="27F61FD2" w14:textId="77777777" w:rsidR="004D1165" w:rsidRPr="000618F6" w:rsidRDefault="004D1165">
      <w:r w:rsidRPr="000618F6">
        <w:t>Eerste berekeningsversie</w:t>
      </w:r>
      <w:r w:rsidRPr="000618F6">
        <w:tab/>
        <w:t>01-07-2003</w:t>
      </w:r>
    </w:p>
    <w:p w14:paraId="282F7BF4" w14:textId="2D07D3DA" w:rsidR="004D1165" w:rsidRPr="000618F6" w:rsidRDefault="004D1165">
      <w:r w:rsidRPr="000618F6">
        <w:t>Laatste berekeningsversie</w:t>
      </w:r>
      <w:r w:rsidRPr="000618F6">
        <w:tab/>
      </w:r>
      <w:r w:rsidR="001E060A" w:rsidRPr="000618F6">
        <w:rPr>
          <w:iCs/>
        </w:rPr>
        <w:t>01-07-2020</w:t>
      </w:r>
    </w:p>
    <w:p w14:paraId="40B3101D" w14:textId="4C4B26F9" w:rsidR="004D1165" w:rsidRPr="000618F6" w:rsidRDefault="004D1165">
      <w:r w:rsidRPr="000618F6">
        <w:t>Verwijderd in</w:t>
      </w:r>
      <w:r w:rsidRPr="000618F6">
        <w:tab/>
      </w:r>
      <w:r w:rsidRPr="000618F6">
        <w:tab/>
      </w:r>
      <w:r w:rsidRPr="000618F6">
        <w:tab/>
      </w:r>
      <w:r w:rsidR="00AD22EA">
        <w:t>4.6</w:t>
      </w:r>
    </w:p>
    <w:p w14:paraId="08EA0FB6" w14:textId="3F482427" w:rsidR="001E060A" w:rsidRPr="000618F6" w:rsidRDefault="001E060A" w:rsidP="007A5B8E">
      <w:pPr>
        <w:pStyle w:val="Kop3"/>
        <w:rPr>
          <w:lang w:val="nl-NL"/>
        </w:rPr>
      </w:pPr>
      <w:bookmarkStart w:id="506" w:name="_Toc169166234"/>
      <w:r w:rsidRPr="000618F6">
        <w:rPr>
          <w:lang w:val="nl-NL"/>
        </w:rPr>
        <w:t>bvvParPortaalMeldingen</w:t>
      </w:r>
      <w:bookmarkEnd w:id="506"/>
    </w:p>
    <w:p w14:paraId="4D9FD345" w14:textId="1D9918A6" w:rsidR="001E060A" w:rsidRPr="000618F6" w:rsidRDefault="001E060A" w:rsidP="001E060A">
      <w:r w:rsidRPr="000618F6">
        <w:t>(fout)meldingen uit het BVV portaal</w:t>
      </w:r>
    </w:p>
    <w:p w14:paraId="3B40BEC8" w14:textId="77777777" w:rsidR="007A5B8E" w:rsidRPr="000618F6" w:rsidRDefault="007A5B8E" w:rsidP="007A5B8E"/>
    <w:p w14:paraId="3DE3CAEF" w14:textId="1B79112B" w:rsidR="007A5B8E" w:rsidRPr="000618F6" w:rsidRDefault="007A5B8E" w:rsidP="007A5B8E">
      <w:r w:rsidRPr="000618F6">
        <w:t>Veldtype</w:t>
      </w:r>
      <w:r w:rsidRPr="000618F6">
        <w:tab/>
      </w:r>
      <w:r w:rsidRPr="000618F6">
        <w:tab/>
      </w:r>
      <w:r w:rsidRPr="000618F6">
        <w:tab/>
      </w:r>
      <w:r w:rsidRPr="000618F6">
        <w:tab/>
        <w:t>BSTR</w:t>
      </w:r>
    </w:p>
    <w:p w14:paraId="66ED0937" w14:textId="45DDA9C9" w:rsidR="007A5B8E" w:rsidRPr="000618F6" w:rsidRDefault="007A5B8E" w:rsidP="007A5B8E">
      <w:r w:rsidRPr="000618F6">
        <w:t>Formaat</w:t>
      </w:r>
      <w:r w:rsidRPr="000618F6">
        <w:tab/>
      </w:r>
      <w:r w:rsidRPr="000618F6">
        <w:tab/>
      </w:r>
      <w:r w:rsidRPr="000618F6">
        <w:tab/>
      </w:r>
      <w:r w:rsidRPr="000618F6">
        <w:tab/>
        <w:t>tekst</w:t>
      </w:r>
    </w:p>
    <w:p w14:paraId="2E876D61" w14:textId="18EF4E5A" w:rsidR="007A5B8E" w:rsidRPr="000618F6" w:rsidRDefault="007A5B8E" w:rsidP="007A5B8E">
      <w:r w:rsidRPr="000618F6">
        <w:t>Standaardwaarde</w:t>
      </w:r>
      <w:r w:rsidRPr="000618F6">
        <w:tab/>
      </w:r>
      <w:r w:rsidRPr="000618F6">
        <w:tab/>
        <w:t>‘’</w:t>
      </w:r>
    </w:p>
    <w:p w14:paraId="1C7BF962" w14:textId="77777777" w:rsidR="007A5B8E" w:rsidRPr="000618F6" w:rsidRDefault="007A5B8E" w:rsidP="007A5B8E">
      <w:r w:rsidRPr="000618F6">
        <w:t>Toegevoegd in</w:t>
      </w:r>
      <w:r w:rsidRPr="000618F6">
        <w:tab/>
      </w:r>
      <w:r w:rsidRPr="000618F6">
        <w:tab/>
      </w:r>
      <w:r w:rsidRPr="000618F6">
        <w:tab/>
        <w:t>4.0</w:t>
      </w:r>
    </w:p>
    <w:p w14:paraId="5B1AE198" w14:textId="77777777" w:rsidR="007A5B8E" w:rsidRPr="000618F6" w:rsidRDefault="007A5B8E" w:rsidP="007A5B8E">
      <w:r w:rsidRPr="000618F6">
        <w:t>Eerste berekeningsversie</w:t>
      </w:r>
      <w:r w:rsidRPr="000618F6">
        <w:tab/>
        <w:t>01-01-2021</w:t>
      </w:r>
    </w:p>
    <w:p w14:paraId="314D5884" w14:textId="77777777" w:rsidR="007A5B8E" w:rsidRPr="000618F6" w:rsidRDefault="007A5B8E" w:rsidP="007A5B8E">
      <w:r w:rsidRPr="000618F6">
        <w:t>Laatste berekeningsversie</w:t>
      </w:r>
      <w:r w:rsidRPr="000618F6">
        <w:tab/>
      </w:r>
      <w:r w:rsidRPr="000618F6">
        <w:rPr>
          <w:i/>
        </w:rPr>
        <w:t>n.v.t.</w:t>
      </w:r>
    </w:p>
    <w:p w14:paraId="7F4980B0" w14:textId="77777777" w:rsidR="007A5B8E" w:rsidRPr="000618F6" w:rsidRDefault="007A5B8E" w:rsidP="007A5B8E">
      <w:r w:rsidRPr="000618F6">
        <w:t>Verwijderd in</w:t>
      </w:r>
      <w:r w:rsidRPr="000618F6">
        <w:tab/>
      </w:r>
      <w:r w:rsidRPr="000618F6">
        <w:tab/>
      </w:r>
      <w:r w:rsidRPr="000618F6">
        <w:tab/>
      </w:r>
      <w:r w:rsidRPr="000618F6">
        <w:rPr>
          <w:i/>
        </w:rPr>
        <w:t>n.v.t.</w:t>
      </w:r>
    </w:p>
    <w:p w14:paraId="1553646F" w14:textId="77777777" w:rsidR="007A5B8E" w:rsidRPr="000618F6" w:rsidRDefault="007A5B8E" w:rsidP="001E060A"/>
    <w:p w14:paraId="166969E6" w14:textId="36F0D958" w:rsidR="001E060A" w:rsidRPr="000618F6" w:rsidRDefault="001E060A" w:rsidP="007A5B8E">
      <w:pPr>
        <w:pStyle w:val="Kop3"/>
        <w:rPr>
          <w:lang w:val="nl-NL"/>
        </w:rPr>
      </w:pPr>
      <w:bookmarkStart w:id="507" w:name="_Toc169166235"/>
      <w:r w:rsidRPr="000618F6">
        <w:rPr>
          <w:lang w:val="nl-NL"/>
        </w:rPr>
        <w:t>bvvPar95Bijstandsnorm</w:t>
      </w:r>
      <w:bookmarkEnd w:id="507"/>
    </w:p>
    <w:p w14:paraId="50CEC76E" w14:textId="24D5F05C" w:rsidR="001E060A" w:rsidRPr="000618F6" w:rsidRDefault="001E060A" w:rsidP="001E060A">
      <w:r w:rsidRPr="000618F6">
        <w:t>95 procent van de bijstandsnorm</w:t>
      </w:r>
    </w:p>
    <w:p w14:paraId="2872C9FB" w14:textId="77777777" w:rsidR="007A5B8E" w:rsidRPr="000618F6" w:rsidRDefault="007A5B8E" w:rsidP="007A5B8E"/>
    <w:p w14:paraId="56BB7B59" w14:textId="77777777" w:rsidR="007A5B8E" w:rsidRPr="000618F6" w:rsidRDefault="007A5B8E" w:rsidP="007A5B8E">
      <w:r w:rsidRPr="000618F6">
        <w:t>Veldtype</w:t>
      </w:r>
      <w:r w:rsidRPr="000618F6">
        <w:tab/>
      </w:r>
      <w:r w:rsidRPr="000618F6">
        <w:tab/>
      </w:r>
      <w:r w:rsidRPr="000618F6">
        <w:tab/>
      </w:r>
      <w:r w:rsidRPr="000618F6">
        <w:tab/>
        <w:t>Double</w:t>
      </w:r>
    </w:p>
    <w:p w14:paraId="7177E503" w14:textId="77777777" w:rsidR="007A5B8E" w:rsidRPr="000618F6" w:rsidRDefault="007A5B8E" w:rsidP="007A5B8E">
      <w:r w:rsidRPr="000618F6">
        <w:t>Formaat</w:t>
      </w:r>
      <w:r w:rsidRPr="000618F6">
        <w:tab/>
      </w:r>
      <w:r w:rsidRPr="000618F6">
        <w:tab/>
      </w:r>
      <w:r w:rsidRPr="000618F6">
        <w:tab/>
      </w:r>
      <w:r w:rsidRPr="000618F6">
        <w:tab/>
        <w:t>999999,99</w:t>
      </w:r>
    </w:p>
    <w:p w14:paraId="1F99A292" w14:textId="77777777" w:rsidR="007A5B8E" w:rsidRPr="000618F6" w:rsidRDefault="007A5B8E" w:rsidP="007A5B8E">
      <w:r w:rsidRPr="000618F6">
        <w:t>Standaardwaarde</w:t>
      </w:r>
      <w:r w:rsidRPr="000618F6">
        <w:tab/>
      </w:r>
      <w:r w:rsidRPr="000618F6">
        <w:tab/>
        <w:t>0,0</w:t>
      </w:r>
    </w:p>
    <w:p w14:paraId="63FE85E4" w14:textId="2BECA00F" w:rsidR="007A5B8E" w:rsidRPr="000618F6" w:rsidRDefault="007A5B8E" w:rsidP="007A5B8E">
      <w:r w:rsidRPr="000618F6">
        <w:t>Toegevoegd in</w:t>
      </w:r>
      <w:r w:rsidRPr="000618F6">
        <w:tab/>
      </w:r>
      <w:r w:rsidRPr="000618F6">
        <w:tab/>
      </w:r>
      <w:r w:rsidRPr="000618F6">
        <w:tab/>
        <w:t>4.0</w:t>
      </w:r>
    </w:p>
    <w:p w14:paraId="36636747" w14:textId="162E4311" w:rsidR="007A5B8E" w:rsidRPr="000618F6" w:rsidRDefault="007A5B8E" w:rsidP="007A5B8E">
      <w:r w:rsidRPr="000618F6">
        <w:t>Eerste berekeningsversie</w:t>
      </w:r>
      <w:r w:rsidRPr="000618F6">
        <w:tab/>
        <w:t>01-01-2021</w:t>
      </w:r>
    </w:p>
    <w:p w14:paraId="1E7DD467" w14:textId="77777777" w:rsidR="007A5B8E" w:rsidRPr="000618F6" w:rsidRDefault="007A5B8E" w:rsidP="007A5B8E">
      <w:r w:rsidRPr="000618F6">
        <w:t>Laatste berekeningsversie</w:t>
      </w:r>
      <w:r w:rsidRPr="000618F6">
        <w:tab/>
      </w:r>
      <w:r w:rsidRPr="000618F6">
        <w:rPr>
          <w:i/>
        </w:rPr>
        <w:t>n.v.t.</w:t>
      </w:r>
    </w:p>
    <w:p w14:paraId="5C4A4371" w14:textId="77777777" w:rsidR="007A5B8E" w:rsidRPr="000618F6" w:rsidRDefault="007A5B8E" w:rsidP="007A5B8E">
      <w:r w:rsidRPr="000618F6">
        <w:t>Verwijderd in</w:t>
      </w:r>
      <w:r w:rsidRPr="000618F6">
        <w:tab/>
      </w:r>
      <w:r w:rsidRPr="000618F6">
        <w:tab/>
      </w:r>
      <w:r w:rsidRPr="000618F6">
        <w:tab/>
      </w:r>
      <w:r w:rsidRPr="000618F6">
        <w:rPr>
          <w:i/>
        </w:rPr>
        <w:t>n.v.t.</w:t>
      </w:r>
    </w:p>
    <w:p w14:paraId="77400A59" w14:textId="4AC98D2B" w:rsidR="001E060A" w:rsidRPr="000618F6" w:rsidRDefault="001E060A" w:rsidP="007A5B8E">
      <w:pPr>
        <w:pStyle w:val="Kop3"/>
        <w:rPr>
          <w:lang w:val="nl-NL"/>
        </w:rPr>
      </w:pPr>
      <w:bookmarkStart w:id="508" w:name="_Toc169166236"/>
      <w:r w:rsidRPr="000618F6">
        <w:rPr>
          <w:lang w:val="nl-NL"/>
        </w:rPr>
        <w:t>bvvPar95BijstandsnormAfdruk</w:t>
      </w:r>
      <w:bookmarkEnd w:id="508"/>
    </w:p>
    <w:p w14:paraId="313990E6" w14:textId="5149FB67" w:rsidR="001E060A" w:rsidRPr="000618F6" w:rsidRDefault="001E060A" w:rsidP="001E060A">
      <w:r w:rsidRPr="000618F6">
        <w:t>95 procent van de bijstandsnorm</w:t>
      </w:r>
    </w:p>
    <w:p w14:paraId="1E3E7ABB" w14:textId="08400B79" w:rsidR="00375F4D" w:rsidRPr="000618F6" w:rsidRDefault="00375F4D" w:rsidP="00375F4D">
      <w:r w:rsidRPr="000618F6">
        <w:t>bvvParBijstandsnorm, maar indien partnernorm van toepassing, dan is dit veld gevuld met de helft van bvvParBijstandsnorm</w:t>
      </w:r>
    </w:p>
    <w:p w14:paraId="57E638FB" w14:textId="77777777" w:rsidR="007A5B8E" w:rsidRPr="000618F6" w:rsidRDefault="007A5B8E" w:rsidP="007A5B8E"/>
    <w:p w14:paraId="3624E0B5" w14:textId="77777777" w:rsidR="007A5B8E" w:rsidRPr="000618F6" w:rsidRDefault="007A5B8E" w:rsidP="007A5B8E">
      <w:r w:rsidRPr="000618F6">
        <w:t>Veldtype</w:t>
      </w:r>
      <w:r w:rsidRPr="000618F6">
        <w:tab/>
      </w:r>
      <w:r w:rsidRPr="000618F6">
        <w:tab/>
      </w:r>
      <w:r w:rsidRPr="000618F6">
        <w:tab/>
      </w:r>
      <w:r w:rsidRPr="000618F6">
        <w:tab/>
        <w:t>Double</w:t>
      </w:r>
    </w:p>
    <w:p w14:paraId="3FCD4C55" w14:textId="77777777" w:rsidR="007A5B8E" w:rsidRPr="000618F6" w:rsidRDefault="007A5B8E" w:rsidP="007A5B8E">
      <w:r w:rsidRPr="000618F6">
        <w:t>Formaat</w:t>
      </w:r>
      <w:r w:rsidRPr="000618F6">
        <w:tab/>
      </w:r>
      <w:r w:rsidRPr="000618F6">
        <w:tab/>
      </w:r>
      <w:r w:rsidRPr="000618F6">
        <w:tab/>
      </w:r>
      <w:r w:rsidRPr="000618F6">
        <w:tab/>
        <w:t>999999,99</w:t>
      </w:r>
    </w:p>
    <w:p w14:paraId="41F624C8" w14:textId="77777777" w:rsidR="007A5B8E" w:rsidRPr="000618F6" w:rsidRDefault="007A5B8E" w:rsidP="007A5B8E">
      <w:r w:rsidRPr="000618F6">
        <w:t>Standaardwaarde</w:t>
      </w:r>
      <w:r w:rsidRPr="000618F6">
        <w:tab/>
      </w:r>
      <w:r w:rsidRPr="000618F6">
        <w:tab/>
        <w:t>0,0</w:t>
      </w:r>
    </w:p>
    <w:p w14:paraId="1AEDE693" w14:textId="77777777" w:rsidR="007A5B8E" w:rsidRPr="000618F6" w:rsidRDefault="007A5B8E" w:rsidP="007A5B8E">
      <w:r w:rsidRPr="000618F6">
        <w:t>Toegevoegd in</w:t>
      </w:r>
      <w:r w:rsidRPr="000618F6">
        <w:tab/>
      </w:r>
      <w:r w:rsidRPr="000618F6">
        <w:tab/>
      </w:r>
      <w:r w:rsidRPr="000618F6">
        <w:tab/>
        <w:t>4.0</w:t>
      </w:r>
    </w:p>
    <w:p w14:paraId="33B347AE" w14:textId="77777777" w:rsidR="007A5B8E" w:rsidRPr="000618F6" w:rsidRDefault="007A5B8E" w:rsidP="007A5B8E">
      <w:r w:rsidRPr="000618F6">
        <w:t>Eerste berekeningsversie</w:t>
      </w:r>
      <w:r w:rsidRPr="000618F6">
        <w:tab/>
        <w:t>01-01-2021</w:t>
      </w:r>
    </w:p>
    <w:p w14:paraId="7FD1B37A" w14:textId="77777777" w:rsidR="007A5B8E" w:rsidRPr="000618F6" w:rsidRDefault="007A5B8E" w:rsidP="007A5B8E">
      <w:r w:rsidRPr="000618F6">
        <w:t>Laatste berekeningsversie</w:t>
      </w:r>
      <w:r w:rsidRPr="000618F6">
        <w:tab/>
      </w:r>
      <w:r w:rsidRPr="000618F6">
        <w:rPr>
          <w:i/>
        </w:rPr>
        <w:t>n.v.t.</w:t>
      </w:r>
    </w:p>
    <w:p w14:paraId="2ADF4449" w14:textId="77777777" w:rsidR="007A5B8E" w:rsidRPr="000618F6" w:rsidRDefault="007A5B8E" w:rsidP="007A5B8E">
      <w:r w:rsidRPr="000618F6">
        <w:t>Verwijderd in</w:t>
      </w:r>
      <w:r w:rsidRPr="000618F6">
        <w:tab/>
      </w:r>
      <w:r w:rsidRPr="000618F6">
        <w:tab/>
      </w:r>
      <w:r w:rsidRPr="000618F6">
        <w:tab/>
      </w:r>
      <w:r w:rsidRPr="000618F6">
        <w:rPr>
          <w:i/>
        </w:rPr>
        <w:t>n.v.t.</w:t>
      </w:r>
    </w:p>
    <w:p w14:paraId="307E0586" w14:textId="2057199B" w:rsidR="004D1165" w:rsidRPr="000618F6" w:rsidRDefault="004D1165" w:rsidP="00AC2AAD">
      <w:pPr>
        <w:pStyle w:val="Kop3"/>
        <w:rPr>
          <w:lang w:val="nl-NL"/>
        </w:rPr>
      </w:pPr>
      <w:bookmarkStart w:id="509" w:name="_Toc169166237"/>
      <w:r w:rsidRPr="000618F6">
        <w:rPr>
          <w:lang w:val="nl-NL"/>
        </w:rPr>
        <w:t>bvvAlgMaxServiceKosten</w:t>
      </w:r>
      <w:bookmarkEnd w:id="509"/>
    </w:p>
    <w:p w14:paraId="6DA6A91D" w14:textId="77777777" w:rsidR="004D1165" w:rsidRPr="000618F6" w:rsidRDefault="00C0175A">
      <w:r w:rsidRPr="000618F6">
        <w:t>De maximale servicekosten (woning) zoals geldend bij deze berekening.</w:t>
      </w:r>
    </w:p>
    <w:p w14:paraId="2DB2A9A8" w14:textId="77777777" w:rsidR="004D1165" w:rsidRPr="000618F6" w:rsidRDefault="004D1165"/>
    <w:p w14:paraId="3A237011"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7C8F1470" w14:textId="77777777" w:rsidR="004D1165" w:rsidRPr="000618F6" w:rsidRDefault="004D1165">
      <w:r w:rsidRPr="000618F6">
        <w:t>Formaat</w:t>
      </w:r>
      <w:r w:rsidRPr="000618F6">
        <w:tab/>
      </w:r>
      <w:r w:rsidRPr="000618F6">
        <w:tab/>
      </w:r>
      <w:r w:rsidRPr="000618F6">
        <w:tab/>
      </w:r>
      <w:r w:rsidRPr="000618F6">
        <w:tab/>
        <w:t>999999,99</w:t>
      </w:r>
    </w:p>
    <w:p w14:paraId="18100BD8" w14:textId="77777777" w:rsidR="004D1165" w:rsidRPr="000618F6" w:rsidRDefault="004D1165">
      <w:r w:rsidRPr="000618F6">
        <w:t>Standaardwaarde</w:t>
      </w:r>
      <w:r w:rsidRPr="000618F6">
        <w:tab/>
      </w:r>
      <w:r w:rsidRPr="000618F6">
        <w:tab/>
        <w:t>0,0</w:t>
      </w:r>
    </w:p>
    <w:p w14:paraId="3AA31A63" w14:textId="77777777" w:rsidR="004D1165" w:rsidRPr="000618F6" w:rsidRDefault="004D1165">
      <w:r w:rsidRPr="000618F6">
        <w:t>Toegevoegd in</w:t>
      </w:r>
      <w:r w:rsidRPr="000618F6">
        <w:tab/>
      </w:r>
      <w:r w:rsidRPr="000618F6">
        <w:tab/>
      </w:r>
      <w:r w:rsidRPr="000618F6">
        <w:tab/>
        <w:t>1.0</w:t>
      </w:r>
    </w:p>
    <w:p w14:paraId="1E38154B" w14:textId="77777777" w:rsidR="004D1165" w:rsidRPr="000618F6" w:rsidRDefault="004D1165">
      <w:r w:rsidRPr="000618F6">
        <w:t>Eerste berekeningsversie</w:t>
      </w:r>
      <w:r w:rsidRPr="000618F6">
        <w:tab/>
        <w:t>01-07-2003</w:t>
      </w:r>
    </w:p>
    <w:p w14:paraId="6895A31A" w14:textId="77777777" w:rsidR="004D1165" w:rsidRPr="000618F6" w:rsidRDefault="004D1165">
      <w:r w:rsidRPr="000618F6">
        <w:t>Laatste berekeningsversie</w:t>
      </w:r>
      <w:r w:rsidRPr="000618F6">
        <w:tab/>
      </w:r>
      <w:r w:rsidRPr="000618F6">
        <w:rPr>
          <w:i/>
        </w:rPr>
        <w:t>n.v.t.</w:t>
      </w:r>
    </w:p>
    <w:p w14:paraId="4F9F19E0" w14:textId="77777777" w:rsidR="004D1165" w:rsidRPr="000618F6" w:rsidRDefault="004D1165">
      <w:r w:rsidRPr="000618F6">
        <w:t>Verwijderd in</w:t>
      </w:r>
      <w:r w:rsidRPr="000618F6">
        <w:tab/>
      </w:r>
      <w:r w:rsidRPr="000618F6">
        <w:tab/>
      </w:r>
      <w:r w:rsidRPr="000618F6">
        <w:tab/>
      </w:r>
      <w:r w:rsidRPr="000618F6">
        <w:rPr>
          <w:i/>
        </w:rPr>
        <w:t>n.v.t.</w:t>
      </w:r>
    </w:p>
    <w:p w14:paraId="512686D3" w14:textId="3F36A2A4" w:rsidR="00224FAE" w:rsidRDefault="00224FAE" w:rsidP="00AC2AAD">
      <w:pPr>
        <w:pStyle w:val="Kop3"/>
        <w:rPr>
          <w:lang w:val="nl-NL"/>
        </w:rPr>
      </w:pPr>
      <w:bookmarkStart w:id="510" w:name="_Toc169166238"/>
      <w:r w:rsidRPr="00224FAE">
        <w:rPr>
          <w:lang w:val="nl-NL"/>
        </w:rPr>
        <w:t>bvvTotBeslagVrijeVoet</w:t>
      </w:r>
      <w:bookmarkEnd w:id="510"/>
    </w:p>
    <w:p w14:paraId="12854EF1" w14:textId="6CBE5A71" w:rsidR="00224FAE" w:rsidRDefault="00224FAE" w:rsidP="00224FAE">
      <w:r w:rsidRPr="00224FAE">
        <w:t>Het totaal bedrag van bvvSchBeslagVrijeVoet en bvv</w:t>
      </w:r>
      <w:r>
        <w:t>Par</w:t>
      </w:r>
      <w:r w:rsidRPr="00224FAE">
        <w:t>BeslagVrijeVoet nodig voor weergave op de VTLB berekening.</w:t>
      </w:r>
    </w:p>
    <w:p w14:paraId="1F3228D4" w14:textId="77777777" w:rsidR="00224FAE" w:rsidRDefault="00224FAE" w:rsidP="00224FAE"/>
    <w:p w14:paraId="6255061C" w14:textId="77777777" w:rsidR="00224FAE" w:rsidRDefault="00224FAE" w:rsidP="00224FAE">
      <w:r>
        <w:t>Veldtype</w:t>
      </w:r>
      <w:r>
        <w:tab/>
      </w:r>
      <w:r>
        <w:tab/>
      </w:r>
      <w:r>
        <w:tab/>
      </w:r>
      <w:r>
        <w:tab/>
        <w:t>Double</w:t>
      </w:r>
    </w:p>
    <w:p w14:paraId="72D849BE" w14:textId="77777777" w:rsidR="00224FAE" w:rsidRDefault="00224FAE" w:rsidP="00224FAE">
      <w:r>
        <w:t>Formaat</w:t>
      </w:r>
      <w:r>
        <w:tab/>
      </w:r>
      <w:r>
        <w:tab/>
      </w:r>
      <w:r>
        <w:tab/>
      </w:r>
      <w:r>
        <w:tab/>
        <w:t>999999,99</w:t>
      </w:r>
    </w:p>
    <w:p w14:paraId="6E91FB9A" w14:textId="77777777" w:rsidR="00224FAE" w:rsidRDefault="00224FAE" w:rsidP="00224FAE">
      <w:r>
        <w:t>Standaardwaarde</w:t>
      </w:r>
      <w:r>
        <w:tab/>
      </w:r>
      <w:r>
        <w:tab/>
        <w:t>0,0</w:t>
      </w:r>
    </w:p>
    <w:p w14:paraId="716E2D44" w14:textId="413792D1" w:rsidR="00224FAE" w:rsidRDefault="00224FAE" w:rsidP="00224FAE">
      <w:r>
        <w:t>Toegevoegd in</w:t>
      </w:r>
      <w:r>
        <w:tab/>
      </w:r>
      <w:r>
        <w:tab/>
      </w:r>
      <w:r>
        <w:tab/>
        <w:t>4.0</w:t>
      </w:r>
    </w:p>
    <w:p w14:paraId="2ACB8051" w14:textId="3424BA66" w:rsidR="00224FAE" w:rsidRDefault="00224FAE" w:rsidP="00224FAE">
      <w:r>
        <w:t>Eerste berekeningsversie</w:t>
      </w:r>
      <w:r>
        <w:tab/>
        <w:t>01-01-2021</w:t>
      </w:r>
    </w:p>
    <w:p w14:paraId="5C066B95" w14:textId="77777777" w:rsidR="00224FAE" w:rsidRDefault="00224FAE" w:rsidP="00224FAE">
      <w:r>
        <w:t>Laatste berekeningsversie</w:t>
      </w:r>
      <w:r>
        <w:tab/>
        <w:t>n.v.t.</w:t>
      </w:r>
    </w:p>
    <w:p w14:paraId="2E0A37E9" w14:textId="7D5A09E4" w:rsidR="00224FAE" w:rsidRPr="00224FAE" w:rsidRDefault="00224FAE" w:rsidP="00224FAE">
      <w:r>
        <w:t>Verwijderd in</w:t>
      </w:r>
      <w:r>
        <w:tab/>
      </w:r>
      <w:r>
        <w:tab/>
      </w:r>
      <w:r>
        <w:tab/>
        <w:t>n.v.t.</w:t>
      </w:r>
    </w:p>
    <w:p w14:paraId="568040F2" w14:textId="591C3D9F" w:rsidR="00224FAE" w:rsidRDefault="00224FAE" w:rsidP="00AC2AAD">
      <w:pPr>
        <w:pStyle w:val="Kop3"/>
        <w:rPr>
          <w:lang w:val="nl-NL"/>
        </w:rPr>
      </w:pPr>
      <w:bookmarkStart w:id="511" w:name="_Toc169166239"/>
      <w:r w:rsidRPr="00224FAE">
        <w:rPr>
          <w:lang w:val="nl-NL"/>
        </w:rPr>
        <w:t>bvvTot95BijstandsnormAfdruk</w:t>
      </w:r>
      <w:bookmarkEnd w:id="511"/>
    </w:p>
    <w:p w14:paraId="633AF8C8" w14:textId="7AD9A2FA" w:rsidR="00224FAE" w:rsidRDefault="00224FAE" w:rsidP="00224FAE">
      <w:r w:rsidRPr="00224FAE">
        <w:t>Het totaal bedrag van bvv</w:t>
      </w:r>
      <w:r>
        <w:t>Sch</w:t>
      </w:r>
      <w:r w:rsidRPr="00224FAE">
        <w:t>95BijstandsnormAfdruk en bvvPar95BijstandsnormAfdruk nodig voor weergave op de VTLB berekening.</w:t>
      </w:r>
    </w:p>
    <w:p w14:paraId="6866ECE4" w14:textId="77777777" w:rsidR="00224FAE" w:rsidRDefault="00224FAE" w:rsidP="00224FAE"/>
    <w:p w14:paraId="4F9AD7AB" w14:textId="77777777" w:rsidR="00224FAE" w:rsidRDefault="00224FAE" w:rsidP="00224FAE">
      <w:r>
        <w:t>Veldtype</w:t>
      </w:r>
      <w:r>
        <w:tab/>
      </w:r>
      <w:r>
        <w:tab/>
      </w:r>
      <w:r>
        <w:tab/>
      </w:r>
      <w:r>
        <w:tab/>
        <w:t>Double</w:t>
      </w:r>
    </w:p>
    <w:p w14:paraId="0250AA18" w14:textId="77777777" w:rsidR="00224FAE" w:rsidRDefault="00224FAE" w:rsidP="00224FAE">
      <w:r>
        <w:t>Formaat</w:t>
      </w:r>
      <w:r>
        <w:tab/>
      </w:r>
      <w:r>
        <w:tab/>
      </w:r>
      <w:r>
        <w:tab/>
      </w:r>
      <w:r>
        <w:tab/>
        <w:t>999999,99</w:t>
      </w:r>
    </w:p>
    <w:p w14:paraId="6B9A0E91" w14:textId="77777777" w:rsidR="00224FAE" w:rsidRDefault="00224FAE" w:rsidP="00224FAE">
      <w:r>
        <w:t>Standaardwaarde</w:t>
      </w:r>
      <w:r>
        <w:tab/>
      </w:r>
      <w:r>
        <w:tab/>
        <w:t>0,0</w:t>
      </w:r>
    </w:p>
    <w:p w14:paraId="102DC532" w14:textId="21E86813" w:rsidR="00224FAE" w:rsidRDefault="00224FAE" w:rsidP="00224FAE">
      <w:r>
        <w:t>Toegevoegd in</w:t>
      </w:r>
      <w:r>
        <w:tab/>
      </w:r>
      <w:r>
        <w:tab/>
      </w:r>
      <w:r>
        <w:tab/>
        <w:t>4.0</w:t>
      </w:r>
    </w:p>
    <w:p w14:paraId="46F2C496" w14:textId="41DD517B" w:rsidR="00224FAE" w:rsidRDefault="00224FAE" w:rsidP="00224FAE">
      <w:r>
        <w:t>Eerste berekeningsversie</w:t>
      </w:r>
      <w:r>
        <w:tab/>
        <w:t>01-01-2021</w:t>
      </w:r>
    </w:p>
    <w:p w14:paraId="6A6C9BE3" w14:textId="77777777" w:rsidR="00224FAE" w:rsidRDefault="00224FAE" w:rsidP="00224FAE">
      <w:r>
        <w:t>Laatste berekeningsversie</w:t>
      </w:r>
      <w:r>
        <w:tab/>
        <w:t>n.v.t.</w:t>
      </w:r>
    </w:p>
    <w:p w14:paraId="2B74E9B6" w14:textId="63A534CB" w:rsidR="00224FAE" w:rsidRPr="00224FAE" w:rsidRDefault="00224FAE" w:rsidP="00224FAE">
      <w:r>
        <w:t>Verwijderd in</w:t>
      </w:r>
      <w:r>
        <w:tab/>
      </w:r>
      <w:r>
        <w:tab/>
      </w:r>
      <w:r>
        <w:tab/>
        <w:t>n.v.t.</w:t>
      </w:r>
    </w:p>
    <w:p w14:paraId="46BE7A74" w14:textId="545C3323" w:rsidR="00A03233" w:rsidRDefault="00A03233" w:rsidP="00E55015">
      <w:pPr>
        <w:pStyle w:val="Kop3"/>
        <w:rPr>
          <w:lang w:val="nl-NL"/>
        </w:rPr>
      </w:pPr>
      <w:bookmarkStart w:id="512" w:name="_Toc169166240"/>
      <w:r w:rsidRPr="00A03233">
        <w:rPr>
          <w:lang w:val="nl-NL"/>
        </w:rPr>
        <w:t>bvv</w:t>
      </w:r>
      <w:r>
        <w:rPr>
          <w:lang w:val="nl-NL"/>
        </w:rPr>
        <w:t>Max</w:t>
      </w:r>
      <w:r w:rsidRPr="00A03233">
        <w:rPr>
          <w:lang w:val="nl-NL"/>
        </w:rPr>
        <w:t>BeslagVrijeVoet</w:t>
      </w:r>
      <w:bookmarkEnd w:id="512"/>
    </w:p>
    <w:p w14:paraId="4A3F3B90" w14:textId="21F12B66" w:rsidR="00A03233" w:rsidRDefault="00A03233" w:rsidP="00A03233">
      <w:r w:rsidRPr="00A03233">
        <w:t>Indien bvvTotBeslagvrijevoet + inkTotWerkAutoTotaal groter is dan de geldende maximale beslagvrijvoet dan is dit veld gevuld met de geldende maximale beslagvrijvoet</w:t>
      </w:r>
      <w:r>
        <w:t>.</w:t>
      </w:r>
    </w:p>
    <w:p w14:paraId="29329BF9" w14:textId="77777777" w:rsidR="00A03233" w:rsidRDefault="00A03233" w:rsidP="00A03233"/>
    <w:p w14:paraId="15966FEF" w14:textId="77777777" w:rsidR="00A03233" w:rsidRDefault="00A03233" w:rsidP="00A03233">
      <w:r>
        <w:t>Veldtype</w:t>
      </w:r>
      <w:r>
        <w:tab/>
      </w:r>
      <w:r>
        <w:tab/>
      </w:r>
      <w:r>
        <w:tab/>
      </w:r>
      <w:r>
        <w:tab/>
        <w:t>Double</w:t>
      </w:r>
    </w:p>
    <w:p w14:paraId="4750DA72" w14:textId="77777777" w:rsidR="00A03233" w:rsidRDefault="00A03233" w:rsidP="00A03233">
      <w:r>
        <w:t>Formaat</w:t>
      </w:r>
      <w:r>
        <w:tab/>
      </w:r>
      <w:r>
        <w:tab/>
      </w:r>
      <w:r>
        <w:tab/>
      </w:r>
      <w:r>
        <w:tab/>
        <w:t>999999,99</w:t>
      </w:r>
    </w:p>
    <w:p w14:paraId="03D93138" w14:textId="77777777" w:rsidR="00A03233" w:rsidRDefault="00A03233" w:rsidP="00A03233">
      <w:r>
        <w:t>Standaardwaarde</w:t>
      </w:r>
      <w:r>
        <w:tab/>
      </w:r>
      <w:r>
        <w:tab/>
        <w:t>0,0</w:t>
      </w:r>
    </w:p>
    <w:p w14:paraId="3E41D0BD" w14:textId="77777777" w:rsidR="00A03233" w:rsidRDefault="00A03233" w:rsidP="00A03233">
      <w:r>
        <w:t>Toegevoegd in</w:t>
      </w:r>
      <w:r>
        <w:tab/>
      </w:r>
      <w:r>
        <w:tab/>
      </w:r>
      <w:r>
        <w:tab/>
        <w:t>4.0</w:t>
      </w:r>
    </w:p>
    <w:p w14:paraId="7DF1C09E" w14:textId="77777777" w:rsidR="00A03233" w:rsidRDefault="00A03233" w:rsidP="00A03233">
      <w:r>
        <w:t>Eerste berekeningsversie</w:t>
      </w:r>
      <w:r>
        <w:tab/>
        <w:t>01-01-2021</w:t>
      </w:r>
    </w:p>
    <w:p w14:paraId="3E77650F" w14:textId="77777777" w:rsidR="00A03233" w:rsidRDefault="00A03233" w:rsidP="00A03233">
      <w:r>
        <w:t>Laatste berekeningsversie</w:t>
      </w:r>
      <w:r>
        <w:tab/>
        <w:t>n.v.t.</w:t>
      </w:r>
    </w:p>
    <w:p w14:paraId="2278818E" w14:textId="056CCD70" w:rsidR="00A03233" w:rsidRPr="00A03233" w:rsidRDefault="00A03233" w:rsidP="00A03233">
      <w:r>
        <w:t>Verwijderd in</w:t>
      </w:r>
      <w:r>
        <w:tab/>
      </w:r>
      <w:r>
        <w:tab/>
      </w:r>
      <w:r>
        <w:tab/>
        <w:t>n.v.t.</w:t>
      </w:r>
    </w:p>
    <w:p w14:paraId="25B082C3" w14:textId="0DF9E478" w:rsidR="004D1165" w:rsidRPr="000618F6" w:rsidRDefault="004D1165" w:rsidP="00AC2AAD">
      <w:pPr>
        <w:pStyle w:val="Kop3"/>
        <w:rPr>
          <w:lang w:val="nl-NL"/>
        </w:rPr>
      </w:pPr>
      <w:bookmarkStart w:id="513" w:name="_Toc169166241"/>
      <w:r w:rsidRPr="000618F6">
        <w:rPr>
          <w:lang w:val="nl-NL"/>
        </w:rPr>
        <w:t>nomSchOverhevelingBvv</w:t>
      </w:r>
      <w:bookmarkEnd w:id="513"/>
    </w:p>
    <w:p w14:paraId="7F954B40" w14:textId="77777777" w:rsidR="004D1165" w:rsidRPr="000618F6" w:rsidRDefault="004D1165">
      <w:r w:rsidRPr="000618F6">
        <w:t>Het bedrag dat uit de beslagvrije voet van de schuldenaar wordt overgeheveld omdat de schuldenaar te weinig inkomen heeft om te profiteren van de verhoging in de beslagvrije voet.</w:t>
      </w:r>
    </w:p>
    <w:p w14:paraId="1D74E358" w14:textId="77777777" w:rsidR="004D1165" w:rsidRPr="000618F6" w:rsidRDefault="004D1165"/>
    <w:p w14:paraId="28425BA5"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14C29705" w14:textId="77777777" w:rsidR="004D1165" w:rsidRPr="000618F6" w:rsidRDefault="004D1165">
      <w:r w:rsidRPr="000618F6">
        <w:t>Formaat</w:t>
      </w:r>
      <w:r w:rsidRPr="000618F6">
        <w:tab/>
      </w:r>
      <w:r w:rsidRPr="000618F6">
        <w:tab/>
      </w:r>
      <w:r w:rsidRPr="000618F6">
        <w:tab/>
      </w:r>
      <w:r w:rsidRPr="000618F6">
        <w:tab/>
        <w:t>999999,99</w:t>
      </w:r>
    </w:p>
    <w:p w14:paraId="082858A3" w14:textId="77777777" w:rsidR="004D1165" w:rsidRPr="000618F6" w:rsidRDefault="004D1165">
      <w:r w:rsidRPr="000618F6">
        <w:t>Standaardwaarde</w:t>
      </w:r>
      <w:r w:rsidRPr="000618F6">
        <w:tab/>
      </w:r>
      <w:r w:rsidRPr="000618F6">
        <w:tab/>
        <w:t>0,0</w:t>
      </w:r>
    </w:p>
    <w:p w14:paraId="0EDD1313" w14:textId="77777777" w:rsidR="004D1165" w:rsidRPr="000618F6" w:rsidRDefault="004D1165">
      <w:r w:rsidRPr="000618F6">
        <w:t>Toegevoegd in</w:t>
      </w:r>
      <w:r w:rsidRPr="000618F6">
        <w:tab/>
      </w:r>
      <w:r w:rsidRPr="000618F6">
        <w:tab/>
      </w:r>
      <w:r w:rsidRPr="000618F6">
        <w:tab/>
        <w:t>1.0</w:t>
      </w:r>
    </w:p>
    <w:p w14:paraId="523179AC" w14:textId="77777777" w:rsidR="004D1165" w:rsidRPr="000618F6" w:rsidRDefault="004D1165">
      <w:r w:rsidRPr="000618F6">
        <w:t>Eerste berekeningsversie</w:t>
      </w:r>
      <w:r w:rsidRPr="000618F6">
        <w:tab/>
        <w:t>01-07-2003</w:t>
      </w:r>
    </w:p>
    <w:p w14:paraId="4F15970C" w14:textId="77777777" w:rsidR="004D1165" w:rsidRPr="000618F6" w:rsidRDefault="004D1165">
      <w:r w:rsidRPr="000618F6">
        <w:t>Laatste berekeningsversie</w:t>
      </w:r>
      <w:r w:rsidRPr="000618F6">
        <w:tab/>
      </w:r>
      <w:r w:rsidR="00654E5D" w:rsidRPr="000618F6">
        <w:t>01-07-2015</w:t>
      </w:r>
    </w:p>
    <w:p w14:paraId="0A507FDA" w14:textId="77777777" w:rsidR="004D1165" w:rsidRPr="000618F6" w:rsidRDefault="004D1165">
      <w:r w:rsidRPr="000618F6">
        <w:t>Verwijderd in</w:t>
      </w:r>
      <w:r w:rsidRPr="000618F6">
        <w:tab/>
      </w:r>
      <w:r w:rsidRPr="000618F6">
        <w:tab/>
      </w:r>
      <w:r w:rsidRPr="000618F6">
        <w:tab/>
      </w:r>
      <w:r w:rsidR="008D5BDB" w:rsidRPr="000618F6">
        <w:t>3.4</w:t>
      </w:r>
    </w:p>
    <w:p w14:paraId="4D459587" w14:textId="77777777" w:rsidR="004D1165" w:rsidRPr="000618F6" w:rsidRDefault="004D1165" w:rsidP="00AC2AAD">
      <w:pPr>
        <w:pStyle w:val="Kop3"/>
        <w:rPr>
          <w:lang w:val="nl-NL"/>
        </w:rPr>
      </w:pPr>
      <w:bookmarkStart w:id="514" w:name="_Toc169166242"/>
      <w:r w:rsidRPr="000618F6">
        <w:rPr>
          <w:lang w:val="nl-NL"/>
        </w:rPr>
        <w:t>nomSchReserveringstoeslag</w:t>
      </w:r>
      <w:bookmarkEnd w:id="514"/>
    </w:p>
    <w:p w14:paraId="018632E4" w14:textId="77777777" w:rsidR="004D1165" w:rsidRPr="000618F6" w:rsidRDefault="004D1165">
      <w:r w:rsidRPr="000618F6">
        <w:t>De reserveringstoeslag in het nominaal bedrag voor de schuldenaar.</w:t>
      </w:r>
    </w:p>
    <w:p w14:paraId="145AF5F3" w14:textId="77777777" w:rsidR="004D1165" w:rsidRPr="000618F6" w:rsidRDefault="004D1165"/>
    <w:p w14:paraId="009A29B3"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353E5C68" w14:textId="77777777" w:rsidR="004D1165" w:rsidRPr="000618F6" w:rsidRDefault="004D1165">
      <w:r w:rsidRPr="000618F6">
        <w:t>Formaat</w:t>
      </w:r>
      <w:r w:rsidRPr="000618F6">
        <w:tab/>
      </w:r>
      <w:r w:rsidRPr="000618F6">
        <w:tab/>
      </w:r>
      <w:r w:rsidRPr="000618F6">
        <w:tab/>
      </w:r>
      <w:r w:rsidRPr="000618F6">
        <w:tab/>
        <w:t>999999,99</w:t>
      </w:r>
    </w:p>
    <w:p w14:paraId="346BCF99" w14:textId="77777777" w:rsidR="004D1165" w:rsidRPr="000618F6" w:rsidRDefault="004D1165">
      <w:r w:rsidRPr="000618F6">
        <w:t>Standaardwaarde</w:t>
      </w:r>
      <w:r w:rsidRPr="000618F6">
        <w:tab/>
      </w:r>
      <w:r w:rsidRPr="000618F6">
        <w:tab/>
        <w:t>0,0</w:t>
      </w:r>
    </w:p>
    <w:p w14:paraId="2707E4B2" w14:textId="77777777" w:rsidR="004D1165" w:rsidRPr="000618F6" w:rsidRDefault="004D1165">
      <w:r w:rsidRPr="000618F6">
        <w:t>Toegevoegd in</w:t>
      </w:r>
      <w:r w:rsidRPr="000618F6">
        <w:tab/>
      </w:r>
      <w:r w:rsidRPr="000618F6">
        <w:tab/>
      </w:r>
      <w:r w:rsidRPr="000618F6">
        <w:tab/>
        <w:t>1.0</w:t>
      </w:r>
    </w:p>
    <w:p w14:paraId="74DD3868" w14:textId="77777777" w:rsidR="004D1165" w:rsidRPr="000618F6" w:rsidRDefault="004D1165">
      <w:r w:rsidRPr="000618F6">
        <w:t>Eerste berekeningsversie</w:t>
      </w:r>
      <w:r w:rsidRPr="000618F6">
        <w:tab/>
        <w:t>01-07-2003</w:t>
      </w:r>
    </w:p>
    <w:p w14:paraId="65C9F360" w14:textId="052B7CF7" w:rsidR="004D1165" w:rsidRPr="00AD22EA" w:rsidRDefault="004D1165">
      <w:pPr>
        <w:rPr>
          <w:i/>
          <w:iCs/>
        </w:rPr>
      </w:pPr>
      <w:r w:rsidRPr="000618F6">
        <w:t>Laatste berekeningsversie</w:t>
      </w:r>
      <w:r w:rsidRPr="000618F6">
        <w:tab/>
      </w:r>
      <w:r w:rsidR="00AD22EA">
        <w:rPr>
          <w:i/>
          <w:iCs/>
        </w:rPr>
        <w:t>n.v.t.</w:t>
      </w:r>
    </w:p>
    <w:p w14:paraId="0F8AA4FC" w14:textId="77777777" w:rsidR="004D1165" w:rsidRPr="000618F6" w:rsidRDefault="004D1165">
      <w:r w:rsidRPr="000618F6">
        <w:t>Verwijderd in</w:t>
      </w:r>
      <w:r w:rsidRPr="000618F6">
        <w:tab/>
      </w:r>
      <w:r w:rsidRPr="000618F6">
        <w:tab/>
      </w:r>
      <w:r w:rsidRPr="000618F6">
        <w:tab/>
      </w:r>
      <w:r w:rsidRPr="000618F6">
        <w:rPr>
          <w:i/>
        </w:rPr>
        <w:t>n.v.t.</w:t>
      </w:r>
    </w:p>
    <w:p w14:paraId="54E81BBB" w14:textId="77777777" w:rsidR="004D1165" w:rsidRPr="000618F6" w:rsidRDefault="004D1165" w:rsidP="00AC2AAD">
      <w:pPr>
        <w:pStyle w:val="Kop3"/>
        <w:rPr>
          <w:lang w:val="nl-NL"/>
        </w:rPr>
      </w:pPr>
      <w:bookmarkStart w:id="515" w:name="_Toc169166243"/>
      <w:r w:rsidRPr="000618F6">
        <w:rPr>
          <w:lang w:val="nl-NL"/>
        </w:rPr>
        <w:t>nomSchArbeidstoeslag</w:t>
      </w:r>
      <w:bookmarkEnd w:id="515"/>
    </w:p>
    <w:p w14:paraId="677CBA03" w14:textId="77777777" w:rsidR="004D1165" w:rsidRPr="000618F6" w:rsidRDefault="004D1165">
      <w:r w:rsidRPr="000618F6">
        <w:t>De arbeidstoeslag in het nominaal bedrag voor de schuldenaar.</w:t>
      </w:r>
    </w:p>
    <w:p w14:paraId="36F8E034" w14:textId="77777777" w:rsidR="004D1165" w:rsidRPr="000618F6" w:rsidRDefault="004D1165"/>
    <w:p w14:paraId="04BDFFF0"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81053E3" w14:textId="77777777" w:rsidR="004D1165" w:rsidRPr="000618F6" w:rsidRDefault="004D1165">
      <w:r w:rsidRPr="000618F6">
        <w:t>Formaat</w:t>
      </w:r>
      <w:r w:rsidRPr="000618F6">
        <w:tab/>
      </w:r>
      <w:r w:rsidRPr="000618F6">
        <w:tab/>
      </w:r>
      <w:r w:rsidRPr="000618F6">
        <w:tab/>
      </w:r>
      <w:r w:rsidRPr="000618F6">
        <w:tab/>
        <w:t>999999,99</w:t>
      </w:r>
    </w:p>
    <w:p w14:paraId="756ED9B1" w14:textId="77777777" w:rsidR="004D1165" w:rsidRPr="000618F6" w:rsidRDefault="004D1165">
      <w:r w:rsidRPr="000618F6">
        <w:t>Standaardwaarde</w:t>
      </w:r>
      <w:r w:rsidRPr="000618F6">
        <w:tab/>
      </w:r>
      <w:r w:rsidRPr="000618F6">
        <w:tab/>
        <w:t>0,0</w:t>
      </w:r>
    </w:p>
    <w:p w14:paraId="38A25E47" w14:textId="77777777" w:rsidR="004D1165" w:rsidRPr="000618F6" w:rsidRDefault="004D1165">
      <w:r w:rsidRPr="000618F6">
        <w:t>Toegevoegd in</w:t>
      </w:r>
      <w:r w:rsidRPr="000618F6">
        <w:tab/>
      </w:r>
      <w:r w:rsidRPr="000618F6">
        <w:tab/>
      </w:r>
      <w:r w:rsidRPr="000618F6">
        <w:tab/>
        <w:t>1.0</w:t>
      </w:r>
    </w:p>
    <w:p w14:paraId="480790C0" w14:textId="77777777" w:rsidR="004D1165" w:rsidRPr="000618F6" w:rsidRDefault="004D1165">
      <w:r w:rsidRPr="000618F6">
        <w:t>Eerste berekeningsversie</w:t>
      </w:r>
      <w:r w:rsidRPr="000618F6">
        <w:tab/>
        <w:t>01-07-2003</w:t>
      </w:r>
    </w:p>
    <w:p w14:paraId="6548F01D" w14:textId="77777777" w:rsidR="004D1165" w:rsidRPr="000618F6" w:rsidRDefault="004D1165">
      <w:r w:rsidRPr="000618F6">
        <w:t>Laatste berekeningsversie</w:t>
      </w:r>
      <w:r w:rsidRPr="000618F6">
        <w:tab/>
      </w:r>
      <w:r w:rsidRPr="000618F6">
        <w:rPr>
          <w:i/>
        </w:rPr>
        <w:t>n.v.t.</w:t>
      </w:r>
    </w:p>
    <w:p w14:paraId="3A30649F" w14:textId="77777777" w:rsidR="004D1165" w:rsidRPr="000618F6" w:rsidRDefault="004D1165">
      <w:r w:rsidRPr="000618F6">
        <w:t>Verwijderd in</w:t>
      </w:r>
      <w:r w:rsidRPr="000618F6">
        <w:tab/>
      </w:r>
      <w:r w:rsidRPr="000618F6">
        <w:tab/>
      </w:r>
      <w:r w:rsidRPr="000618F6">
        <w:tab/>
      </w:r>
      <w:r w:rsidRPr="000618F6">
        <w:rPr>
          <w:i/>
        </w:rPr>
        <w:t>n.v.t.</w:t>
      </w:r>
    </w:p>
    <w:p w14:paraId="6D910AAA" w14:textId="77777777" w:rsidR="004D1165" w:rsidRPr="000618F6" w:rsidRDefault="004D1165" w:rsidP="00AC2AAD">
      <w:pPr>
        <w:pStyle w:val="Kop3"/>
        <w:rPr>
          <w:lang w:val="nl-NL"/>
        </w:rPr>
      </w:pPr>
      <w:bookmarkStart w:id="516" w:name="_Toc169166244"/>
      <w:r w:rsidRPr="000618F6">
        <w:rPr>
          <w:lang w:val="nl-NL"/>
        </w:rPr>
        <w:t>nomSchWoonkostenMaxHuurtoeslag</w:t>
      </w:r>
      <w:bookmarkEnd w:id="516"/>
    </w:p>
    <w:p w14:paraId="705312F7" w14:textId="77777777" w:rsidR="004D1165" w:rsidRPr="000618F6" w:rsidRDefault="004D1165">
      <w:r w:rsidRPr="000618F6">
        <w:t>De correctie woonkosten in het nominaal bedrag voor de schuldenaar.</w:t>
      </w:r>
    </w:p>
    <w:p w14:paraId="3E0B8DA2" w14:textId="77777777" w:rsidR="004D1165" w:rsidRPr="000618F6" w:rsidRDefault="004D1165"/>
    <w:p w14:paraId="5C455C16"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6BEAA8D5" w14:textId="77777777" w:rsidR="004D1165" w:rsidRPr="000618F6" w:rsidRDefault="004D1165">
      <w:r w:rsidRPr="000618F6">
        <w:t>Formaat</w:t>
      </w:r>
      <w:r w:rsidRPr="000618F6">
        <w:tab/>
      </w:r>
      <w:r w:rsidRPr="000618F6">
        <w:tab/>
      </w:r>
      <w:r w:rsidRPr="000618F6">
        <w:tab/>
      </w:r>
      <w:r w:rsidRPr="000618F6">
        <w:tab/>
        <w:t>999999,99</w:t>
      </w:r>
    </w:p>
    <w:p w14:paraId="245BE25A" w14:textId="77777777" w:rsidR="004D1165" w:rsidRPr="000618F6" w:rsidRDefault="004D1165">
      <w:r w:rsidRPr="000618F6">
        <w:t>Standaardwaarde</w:t>
      </w:r>
      <w:r w:rsidRPr="000618F6">
        <w:tab/>
      </w:r>
      <w:r w:rsidRPr="000618F6">
        <w:tab/>
        <w:t>0,0</w:t>
      </w:r>
    </w:p>
    <w:p w14:paraId="74074A9E" w14:textId="77777777" w:rsidR="004D1165" w:rsidRPr="000618F6" w:rsidRDefault="004D1165">
      <w:r w:rsidRPr="000618F6">
        <w:t>Toegevoegd in</w:t>
      </w:r>
      <w:r w:rsidRPr="000618F6">
        <w:tab/>
      </w:r>
      <w:r w:rsidRPr="000618F6">
        <w:tab/>
      </w:r>
      <w:r w:rsidRPr="000618F6">
        <w:tab/>
        <w:t>1.0</w:t>
      </w:r>
    </w:p>
    <w:p w14:paraId="56C68AE1" w14:textId="77777777" w:rsidR="004D1165" w:rsidRPr="000618F6" w:rsidRDefault="004D1165">
      <w:r w:rsidRPr="000618F6">
        <w:t>Eerste berekeningsversie</w:t>
      </w:r>
      <w:r w:rsidRPr="000618F6">
        <w:tab/>
        <w:t>01-07-2003</w:t>
      </w:r>
    </w:p>
    <w:p w14:paraId="19CAC0C4" w14:textId="77777777" w:rsidR="004D1165" w:rsidRPr="000618F6" w:rsidRDefault="004D1165">
      <w:r w:rsidRPr="000618F6">
        <w:t>Laatste berekeningsversie</w:t>
      </w:r>
      <w:r w:rsidRPr="000618F6">
        <w:tab/>
      </w:r>
      <w:r w:rsidRPr="000618F6">
        <w:rPr>
          <w:i/>
        </w:rPr>
        <w:t>n.v.t.</w:t>
      </w:r>
    </w:p>
    <w:p w14:paraId="1251EFAE" w14:textId="77777777" w:rsidR="004D1165" w:rsidRPr="000618F6" w:rsidRDefault="004D1165">
      <w:pPr>
        <w:rPr>
          <w:i/>
        </w:rPr>
      </w:pPr>
      <w:r w:rsidRPr="000618F6">
        <w:t>Verwijderd in</w:t>
      </w:r>
      <w:r w:rsidRPr="000618F6">
        <w:tab/>
      </w:r>
      <w:r w:rsidRPr="000618F6">
        <w:tab/>
      </w:r>
      <w:r w:rsidRPr="000618F6">
        <w:tab/>
      </w:r>
      <w:r w:rsidRPr="000618F6">
        <w:rPr>
          <w:i/>
        </w:rPr>
        <w:t>n.v.t.</w:t>
      </w:r>
    </w:p>
    <w:p w14:paraId="6C649CD5" w14:textId="77777777" w:rsidR="0041307E" w:rsidRPr="000618F6" w:rsidRDefault="0041307E" w:rsidP="0041307E">
      <w:pPr>
        <w:pStyle w:val="Kop3"/>
        <w:rPr>
          <w:lang w:val="nl-NL"/>
        </w:rPr>
      </w:pPr>
      <w:bookmarkStart w:id="517" w:name="_Toc169166245"/>
      <w:r w:rsidRPr="000618F6">
        <w:rPr>
          <w:lang w:val="nl-NL"/>
        </w:rPr>
        <w:t>nomSchWoonkostenOnderMinimum</w:t>
      </w:r>
      <w:bookmarkEnd w:id="517"/>
    </w:p>
    <w:p w14:paraId="6AE1812D" w14:textId="77777777" w:rsidR="0041307E" w:rsidRPr="000618F6" w:rsidRDefault="0041307E" w:rsidP="0041307E">
      <w:r w:rsidRPr="000618F6">
        <w:t>De eventuele negatieve correctie woonkosten in het nominaal bedrag voor de schuldenaar, indien de totale woonkosten, zoals berekend in de beslagvrije voet, onder de minimum normhuur liggen.</w:t>
      </w:r>
    </w:p>
    <w:p w14:paraId="68258778" w14:textId="77777777" w:rsidR="0041307E" w:rsidRPr="000618F6" w:rsidRDefault="0041307E" w:rsidP="0041307E"/>
    <w:p w14:paraId="02CAE4A2" w14:textId="77777777" w:rsidR="0041307E" w:rsidRPr="000618F6" w:rsidRDefault="0041307E" w:rsidP="0041307E">
      <w:r w:rsidRPr="000618F6">
        <w:t>Veldtype</w:t>
      </w:r>
      <w:r w:rsidRPr="000618F6">
        <w:tab/>
      </w:r>
      <w:r w:rsidRPr="000618F6">
        <w:tab/>
      </w:r>
      <w:r w:rsidRPr="000618F6">
        <w:tab/>
      </w:r>
      <w:r w:rsidRPr="000618F6">
        <w:tab/>
        <w:t>Double</w:t>
      </w:r>
    </w:p>
    <w:p w14:paraId="3CB1CCC1" w14:textId="77777777" w:rsidR="0041307E" w:rsidRPr="000618F6" w:rsidRDefault="0041307E" w:rsidP="0041307E">
      <w:r w:rsidRPr="000618F6">
        <w:t>Formaat</w:t>
      </w:r>
      <w:r w:rsidRPr="000618F6">
        <w:tab/>
      </w:r>
      <w:r w:rsidRPr="000618F6">
        <w:tab/>
      </w:r>
      <w:r w:rsidRPr="000618F6">
        <w:tab/>
      </w:r>
      <w:r w:rsidRPr="000618F6">
        <w:tab/>
        <w:t>-999999,99</w:t>
      </w:r>
    </w:p>
    <w:p w14:paraId="0C08E0E9" w14:textId="77777777" w:rsidR="0041307E" w:rsidRPr="000618F6" w:rsidRDefault="0041307E" w:rsidP="0041307E">
      <w:r w:rsidRPr="000618F6">
        <w:t>Standaardwaarde</w:t>
      </w:r>
      <w:r w:rsidRPr="000618F6">
        <w:tab/>
      </w:r>
      <w:r w:rsidRPr="000618F6">
        <w:tab/>
        <w:t>0,0</w:t>
      </w:r>
    </w:p>
    <w:p w14:paraId="4BA8F820" w14:textId="77777777" w:rsidR="0041307E" w:rsidRPr="000618F6" w:rsidRDefault="0041307E" w:rsidP="0041307E">
      <w:r w:rsidRPr="000618F6">
        <w:t>Toegevoegd in</w:t>
      </w:r>
      <w:r w:rsidRPr="000618F6">
        <w:tab/>
      </w:r>
      <w:r w:rsidRPr="000618F6">
        <w:tab/>
      </w:r>
      <w:r w:rsidRPr="000618F6">
        <w:tab/>
        <w:t>2.7</w:t>
      </w:r>
    </w:p>
    <w:p w14:paraId="2C43C748" w14:textId="77777777" w:rsidR="0041307E" w:rsidRPr="000618F6" w:rsidRDefault="0041307E" w:rsidP="0041307E">
      <w:r w:rsidRPr="000618F6">
        <w:t>Eerste berekeningsversie</w:t>
      </w:r>
      <w:r w:rsidRPr="000618F6">
        <w:tab/>
        <w:t>01-07-2015</w:t>
      </w:r>
    </w:p>
    <w:p w14:paraId="3F40DEF6" w14:textId="77777777" w:rsidR="0041307E" w:rsidRPr="000618F6" w:rsidRDefault="0041307E" w:rsidP="0041307E">
      <w:r w:rsidRPr="000618F6">
        <w:t>Laatste berekeningsversie</w:t>
      </w:r>
      <w:r w:rsidRPr="000618F6">
        <w:tab/>
      </w:r>
      <w:r w:rsidRPr="000618F6">
        <w:rPr>
          <w:i/>
        </w:rPr>
        <w:t>n.v.t.</w:t>
      </w:r>
    </w:p>
    <w:p w14:paraId="36B659FC" w14:textId="77777777" w:rsidR="0041307E" w:rsidRPr="000618F6" w:rsidRDefault="0041307E" w:rsidP="0041307E">
      <w:r w:rsidRPr="000618F6">
        <w:t>Verwijderd in</w:t>
      </w:r>
      <w:r w:rsidRPr="000618F6">
        <w:tab/>
      </w:r>
      <w:r w:rsidRPr="000618F6">
        <w:tab/>
      </w:r>
      <w:r w:rsidRPr="000618F6">
        <w:tab/>
      </w:r>
      <w:r w:rsidRPr="000618F6">
        <w:rPr>
          <w:i/>
        </w:rPr>
        <w:t>n.v.t.</w:t>
      </w:r>
    </w:p>
    <w:p w14:paraId="0CA6F17D" w14:textId="77777777" w:rsidR="0041307E" w:rsidRPr="000618F6" w:rsidRDefault="0041307E"/>
    <w:p w14:paraId="7B8B132F" w14:textId="77777777" w:rsidR="004D1165" w:rsidRPr="000618F6" w:rsidRDefault="004D1165" w:rsidP="00AC2AAD">
      <w:pPr>
        <w:pStyle w:val="Kop3"/>
        <w:rPr>
          <w:lang w:val="nl-NL"/>
        </w:rPr>
      </w:pPr>
      <w:bookmarkStart w:id="518" w:name="_Toc169166246"/>
      <w:r w:rsidRPr="000618F6">
        <w:rPr>
          <w:lang w:val="nl-NL"/>
        </w:rPr>
        <w:t>nomSchZiektekostAftrek</w:t>
      </w:r>
      <w:bookmarkEnd w:id="518"/>
    </w:p>
    <w:p w14:paraId="216BFCEB" w14:textId="77777777" w:rsidR="004D1165" w:rsidRPr="000618F6" w:rsidRDefault="0052079D">
      <w:r w:rsidRPr="000618F6">
        <w:t>De nominale premie ziekenfonds voor de schuldenaar zoals deze (in oude berekeningen) gecorrigeerd werd in het nominaal bedrag.</w:t>
      </w:r>
    </w:p>
    <w:p w14:paraId="46D28D2D" w14:textId="77777777" w:rsidR="0052079D" w:rsidRPr="000618F6" w:rsidRDefault="0052079D"/>
    <w:p w14:paraId="167ECDF8" w14:textId="77777777" w:rsidR="0052079D" w:rsidRPr="000618F6" w:rsidRDefault="0052079D" w:rsidP="0052079D">
      <w:r w:rsidRPr="000618F6">
        <w:t>Veldtype</w:t>
      </w:r>
      <w:r w:rsidRPr="000618F6">
        <w:tab/>
      </w:r>
      <w:r w:rsidRPr="000618F6">
        <w:tab/>
      </w:r>
      <w:r w:rsidRPr="000618F6">
        <w:tab/>
      </w:r>
      <w:r w:rsidRPr="000618F6">
        <w:tab/>
      </w:r>
      <w:r w:rsidR="00A613AA" w:rsidRPr="000618F6">
        <w:t>Double</w:t>
      </w:r>
    </w:p>
    <w:p w14:paraId="19B055AC" w14:textId="77777777" w:rsidR="0052079D" w:rsidRPr="000618F6" w:rsidRDefault="0052079D" w:rsidP="0052079D">
      <w:r w:rsidRPr="000618F6">
        <w:t>Formaat</w:t>
      </w:r>
      <w:r w:rsidRPr="000618F6">
        <w:tab/>
      </w:r>
      <w:r w:rsidRPr="000618F6">
        <w:tab/>
      </w:r>
      <w:r w:rsidRPr="000618F6">
        <w:tab/>
      </w:r>
      <w:r w:rsidRPr="000618F6">
        <w:tab/>
        <w:t>999999,99</w:t>
      </w:r>
    </w:p>
    <w:p w14:paraId="1CD37244" w14:textId="77777777" w:rsidR="0052079D" w:rsidRPr="000618F6" w:rsidRDefault="0052079D" w:rsidP="0052079D">
      <w:r w:rsidRPr="000618F6">
        <w:t>Standaardwaarde</w:t>
      </w:r>
      <w:r w:rsidRPr="000618F6">
        <w:tab/>
      </w:r>
      <w:r w:rsidRPr="000618F6">
        <w:tab/>
        <w:t>0,0</w:t>
      </w:r>
    </w:p>
    <w:p w14:paraId="76D358D1" w14:textId="77777777" w:rsidR="0052079D" w:rsidRPr="000618F6" w:rsidRDefault="0052079D" w:rsidP="0052079D">
      <w:r w:rsidRPr="000618F6">
        <w:t>Toegevoegd in</w:t>
      </w:r>
      <w:r w:rsidRPr="000618F6">
        <w:tab/>
      </w:r>
      <w:r w:rsidRPr="000618F6">
        <w:tab/>
      </w:r>
      <w:r w:rsidRPr="000618F6">
        <w:tab/>
        <w:t>1.0</w:t>
      </w:r>
    </w:p>
    <w:p w14:paraId="25033A05" w14:textId="77777777" w:rsidR="0052079D" w:rsidRPr="000618F6" w:rsidRDefault="0052079D" w:rsidP="0052079D">
      <w:r w:rsidRPr="000618F6">
        <w:t>Eerste berekeningsversie</w:t>
      </w:r>
      <w:r w:rsidRPr="000618F6">
        <w:tab/>
        <w:t>01-07-2003</w:t>
      </w:r>
    </w:p>
    <w:p w14:paraId="07D5A178" w14:textId="77777777" w:rsidR="0052079D" w:rsidRPr="000618F6" w:rsidRDefault="0052079D" w:rsidP="0052079D">
      <w:r w:rsidRPr="000618F6">
        <w:t>Laatste berekeningsversie</w:t>
      </w:r>
      <w:r w:rsidRPr="000618F6">
        <w:tab/>
        <w:t>01-07-2005</w:t>
      </w:r>
    </w:p>
    <w:p w14:paraId="29A02F4B" w14:textId="77777777" w:rsidR="0052079D" w:rsidRPr="000618F6" w:rsidRDefault="0052079D" w:rsidP="0052079D">
      <w:r w:rsidRPr="000618F6">
        <w:t>Verwijderd in</w:t>
      </w:r>
      <w:r w:rsidRPr="000618F6">
        <w:tab/>
      </w:r>
      <w:r w:rsidRPr="000618F6">
        <w:tab/>
      </w:r>
      <w:r w:rsidRPr="000618F6">
        <w:tab/>
      </w:r>
      <w:r w:rsidR="00213BA4" w:rsidRPr="000618F6">
        <w:t>1.4</w:t>
      </w:r>
    </w:p>
    <w:p w14:paraId="01431AA7" w14:textId="77777777" w:rsidR="004D1165" w:rsidRPr="000618F6" w:rsidRDefault="004D1165" w:rsidP="00AC2AAD">
      <w:pPr>
        <w:pStyle w:val="Kop3"/>
        <w:rPr>
          <w:lang w:val="nl-NL"/>
        </w:rPr>
      </w:pPr>
      <w:bookmarkStart w:id="519" w:name="_Toc169166247"/>
      <w:r w:rsidRPr="000618F6">
        <w:rPr>
          <w:lang w:val="nl-NL"/>
        </w:rPr>
        <w:t>nomSchZiektekostEigenrisico</w:t>
      </w:r>
      <w:bookmarkEnd w:id="519"/>
    </w:p>
    <w:p w14:paraId="06623A4F" w14:textId="77777777" w:rsidR="004D1165" w:rsidRPr="000618F6" w:rsidRDefault="004D1165">
      <w:r w:rsidRPr="000618F6">
        <w:t>Het eigen risicobedrag per maand in een ziektekostenverzekering, ter verhoging van het nominaal bedrag voor de schuldenaar.</w:t>
      </w:r>
    </w:p>
    <w:p w14:paraId="0163A0AD" w14:textId="77777777" w:rsidR="004D1165" w:rsidRPr="000618F6" w:rsidRDefault="004D1165"/>
    <w:p w14:paraId="6617BFC1"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382444CE" w14:textId="77777777" w:rsidR="004D1165" w:rsidRPr="000618F6" w:rsidRDefault="004D1165">
      <w:r w:rsidRPr="000618F6">
        <w:t>Formaat</w:t>
      </w:r>
      <w:r w:rsidRPr="000618F6">
        <w:tab/>
      </w:r>
      <w:r w:rsidRPr="000618F6">
        <w:tab/>
      </w:r>
      <w:r w:rsidRPr="000618F6">
        <w:tab/>
      </w:r>
      <w:r w:rsidRPr="000618F6">
        <w:tab/>
        <w:t>999999,99</w:t>
      </w:r>
    </w:p>
    <w:p w14:paraId="62705FB6" w14:textId="77777777" w:rsidR="004D1165" w:rsidRPr="000618F6" w:rsidRDefault="004D1165">
      <w:r w:rsidRPr="000618F6">
        <w:t>Standaardwaarde</w:t>
      </w:r>
      <w:r w:rsidRPr="000618F6">
        <w:tab/>
      </w:r>
      <w:r w:rsidRPr="000618F6">
        <w:tab/>
        <w:t>0,0</w:t>
      </w:r>
    </w:p>
    <w:p w14:paraId="0C14B0E5" w14:textId="77777777" w:rsidR="004D1165" w:rsidRPr="000618F6" w:rsidRDefault="004D1165">
      <w:r w:rsidRPr="000618F6">
        <w:t>Toegevoegd in</w:t>
      </w:r>
      <w:r w:rsidRPr="000618F6">
        <w:tab/>
      </w:r>
      <w:r w:rsidRPr="000618F6">
        <w:tab/>
      </w:r>
      <w:r w:rsidRPr="000618F6">
        <w:tab/>
        <w:t>1.0</w:t>
      </w:r>
    </w:p>
    <w:p w14:paraId="10D30AA0" w14:textId="77777777" w:rsidR="004D1165" w:rsidRPr="000618F6" w:rsidRDefault="004D1165">
      <w:r w:rsidRPr="000618F6">
        <w:t>Eerste berekeningsversie</w:t>
      </w:r>
      <w:r w:rsidRPr="000618F6">
        <w:tab/>
        <w:t>01-07-2003</w:t>
      </w:r>
    </w:p>
    <w:p w14:paraId="0B4B4FE7" w14:textId="77777777" w:rsidR="004D1165" w:rsidRPr="000618F6" w:rsidRDefault="004D1165">
      <w:r w:rsidRPr="000618F6">
        <w:t>Laatste berekeningsversie</w:t>
      </w:r>
      <w:r w:rsidRPr="000618F6">
        <w:tab/>
      </w:r>
      <w:r w:rsidR="00076DBB" w:rsidRPr="000618F6">
        <w:t>01-01-2008</w:t>
      </w:r>
    </w:p>
    <w:p w14:paraId="63451819" w14:textId="77777777" w:rsidR="004D1165" w:rsidRPr="000618F6" w:rsidRDefault="004D1165">
      <w:r w:rsidRPr="000618F6">
        <w:t>Verwijderd in</w:t>
      </w:r>
      <w:r w:rsidRPr="000618F6">
        <w:tab/>
      </w:r>
      <w:r w:rsidRPr="000618F6">
        <w:tab/>
      </w:r>
      <w:r w:rsidRPr="000618F6">
        <w:tab/>
      </w:r>
      <w:r w:rsidR="000958E3" w:rsidRPr="000618F6">
        <w:t>1.9</w:t>
      </w:r>
    </w:p>
    <w:p w14:paraId="6CBA6659" w14:textId="77777777" w:rsidR="0090148A" w:rsidRPr="000618F6" w:rsidRDefault="0090148A" w:rsidP="0090148A">
      <w:pPr>
        <w:pStyle w:val="Kop3"/>
        <w:rPr>
          <w:lang w:val="nl-NL"/>
        </w:rPr>
      </w:pPr>
      <w:bookmarkStart w:id="520" w:name="_Toc169166248"/>
      <w:r w:rsidRPr="000618F6">
        <w:rPr>
          <w:lang w:val="nl-NL"/>
        </w:rPr>
        <w:t>nomSchZiektekostEigenRisicoVerplicht</w:t>
      </w:r>
      <w:bookmarkEnd w:id="520"/>
    </w:p>
    <w:p w14:paraId="45F55A6B" w14:textId="77777777" w:rsidR="0090148A" w:rsidRPr="000618F6" w:rsidRDefault="0090148A" w:rsidP="0090148A">
      <w:r w:rsidRPr="000618F6">
        <w:t xml:space="preserve">Het </w:t>
      </w:r>
      <w:r w:rsidRPr="000618F6">
        <w:rPr>
          <w:u w:val="single"/>
        </w:rPr>
        <w:t>verplichte</w:t>
      </w:r>
      <w:r w:rsidRPr="000618F6">
        <w:t xml:space="preserve"> eigen risicobedrag per maand in de ziektekostenverzekering, ter verhoging van het nominaal bedrag voor de schuldenaar.</w:t>
      </w:r>
    </w:p>
    <w:p w14:paraId="709A9EE6" w14:textId="77777777" w:rsidR="0090148A" w:rsidRPr="000618F6" w:rsidRDefault="0090148A" w:rsidP="0090148A"/>
    <w:p w14:paraId="76CECA33" w14:textId="77777777" w:rsidR="0090148A" w:rsidRPr="000618F6" w:rsidRDefault="0090148A" w:rsidP="0090148A">
      <w:r w:rsidRPr="000618F6">
        <w:t>Veldtype</w:t>
      </w:r>
      <w:r w:rsidRPr="000618F6">
        <w:tab/>
      </w:r>
      <w:r w:rsidRPr="000618F6">
        <w:tab/>
      </w:r>
      <w:r w:rsidRPr="000618F6">
        <w:tab/>
      </w:r>
      <w:r w:rsidRPr="000618F6">
        <w:tab/>
        <w:t>Double</w:t>
      </w:r>
    </w:p>
    <w:p w14:paraId="762FEF0D" w14:textId="77777777" w:rsidR="0090148A" w:rsidRPr="000618F6" w:rsidRDefault="0090148A" w:rsidP="0090148A">
      <w:r w:rsidRPr="000618F6">
        <w:t>Formaat</w:t>
      </w:r>
      <w:r w:rsidRPr="000618F6">
        <w:tab/>
      </w:r>
      <w:r w:rsidRPr="000618F6">
        <w:tab/>
      </w:r>
      <w:r w:rsidRPr="000618F6">
        <w:tab/>
      </w:r>
      <w:r w:rsidRPr="000618F6">
        <w:tab/>
        <w:t>999999,99</w:t>
      </w:r>
    </w:p>
    <w:p w14:paraId="27F2AE8D" w14:textId="77777777" w:rsidR="0090148A" w:rsidRPr="000618F6" w:rsidRDefault="0090148A" w:rsidP="0090148A">
      <w:r w:rsidRPr="000618F6">
        <w:t>Standaardwaarde</w:t>
      </w:r>
      <w:r w:rsidRPr="000618F6">
        <w:tab/>
      </w:r>
      <w:r w:rsidRPr="000618F6">
        <w:tab/>
        <w:t>0,0</w:t>
      </w:r>
    </w:p>
    <w:p w14:paraId="241F0F32" w14:textId="77777777" w:rsidR="0090148A" w:rsidRPr="000618F6" w:rsidRDefault="0090148A" w:rsidP="0090148A">
      <w:r w:rsidRPr="000618F6">
        <w:t>Toegevoegd in</w:t>
      </w:r>
      <w:r w:rsidRPr="000618F6">
        <w:tab/>
      </w:r>
      <w:r w:rsidRPr="000618F6">
        <w:tab/>
      </w:r>
      <w:r w:rsidRPr="000618F6">
        <w:tab/>
        <w:t>1.2</w:t>
      </w:r>
    </w:p>
    <w:p w14:paraId="5696BEF0" w14:textId="77777777" w:rsidR="0090148A" w:rsidRPr="000618F6" w:rsidRDefault="0090148A" w:rsidP="0090148A">
      <w:r w:rsidRPr="000618F6">
        <w:t>Eerste berekeningsversie</w:t>
      </w:r>
      <w:r w:rsidRPr="000618F6">
        <w:tab/>
        <w:t>01-01-2008</w:t>
      </w:r>
    </w:p>
    <w:p w14:paraId="7027EBDB" w14:textId="77777777" w:rsidR="0090148A" w:rsidRPr="000618F6" w:rsidRDefault="0090148A" w:rsidP="0090148A">
      <w:r w:rsidRPr="000618F6">
        <w:t>Laatste berekeningsversie</w:t>
      </w:r>
      <w:r w:rsidRPr="000618F6">
        <w:tab/>
        <w:t>01-01-2008</w:t>
      </w:r>
    </w:p>
    <w:p w14:paraId="46901543" w14:textId="77777777" w:rsidR="0090148A" w:rsidRPr="000618F6" w:rsidRDefault="0090148A" w:rsidP="0090148A">
      <w:r w:rsidRPr="000618F6">
        <w:t>Verwijderd in</w:t>
      </w:r>
      <w:r w:rsidRPr="000618F6">
        <w:tab/>
      </w:r>
      <w:r w:rsidRPr="000618F6">
        <w:tab/>
      </w:r>
      <w:r w:rsidRPr="000618F6">
        <w:tab/>
      </w:r>
      <w:r w:rsidR="000958E3" w:rsidRPr="000618F6">
        <w:t>1.9</w:t>
      </w:r>
    </w:p>
    <w:p w14:paraId="208C89FA" w14:textId="77777777" w:rsidR="0090148A" w:rsidRPr="000618F6" w:rsidRDefault="0090148A" w:rsidP="0090148A">
      <w:pPr>
        <w:pStyle w:val="Kop3"/>
        <w:rPr>
          <w:lang w:val="nl-NL"/>
        </w:rPr>
      </w:pPr>
      <w:bookmarkStart w:id="521" w:name="_Toc169166249"/>
      <w:r w:rsidRPr="000618F6">
        <w:rPr>
          <w:lang w:val="nl-NL"/>
        </w:rPr>
        <w:t>nomSchZiektekostEigenRisicoVerplichtNw</w:t>
      </w:r>
      <w:bookmarkEnd w:id="521"/>
    </w:p>
    <w:p w14:paraId="4A95FF1B" w14:textId="77777777" w:rsidR="0090148A" w:rsidRPr="000618F6" w:rsidRDefault="0090148A" w:rsidP="0090148A">
      <w:r w:rsidRPr="000618F6">
        <w:t xml:space="preserve">Het </w:t>
      </w:r>
      <w:r w:rsidRPr="000618F6">
        <w:rPr>
          <w:u w:val="single"/>
        </w:rPr>
        <w:t>verplichte</w:t>
      </w:r>
      <w:r w:rsidRPr="000618F6">
        <w:t xml:space="preserve"> eigen risicobedrag per maand in de ziektekostenverzekering, ter verhoging van het nominaal bedrag voor de schuldenaar.</w:t>
      </w:r>
    </w:p>
    <w:p w14:paraId="77688CFE" w14:textId="77777777" w:rsidR="0090148A" w:rsidRPr="000618F6" w:rsidRDefault="0090148A" w:rsidP="0090148A"/>
    <w:p w14:paraId="00F5D27B" w14:textId="77777777" w:rsidR="0090148A" w:rsidRPr="000618F6" w:rsidRDefault="0090148A" w:rsidP="0090148A">
      <w:r w:rsidRPr="000618F6">
        <w:t>Veldtype</w:t>
      </w:r>
      <w:r w:rsidRPr="000618F6">
        <w:tab/>
      </w:r>
      <w:r w:rsidRPr="000618F6">
        <w:tab/>
      </w:r>
      <w:r w:rsidRPr="000618F6">
        <w:tab/>
      </w:r>
      <w:r w:rsidRPr="000618F6">
        <w:tab/>
        <w:t>Double</w:t>
      </w:r>
    </w:p>
    <w:p w14:paraId="719862DE" w14:textId="77777777" w:rsidR="0090148A" w:rsidRPr="000618F6" w:rsidRDefault="0090148A" w:rsidP="0090148A">
      <w:r w:rsidRPr="000618F6">
        <w:t>Formaat</w:t>
      </w:r>
      <w:r w:rsidRPr="000618F6">
        <w:tab/>
      </w:r>
      <w:r w:rsidRPr="000618F6">
        <w:tab/>
      </w:r>
      <w:r w:rsidRPr="000618F6">
        <w:tab/>
      </w:r>
      <w:r w:rsidRPr="000618F6">
        <w:tab/>
        <w:t>999999,99</w:t>
      </w:r>
    </w:p>
    <w:p w14:paraId="7E15C29A" w14:textId="77777777" w:rsidR="0090148A" w:rsidRPr="000618F6" w:rsidRDefault="0090148A" w:rsidP="0090148A">
      <w:r w:rsidRPr="000618F6">
        <w:t>Standaardwaarde</w:t>
      </w:r>
      <w:r w:rsidRPr="000618F6">
        <w:tab/>
      </w:r>
      <w:r w:rsidRPr="000618F6">
        <w:tab/>
        <w:t>0,0</w:t>
      </w:r>
    </w:p>
    <w:p w14:paraId="23D77F2A" w14:textId="77777777" w:rsidR="0090148A" w:rsidRPr="000618F6" w:rsidRDefault="0090148A" w:rsidP="0090148A">
      <w:r w:rsidRPr="000618F6">
        <w:t>Toegevoegd in</w:t>
      </w:r>
      <w:r w:rsidRPr="000618F6">
        <w:tab/>
      </w:r>
      <w:r w:rsidRPr="000618F6">
        <w:tab/>
      </w:r>
      <w:r w:rsidRPr="000618F6">
        <w:tab/>
        <w:t>1.8</w:t>
      </w:r>
    </w:p>
    <w:p w14:paraId="1D36336B" w14:textId="77777777" w:rsidR="0090148A" w:rsidRPr="000618F6" w:rsidRDefault="0090148A" w:rsidP="0090148A">
      <w:r w:rsidRPr="000618F6">
        <w:t>Eerste berekeningsversie</w:t>
      </w:r>
      <w:r w:rsidRPr="000618F6">
        <w:tab/>
        <w:t>01-01-2011</w:t>
      </w:r>
    </w:p>
    <w:p w14:paraId="435F5C73" w14:textId="77777777" w:rsidR="0090148A" w:rsidRPr="000618F6" w:rsidRDefault="0090148A" w:rsidP="0090148A">
      <w:pPr>
        <w:rPr>
          <w:i/>
        </w:rPr>
      </w:pPr>
      <w:r w:rsidRPr="000618F6">
        <w:t>Laatste berekeningsversie</w:t>
      </w:r>
      <w:r w:rsidRPr="000618F6">
        <w:tab/>
      </w:r>
      <w:r w:rsidRPr="000618F6">
        <w:rPr>
          <w:i/>
        </w:rPr>
        <w:t>n.v.t.</w:t>
      </w:r>
    </w:p>
    <w:p w14:paraId="3C6A73AE" w14:textId="77777777" w:rsidR="0090148A" w:rsidRPr="000618F6" w:rsidRDefault="0090148A" w:rsidP="0090148A">
      <w:r w:rsidRPr="000618F6">
        <w:t>Verwijderd in</w:t>
      </w:r>
      <w:r w:rsidRPr="000618F6">
        <w:tab/>
      </w:r>
      <w:r w:rsidRPr="000618F6">
        <w:tab/>
      </w:r>
      <w:r w:rsidRPr="000618F6">
        <w:tab/>
      </w:r>
      <w:r w:rsidRPr="000618F6">
        <w:rPr>
          <w:i/>
        </w:rPr>
        <w:t>n.v.t.</w:t>
      </w:r>
    </w:p>
    <w:p w14:paraId="5AE4B420" w14:textId="77777777" w:rsidR="004D1165" w:rsidRPr="000618F6" w:rsidRDefault="004D1165" w:rsidP="00AC2AAD">
      <w:pPr>
        <w:pStyle w:val="Kop3"/>
        <w:rPr>
          <w:lang w:val="nl-NL"/>
        </w:rPr>
      </w:pPr>
      <w:bookmarkStart w:id="522" w:name="_Toc169166250"/>
      <w:r w:rsidRPr="000618F6">
        <w:rPr>
          <w:lang w:val="nl-NL"/>
        </w:rPr>
        <w:t>nomSchAutoReiskostForfait</w:t>
      </w:r>
      <w:bookmarkEnd w:id="522"/>
    </w:p>
    <w:p w14:paraId="12DF0845" w14:textId="77777777" w:rsidR="004D1165" w:rsidRPr="000618F6" w:rsidRDefault="004D1165">
      <w:r w:rsidRPr="000618F6">
        <w:t>Verhoging van eventuele auto- en reiskosten in het nominaal bedrag van de schuldenaar, wanneer dit berekend is op basis van het forfaitbedrag.</w:t>
      </w:r>
    </w:p>
    <w:p w14:paraId="114CEDFA" w14:textId="77777777" w:rsidR="004D1165" w:rsidRPr="000618F6" w:rsidRDefault="004D1165"/>
    <w:p w14:paraId="4F52380E"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03D5FAF" w14:textId="77777777" w:rsidR="004D1165" w:rsidRPr="000618F6" w:rsidRDefault="004D1165">
      <w:r w:rsidRPr="000618F6">
        <w:t>Formaat</w:t>
      </w:r>
      <w:r w:rsidRPr="000618F6">
        <w:tab/>
      </w:r>
      <w:r w:rsidRPr="000618F6">
        <w:tab/>
      </w:r>
      <w:r w:rsidRPr="000618F6">
        <w:tab/>
      </w:r>
      <w:r w:rsidRPr="000618F6">
        <w:tab/>
        <w:t>999999,99</w:t>
      </w:r>
    </w:p>
    <w:p w14:paraId="6D8C73F2" w14:textId="77777777" w:rsidR="004D1165" w:rsidRPr="000618F6" w:rsidRDefault="004D1165">
      <w:r w:rsidRPr="000618F6">
        <w:t>Standaardwaarde</w:t>
      </w:r>
      <w:r w:rsidRPr="000618F6">
        <w:tab/>
      </w:r>
      <w:r w:rsidRPr="000618F6">
        <w:tab/>
        <w:t>0,0</w:t>
      </w:r>
    </w:p>
    <w:p w14:paraId="4048EDAB" w14:textId="77777777" w:rsidR="004D1165" w:rsidRPr="000618F6" w:rsidRDefault="004D1165">
      <w:r w:rsidRPr="000618F6">
        <w:t>Toegevoegd in</w:t>
      </w:r>
      <w:r w:rsidRPr="000618F6">
        <w:tab/>
      </w:r>
      <w:r w:rsidRPr="000618F6">
        <w:tab/>
      </w:r>
      <w:r w:rsidRPr="000618F6">
        <w:tab/>
        <w:t>1.0</w:t>
      </w:r>
    </w:p>
    <w:p w14:paraId="48D2A28C" w14:textId="77777777" w:rsidR="004D1165" w:rsidRPr="000618F6" w:rsidRDefault="004D1165">
      <w:r w:rsidRPr="000618F6">
        <w:t>Eerste berekeningsversie</w:t>
      </w:r>
      <w:r w:rsidRPr="000618F6">
        <w:tab/>
        <w:t>01-07-2003</w:t>
      </w:r>
    </w:p>
    <w:p w14:paraId="53B29E23" w14:textId="77777777" w:rsidR="004D1165" w:rsidRPr="000618F6" w:rsidRDefault="004D1165">
      <w:r w:rsidRPr="000618F6">
        <w:t>Laatste berekeningsversie</w:t>
      </w:r>
      <w:r w:rsidRPr="000618F6">
        <w:tab/>
      </w:r>
      <w:r w:rsidRPr="000618F6">
        <w:rPr>
          <w:i/>
        </w:rPr>
        <w:t>n.v.t.</w:t>
      </w:r>
    </w:p>
    <w:p w14:paraId="06699749" w14:textId="77777777" w:rsidR="004D1165" w:rsidRPr="000618F6" w:rsidRDefault="004D1165">
      <w:r w:rsidRPr="000618F6">
        <w:t>Verwijderd in</w:t>
      </w:r>
      <w:r w:rsidRPr="000618F6">
        <w:tab/>
      </w:r>
      <w:r w:rsidRPr="000618F6">
        <w:tab/>
      </w:r>
      <w:r w:rsidRPr="000618F6">
        <w:tab/>
      </w:r>
      <w:r w:rsidRPr="000618F6">
        <w:rPr>
          <w:i/>
        </w:rPr>
        <w:t>n.v.t.</w:t>
      </w:r>
    </w:p>
    <w:p w14:paraId="1BDD7495" w14:textId="77777777" w:rsidR="004D1165" w:rsidRPr="000618F6" w:rsidRDefault="004D1165" w:rsidP="00AC2AAD">
      <w:pPr>
        <w:pStyle w:val="Kop3"/>
        <w:rPr>
          <w:lang w:val="nl-NL"/>
        </w:rPr>
      </w:pPr>
      <w:bookmarkStart w:id="523" w:name="_Toc169166251"/>
      <w:r w:rsidRPr="000618F6">
        <w:rPr>
          <w:lang w:val="nl-NL"/>
        </w:rPr>
        <w:t>nomSchAutoReiskostKmPerJaar</w:t>
      </w:r>
      <w:bookmarkEnd w:id="523"/>
    </w:p>
    <w:p w14:paraId="19CE404A" w14:textId="77777777" w:rsidR="004D1165" w:rsidRPr="000618F6" w:rsidRDefault="004D1165">
      <w:r w:rsidRPr="000618F6">
        <w:t>Verhoging van eventuele auto- en reiskosten in het nominaal bedrag van de schuldenaar, wanneer dit berekend is op basis van het aantal km per jaar.</w:t>
      </w:r>
    </w:p>
    <w:p w14:paraId="1885074A" w14:textId="77777777" w:rsidR="004D1165" w:rsidRPr="000618F6" w:rsidRDefault="004D1165"/>
    <w:p w14:paraId="42756265"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2C4CA598" w14:textId="77777777" w:rsidR="004D1165" w:rsidRPr="000618F6" w:rsidRDefault="004D1165">
      <w:r w:rsidRPr="000618F6">
        <w:t>Formaat</w:t>
      </w:r>
      <w:r w:rsidRPr="000618F6">
        <w:tab/>
      </w:r>
      <w:r w:rsidRPr="000618F6">
        <w:tab/>
      </w:r>
      <w:r w:rsidRPr="000618F6">
        <w:tab/>
      </w:r>
      <w:r w:rsidRPr="000618F6">
        <w:tab/>
        <w:t>999999,99</w:t>
      </w:r>
    </w:p>
    <w:p w14:paraId="13797716" w14:textId="77777777" w:rsidR="004D1165" w:rsidRPr="000618F6" w:rsidRDefault="004D1165">
      <w:r w:rsidRPr="000618F6">
        <w:t>Standaardwaarde</w:t>
      </w:r>
      <w:r w:rsidRPr="000618F6">
        <w:tab/>
      </w:r>
      <w:r w:rsidRPr="000618F6">
        <w:tab/>
        <w:t>0,0</w:t>
      </w:r>
    </w:p>
    <w:p w14:paraId="35DA49AE" w14:textId="77777777" w:rsidR="004D1165" w:rsidRPr="000618F6" w:rsidRDefault="004D1165">
      <w:r w:rsidRPr="000618F6">
        <w:t>Toegevoegd in</w:t>
      </w:r>
      <w:r w:rsidRPr="000618F6">
        <w:tab/>
      </w:r>
      <w:r w:rsidRPr="000618F6">
        <w:tab/>
      </w:r>
      <w:r w:rsidRPr="000618F6">
        <w:tab/>
        <w:t>1.0</w:t>
      </w:r>
    </w:p>
    <w:p w14:paraId="12496504" w14:textId="77777777" w:rsidR="004D1165" w:rsidRPr="000618F6" w:rsidRDefault="004D1165">
      <w:r w:rsidRPr="000618F6">
        <w:t>Eerste berekeningsversie</w:t>
      </w:r>
      <w:r w:rsidRPr="000618F6">
        <w:tab/>
        <w:t>01-07-2003</w:t>
      </w:r>
    </w:p>
    <w:p w14:paraId="24B504E6" w14:textId="77777777" w:rsidR="004D1165" w:rsidRPr="000618F6" w:rsidRDefault="004D1165">
      <w:r w:rsidRPr="000618F6">
        <w:t>Laatste berekeningsversie</w:t>
      </w:r>
      <w:r w:rsidRPr="000618F6">
        <w:tab/>
      </w:r>
      <w:r w:rsidRPr="000618F6">
        <w:rPr>
          <w:i/>
        </w:rPr>
        <w:t>n.v.t.</w:t>
      </w:r>
    </w:p>
    <w:p w14:paraId="4F89B91B" w14:textId="77777777" w:rsidR="004D1165" w:rsidRPr="000618F6" w:rsidRDefault="004D1165">
      <w:r w:rsidRPr="000618F6">
        <w:t>Verwijderd in</w:t>
      </w:r>
      <w:r w:rsidRPr="000618F6">
        <w:tab/>
      </w:r>
      <w:r w:rsidRPr="000618F6">
        <w:tab/>
      </w:r>
      <w:r w:rsidRPr="000618F6">
        <w:tab/>
      </w:r>
      <w:r w:rsidRPr="000618F6">
        <w:rPr>
          <w:i/>
        </w:rPr>
        <w:t>n.v.t.</w:t>
      </w:r>
    </w:p>
    <w:p w14:paraId="718F1A92" w14:textId="77777777" w:rsidR="004D1165" w:rsidRPr="000618F6" w:rsidRDefault="004D1165" w:rsidP="00AC2AAD">
      <w:pPr>
        <w:pStyle w:val="Kop3"/>
        <w:rPr>
          <w:lang w:val="nl-NL"/>
        </w:rPr>
      </w:pPr>
      <w:bookmarkStart w:id="524" w:name="_Toc169166252"/>
      <w:r w:rsidRPr="000618F6">
        <w:rPr>
          <w:lang w:val="nl-NL"/>
        </w:rPr>
        <w:t>nomSchAutoReiskostAndere</w:t>
      </w:r>
      <w:bookmarkEnd w:id="524"/>
    </w:p>
    <w:p w14:paraId="19FB441C" w14:textId="77777777" w:rsidR="004D1165" w:rsidRPr="000618F6" w:rsidRDefault="004D1165">
      <w:r w:rsidRPr="000618F6">
        <w:t>Verhoging van eventuele andere reiskosten in het nominaal bedrag van de schuldenaar.</w:t>
      </w:r>
    </w:p>
    <w:p w14:paraId="57709D65" w14:textId="77777777" w:rsidR="004D1165" w:rsidRPr="000618F6" w:rsidRDefault="004D1165"/>
    <w:p w14:paraId="16530083" w14:textId="77777777" w:rsidR="004D1165" w:rsidRPr="000618F6" w:rsidRDefault="004D1165">
      <w:r w:rsidRPr="000618F6">
        <w:t>Veldtype</w:t>
      </w:r>
      <w:r w:rsidRPr="000618F6">
        <w:tab/>
      </w:r>
      <w:r w:rsidRPr="000618F6">
        <w:tab/>
      </w:r>
      <w:r w:rsidRPr="000618F6">
        <w:tab/>
      </w:r>
      <w:r w:rsidRPr="000618F6">
        <w:tab/>
      </w:r>
      <w:r w:rsidR="00A613AA" w:rsidRPr="000618F6">
        <w:t>Double</w:t>
      </w:r>
    </w:p>
    <w:p w14:paraId="09476CBF" w14:textId="77777777" w:rsidR="004D1165" w:rsidRPr="000618F6" w:rsidRDefault="004D1165">
      <w:r w:rsidRPr="000618F6">
        <w:t>Formaat</w:t>
      </w:r>
      <w:r w:rsidRPr="000618F6">
        <w:tab/>
      </w:r>
      <w:r w:rsidRPr="000618F6">
        <w:tab/>
      </w:r>
      <w:r w:rsidRPr="000618F6">
        <w:tab/>
      </w:r>
      <w:r w:rsidRPr="000618F6">
        <w:tab/>
        <w:t>999999,99</w:t>
      </w:r>
    </w:p>
    <w:p w14:paraId="142395FC" w14:textId="77777777" w:rsidR="004D1165" w:rsidRPr="000618F6" w:rsidRDefault="004D1165">
      <w:r w:rsidRPr="000618F6">
        <w:t>Standaardwaarde</w:t>
      </w:r>
      <w:r w:rsidRPr="000618F6">
        <w:tab/>
      </w:r>
      <w:r w:rsidRPr="000618F6">
        <w:tab/>
        <w:t>0,0</w:t>
      </w:r>
    </w:p>
    <w:p w14:paraId="343D99AC" w14:textId="77777777" w:rsidR="004D1165" w:rsidRPr="000618F6" w:rsidRDefault="004D1165">
      <w:r w:rsidRPr="000618F6">
        <w:t>Toegevoegd in</w:t>
      </w:r>
      <w:r w:rsidRPr="000618F6">
        <w:tab/>
      </w:r>
      <w:r w:rsidRPr="000618F6">
        <w:tab/>
      </w:r>
      <w:r w:rsidRPr="000618F6">
        <w:tab/>
        <w:t>1.0</w:t>
      </w:r>
    </w:p>
    <w:p w14:paraId="3A3D2D02" w14:textId="77777777" w:rsidR="004D1165" w:rsidRPr="000618F6" w:rsidRDefault="004D1165">
      <w:r w:rsidRPr="000618F6">
        <w:t>Eerste berekeningsversie</w:t>
      </w:r>
      <w:r w:rsidRPr="000618F6">
        <w:tab/>
        <w:t>01-07-2003</w:t>
      </w:r>
    </w:p>
    <w:p w14:paraId="57F4712E" w14:textId="77777777" w:rsidR="004D1165" w:rsidRPr="000618F6" w:rsidRDefault="004D1165">
      <w:r w:rsidRPr="000618F6">
        <w:t>Laatste berekeningsversie</w:t>
      </w:r>
      <w:r w:rsidRPr="000618F6">
        <w:tab/>
      </w:r>
      <w:r w:rsidRPr="000618F6">
        <w:rPr>
          <w:i/>
        </w:rPr>
        <w:t>n.v.t.</w:t>
      </w:r>
    </w:p>
    <w:p w14:paraId="57A6C82D" w14:textId="77777777" w:rsidR="004D1165" w:rsidRPr="000618F6" w:rsidRDefault="004D1165">
      <w:r w:rsidRPr="000618F6">
        <w:t>Verwijderd in</w:t>
      </w:r>
      <w:r w:rsidRPr="000618F6">
        <w:tab/>
      </w:r>
      <w:r w:rsidRPr="000618F6">
        <w:tab/>
      </w:r>
      <w:r w:rsidRPr="000618F6">
        <w:tab/>
      </w:r>
      <w:r w:rsidRPr="000618F6">
        <w:rPr>
          <w:i/>
        </w:rPr>
        <w:t>n.v.t.</w:t>
      </w:r>
    </w:p>
    <w:p w14:paraId="345A57B7" w14:textId="77777777" w:rsidR="004D1165" w:rsidRPr="000618F6" w:rsidRDefault="004D1165" w:rsidP="00AC2AAD">
      <w:pPr>
        <w:pStyle w:val="Kop3"/>
        <w:rPr>
          <w:lang w:val="nl-NL"/>
        </w:rPr>
      </w:pPr>
      <w:bookmarkStart w:id="525" w:name="_Toc169166253"/>
      <w:r w:rsidRPr="000618F6">
        <w:rPr>
          <w:lang w:val="nl-NL"/>
        </w:rPr>
        <w:t>nomSchKinderOpvangTotaleKosten</w:t>
      </w:r>
      <w:bookmarkEnd w:id="525"/>
    </w:p>
    <w:p w14:paraId="08E3DA81" w14:textId="77777777" w:rsidR="004D1165" w:rsidRPr="000618F6" w:rsidRDefault="004D1165">
      <w:r w:rsidRPr="000618F6">
        <w:t>De totale kosten voor kinderopvang van de schuldenaar.</w:t>
      </w:r>
    </w:p>
    <w:p w14:paraId="2842443B" w14:textId="77777777" w:rsidR="00634EEB" w:rsidRPr="000618F6" w:rsidRDefault="00634EEB"/>
    <w:p w14:paraId="11405C36" w14:textId="77777777" w:rsidR="00634EEB" w:rsidRPr="000618F6" w:rsidRDefault="00634EEB" w:rsidP="00634EEB">
      <w:r w:rsidRPr="000618F6">
        <w:t>Veldtype</w:t>
      </w:r>
      <w:r w:rsidRPr="000618F6">
        <w:tab/>
      </w:r>
      <w:r w:rsidRPr="000618F6">
        <w:tab/>
      </w:r>
      <w:r w:rsidRPr="000618F6">
        <w:tab/>
      </w:r>
      <w:r w:rsidRPr="000618F6">
        <w:tab/>
      </w:r>
      <w:r w:rsidR="00A613AA" w:rsidRPr="000618F6">
        <w:t>Double</w:t>
      </w:r>
    </w:p>
    <w:p w14:paraId="6D1E2FBF" w14:textId="77777777" w:rsidR="00634EEB" w:rsidRPr="000618F6" w:rsidRDefault="00634EEB" w:rsidP="00634EEB">
      <w:r w:rsidRPr="000618F6">
        <w:t>Formaat</w:t>
      </w:r>
      <w:r w:rsidRPr="000618F6">
        <w:tab/>
      </w:r>
      <w:r w:rsidRPr="000618F6">
        <w:tab/>
      </w:r>
      <w:r w:rsidRPr="000618F6">
        <w:tab/>
      </w:r>
      <w:r w:rsidRPr="000618F6">
        <w:tab/>
        <w:t>999999,99</w:t>
      </w:r>
    </w:p>
    <w:p w14:paraId="3A1AB211" w14:textId="77777777" w:rsidR="00634EEB" w:rsidRPr="000618F6" w:rsidRDefault="00634EEB" w:rsidP="00634EEB">
      <w:r w:rsidRPr="000618F6">
        <w:t>Standaardwaarde</w:t>
      </w:r>
      <w:r w:rsidRPr="000618F6">
        <w:tab/>
      </w:r>
      <w:r w:rsidRPr="000618F6">
        <w:tab/>
        <w:t>0,0</w:t>
      </w:r>
    </w:p>
    <w:p w14:paraId="2D2DFD6F" w14:textId="77777777" w:rsidR="00634EEB" w:rsidRPr="000618F6" w:rsidRDefault="00634EEB" w:rsidP="00634EEB">
      <w:r w:rsidRPr="000618F6">
        <w:t>Toegevoegd in</w:t>
      </w:r>
      <w:r w:rsidRPr="000618F6">
        <w:tab/>
      </w:r>
      <w:r w:rsidRPr="000618F6">
        <w:tab/>
      </w:r>
      <w:r w:rsidRPr="000618F6">
        <w:tab/>
        <w:t>1.0</w:t>
      </w:r>
    </w:p>
    <w:p w14:paraId="58605B32" w14:textId="77777777" w:rsidR="00634EEB" w:rsidRPr="000618F6" w:rsidRDefault="00634EEB" w:rsidP="00634EEB">
      <w:r w:rsidRPr="000618F6">
        <w:t>Eerste berekeningsversie</w:t>
      </w:r>
      <w:r w:rsidRPr="000618F6">
        <w:tab/>
        <w:t>01-07-2003</w:t>
      </w:r>
    </w:p>
    <w:p w14:paraId="03977F22" w14:textId="77777777" w:rsidR="00634EEB" w:rsidRPr="000618F6" w:rsidRDefault="00634EEB" w:rsidP="00634EEB">
      <w:r w:rsidRPr="000618F6">
        <w:t>Laatste berekeningsversie</w:t>
      </w:r>
      <w:r w:rsidRPr="000618F6">
        <w:tab/>
      </w:r>
      <w:r w:rsidRPr="000618F6">
        <w:rPr>
          <w:i/>
        </w:rPr>
        <w:t>n.v.t.</w:t>
      </w:r>
    </w:p>
    <w:p w14:paraId="65F4F964" w14:textId="77777777" w:rsidR="00634EEB" w:rsidRPr="000618F6" w:rsidRDefault="00634EEB" w:rsidP="00634EEB">
      <w:r w:rsidRPr="000618F6">
        <w:t>Verwijderd in</w:t>
      </w:r>
      <w:r w:rsidRPr="000618F6">
        <w:tab/>
      </w:r>
      <w:r w:rsidRPr="000618F6">
        <w:tab/>
      </w:r>
      <w:r w:rsidRPr="000618F6">
        <w:tab/>
      </w:r>
      <w:r w:rsidRPr="000618F6">
        <w:rPr>
          <w:i/>
        </w:rPr>
        <w:t>n.v.t.</w:t>
      </w:r>
    </w:p>
    <w:p w14:paraId="02105A75" w14:textId="77777777" w:rsidR="00A6623F" w:rsidRPr="000618F6" w:rsidRDefault="00A6623F" w:rsidP="00AC2AAD">
      <w:pPr>
        <w:pStyle w:val="Kop3"/>
        <w:rPr>
          <w:lang w:val="nl-NL"/>
        </w:rPr>
      </w:pPr>
      <w:bookmarkStart w:id="526" w:name="_Toc169166254"/>
      <w:r w:rsidRPr="000618F6">
        <w:rPr>
          <w:lang w:val="nl-NL"/>
        </w:rPr>
        <w:t>nomSchKinderOpvangToeslag</w:t>
      </w:r>
      <w:bookmarkEnd w:id="526"/>
    </w:p>
    <w:p w14:paraId="486AE7E9" w14:textId="77777777" w:rsidR="00A6623F" w:rsidRPr="000618F6" w:rsidRDefault="00A6623F" w:rsidP="00A6623F">
      <w:r w:rsidRPr="000618F6">
        <w:t xml:space="preserve">De door de schuldenaar per maand te ontvangen tegemoetkoming in kosten voor kinderopvang van gemeente en/of </w:t>
      </w:r>
      <w:r w:rsidR="00766434" w:rsidRPr="000618F6">
        <w:t>UWV</w:t>
      </w:r>
      <w:r w:rsidRPr="000618F6">
        <w:t>.</w:t>
      </w:r>
    </w:p>
    <w:p w14:paraId="484FB255" w14:textId="77777777" w:rsidR="00A6623F" w:rsidRPr="000618F6" w:rsidRDefault="00A6623F" w:rsidP="00A6623F"/>
    <w:p w14:paraId="34794BCF" w14:textId="77777777" w:rsidR="00A6623F" w:rsidRPr="000618F6" w:rsidRDefault="00A6623F" w:rsidP="00A6623F">
      <w:r w:rsidRPr="000618F6">
        <w:t>Veldtype</w:t>
      </w:r>
      <w:r w:rsidRPr="000618F6">
        <w:tab/>
      </w:r>
      <w:r w:rsidRPr="000618F6">
        <w:tab/>
      </w:r>
      <w:r w:rsidRPr="000618F6">
        <w:tab/>
      </w:r>
      <w:r w:rsidRPr="000618F6">
        <w:tab/>
        <w:t>Double</w:t>
      </w:r>
    </w:p>
    <w:p w14:paraId="2C5E1160" w14:textId="77777777" w:rsidR="00A6623F" w:rsidRPr="000618F6" w:rsidRDefault="00A6623F" w:rsidP="00A6623F">
      <w:r w:rsidRPr="000618F6">
        <w:t>Formaat</w:t>
      </w:r>
      <w:r w:rsidRPr="000618F6">
        <w:tab/>
      </w:r>
      <w:r w:rsidRPr="000618F6">
        <w:tab/>
      </w:r>
      <w:r w:rsidRPr="000618F6">
        <w:tab/>
      </w:r>
      <w:r w:rsidRPr="000618F6">
        <w:tab/>
        <w:t>999999,99</w:t>
      </w:r>
    </w:p>
    <w:p w14:paraId="2FCD6D29" w14:textId="77777777" w:rsidR="00A6623F" w:rsidRPr="000618F6" w:rsidRDefault="00A6623F" w:rsidP="00A6623F">
      <w:r w:rsidRPr="000618F6">
        <w:t>Standaardwaarde</w:t>
      </w:r>
      <w:r w:rsidRPr="000618F6">
        <w:tab/>
      </w:r>
      <w:r w:rsidRPr="000618F6">
        <w:tab/>
        <w:t>0,0</w:t>
      </w:r>
    </w:p>
    <w:p w14:paraId="76E19D33" w14:textId="77777777" w:rsidR="00A6623F" w:rsidRPr="000618F6" w:rsidRDefault="00A6623F" w:rsidP="00A6623F">
      <w:r w:rsidRPr="000618F6">
        <w:t>Toegevoegd in</w:t>
      </w:r>
      <w:r w:rsidRPr="000618F6">
        <w:tab/>
      </w:r>
      <w:r w:rsidRPr="000618F6">
        <w:tab/>
      </w:r>
      <w:r w:rsidRPr="000618F6">
        <w:tab/>
        <w:t>1.0</w:t>
      </w:r>
    </w:p>
    <w:p w14:paraId="4858AF87" w14:textId="77777777" w:rsidR="00A6623F" w:rsidRPr="000618F6" w:rsidRDefault="00A6623F" w:rsidP="00A6623F">
      <w:r w:rsidRPr="000618F6">
        <w:t>Eerste berekeningsversie</w:t>
      </w:r>
      <w:r w:rsidRPr="000618F6">
        <w:tab/>
        <w:t>01-07-2003</w:t>
      </w:r>
    </w:p>
    <w:p w14:paraId="0D52AD94" w14:textId="77777777" w:rsidR="00A6623F" w:rsidRPr="000618F6" w:rsidRDefault="00A6623F" w:rsidP="00A6623F">
      <w:r w:rsidRPr="000618F6">
        <w:t>Laatste berekeningsversie</w:t>
      </w:r>
      <w:r w:rsidRPr="000618F6">
        <w:tab/>
      </w:r>
      <w:r w:rsidR="0090148A" w:rsidRPr="000618F6">
        <w:t>01-07-2010</w:t>
      </w:r>
    </w:p>
    <w:p w14:paraId="37D9D0F2" w14:textId="77777777" w:rsidR="00A6623F" w:rsidRPr="000618F6" w:rsidRDefault="00A6623F" w:rsidP="00A6623F">
      <w:r w:rsidRPr="000618F6">
        <w:t>Verwijderd in</w:t>
      </w:r>
      <w:r w:rsidRPr="000618F6">
        <w:tab/>
      </w:r>
      <w:r w:rsidRPr="000618F6">
        <w:tab/>
      </w:r>
      <w:r w:rsidRPr="000618F6">
        <w:tab/>
      </w:r>
      <w:r w:rsidR="00AB4ADD" w:rsidRPr="000618F6">
        <w:t>2.4</w:t>
      </w:r>
    </w:p>
    <w:p w14:paraId="3A31A703" w14:textId="77777777" w:rsidR="002956C9" w:rsidRPr="000618F6" w:rsidRDefault="002956C9" w:rsidP="002956C9">
      <w:pPr>
        <w:pStyle w:val="Kop3"/>
        <w:rPr>
          <w:lang w:val="nl-NL"/>
        </w:rPr>
      </w:pPr>
      <w:bookmarkStart w:id="527" w:name="_Toc169166255"/>
      <w:r w:rsidRPr="000618F6">
        <w:rPr>
          <w:lang w:val="nl-NL"/>
        </w:rPr>
        <w:t>nomSchKinderOpvangToeslagRijk</w:t>
      </w:r>
      <w:bookmarkEnd w:id="527"/>
    </w:p>
    <w:p w14:paraId="1DE0E26D" w14:textId="77777777" w:rsidR="002956C9" w:rsidRPr="000618F6" w:rsidRDefault="002956C9" w:rsidP="002956C9">
      <w:r w:rsidRPr="000618F6">
        <w:t>De door de schuldenaar per maand te ontvangen tegemoetkoming in kosten voor kinderopvang van het rijk.</w:t>
      </w:r>
    </w:p>
    <w:p w14:paraId="575B3C40" w14:textId="77777777" w:rsidR="002956C9" w:rsidRPr="000618F6" w:rsidRDefault="002956C9" w:rsidP="002956C9"/>
    <w:p w14:paraId="6223361E" w14:textId="77777777" w:rsidR="002956C9" w:rsidRPr="000618F6" w:rsidRDefault="002956C9" w:rsidP="002956C9">
      <w:r w:rsidRPr="000618F6">
        <w:t>Veldtype</w:t>
      </w:r>
      <w:r w:rsidRPr="000618F6">
        <w:tab/>
      </w:r>
      <w:r w:rsidRPr="000618F6">
        <w:tab/>
      </w:r>
      <w:r w:rsidRPr="000618F6">
        <w:tab/>
      </w:r>
      <w:r w:rsidRPr="000618F6">
        <w:tab/>
        <w:t>Double</w:t>
      </w:r>
    </w:p>
    <w:p w14:paraId="7BE0190D" w14:textId="77777777" w:rsidR="002956C9" w:rsidRPr="000618F6" w:rsidRDefault="002956C9" w:rsidP="002956C9">
      <w:r w:rsidRPr="000618F6">
        <w:t>Formaat</w:t>
      </w:r>
      <w:r w:rsidRPr="000618F6">
        <w:tab/>
      </w:r>
      <w:r w:rsidRPr="000618F6">
        <w:tab/>
      </w:r>
      <w:r w:rsidRPr="000618F6">
        <w:tab/>
      </w:r>
      <w:r w:rsidRPr="000618F6">
        <w:tab/>
        <w:t>999999,99</w:t>
      </w:r>
    </w:p>
    <w:p w14:paraId="5F2E0719" w14:textId="77777777" w:rsidR="002956C9" w:rsidRPr="000618F6" w:rsidRDefault="002956C9" w:rsidP="002956C9">
      <w:r w:rsidRPr="000618F6">
        <w:t>Standaardwaarde</w:t>
      </w:r>
      <w:r w:rsidRPr="000618F6">
        <w:tab/>
      </w:r>
      <w:r w:rsidRPr="000618F6">
        <w:tab/>
        <w:t>0,0</w:t>
      </w:r>
    </w:p>
    <w:p w14:paraId="03D34232" w14:textId="77777777" w:rsidR="002956C9" w:rsidRPr="000618F6" w:rsidRDefault="002956C9" w:rsidP="002956C9">
      <w:r w:rsidRPr="000618F6">
        <w:t>Toegevoegd in</w:t>
      </w:r>
      <w:r w:rsidRPr="000618F6">
        <w:tab/>
      </w:r>
      <w:r w:rsidRPr="000618F6">
        <w:tab/>
      </w:r>
      <w:r w:rsidRPr="000618F6">
        <w:tab/>
        <w:t>1.0</w:t>
      </w:r>
    </w:p>
    <w:p w14:paraId="5A9F3228" w14:textId="77777777" w:rsidR="002956C9" w:rsidRPr="000618F6" w:rsidRDefault="002956C9" w:rsidP="002956C9">
      <w:r w:rsidRPr="000618F6">
        <w:t>Eerste berekeningsversie</w:t>
      </w:r>
      <w:r w:rsidRPr="000618F6">
        <w:tab/>
        <w:t>01-07-2006</w:t>
      </w:r>
    </w:p>
    <w:p w14:paraId="28541900" w14:textId="77777777" w:rsidR="002956C9" w:rsidRPr="000618F6" w:rsidRDefault="002956C9" w:rsidP="002956C9">
      <w:r w:rsidRPr="000618F6">
        <w:t>Laatste berekeningsversie</w:t>
      </w:r>
      <w:r w:rsidRPr="000618F6">
        <w:tab/>
        <w:t>01-07-2010</w:t>
      </w:r>
    </w:p>
    <w:p w14:paraId="3D4FE121" w14:textId="77777777" w:rsidR="002956C9" w:rsidRPr="000618F6" w:rsidRDefault="002956C9" w:rsidP="002956C9">
      <w:r w:rsidRPr="000618F6">
        <w:t>Verwijderd in</w:t>
      </w:r>
      <w:r w:rsidRPr="000618F6">
        <w:tab/>
      </w:r>
      <w:r w:rsidRPr="000618F6">
        <w:tab/>
      </w:r>
      <w:r w:rsidRPr="000618F6">
        <w:tab/>
      </w:r>
      <w:r w:rsidR="00AB4ADD" w:rsidRPr="000618F6">
        <w:t>2.4</w:t>
      </w:r>
    </w:p>
    <w:p w14:paraId="3C7C7772" w14:textId="77777777" w:rsidR="002956C9" w:rsidRPr="000618F6" w:rsidRDefault="002956C9" w:rsidP="002956C9">
      <w:pPr>
        <w:pStyle w:val="Kop3"/>
        <w:rPr>
          <w:lang w:val="nl-NL"/>
        </w:rPr>
      </w:pPr>
      <w:bookmarkStart w:id="528" w:name="_Toc169166256"/>
      <w:r w:rsidRPr="000618F6">
        <w:rPr>
          <w:lang w:val="nl-NL"/>
        </w:rPr>
        <w:t>nomSchKinderOpvangTegemoetkoming</w:t>
      </w:r>
      <w:bookmarkEnd w:id="528"/>
    </w:p>
    <w:p w14:paraId="0DFF1CB2" w14:textId="77777777" w:rsidR="002956C9" w:rsidRPr="000618F6" w:rsidRDefault="002956C9" w:rsidP="002956C9">
      <w:r w:rsidRPr="000618F6">
        <w:t>De door de schuldenaar per maand te ontvangen tegemoetkoming in kosten voor kinderopvang van gemeente, UWV en/of rijk.</w:t>
      </w:r>
    </w:p>
    <w:p w14:paraId="0EFC88B2" w14:textId="77777777" w:rsidR="002956C9" w:rsidRPr="000618F6" w:rsidRDefault="002956C9" w:rsidP="002956C9"/>
    <w:p w14:paraId="0914D8B4" w14:textId="77777777" w:rsidR="002956C9" w:rsidRPr="000618F6" w:rsidRDefault="002956C9" w:rsidP="002956C9">
      <w:r w:rsidRPr="000618F6">
        <w:t>Veldtype</w:t>
      </w:r>
      <w:r w:rsidRPr="000618F6">
        <w:tab/>
      </w:r>
      <w:r w:rsidRPr="000618F6">
        <w:tab/>
      </w:r>
      <w:r w:rsidRPr="000618F6">
        <w:tab/>
      </w:r>
      <w:r w:rsidRPr="000618F6">
        <w:tab/>
        <w:t>Double</w:t>
      </w:r>
    </w:p>
    <w:p w14:paraId="7FCA222A" w14:textId="77777777" w:rsidR="002956C9" w:rsidRPr="000618F6" w:rsidRDefault="002956C9" w:rsidP="002956C9">
      <w:r w:rsidRPr="000618F6">
        <w:t>Formaat</w:t>
      </w:r>
      <w:r w:rsidRPr="000618F6">
        <w:tab/>
      </w:r>
      <w:r w:rsidRPr="000618F6">
        <w:tab/>
      </w:r>
      <w:r w:rsidRPr="000618F6">
        <w:tab/>
      </w:r>
      <w:r w:rsidRPr="000618F6">
        <w:tab/>
        <w:t>999999,99</w:t>
      </w:r>
    </w:p>
    <w:p w14:paraId="088DAEFB" w14:textId="77777777" w:rsidR="002956C9" w:rsidRPr="000618F6" w:rsidRDefault="002956C9" w:rsidP="002956C9">
      <w:r w:rsidRPr="000618F6">
        <w:t>Standaardwaarde</w:t>
      </w:r>
      <w:r w:rsidRPr="000618F6">
        <w:tab/>
      </w:r>
      <w:r w:rsidRPr="000618F6">
        <w:tab/>
        <w:t>0,0</w:t>
      </w:r>
    </w:p>
    <w:p w14:paraId="3E7E8144" w14:textId="77777777" w:rsidR="002956C9" w:rsidRPr="000618F6" w:rsidRDefault="002956C9" w:rsidP="002956C9">
      <w:r w:rsidRPr="000618F6">
        <w:t>Toegevoegd in</w:t>
      </w:r>
      <w:r w:rsidRPr="000618F6">
        <w:tab/>
      </w:r>
      <w:r w:rsidRPr="000618F6">
        <w:tab/>
      </w:r>
      <w:r w:rsidRPr="000618F6">
        <w:tab/>
        <w:t>1.8</w:t>
      </w:r>
    </w:p>
    <w:p w14:paraId="1631DC61" w14:textId="77777777" w:rsidR="002956C9" w:rsidRPr="000618F6" w:rsidRDefault="002956C9" w:rsidP="002956C9">
      <w:r w:rsidRPr="000618F6">
        <w:t>Eerste berekeningsversie</w:t>
      </w:r>
      <w:r w:rsidRPr="000618F6">
        <w:tab/>
        <w:t>01-01-2010</w:t>
      </w:r>
    </w:p>
    <w:p w14:paraId="11E04471" w14:textId="77777777" w:rsidR="002956C9" w:rsidRPr="000618F6" w:rsidRDefault="002956C9" w:rsidP="002956C9">
      <w:r w:rsidRPr="000618F6">
        <w:t>Laatste berekeningsversie</w:t>
      </w:r>
      <w:r w:rsidRPr="000618F6">
        <w:tab/>
      </w:r>
      <w:r w:rsidRPr="000618F6">
        <w:rPr>
          <w:i/>
        </w:rPr>
        <w:t>n.v.t.</w:t>
      </w:r>
    </w:p>
    <w:p w14:paraId="63AE564D" w14:textId="77777777" w:rsidR="002956C9" w:rsidRPr="000618F6" w:rsidRDefault="002956C9" w:rsidP="002956C9">
      <w:r w:rsidRPr="000618F6">
        <w:t>Verwijderd in</w:t>
      </w:r>
      <w:r w:rsidRPr="000618F6">
        <w:tab/>
      </w:r>
      <w:r w:rsidRPr="000618F6">
        <w:tab/>
      </w:r>
      <w:r w:rsidRPr="000618F6">
        <w:tab/>
      </w:r>
      <w:r w:rsidRPr="000618F6">
        <w:rPr>
          <w:i/>
        </w:rPr>
        <w:t>n.v.t.</w:t>
      </w:r>
    </w:p>
    <w:p w14:paraId="3231AB1B" w14:textId="77777777" w:rsidR="004D1165" w:rsidRPr="000618F6" w:rsidRDefault="004D1165" w:rsidP="00AC2AAD">
      <w:pPr>
        <w:pStyle w:val="Kop3"/>
        <w:rPr>
          <w:lang w:val="nl-NL"/>
        </w:rPr>
      </w:pPr>
      <w:bookmarkStart w:id="529" w:name="_Toc169166257"/>
      <w:r w:rsidRPr="000618F6">
        <w:rPr>
          <w:lang w:val="nl-NL"/>
        </w:rPr>
        <w:t>nomSchKinderOpvangCorrectie</w:t>
      </w:r>
      <w:bookmarkEnd w:id="529"/>
    </w:p>
    <w:p w14:paraId="367DEA33" w14:textId="77777777" w:rsidR="004D1165" w:rsidRPr="000618F6" w:rsidRDefault="00BF2DE8">
      <w:r w:rsidRPr="000618F6">
        <w:t>De kosten voor kinderopvang die gecorrigeerd dienen te worden in het nominaal bedrag van de schuldenaar.</w:t>
      </w:r>
    </w:p>
    <w:p w14:paraId="178E73A2" w14:textId="77777777" w:rsidR="00BF2DE8" w:rsidRPr="000618F6" w:rsidRDefault="00BF2DE8"/>
    <w:p w14:paraId="4EF6BDCE" w14:textId="77777777" w:rsidR="00BF2DE8" w:rsidRPr="000618F6" w:rsidRDefault="00BF2DE8" w:rsidP="00BF2DE8">
      <w:r w:rsidRPr="000618F6">
        <w:t>Veldtype</w:t>
      </w:r>
      <w:r w:rsidRPr="000618F6">
        <w:tab/>
      </w:r>
      <w:r w:rsidRPr="000618F6">
        <w:tab/>
      </w:r>
      <w:r w:rsidRPr="000618F6">
        <w:tab/>
      </w:r>
      <w:r w:rsidRPr="000618F6">
        <w:tab/>
      </w:r>
      <w:r w:rsidR="00A613AA" w:rsidRPr="000618F6">
        <w:t>Double</w:t>
      </w:r>
    </w:p>
    <w:p w14:paraId="6ADC6B43" w14:textId="77777777" w:rsidR="00BF2DE8" w:rsidRPr="000618F6" w:rsidRDefault="00BF2DE8" w:rsidP="00BF2DE8">
      <w:r w:rsidRPr="000618F6">
        <w:t>Formaat</w:t>
      </w:r>
      <w:r w:rsidRPr="000618F6">
        <w:tab/>
      </w:r>
      <w:r w:rsidRPr="000618F6">
        <w:tab/>
      </w:r>
      <w:r w:rsidRPr="000618F6">
        <w:tab/>
      </w:r>
      <w:r w:rsidRPr="000618F6">
        <w:tab/>
        <w:t>999999,99</w:t>
      </w:r>
    </w:p>
    <w:p w14:paraId="250BEAF8" w14:textId="77777777" w:rsidR="00BF2DE8" w:rsidRPr="000618F6" w:rsidRDefault="00BF2DE8" w:rsidP="00BF2DE8">
      <w:r w:rsidRPr="000618F6">
        <w:t>Standaardwaarde</w:t>
      </w:r>
      <w:r w:rsidRPr="000618F6">
        <w:tab/>
      </w:r>
      <w:r w:rsidRPr="000618F6">
        <w:tab/>
        <w:t>0,0</w:t>
      </w:r>
    </w:p>
    <w:p w14:paraId="5541E8DC" w14:textId="77777777" w:rsidR="00BF2DE8" w:rsidRPr="000618F6" w:rsidRDefault="00BF2DE8" w:rsidP="00BF2DE8">
      <w:r w:rsidRPr="000618F6">
        <w:t>Toegevoegd in</w:t>
      </w:r>
      <w:r w:rsidRPr="000618F6">
        <w:tab/>
      </w:r>
      <w:r w:rsidRPr="000618F6">
        <w:tab/>
      </w:r>
      <w:r w:rsidRPr="000618F6">
        <w:tab/>
        <w:t>1.0</w:t>
      </w:r>
    </w:p>
    <w:p w14:paraId="5C8F25AC" w14:textId="77777777" w:rsidR="00BF2DE8" w:rsidRPr="000618F6" w:rsidRDefault="00BF2DE8" w:rsidP="00BF2DE8">
      <w:r w:rsidRPr="000618F6">
        <w:t>Eerste berekeningsversie</w:t>
      </w:r>
      <w:r w:rsidRPr="000618F6">
        <w:tab/>
        <w:t>01-07-2003</w:t>
      </w:r>
    </w:p>
    <w:p w14:paraId="7AA52AF2" w14:textId="77777777" w:rsidR="00BF2DE8" w:rsidRPr="000618F6" w:rsidRDefault="00BF2DE8" w:rsidP="00BF2DE8">
      <w:r w:rsidRPr="000618F6">
        <w:t>Laatste berekeningsversie</w:t>
      </w:r>
      <w:r w:rsidRPr="000618F6">
        <w:tab/>
      </w:r>
      <w:r w:rsidRPr="000618F6">
        <w:rPr>
          <w:i/>
        </w:rPr>
        <w:t>n.v.t.</w:t>
      </w:r>
    </w:p>
    <w:p w14:paraId="2D6D8299" w14:textId="77777777" w:rsidR="00BF2DE8" w:rsidRPr="000618F6" w:rsidRDefault="00BF2DE8" w:rsidP="00BF2DE8">
      <w:r w:rsidRPr="000618F6">
        <w:t>Verwijderd in</w:t>
      </w:r>
      <w:r w:rsidRPr="000618F6">
        <w:tab/>
      </w:r>
      <w:r w:rsidRPr="000618F6">
        <w:tab/>
      </w:r>
      <w:r w:rsidRPr="000618F6">
        <w:tab/>
      </w:r>
      <w:r w:rsidRPr="000618F6">
        <w:rPr>
          <w:i/>
        </w:rPr>
        <w:t>n.v.t.</w:t>
      </w:r>
    </w:p>
    <w:p w14:paraId="5D37E4A6" w14:textId="77777777" w:rsidR="00A6623F" w:rsidRPr="000618F6" w:rsidRDefault="00A6623F" w:rsidP="00AC2AAD">
      <w:pPr>
        <w:pStyle w:val="Kop3"/>
        <w:rPr>
          <w:lang w:val="nl-NL"/>
        </w:rPr>
      </w:pPr>
      <w:bookmarkStart w:id="530" w:name="_Toc169166258"/>
      <w:r w:rsidRPr="000618F6">
        <w:rPr>
          <w:lang w:val="nl-NL"/>
        </w:rPr>
        <w:t>nomSchKinderkorting</w:t>
      </w:r>
      <w:bookmarkEnd w:id="530"/>
    </w:p>
    <w:p w14:paraId="444B8F91" w14:textId="77777777" w:rsidR="00A6623F" w:rsidRPr="000618F6" w:rsidRDefault="00A6623F" w:rsidP="00A6623F">
      <w:r w:rsidRPr="000618F6">
        <w:t>Maximaal bedrag kinderkorting voor de schuldenaar.</w:t>
      </w:r>
    </w:p>
    <w:p w14:paraId="21CF90A9" w14:textId="77777777" w:rsidR="00A6623F" w:rsidRPr="000618F6" w:rsidRDefault="00A6623F" w:rsidP="00A6623F"/>
    <w:p w14:paraId="32ED54D9" w14:textId="77777777" w:rsidR="00A6623F" w:rsidRPr="000618F6" w:rsidRDefault="00A6623F" w:rsidP="00A6623F">
      <w:r w:rsidRPr="000618F6">
        <w:t>Veldtype</w:t>
      </w:r>
      <w:r w:rsidRPr="000618F6">
        <w:tab/>
      </w:r>
      <w:r w:rsidRPr="000618F6">
        <w:tab/>
      </w:r>
      <w:r w:rsidRPr="000618F6">
        <w:tab/>
      </w:r>
      <w:r w:rsidRPr="000618F6">
        <w:tab/>
        <w:t>Double</w:t>
      </w:r>
    </w:p>
    <w:p w14:paraId="55DCDE2D" w14:textId="77777777" w:rsidR="00A6623F" w:rsidRPr="000618F6" w:rsidRDefault="00A6623F" w:rsidP="00A6623F">
      <w:r w:rsidRPr="000618F6">
        <w:t>Formaat</w:t>
      </w:r>
      <w:r w:rsidRPr="000618F6">
        <w:tab/>
      </w:r>
      <w:r w:rsidRPr="000618F6">
        <w:tab/>
      </w:r>
      <w:r w:rsidRPr="000618F6">
        <w:tab/>
      </w:r>
      <w:r w:rsidRPr="000618F6">
        <w:tab/>
        <w:t>999999,99</w:t>
      </w:r>
    </w:p>
    <w:p w14:paraId="154439EB" w14:textId="77777777" w:rsidR="00A6623F" w:rsidRPr="000618F6" w:rsidRDefault="00A6623F" w:rsidP="00A6623F">
      <w:r w:rsidRPr="000618F6">
        <w:t>Standaardwaarde</w:t>
      </w:r>
      <w:r w:rsidRPr="000618F6">
        <w:tab/>
      </w:r>
      <w:r w:rsidRPr="000618F6">
        <w:tab/>
        <w:t>0,0</w:t>
      </w:r>
    </w:p>
    <w:p w14:paraId="756EB07A" w14:textId="77777777" w:rsidR="00A6623F" w:rsidRPr="000618F6" w:rsidRDefault="00A6623F" w:rsidP="00A6623F">
      <w:r w:rsidRPr="000618F6">
        <w:t>Toegevoegd in</w:t>
      </w:r>
      <w:r w:rsidRPr="000618F6">
        <w:tab/>
      </w:r>
      <w:r w:rsidRPr="000618F6">
        <w:tab/>
      </w:r>
      <w:r w:rsidRPr="000618F6">
        <w:tab/>
        <w:t>1.0</w:t>
      </w:r>
    </w:p>
    <w:p w14:paraId="32753CCB" w14:textId="77777777" w:rsidR="00A6623F" w:rsidRPr="000618F6" w:rsidRDefault="00A6623F" w:rsidP="00A6623F">
      <w:r w:rsidRPr="000618F6">
        <w:t>Eerste berekeningsversie</w:t>
      </w:r>
      <w:r w:rsidRPr="000618F6">
        <w:tab/>
        <w:t>01-0</w:t>
      </w:r>
      <w:r w:rsidR="00F90C6A" w:rsidRPr="000618F6">
        <w:t>7-2006</w:t>
      </w:r>
    </w:p>
    <w:p w14:paraId="56AA16FB" w14:textId="77777777" w:rsidR="00A6623F" w:rsidRPr="000618F6" w:rsidRDefault="00A6623F" w:rsidP="00A6623F">
      <w:r w:rsidRPr="000618F6">
        <w:t>Laatste berekeningsversie</w:t>
      </w:r>
      <w:r w:rsidRPr="000618F6">
        <w:tab/>
      </w:r>
      <w:r w:rsidR="00B54A42" w:rsidRPr="000618F6">
        <w:t>01-07-2007</w:t>
      </w:r>
    </w:p>
    <w:p w14:paraId="56406FDA" w14:textId="77777777" w:rsidR="00A6623F" w:rsidRPr="000618F6" w:rsidRDefault="00A6623F" w:rsidP="00A6623F">
      <w:r w:rsidRPr="000618F6">
        <w:t>Verwijderd in</w:t>
      </w:r>
      <w:r w:rsidRPr="000618F6">
        <w:tab/>
      </w:r>
      <w:r w:rsidRPr="000618F6">
        <w:tab/>
      </w:r>
      <w:r w:rsidRPr="000618F6">
        <w:tab/>
      </w:r>
      <w:r w:rsidR="006D7C00" w:rsidRPr="000618F6">
        <w:t>01-01-2011</w:t>
      </w:r>
    </w:p>
    <w:p w14:paraId="010FE1C7" w14:textId="77777777" w:rsidR="003E3516" w:rsidRPr="000618F6" w:rsidRDefault="003E3516" w:rsidP="00AC2AAD">
      <w:pPr>
        <w:pStyle w:val="Kop3"/>
        <w:rPr>
          <w:lang w:val="nl-NL"/>
        </w:rPr>
      </w:pPr>
      <w:bookmarkStart w:id="531" w:name="_Toc169166259"/>
      <w:r w:rsidRPr="000618F6">
        <w:rPr>
          <w:lang w:val="nl-NL"/>
        </w:rPr>
        <w:t>nomSchKinderToeslagMaximaal</w:t>
      </w:r>
      <w:bookmarkEnd w:id="531"/>
    </w:p>
    <w:p w14:paraId="59555221" w14:textId="77777777" w:rsidR="003E3516" w:rsidRPr="000618F6" w:rsidRDefault="003E3516" w:rsidP="003E3516">
      <w:r w:rsidRPr="000618F6">
        <w:t>Maximaal bedrag kindertoeslag per huishouden. (Voorheen nomSchKinderkorting)</w:t>
      </w:r>
    </w:p>
    <w:p w14:paraId="393C96BA" w14:textId="77777777" w:rsidR="003E3516" w:rsidRPr="000618F6" w:rsidRDefault="003E3516" w:rsidP="003E3516"/>
    <w:p w14:paraId="646F4199" w14:textId="77777777" w:rsidR="003E3516" w:rsidRPr="000618F6" w:rsidRDefault="003E3516" w:rsidP="003E3516">
      <w:r w:rsidRPr="000618F6">
        <w:t>Veldtype</w:t>
      </w:r>
      <w:r w:rsidRPr="000618F6">
        <w:tab/>
      </w:r>
      <w:r w:rsidRPr="000618F6">
        <w:tab/>
      </w:r>
      <w:r w:rsidRPr="000618F6">
        <w:tab/>
      </w:r>
      <w:r w:rsidRPr="000618F6">
        <w:tab/>
        <w:t>Double</w:t>
      </w:r>
    </w:p>
    <w:p w14:paraId="1B34773B" w14:textId="77777777" w:rsidR="003E3516" w:rsidRPr="000618F6" w:rsidRDefault="003E3516" w:rsidP="003E3516">
      <w:r w:rsidRPr="000618F6">
        <w:t>Formaat</w:t>
      </w:r>
      <w:r w:rsidRPr="000618F6">
        <w:tab/>
      </w:r>
      <w:r w:rsidRPr="000618F6">
        <w:tab/>
      </w:r>
      <w:r w:rsidRPr="000618F6">
        <w:tab/>
      </w:r>
      <w:r w:rsidRPr="000618F6">
        <w:tab/>
        <w:t>999999,99</w:t>
      </w:r>
    </w:p>
    <w:p w14:paraId="46CED472" w14:textId="77777777" w:rsidR="003E3516" w:rsidRPr="000618F6" w:rsidRDefault="003E3516" w:rsidP="003E3516">
      <w:r w:rsidRPr="000618F6">
        <w:t>Standaardwaarde</w:t>
      </w:r>
      <w:r w:rsidRPr="000618F6">
        <w:tab/>
      </w:r>
      <w:r w:rsidRPr="000618F6">
        <w:tab/>
        <w:t>0,0</w:t>
      </w:r>
    </w:p>
    <w:p w14:paraId="07B8F43B" w14:textId="77777777" w:rsidR="003E3516" w:rsidRPr="000618F6" w:rsidRDefault="003E3516" w:rsidP="003E3516">
      <w:r w:rsidRPr="000618F6">
        <w:t>Toegevoegd in</w:t>
      </w:r>
      <w:r w:rsidRPr="000618F6">
        <w:tab/>
      </w:r>
      <w:r w:rsidRPr="000618F6">
        <w:tab/>
      </w:r>
      <w:r w:rsidRPr="000618F6">
        <w:tab/>
        <w:t>1.2</w:t>
      </w:r>
    </w:p>
    <w:p w14:paraId="5D7E349A" w14:textId="77777777" w:rsidR="003E3516" w:rsidRPr="000618F6" w:rsidRDefault="003E3516" w:rsidP="003E3516">
      <w:r w:rsidRPr="000618F6">
        <w:t>Eerste berekeningsversie</w:t>
      </w:r>
      <w:r w:rsidRPr="000618F6">
        <w:tab/>
        <w:t>01-01-2008</w:t>
      </w:r>
    </w:p>
    <w:p w14:paraId="4DB4E87D" w14:textId="77777777" w:rsidR="003E3516" w:rsidRPr="000618F6" w:rsidRDefault="003E3516" w:rsidP="003E3516">
      <w:r w:rsidRPr="000618F6">
        <w:t>Laatste berekeningsversie</w:t>
      </w:r>
      <w:r w:rsidRPr="000618F6">
        <w:tab/>
        <w:t>01-07-2008</w:t>
      </w:r>
    </w:p>
    <w:p w14:paraId="3047D682" w14:textId="77777777" w:rsidR="003E3516" w:rsidRPr="000618F6" w:rsidRDefault="003E3516" w:rsidP="003E3516">
      <w:r w:rsidRPr="000618F6">
        <w:t>Verwijderd in</w:t>
      </w:r>
      <w:r w:rsidRPr="000618F6">
        <w:tab/>
      </w:r>
      <w:r w:rsidRPr="000618F6">
        <w:tab/>
      </w:r>
      <w:r w:rsidRPr="000618F6">
        <w:tab/>
      </w:r>
      <w:r w:rsidR="00CE2083" w:rsidRPr="000618F6">
        <w:t>2.0</w:t>
      </w:r>
    </w:p>
    <w:p w14:paraId="4EFCFD90" w14:textId="77777777" w:rsidR="003E3516" w:rsidRPr="000618F6" w:rsidRDefault="003E3516" w:rsidP="00AC2AAD">
      <w:pPr>
        <w:pStyle w:val="Kop3"/>
        <w:rPr>
          <w:lang w:val="nl-NL"/>
        </w:rPr>
      </w:pPr>
      <w:bookmarkStart w:id="532" w:name="_Toc169166260"/>
      <w:r w:rsidRPr="000618F6">
        <w:rPr>
          <w:lang w:val="nl-NL"/>
        </w:rPr>
        <w:t>nomSchKinderToeslagOntvangen</w:t>
      </w:r>
      <w:bookmarkEnd w:id="532"/>
    </w:p>
    <w:p w14:paraId="5A9849F6" w14:textId="77777777" w:rsidR="003E3516" w:rsidRPr="000618F6" w:rsidRDefault="003E3516" w:rsidP="003E3516">
      <w:r w:rsidRPr="000618F6">
        <w:t xml:space="preserve">Werkelijk ontvangen bedrag kindertoeslag per huishouden. </w:t>
      </w:r>
    </w:p>
    <w:p w14:paraId="1F5A5B9A" w14:textId="77777777" w:rsidR="003E3516" w:rsidRPr="000618F6" w:rsidRDefault="003E3516" w:rsidP="003E3516"/>
    <w:p w14:paraId="6878F8BC" w14:textId="77777777" w:rsidR="003E3516" w:rsidRPr="000618F6" w:rsidRDefault="003E3516" w:rsidP="003E3516">
      <w:r w:rsidRPr="000618F6">
        <w:t>Veldtype</w:t>
      </w:r>
      <w:r w:rsidRPr="000618F6">
        <w:tab/>
      </w:r>
      <w:r w:rsidRPr="000618F6">
        <w:tab/>
      </w:r>
      <w:r w:rsidRPr="000618F6">
        <w:tab/>
      </w:r>
      <w:r w:rsidRPr="000618F6">
        <w:tab/>
        <w:t>Double</w:t>
      </w:r>
    </w:p>
    <w:p w14:paraId="03EB43AE" w14:textId="77777777" w:rsidR="003E3516" w:rsidRPr="000618F6" w:rsidRDefault="003E3516" w:rsidP="003E3516">
      <w:r w:rsidRPr="000618F6">
        <w:t>Formaat</w:t>
      </w:r>
      <w:r w:rsidRPr="000618F6">
        <w:tab/>
      </w:r>
      <w:r w:rsidRPr="000618F6">
        <w:tab/>
      </w:r>
      <w:r w:rsidRPr="000618F6">
        <w:tab/>
      </w:r>
      <w:r w:rsidRPr="000618F6">
        <w:tab/>
        <w:t>999999,99</w:t>
      </w:r>
    </w:p>
    <w:p w14:paraId="73901597" w14:textId="77777777" w:rsidR="003E3516" w:rsidRPr="000618F6" w:rsidRDefault="003E3516" w:rsidP="003E3516">
      <w:r w:rsidRPr="000618F6">
        <w:t>Standaardwaarde</w:t>
      </w:r>
      <w:r w:rsidRPr="000618F6">
        <w:tab/>
      </w:r>
      <w:r w:rsidRPr="000618F6">
        <w:tab/>
        <w:t>0,0</w:t>
      </w:r>
    </w:p>
    <w:p w14:paraId="79994893" w14:textId="77777777" w:rsidR="003E3516" w:rsidRPr="000618F6" w:rsidRDefault="003E3516" w:rsidP="003E3516">
      <w:r w:rsidRPr="000618F6">
        <w:t>Toegevoegd in</w:t>
      </w:r>
      <w:r w:rsidRPr="000618F6">
        <w:tab/>
      </w:r>
      <w:r w:rsidRPr="000618F6">
        <w:tab/>
      </w:r>
      <w:r w:rsidRPr="000618F6">
        <w:tab/>
        <w:t>1.2</w:t>
      </w:r>
    </w:p>
    <w:p w14:paraId="08822006" w14:textId="77777777" w:rsidR="003E3516" w:rsidRPr="000618F6" w:rsidRDefault="003E3516" w:rsidP="003E3516">
      <w:r w:rsidRPr="000618F6">
        <w:t>Eerste berekeningsversie</w:t>
      </w:r>
      <w:r w:rsidRPr="000618F6">
        <w:tab/>
        <w:t>01-01-2008</w:t>
      </w:r>
    </w:p>
    <w:p w14:paraId="031339F6" w14:textId="77777777" w:rsidR="003E3516" w:rsidRPr="000618F6" w:rsidRDefault="003E3516" w:rsidP="003E3516">
      <w:r w:rsidRPr="000618F6">
        <w:t>Laatste berekeningsversie</w:t>
      </w:r>
      <w:r w:rsidRPr="000618F6">
        <w:tab/>
        <w:t>01-07-2008</w:t>
      </w:r>
    </w:p>
    <w:p w14:paraId="13A33330" w14:textId="77777777" w:rsidR="003E3516" w:rsidRPr="000618F6" w:rsidRDefault="003E3516" w:rsidP="003E3516">
      <w:r w:rsidRPr="000618F6">
        <w:t>Verwijderd in</w:t>
      </w:r>
      <w:r w:rsidRPr="000618F6">
        <w:tab/>
      </w:r>
      <w:r w:rsidRPr="000618F6">
        <w:tab/>
      </w:r>
      <w:r w:rsidRPr="000618F6">
        <w:tab/>
      </w:r>
      <w:r w:rsidR="00CE2083" w:rsidRPr="000618F6">
        <w:t>2.0</w:t>
      </w:r>
    </w:p>
    <w:p w14:paraId="76EF8158" w14:textId="77777777" w:rsidR="003E3516" w:rsidRPr="000618F6" w:rsidRDefault="003E3516" w:rsidP="00AC2AAD">
      <w:pPr>
        <w:pStyle w:val="Kop3"/>
        <w:rPr>
          <w:lang w:val="nl-NL"/>
        </w:rPr>
      </w:pPr>
      <w:bookmarkStart w:id="533" w:name="_Toc169166261"/>
      <w:r w:rsidRPr="000618F6">
        <w:rPr>
          <w:lang w:val="nl-NL"/>
        </w:rPr>
        <w:t>nomSchKinderToeslagCorrectie</w:t>
      </w:r>
      <w:bookmarkEnd w:id="533"/>
    </w:p>
    <w:p w14:paraId="5D41F3B2" w14:textId="77777777" w:rsidR="003E3516" w:rsidRPr="000618F6" w:rsidRDefault="003E3516" w:rsidP="003E3516">
      <w:r w:rsidRPr="000618F6">
        <w:t xml:space="preserve">Correctie kindertoeslag voor de schuldenaar. </w:t>
      </w:r>
    </w:p>
    <w:p w14:paraId="462ECEB4" w14:textId="77777777" w:rsidR="003E3516" w:rsidRPr="000618F6" w:rsidRDefault="003E3516" w:rsidP="003E3516"/>
    <w:p w14:paraId="0CBC9D78" w14:textId="77777777" w:rsidR="003E3516" w:rsidRPr="000618F6" w:rsidRDefault="003E3516" w:rsidP="003E3516">
      <w:r w:rsidRPr="000618F6">
        <w:t>Veldtype</w:t>
      </w:r>
      <w:r w:rsidRPr="000618F6">
        <w:tab/>
      </w:r>
      <w:r w:rsidRPr="000618F6">
        <w:tab/>
      </w:r>
      <w:r w:rsidRPr="000618F6">
        <w:tab/>
      </w:r>
      <w:r w:rsidRPr="000618F6">
        <w:tab/>
        <w:t>Double</w:t>
      </w:r>
    </w:p>
    <w:p w14:paraId="3AF1C269" w14:textId="77777777" w:rsidR="003E3516" w:rsidRPr="000618F6" w:rsidRDefault="003E3516" w:rsidP="003E3516">
      <w:r w:rsidRPr="000618F6">
        <w:t>Formaat</w:t>
      </w:r>
      <w:r w:rsidRPr="000618F6">
        <w:tab/>
      </w:r>
      <w:r w:rsidRPr="000618F6">
        <w:tab/>
      </w:r>
      <w:r w:rsidRPr="000618F6">
        <w:tab/>
      </w:r>
      <w:r w:rsidRPr="000618F6">
        <w:tab/>
        <w:t>999999,99</w:t>
      </w:r>
    </w:p>
    <w:p w14:paraId="67BC0A5D" w14:textId="77777777" w:rsidR="003E3516" w:rsidRPr="000618F6" w:rsidRDefault="003E3516" w:rsidP="003E3516">
      <w:r w:rsidRPr="000618F6">
        <w:t>Standaardwaarde</w:t>
      </w:r>
      <w:r w:rsidRPr="000618F6">
        <w:tab/>
      </w:r>
      <w:r w:rsidRPr="000618F6">
        <w:tab/>
        <w:t>0,0</w:t>
      </w:r>
    </w:p>
    <w:p w14:paraId="33E671EB" w14:textId="77777777" w:rsidR="003E3516" w:rsidRPr="000618F6" w:rsidRDefault="003E3516" w:rsidP="003E3516">
      <w:r w:rsidRPr="000618F6">
        <w:t>Toegevoegd in</w:t>
      </w:r>
      <w:r w:rsidRPr="000618F6">
        <w:tab/>
      </w:r>
      <w:r w:rsidRPr="000618F6">
        <w:tab/>
      </w:r>
      <w:r w:rsidRPr="000618F6">
        <w:tab/>
        <w:t>1.2</w:t>
      </w:r>
    </w:p>
    <w:p w14:paraId="2AAD1FEF" w14:textId="77777777" w:rsidR="003E3516" w:rsidRPr="000618F6" w:rsidRDefault="003E3516" w:rsidP="003E3516">
      <w:r w:rsidRPr="000618F6">
        <w:t>Eerste berekeningsversie</w:t>
      </w:r>
      <w:r w:rsidRPr="000618F6">
        <w:tab/>
        <w:t>01-01-2008</w:t>
      </w:r>
    </w:p>
    <w:p w14:paraId="4EAEEC50" w14:textId="77777777" w:rsidR="003E3516" w:rsidRPr="000618F6" w:rsidRDefault="003E3516" w:rsidP="003E3516">
      <w:r w:rsidRPr="000618F6">
        <w:t>Laatste berekeningsversie</w:t>
      </w:r>
      <w:r w:rsidRPr="000618F6">
        <w:tab/>
        <w:t>01-07-2008</w:t>
      </w:r>
    </w:p>
    <w:p w14:paraId="27ACA6C2" w14:textId="77777777" w:rsidR="003E3516" w:rsidRPr="000618F6" w:rsidRDefault="003E3516" w:rsidP="003E3516">
      <w:r w:rsidRPr="000618F6">
        <w:t>Verwijderd in</w:t>
      </w:r>
      <w:r w:rsidRPr="000618F6">
        <w:tab/>
      </w:r>
      <w:r w:rsidRPr="000618F6">
        <w:tab/>
      </w:r>
      <w:r w:rsidRPr="000618F6">
        <w:tab/>
      </w:r>
      <w:r w:rsidR="00CE2083" w:rsidRPr="000618F6">
        <w:t>2.0</w:t>
      </w:r>
    </w:p>
    <w:p w14:paraId="25863752" w14:textId="77777777" w:rsidR="003E3516" w:rsidRPr="000618F6" w:rsidRDefault="003E3516" w:rsidP="00AC2AAD">
      <w:pPr>
        <w:pStyle w:val="Kop3"/>
        <w:rPr>
          <w:lang w:val="nl-NL"/>
        </w:rPr>
      </w:pPr>
      <w:bookmarkStart w:id="534" w:name="_Toc169166262"/>
      <w:r w:rsidRPr="000618F6">
        <w:rPr>
          <w:lang w:val="nl-NL"/>
        </w:rPr>
        <w:t>nomSchKindBudgetMaximaal</w:t>
      </w:r>
      <w:bookmarkEnd w:id="534"/>
    </w:p>
    <w:p w14:paraId="29050C46" w14:textId="77777777" w:rsidR="003E3516" w:rsidRPr="000618F6" w:rsidRDefault="003E3516" w:rsidP="003E3516">
      <w:r w:rsidRPr="000618F6">
        <w:t>Maximaal bedrag kindgebonden budget.</w:t>
      </w:r>
      <w:r w:rsidR="00AB1E96" w:rsidRPr="000618F6">
        <w:t xml:space="preserve"> Dit bedrag wordt afgekapt op hele euro’s conform de berekening van de belastingdienst.</w:t>
      </w:r>
    </w:p>
    <w:p w14:paraId="41B497D8" w14:textId="77777777" w:rsidR="003E3516" w:rsidRPr="000618F6" w:rsidRDefault="003E3516" w:rsidP="003E3516"/>
    <w:p w14:paraId="48321F12" w14:textId="77777777" w:rsidR="003E3516" w:rsidRPr="000618F6" w:rsidRDefault="003E3516" w:rsidP="003E3516">
      <w:r w:rsidRPr="000618F6">
        <w:t>Veldtype</w:t>
      </w:r>
      <w:r w:rsidRPr="000618F6">
        <w:tab/>
      </w:r>
      <w:r w:rsidRPr="000618F6">
        <w:tab/>
      </w:r>
      <w:r w:rsidRPr="000618F6">
        <w:tab/>
      </w:r>
      <w:r w:rsidRPr="000618F6">
        <w:tab/>
        <w:t>Double</w:t>
      </w:r>
    </w:p>
    <w:p w14:paraId="45DEDB11" w14:textId="77777777" w:rsidR="003E3516" w:rsidRPr="000618F6" w:rsidRDefault="003E3516" w:rsidP="003E3516">
      <w:r w:rsidRPr="000618F6">
        <w:t>Formaat</w:t>
      </w:r>
      <w:r w:rsidRPr="000618F6">
        <w:tab/>
      </w:r>
      <w:r w:rsidRPr="000618F6">
        <w:tab/>
      </w:r>
      <w:r w:rsidRPr="000618F6">
        <w:tab/>
      </w:r>
      <w:r w:rsidRPr="000618F6">
        <w:tab/>
        <w:t>999999,</w:t>
      </w:r>
      <w:r w:rsidR="00AB1E96" w:rsidRPr="000618F6">
        <w:t>00</w:t>
      </w:r>
    </w:p>
    <w:p w14:paraId="1186F9BD" w14:textId="77777777" w:rsidR="003E3516" w:rsidRPr="000618F6" w:rsidRDefault="003E3516" w:rsidP="003E3516">
      <w:r w:rsidRPr="000618F6">
        <w:t>Standaardwaarde</w:t>
      </w:r>
      <w:r w:rsidRPr="000618F6">
        <w:tab/>
      </w:r>
      <w:r w:rsidRPr="000618F6">
        <w:tab/>
        <w:t>0,0</w:t>
      </w:r>
    </w:p>
    <w:p w14:paraId="022783FB" w14:textId="77777777" w:rsidR="003E3516" w:rsidRPr="000618F6" w:rsidRDefault="003E3516" w:rsidP="003E3516">
      <w:r w:rsidRPr="000618F6">
        <w:t>Toegevoegd in</w:t>
      </w:r>
      <w:r w:rsidRPr="000618F6">
        <w:tab/>
      </w:r>
      <w:r w:rsidRPr="000618F6">
        <w:tab/>
      </w:r>
      <w:r w:rsidRPr="000618F6">
        <w:tab/>
        <w:t>1.4</w:t>
      </w:r>
    </w:p>
    <w:p w14:paraId="40FEF020" w14:textId="77777777" w:rsidR="003E3516" w:rsidRPr="000618F6" w:rsidRDefault="003E3516" w:rsidP="003E3516">
      <w:r w:rsidRPr="000618F6">
        <w:t>Eerste berekeningsversie</w:t>
      </w:r>
      <w:r w:rsidRPr="000618F6">
        <w:tab/>
        <w:t>01-01-2009</w:t>
      </w:r>
    </w:p>
    <w:p w14:paraId="0F4EE175" w14:textId="16E2063D" w:rsidR="003E3516" w:rsidRPr="000618F6" w:rsidRDefault="003E3516" w:rsidP="003E3516">
      <w:r w:rsidRPr="000618F6">
        <w:t>Laatste berekeningsversie</w:t>
      </w:r>
      <w:r w:rsidRPr="000618F6">
        <w:tab/>
      </w:r>
      <w:r w:rsidR="00F82A57" w:rsidRPr="000618F6">
        <w:rPr>
          <w:i/>
        </w:rPr>
        <w:t>n.v.t.</w:t>
      </w:r>
    </w:p>
    <w:p w14:paraId="602C0A36" w14:textId="77777777" w:rsidR="003E3516" w:rsidRPr="000618F6" w:rsidRDefault="003E3516" w:rsidP="003E3516">
      <w:r w:rsidRPr="000618F6">
        <w:t>Verwijderd in</w:t>
      </w:r>
      <w:r w:rsidRPr="000618F6">
        <w:tab/>
      </w:r>
      <w:r w:rsidRPr="000618F6">
        <w:tab/>
      </w:r>
      <w:r w:rsidRPr="000618F6">
        <w:tab/>
      </w:r>
      <w:r w:rsidRPr="000618F6">
        <w:rPr>
          <w:i/>
        </w:rPr>
        <w:t>n.v.t.</w:t>
      </w:r>
    </w:p>
    <w:p w14:paraId="1490A91D" w14:textId="77777777" w:rsidR="003E3516" w:rsidRPr="000618F6" w:rsidRDefault="003E3516" w:rsidP="00AC2AAD">
      <w:pPr>
        <w:pStyle w:val="Kop3"/>
        <w:rPr>
          <w:lang w:val="nl-NL"/>
        </w:rPr>
      </w:pPr>
      <w:bookmarkStart w:id="535" w:name="_Toc169166263"/>
      <w:r w:rsidRPr="000618F6">
        <w:rPr>
          <w:lang w:val="nl-NL"/>
        </w:rPr>
        <w:t>nomSchKindBudgetOntvangen</w:t>
      </w:r>
      <w:bookmarkEnd w:id="535"/>
    </w:p>
    <w:p w14:paraId="0CB47BCE" w14:textId="77777777" w:rsidR="003E3516" w:rsidRPr="000618F6" w:rsidRDefault="003E3516" w:rsidP="003E3516">
      <w:r w:rsidRPr="000618F6">
        <w:t xml:space="preserve">Werkelijk ontvangen bedrag kindgebonden budget. </w:t>
      </w:r>
    </w:p>
    <w:p w14:paraId="02FE3F25" w14:textId="77777777" w:rsidR="003E3516" w:rsidRPr="000618F6" w:rsidRDefault="003E3516" w:rsidP="003E3516"/>
    <w:p w14:paraId="6EC90F7B" w14:textId="77777777" w:rsidR="003E3516" w:rsidRPr="000618F6" w:rsidRDefault="003E3516" w:rsidP="003E3516">
      <w:r w:rsidRPr="000618F6">
        <w:t>Veldtype</w:t>
      </w:r>
      <w:r w:rsidRPr="000618F6">
        <w:tab/>
      </w:r>
      <w:r w:rsidRPr="000618F6">
        <w:tab/>
      </w:r>
      <w:r w:rsidRPr="000618F6">
        <w:tab/>
      </w:r>
      <w:r w:rsidRPr="000618F6">
        <w:tab/>
        <w:t>Double</w:t>
      </w:r>
    </w:p>
    <w:p w14:paraId="3263E5DC" w14:textId="77777777" w:rsidR="003E3516" w:rsidRPr="000618F6" w:rsidRDefault="003E3516" w:rsidP="003E3516">
      <w:r w:rsidRPr="000618F6">
        <w:t>Formaat</w:t>
      </w:r>
      <w:r w:rsidRPr="000618F6">
        <w:tab/>
      </w:r>
      <w:r w:rsidRPr="000618F6">
        <w:tab/>
      </w:r>
      <w:r w:rsidRPr="000618F6">
        <w:tab/>
      </w:r>
      <w:r w:rsidRPr="000618F6">
        <w:tab/>
        <w:t>999999,99</w:t>
      </w:r>
    </w:p>
    <w:p w14:paraId="3D76035C" w14:textId="77777777" w:rsidR="003E3516" w:rsidRPr="000618F6" w:rsidRDefault="003E3516" w:rsidP="003E3516">
      <w:r w:rsidRPr="000618F6">
        <w:t>Standaardwaarde</w:t>
      </w:r>
      <w:r w:rsidRPr="000618F6">
        <w:tab/>
      </w:r>
      <w:r w:rsidRPr="000618F6">
        <w:tab/>
        <w:t>0,0</w:t>
      </w:r>
    </w:p>
    <w:p w14:paraId="736BC379" w14:textId="77777777" w:rsidR="003E3516" w:rsidRPr="000618F6" w:rsidRDefault="003E3516" w:rsidP="003E3516">
      <w:r w:rsidRPr="000618F6">
        <w:t>Toegevoegd in</w:t>
      </w:r>
      <w:r w:rsidRPr="000618F6">
        <w:tab/>
      </w:r>
      <w:r w:rsidRPr="000618F6">
        <w:tab/>
      </w:r>
      <w:r w:rsidRPr="000618F6">
        <w:tab/>
        <w:t>1.4</w:t>
      </w:r>
    </w:p>
    <w:p w14:paraId="0836FE1C" w14:textId="77777777" w:rsidR="003E3516" w:rsidRPr="000618F6" w:rsidRDefault="003E3516" w:rsidP="003E3516">
      <w:r w:rsidRPr="000618F6">
        <w:t>Eerste berekeningsversie</w:t>
      </w:r>
      <w:r w:rsidRPr="000618F6">
        <w:tab/>
        <w:t>01-01-2009</w:t>
      </w:r>
    </w:p>
    <w:p w14:paraId="40BF231B" w14:textId="3CEAAE27" w:rsidR="003E3516" w:rsidRPr="000618F6" w:rsidRDefault="003E3516" w:rsidP="003E3516">
      <w:r w:rsidRPr="000618F6">
        <w:t>Laatste berekeningsversie</w:t>
      </w:r>
      <w:r w:rsidRPr="000618F6">
        <w:tab/>
      </w:r>
      <w:r w:rsidR="00F82A57" w:rsidRPr="000618F6">
        <w:rPr>
          <w:i/>
        </w:rPr>
        <w:t>n.v.t.</w:t>
      </w:r>
    </w:p>
    <w:p w14:paraId="7FB29FB7" w14:textId="77777777" w:rsidR="003E3516" w:rsidRPr="000618F6" w:rsidRDefault="003E3516" w:rsidP="003E3516">
      <w:r w:rsidRPr="000618F6">
        <w:t>Verwijderd in</w:t>
      </w:r>
      <w:r w:rsidRPr="000618F6">
        <w:tab/>
      </w:r>
      <w:r w:rsidRPr="000618F6">
        <w:tab/>
      </w:r>
      <w:r w:rsidRPr="000618F6">
        <w:tab/>
      </w:r>
      <w:r w:rsidRPr="000618F6">
        <w:rPr>
          <w:i/>
        </w:rPr>
        <w:t>n.v.t.</w:t>
      </w:r>
    </w:p>
    <w:p w14:paraId="02A638AE" w14:textId="77777777" w:rsidR="003E3516" w:rsidRPr="000618F6" w:rsidRDefault="003E3516" w:rsidP="00AC2AAD">
      <w:pPr>
        <w:pStyle w:val="Kop3"/>
        <w:rPr>
          <w:lang w:val="nl-NL"/>
        </w:rPr>
      </w:pPr>
      <w:bookmarkStart w:id="536" w:name="_Toc169166264"/>
      <w:r w:rsidRPr="000618F6">
        <w:rPr>
          <w:lang w:val="nl-NL"/>
        </w:rPr>
        <w:t>nomSchKindBudgetCorrectie</w:t>
      </w:r>
      <w:bookmarkEnd w:id="536"/>
    </w:p>
    <w:p w14:paraId="3DD90ECD" w14:textId="77777777" w:rsidR="003E3516" w:rsidRPr="000618F6" w:rsidRDefault="003E3516" w:rsidP="003E3516">
      <w:r w:rsidRPr="000618F6">
        <w:t xml:space="preserve">Correctie kindgebondenbudget voor de schuldenaar. </w:t>
      </w:r>
    </w:p>
    <w:p w14:paraId="4B19B307" w14:textId="77777777" w:rsidR="003E3516" w:rsidRPr="000618F6" w:rsidRDefault="003E3516" w:rsidP="003E3516"/>
    <w:p w14:paraId="33F5FB3F" w14:textId="77777777" w:rsidR="003E3516" w:rsidRPr="000618F6" w:rsidRDefault="003E3516" w:rsidP="003E3516">
      <w:r w:rsidRPr="000618F6">
        <w:t>Veldtype</w:t>
      </w:r>
      <w:r w:rsidRPr="000618F6">
        <w:tab/>
      </w:r>
      <w:r w:rsidRPr="000618F6">
        <w:tab/>
      </w:r>
      <w:r w:rsidRPr="000618F6">
        <w:tab/>
      </w:r>
      <w:r w:rsidRPr="000618F6">
        <w:tab/>
        <w:t>Double</w:t>
      </w:r>
    </w:p>
    <w:p w14:paraId="7EB46258" w14:textId="77777777" w:rsidR="003E3516" w:rsidRPr="000618F6" w:rsidRDefault="003E3516" w:rsidP="003E3516">
      <w:r w:rsidRPr="000618F6">
        <w:t>Formaat</w:t>
      </w:r>
      <w:r w:rsidRPr="000618F6">
        <w:tab/>
      </w:r>
      <w:r w:rsidRPr="000618F6">
        <w:tab/>
      </w:r>
      <w:r w:rsidRPr="000618F6">
        <w:tab/>
      </w:r>
      <w:r w:rsidRPr="000618F6">
        <w:tab/>
        <w:t>999999,99</w:t>
      </w:r>
    </w:p>
    <w:p w14:paraId="692DCE97" w14:textId="77777777" w:rsidR="003E3516" w:rsidRPr="000618F6" w:rsidRDefault="003E3516" w:rsidP="003E3516">
      <w:r w:rsidRPr="000618F6">
        <w:t>Standaardwaarde</w:t>
      </w:r>
      <w:r w:rsidRPr="000618F6">
        <w:tab/>
      </w:r>
      <w:r w:rsidRPr="000618F6">
        <w:tab/>
        <w:t>0,0</w:t>
      </w:r>
    </w:p>
    <w:p w14:paraId="1D5B642E" w14:textId="77777777" w:rsidR="003E3516" w:rsidRPr="000618F6" w:rsidRDefault="003E3516" w:rsidP="003E3516">
      <w:r w:rsidRPr="000618F6">
        <w:t>Toegevoegd in</w:t>
      </w:r>
      <w:r w:rsidRPr="000618F6">
        <w:tab/>
      </w:r>
      <w:r w:rsidRPr="000618F6">
        <w:tab/>
      </w:r>
      <w:r w:rsidRPr="000618F6">
        <w:tab/>
        <w:t>1.4</w:t>
      </w:r>
    </w:p>
    <w:p w14:paraId="561EECB6" w14:textId="77777777" w:rsidR="003E3516" w:rsidRPr="000618F6" w:rsidRDefault="003E3516" w:rsidP="003E3516">
      <w:r w:rsidRPr="000618F6">
        <w:t>Eerste berekeningsversie</w:t>
      </w:r>
      <w:r w:rsidRPr="000618F6">
        <w:tab/>
        <w:t>01-01-2009</w:t>
      </w:r>
    </w:p>
    <w:p w14:paraId="7B6BDE33" w14:textId="1C8A9905" w:rsidR="003E3516" w:rsidRPr="000618F6" w:rsidRDefault="003E3516" w:rsidP="003E3516">
      <w:r w:rsidRPr="000618F6">
        <w:t>Laatste berekeningsversie</w:t>
      </w:r>
      <w:r w:rsidRPr="000618F6">
        <w:tab/>
      </w:r>
      <w:r w:rsidR="00F82A57" w:rsidRPr="000618F6">
        <w:rPr>
          <w:i/>
        </w:rPr>
        <w:t>n.v.t.</w:t>
      </w:r>
    </w:p>
    <w:p w14:paraId="743853CB" w14:textId="77777777" w:rsidR="003E3516" w:rsidRPr="000618F6" w:rsidRDefault="003E3516" w:rsidP="003E3516">
      <w:r w:rsidRPr="000618F6">
        <w:t>Verwijderd in</w:t>
      </w:r>
      <w:r w:rsidRPr="000618F6">
        <w:tab/>
      </w:r>
      <w:r w:rsidRPr="000618F6">
        <w:tab/>
      </w:r>
      <w:r w:rsidRPr="000618F6">
        <w:tab/>
      </w:r>
      <w:r w:rsidRPr="000618F6">
        <w:rPr>
          <w:i/>
        </w:rPr>
        <w:t>n.v.t.</w:t>
      </w:r>
    </w:p>
    <w:p w14:paraId="2FF389F5" w14:textId="77777777" w:rsidR="004D1165" w:rsidRPr="000618F6" w:rsidRDefault="004D1165" w:rsidP="00AC2AAD">
      <w:pPr>
        <w:pStyle w:val="Kop3"/>
        <w:rPr>
          <w:lang w:val="nl-NL"/>
        </w:rPr>
      </w:pPr>
      <w:bookmarkStart w:id="537" w:name="_Toc169166265"/>
      <w:r w:rsidRPr="000618F6">
        <w:rPr>
          <w:lang w:val="nl-NL"/>
        </w:rPr>
        <w:t>nomSchStudieKostenTegemoetKinderen</w:t>
      </w:r>
      <w:bookmarkEnd w:id="537"/>
    </w:p>
    <w:p w14:paraId="2D00558B" w14:textId="77777777" w:rsidR="004D1165" w:rsidRPr="000618F6" w:rsidRDefault="00C3764D">
      <w:r w:rsidRPr="000618F6">
        <w:t>De maximale tegemoetkoming in de studiekosten van kinderen in het nominaal bedrag van de schuldenaar.</w:t>
      </w:r>
    </w:p>
    <w:p w14:paraId="00DE91A9" w14:textId="77777777" w:rsidR="00C3764D" w:rsidRPr="000618F6" w:rsidRDefault="00C3764D"/>
    <w:p w14:paraId="7586C3E7" w14:textId="77777777" w:rsidR="00C3764D" w:rsidRPr="000618F6" w:rsidRDefault="00C3764D" w:rsidP="00C3764D">
      <w:r w:rsidRPr="000618F6">
        <w:t>Veldtype</w:t>
      </w:r>
      <w:r w:rsidRPr="000618F6">
        <w:tab/>
      </w:r>
      <w:r w:rsidRPr="000618F6">
        <w:tab/>
      </w:r>
      <w:r w:rsidRPr="000618F6">
        <w:tab/>
      </w:r>
      <w:r w:rsidRPr="000618F6">
        <w:tab/>
      </w:r>
      <w:r w:rsidR="00A613AA" w:rsidRPr="000618F6">
        <w:t>Double</w:t>
      </w:r>
    </w:p>
    <w:p w14:paraId="4E166802" w14:textId="77777777" w:rsidR="00C3764D" w:rsidRPr="000618F6" w:rsidRDefault="00C3764D" w:rsidP="00C3764D">
      <w:r w:rsidRPr="000618F6">
        <w:t>Formaat</w:t>
      </w:r>
      <w:r w:rsidRPr="000618F6">
        <w:tab/>
      </w:r>
      <w:r w:rsidRPr="000618F6">
        <w:tab/>
      </w:r>
      <w:r w:rsidRPr="000618F6">
        <w:tab/>
      </w:r>
      <w:r w:rsidRPr="000618F6">
        <w:tab/>
        <w:t>999999,99</w:t>
      </w:r>
    </w:p>
    <w:p w14:paraId="4CA0FA1B" w14:textId="77777777" w:rsidR="00C3764D" w:rsidRPr="000618F6" w:rsidRDefault="00C3764D" w:rsidP="00C3764D">
      <w:r w:rsidRPr="000618F6">
        <w:t>Standaardwaarde</w:t>
      </w:r>
      <w:r w:rsidRPr="000618F6">
        <w:tab/>
      </w:r>
      <w:r w:rsidRPr="000618F6">
        <w:tab/>
        <w:t>0,0</w:t>
      </w:r>
    </w:p>
    <w:p w14:paraId="56A7AE6E" w14:textId="77777777" w:rsidR="00C3764D" w:rsidRPr="000618F6" w:rsidRDefault="00C3764D" w:rsidP="00C3764D">
      <w:r w:rsidRPr="000618F6">
        <w:t>Toegevoegd in</w:t>
      </w:r>
      <w:r w:rsidRPr="000618F6">
        <w:tab/>
      </w:r>
      <w:r w:rsidRPr="000618F6">
        <w:tab/>
      </w:r>
      <w:r w:rsidRPr="000618F6">
        <w:tab/>
        <w:t>1.0</w:t>
      </w:r>
    </w:p>
    <w:p w14:paraId="79DB9CE1" w14:textId="77777777" w:rsidR="00C3764D" w:rsidRPr="000618F6" w:rsidRDefault="00C3764D" w:rsidP="00C3764D">
      <w:r w:rsidRPr="000618F6">
        <w:t>Eerste berekeningsversie</w:t>
      </w:r>
      <w:r w:rsidRPr="000618F6">
        <w:tab/>
        <w:t>01-07-2003</w:t>
      </w:r>
    </w:p>
    <w:p w14:paraId="791E6BA8" w14:textId="77777777" w:rsidR="00C3764D" w:rsidRPr="000618F6" w:rsidRDefault="00C3764D" w:rsidP="00C3764D">
      <w:r w:rsidRPr="000618F6">
        <w:t>Laatste berekeningsversie</w:t>
      </w:r>
      <w:r w:rsidRPr="000618F6">
        <w:tab/>
      </w:r>
      <w:r w:rsidRPr="000618F6">
        <w:rPr>
          <w:i/>
        </w:rPr>
        <w:t>n.v.t.</w:t>
      </w:r>
    </w:p>
    <w:p w14:paraId="1F14F90E" w14:textId="77777777" w:rsidR="00C3764D" w:rsidRPr="000618F6" w:rsidRDefault="00C3764D" w:rsidP="00C3764D">
      <w:r w:rsidRPr="000618F6">
        <w:t>Verwijderd in</w:t>
      </w:r>
      <w:r w:rsidRPr="000618F6">
        <w:tab/>
      </w:r>
      <w:r w:rsidRPr="000618F6">
        <w:tab/>
      </w:r>
      <w:r w:rsidRPr="000618F6">
        <w:tab/>
      </w:r>
      <w:r w:rsidRPr="000618F6">
        <w:rPr>
          <w:i/>
        </w:rPr>
        <w:t>n.v.t.</w:t>
      </w:r>
    </w:p>
    <w:p w14:paraId="02A34CA8" w14:textId="77777777" w:rsidR="004D1165" w:rsidRPr="000618F6" w:rsidRDefault="004D1165" w:rsidP="00AC2AAD">
      <w:pPr>
        <w:pStyle w:val="Kop3"/>
        <w:rPr>
          <w:lang w:val="nl-NL"/>
        </w:rPr>
      </w:pPr>
      <w:bookmarkStart w:id="538" w:name="_Toc169166266"/>
      <w:r w:rsidRPr="000618F6">
        <w:rPr>
          <w:lang w:val="nl-NL"/>
        </w:rPr>
        <w:t>nomSchStudieKosten</w:t>
      </w:r>
      <w:bookmarkEnd w:id="538"/>
    </w:p>
    <w:p w14:paraId="4DC06FD8" w14:textId="77777777" w:rsidR="00C3764D" w:rsidRPr="000618F6" w:rsidRDefault="00C3764D" w:rsidP="00C3764D">
      <w:r w:rsidRPr="000618F6">
        <w:t>Een eventuele verhoging van het nominaal bedrag van de schuldenaar m.b.t. overige studiekosten.</w:t>
      </w:r>
    </w:p>
    <w:p w14:paraId="6A8F8EC1" w14:textId="77777777" w:rsidR="00C3764D" w:rsidRPr="000618F6" w:rsidRDefault="00C3764D" w:rsidP="00C3764D"/>
    <w:p w14:paraId="2064786D" w14:textId="77777777" w:rsidR="00C3764D" w:rsidRPr="000618F6" w:rsidRDefault="00C3764D" w:rsidP="00C3764D">
      <w:r w:rsidRPr="000618F6">
        <w:t>Veldtype</w:t>
      </w:r>
      <w:r w:rsidRPr="000618F6">
        <w:tab/>
      </w:r>
      <w:r w:rsidRPr="000618F6">
        <w:tab/>
      </w:r>
      <w:r w:rsidRPr="000618F6">
        <w:tab/>
      </w:r>
      <w:r w:rsidRPr="000618F6">
        <w:tab/>
      </w:r>
      <w:r w:rsidR="00A613AA" w:rsidRPr="000618F6">
        <w:t>Double</w:t>
      </w:r>
    </w:p>
    <w:p w14:paraId="496CC02B" w14:textId="77777777" w:rsidR="00C3764D" w:rsidRPr="000618F6" w:rsidRDefault="00C3764D" w:rsidP="00C3764D">
      <w:r w:rsidRPr="000618F6">
        <w:t>Formaat</w:t>
      </w:r>
      <w:r w:rsidRPr="000618F6">
        <w:tab/>
      </w:r>
      <w:r w:rsidRPr="000618F6">
        <w:tab/>
      </w:r>
      <w:r w:rsidRPr="000618F6">
        <w:tab/>
      </w:r>
      <w:r w:rsidRPr="000618F6">
        <w:tab/>
        <w:t>999999,99</w:t>
      </w:r>
    </w:p>
    <w:p w14:paraId="6C1511E7" w14:textId="77777777" w:rsidR="00C3764D" w:rsidRPr="000618F6" w:rsidRDefault="00C3764D" w:rsidP="00C3764D">
      <w:r w:rsidRPr="000618F6">
        <w:t>Standaardwaarde</w:t>
      </w:r>
      <w:r w:rsidRPr="000618F6">
        <w:tab/>
      </w:r>
      <w:r w:rsidRPr="000618F6">
        <w:tab/>
        <w:t>0,0</w:t>
      </w:r>
    </w:p>
    <w:p w14:paraId="7F5CB46A" w14:textId="77777777" w:rsidR="00C3764D" w:rsidRPr="000618F6" w:rsidRDefault="00C3764D" w:rsidP="00C3764D">
      <w:r w:rsidRPr="000618F6">
        <w:t>Toegevoegd in</w:t>
      </w:r>
      <w:r w:rsidRPr="000618F6">
        <w:tab/>
      </w:r>
      <w:r w:rsidRPr="000618F6">
        <w:tab/>
      </w:r>
      <w:r w:rsidRPr="000618F6">
        <w:tab/>
        <w:t>1.0</w:t>
      </w:r>
    </w:p>
    <w:p w14:paraId="22823D1F" w14:textId="77777777" w:rsidR="00C3764D" w:rsidRPr="000618F6" w:rsidRDefault="00C3764D" w:rsidP="00C3764D">
      <w:r w:rsidRPr="000618F6">
        <w:t>Eerste berekeningsversie</w:t>
      </w:r>
      <w:r w:rsidRPr="000618F6">
        <w:tab/>
        <w:t>01-07-2003</w:t>
      </w:r>
    </w:p>
    <w:p w14:paraId="796F966A" w14:textId="77777777" w:rsidR="00C3764D" w:rsidRPr="000618F6" w:rsidRDefault="00C3764D" w:rsidP="00C3764D">
      <w:r w:rsidRPr="000618F6">
        <w:t>Laatste berekeningsversie</w:t>
      </w:r>
      <w:r w:rsidRPr="000618F6">
        <w:tab/>
      </w:r>
      <w:r w:rsidR="00AB4ADD" w:rsidRPr="000618F6">
        <w:t>01-07-2013</w:t>
      </w:r>
    </w:p>
    <w:p w14:paraId="48EA5DA3" w14:textId="77777777" w:rsidR="00C3764D" w:rsidRPr="000618F6" w:rsidRDefault="00C3764D" w:rsidP="00C3764D">
      <w:r w:rsidRPr="000618F6">
        <w:t>Verwijderd in</w:t>
      </w:r>
      <w:r w:rsidRPr="000618F6">
        <w:tab/>
      </w:r>
      <w:r w:rsidRPr="000618F6">
        <w:tab/>
      </w:r>
      <w:r w:rsidRPr="000618F6">
        <w:tab/>
      </w:r>
      <w:r w:rsidR="009B5174" w:rsidRPr="000618F6">
        <w:t>3.0</w:t>
      </w:r>
    </w:p>
    <w:p w14:paraId="62171D3D" w14:textId="77777777" w:rsidR="004D1165" w:rsidRPr="000618F6" w:rsidRDefault="004D1165" w:rsidP="00AC2AAD">
      <w:pPr>
        <w:pStyle w:val="Kop3"/>
        <w:rPr>
          <w:lang w:val="nl-NL"/>
        </w:rPr>
      </w:pPr>
      <w:bookmarkStart w:id="539" w:name="_Toc169166267"/>
      <w:r w:rsidRPr="000618F6">
        <w:rPr>
          <w:lang w:val="nl-NL"/>
        </w:rPr>
        <w:t>nomSchStudieKostenTegemoetkoming</w:t>
      </w:r>
      <w:bookmarkEnd w:id="539"/>
    </w:p>
    <w:p w14:paraId="2BC9A3FF" w14:textId="77777777" w:rsidR="00C3764D" w:rsidRPr="000618F6" w:rsidRDefault="00CE5D30" w:rsidP="00C3764D">
      <w:r w:rsidRPr="000618F6">
        <w:t>Een eventuele verlaging van het nominaal bedrag van de schuldenaar m.b.t. een ontvangen tegemoetkoming in studiekosten.</w:t>
      </w:r>
    </w:p>
    <w:p w14:paraId="71A54A9F" w14:textId="77777777" w:rsidR="00CE5D30" w:rsidRPr="000618F6" w:rsidRDefault="00CE5D30" w:rsidP="00C3764D"/>
    <w:p w14:paraId="6D2C9F8F" w14:textId="77777777" w:rsidR="00CE5D30" w:rsidRPr="000618F6" w:rsidRDefault="00CE5D30" w:rsidP="00CE5D30">
      <w:r w:rsidRPr="000618F6">
        <w:t>Veldtype</w:t>
      </w:r>
      <w:r w:rsidRPr="000618F6">
        <w:tab/>
      </w:r>
      <w:r w:rsidRPr="000618F6">
        <w:tab/>
      </w:r>
      <w:r w:rsidRPr="000618F6">
        <w:tab/>
      </w:r>
      <w:r w:rsidRPr="000618F6">
        <w:tab/>
      </w:r>
      <w:r w:rsidR="00A613AA" w:rsidRPr="000618F6">
        <w:t>Double</w:t>
      </w:r>
    </w:p>
    <w:p w14:paraId="63F21D12" w14:textId="77777777" w:rsidR="00CE5D30" w:rsidRPr="000618F6" w:rsidRDefault="00CE5D30" w:rsidP="00CE5D30">
      <w:r w:rsidRPr="000618F6">
        <w:t>Formaat</w:t>
      </w:r>
      <w:r w:rsidRPr="000618F6">
        <w:tab/>
      </w:r>
      <w:r w:rsidRPr="000618F6">
        <w:tab/>
      </w:r>
      <w:r w:rsidRPr="000618F6">
        <w:tab/>
      </w:r>
      <w:r w:rsidRPr="000618F6">
        <w:tab/>
        <w:t>999999,99</w:t>
      </w:r>
    </w:p>
    <w:p w14:paraId="5A521993" w14:textId="77777777" w:rsidR="00CE5D30" w:rsidRPr="000618F6" w:rsidRDefault="00CE5D30" w:rsidP="00CE5D30">
      <w:r w:rsidRPr="000618F6">
        <w:t>Standaardwaarde</w:t>
      </w:r>
      <w:r w:rsidRPr="000618F6">
        <w:tab/>
      </w:r>
      <w:r w:rsidRPr="000618F6">
        <w:tab/>
        <w:t>0,0</w:t>
      </w:r>
    </w:p>
    <w:p w14:paraId="1AABF4AC" w14:textId="77777777" w:rsidR="00CE5D30" w:rsidRPr="000618F6" w:rsidRDefault="00CE5D30" w:rsidP="00CE5D30">
      <w:r w:rsidRPr="000618F6">
        <w:t>Toegevoegd in</w:t>
      </w:r>
      <w:r w:rsidRPr="000618F6">
        <w:tab/>
      </w:r>
      <w:r w:rsidRPr="000618F6">
        <w:tab/>
      </w:r>
      <w:r w:rsidRPr="000618F6">
        <w:tab/>
        <w:t>1.0</w:t>
      </w:r>
    </w:p>
    <w:p w14:paraId="51D61CE9" w14:textId="77777777" w:rsidR="00CE5D30" w:rsidRPr="000618F6" w:rsidRDefault="00CE5D30" w:rsidP="00CE5D30">
      <w:r w:rsidRPr="000618F6">
        <w:t>Eerste berekeningsversie</w:t>
      </w:r>
      <w:r w:rsidRPr="000618F6">
        <w:tab/>
        <w:t>01-07-2003</w:t>
      </w:r>
    </w:p>
    <w:p w14:paraId="1E1FF9DA" w14:textId="77777777" w:rsidR="00CE5D30" w:rsidRPr="000618F6" w:rsidRDefault="00CE5D30" w:rsidP="00CE5D30">
      <w:r w:rsidRPr="000618F6">
        <w:t>Laatste berekeningsversie</w:t>
      </w:r>
      <w:r w:rsidRPr="000618F6">
        <w:tab/>
      </w:r>
      <w:r w:rsidRPr="000618F6">
        <w:rPr>
          <w:i/>
        </w:rPr>
        <w:t>n.v.t.</w:t>
      </w:r>
    </w:p>
    <w:p w14:paraId="4BC0E68D" w14:textId="77777777" w:rsidR="00CE5D30" w:rsidRPr="000618F6" w:rsidRDefault="00CE5D30" w:rsidP="00CE5D30">
      <w:r w:rsidRPr="000618F6">
        <w:t>Verwijderd in</w:t>
      </w:r>
      <w:r w:rsidRPr="000618F6">
        <w:tab/>
      </w:r>
      <w:r w:rsidRPr="000618F6">
        <w:tab/>
      </w:r>
      <w:r w:rsidRPr="000618F6">
        <w:tab/>
      </w:r>
      <w:r w:rsidRPr="000618F6">
        <w:rPr>
          <w:i/>
        </w:rPr>
        <w:t>n.v.t.</w:t>
      </w:r>
    </w:p>
    <w:p w14:paraId="42599E91" w14:textId="77777777" w:rsidR="003779CD" w:rsidRPr="000618F6" w:rsidRDefault="003779CD" w:rsidP="003779CD">
      <w:pPr>
        <w:pStyle w:val="Kop3"/>
        <w:numPr>
          <w:ilvl w:val="2"/>
          <w:numId w:val="1"/>
        </w:numPr>
        <w:rPr>
          <w:lang w:val="nl-NL"/>
        </w:rPr>
      </w:pPr>
      <w:bookmarkStart w:id="540" w:name="_Toc169166268"/>
      <w:r w:rsidRPr="000618F6">
        <w:rPr>
          <w:lang w:val="nl-NL"/>
        </w:rPr>
        <w:t>nomSchStudieKostenCorrectie</w:t>
      </w:r>
      <w:bookmarkEnd w:id="540"/>
    </w:p>
    <w:p w14:paraId="0324F75F" w14:textId="77777777" w:rsidR="003779CD" w:rsidRPr="000618F6" w:rsidRDefault="003779CD" w:rsidP="003779CD">
      <w:r w:rsidRPr="000618F6">
        <w:t>De ontvangen tegemoetkomingen in de studiekosten van de kinderen blijven apart bij schuldenaar en partner ingegeven kunnen worden in Invoergegevens. In de berekening worden deze bedragen vervolgens opgeteld, waarna het totaal van de berekende maximale tegemoetkoming er vanaf wordt getrokken en de zo berekende correctie naar rato van inkomen verdeeld kan worden over beide partners.</w:t>
      </w:r>
    </w:p>
    <w:p w14:paraId="3C32B10F" w14:textId="77777777" w:rsidR="003779CD" w:rsidRPr="000618F6" w:rsidRDefault="003779CD" w:rsidP="003779CD"/>
    <w:p w14:paraId="7FBF531B" w14:textId="77777777" w:rsidR="003779CD" w:rsidRPr="000618F6" w:rsidRDefault="003779CD" w:rsidP="003779CD">
      <w:r w:rsidRPr="000618F6">
        <w:t>Veldtype</w:t>
      </w:r>
      <w:r w:rsidRPr="000618F6">
        <w:tab/>
      </w:r>
      <w:r w:rsidRPr="000618F6">
        <w:tab/>
      </w:r>
      <w:r w:rsidRPr="000618F6">
        <w:tab/>
      </w:r>
      <w:r w:rsidRPr="000618F6">
        <w:tab/>
        <w:t>Double</w:t>
      </w:r>
    </w:p>
    <w:p w14:paraId="69E42EAA" w14:textId="77777777" w:rsidR="003779CD" w:rsidRPr="000618F6" w:rsidRDefault="003779CD" w:rsidP="003779CD">
      <w:r w:rsidRPr="000618F6">
        <w:t>Formaat</w:t>
      </w:r>
      <w:r w:rsidRPr="000618F6">
        <w:tab/>
      </w:r>
      <w:r w:rsidRPr="000618F6">
        <w:tab/>
      </w:r>
      <w:r w:rsidRPr="000618F6">
        <w:tab/>
      </w:r>
      <w:r w:rsidRPr="000618F6">
        <w:tab/>
        <w:t>999999,99</w:t>
      </w:r>
    </w:p>
    <w:p w14:paraId="71DF1356" w14:textId="77777777" w:rsidR="003779CD" w:rsidRPr="000618F6" w:rsidRDefault="003779CD" w:rsidP="003779CD">
      <w:r w:rsidRPr="000618F6">
        <w:t>Standaardwaarde</w:t>
      </w:r>
      <w:r w:rsidRPr="000618F6">
        <w:tab/>
      </w:r>
      <w:r w:rsidRPr="000618F6">
        <w:tab/>
        <w:t>0,0</w:t>
      </w:r>
    </w:p>
    <w:p w14:paraId="15F5B372" w14:textId="77777777" w:rsidR="003779CD" w:rsidRPr="000618F6" w:rsidRDefault="003779CD" w:rsidP="003779CD">
      <w:r w:rsidRPr="000618F6">
        <w:t>Toegevoegd in</w:t>
      </w:r>
      <w:r w:rsidRPr="000618F6">
        <w:tab/>
      </w:r>
      <w:r w:rsidRPr="000618F6">
        <w:tab/>
      </w:r>
      <w:r w:rsidRPr="000618F6">
        <w:tab/>
        <w:t>2.4</w:t>
      </w:r>
    </w:p>
    <w:p w14:paraId="0DF1D0CB" w14:textId="77777777" w:rsidR="003779CD" w:rsidRPr="000618F6" w:rsidRDefault="003779CD" w:rsidP="003779CD">
      <w:r w:rsidRPr="000618F6">
        <w:t>Eerste berekeningsversie</w:t>
      </w:r>
      <w:r w:rsidRPr="000618F6">
        <w:tab/>
        <w:t>01-01-2014</w:t>
      </w:r>
    </w:p>
    <w:p w14:paraId="10E3ADF4" w14:textId="77777777" w:rsidR="003779CD" w:rsidRPr="000618F6" w:rsidRDefault="003779CD" w:rsidP="003779CD">
      <w:r w:rsidRPr="000618F6">
        <w:t>Laatste berekeningsversie</w:t>
      </w:r>
      <w:r w:rsidRPr="000618F6">
        <w:tab/>
      </w:r>
      <w:r w:rsidRPr="000618F6">
        <w:rPr>
          <w:i/>
        </w:rPr>
        <w:t>n.v.t.</w:t>
      </w:r>
    </w:p>
    <w:p w14:paraId="09951195" w14:textId="77777777" w:rsidR="003779CD" w:rsidRPr="000618F6" w:rsidRDefault="003779CD" w:rsidP="003779CD">
      <w:r w:rsidRPr="000618F6">
        <w:t>Verwijderd in</w:t>
      </w:r>
      <w:r w:rsidRPr="000618F6">
        <w:tab/>
      </w:r>
      <w:r w:rsidRPr="000618F6">
        <w:tab/>
      </w:r>
      <w:r w:rsidRPr="000618F6">
        <w:tab/>
      </w:r>
      <w:r w:rsidRPr="000618F6">
        <w:rPr>
          <w:i/>
        </w:rPr>
        <w:t>n.v.t.</w:t>
      </w:r>
    </w:p>
    <w:p w14:paraId="36D02D7D" w14:textId="77777777" w:rsidR="004D1165" w:rsidRPr="000618F6" w:rsidRDefault="004D1165" w:rsidP="00AC2AAD">
      <w:pPr>
        <w:pStyle w:val="Kop3"/>
        <w:rPr>
          <w:lang w:val="nl-NL"/>
        </w:rPr>
      </w:pPr>
      <w:bookmarkStart w:id="541" w:name="_Toc169166269"/>
      <w:r w:rsidRPr="000618F6">
        <w:rPr>
          <w:lang w:val="nl-NL"/>
        </w:rPr>
        <w:t>nomSchAlimentatieCorrectie</w:t>
      </w:r>
      <w:bookmarkEnd w:id="541"/>
    </w:p>
    <w:p w14:paraId="6B6DDC44" w14:textId="77777777" w:rsidR="00EA01E4" w:rsidRPr="000618F6" w:rsidRDefault="00EA01E4" w:rsidP="00EA01E4">
      <w:r w:rsidRPr="000618F6">
        <w:t>Een eventuele correctie m.b.t. kosten alimentatie voor de schuldenaar.</w:t>
      </w:r>
    </w:p>
    <w:p w14:paraId="70A7FDF5" w14:textId="77777777" w:rsidR="00EA01E4" w:rsidRPr="000618F6" w:rsidRDefault="00EA01E4" w:rsidP="00EA01E4"/>
    <w:p w14:paraId="77C69783" w14:textId="77777777" w:rsidR="00EA01E4" w:rsidRPr="000618F6" w:rsidRDefault="00EA01E4" w:rsidP="00EA01E4">
      <w:r w:rsidRPr="000618F6">
        <w:t>Veldtype</w:t>
      </w:r>
      <w:r w:rsidRPr="000618F6">
        <w:tab/>
      </w:r>
      <w:r w:rsidRPr="000618F6">
        <w:tab/>
      </w:r>
      <w:r w:rsidRPr="000618F6">
        <w:tab/>
      </w:r>
      <w:r w:rsidRPr="000618F6">
        <w:tab/>
      </w:r>
      <w:r w:rsidR="00A613AA" w:rsidRPr="000618F6">
        <w:t>Double</w:t>
      </w:r>
    </w:p>
    <w:p w14:paraId="18AF7201" w14:textId="77777777" w:rsidR="00EA01E4" w:rsidRPr="000618F6" w:rsidRDefault="00EA01E4" w:rsidP="00EA01E4">
      <w:r w:rsidRPr="000618F6">
        <w:t>Formaat</w:t>
      </w:r>
      <w:r w:rsidRPr="000618F6">
        <w:tab/>
      </w:r>
      <w:r w:rsidRPr="000618F6">
        <w:tab/>
      </w:r>
      <w:r w:rsidRPr="000618F6">
        <w:tab/>
      </w:r>
      <w:r w:rsidRPr="000618F6">
        <w:tab/>
        <w:t>999999,99</w:t>
      </w:r>
    </w:p>
    <w:p w14:paraId="1DB55C1E" w14:textId="77777777" w:rsidR="00EA01E4" w:rsidRPr="000618F6" w:rsidRDefault="00EA01E4" w:rsidP="00EA01E4">
      <w:r w:rsidRPr="000618F6">
        <w:t>Standaardwaarde</w:t>
      </w:r>
      <w:r w:rsidRPr="000618F6">
        <w:tab/>
      </w:r>
      <w:r w:rsidRPr="000618F6">
        <w:tab/>
        <w:t>0,0</w:t>
      </w:r>
    </w:p>
    <w:p w14:paraId="519BB6E0" w14:textId="77777777" w:rsidR="00EA01E4" w:rsidRPr="000618F6" w:rsidRDefault="00EA01E4" w:rsidP="00EA01E4">
      <w:r w:rsidRPr="000618F6">
        <w:t>Toegevoegd in</w:t>
      </w:r>
      <w:r w:rsidRPr="000618F6">
        <w:tab/>
      </w:r>
      <w:r w:rsidRPr="000618F6">
        <w:tab/>
      </w:r>
      <w:r w:rsidRPr="000618F6">
        <w:tab/>
        <w:t>1.0</w:t>
      </w:r>
    </w:p>
    <w:p w14:paraId="5DC39041" w14:textId="77777777" w:rsidR="00EA01E4" w:rsidRPr="000618F6" w:rsidRDefault="00EA01E4" w:rsidP="00EA01E4">
      <w:r w:rsidRPr="000618F6">
        <w:t>Eerste berekeningsversie</w:t>
      </w:r>
      <w:r w:rsidRPr="000618F6">
        <w:tab/>
        <w:t>01-07-2003</w:t>
      </w:r>
    </w:p>
    <w:p w14:paraId="3282087F" w14:textId="77777777" w:rsidR="00EA01E4" w:rsidRPr="000618F6" w:rsidRDefault="00EA01E4" w:rsidP="00EA01E4">
      <w:r w:rsidRPr="000618F6">
        <w:t>Laatste berekeningsversie</w:t>
      </w:r>
      <w:r w:rsidRPr="000618F6">
        <w:tab/>
      </w:r>
      <w:r w:rsidRPr="000618F6">
        <w:rPr>
          <w:i/>
        </w:rPr>
        <w:t>n.v.t.</w:t>
      </w:r>
    </w:p>
    <w:p w14:paraId="418CC5C8" w14:textId="77777777" w:rsidR="004D1165" w:rsidRPr="000618F6" w:rsidRDefault="00EA01E4" w:rsidP="00EA01E4">
      <w:r w:rsidRPr="000618F6">
        <w:t>Verwijderd in</w:t>
      </w:r>
      <w:r w:rsidRPr="000618F6">
        <w:tab/>
      </w:r>
      <w:r w:rsidRPr="000618F6">
        <w:tab/>
      </w:r>
      <w:r w:rsidRPr="000618F6">
        <w:tab/>
      </w:r>
      <w:r w:rsidRPr="000618F6">
        <w:rPr>
          <w:i/>
        </w:rPr>
        <w:t>n.v.t.</w:t>
      </w:r>
    </w:p>
    <w:p w14:paraId="508C54BC" w14:textId="77777777" w:rsidR="004D1165" w:rsidRPr="000618F6" w:rsidRDefault="004D1165" w:rsidP="00AC2AAD">
      <w:pPr>
        <w:pStyle w:val="Kop3"/>
        <w:rPr>
          <w:lang w:val="nl-NL"/>
        </w:rPr>
      </w:pPr>
      <w:bookmarkStart w:id="542" w:name="_Toc169166270"/>
      <w:r w:rsidRPr="000618F6">
        <w:rPr>
          <w:lang w:val="nl-NL"/>
        </w:rPr>
        <w:t>nomSchOverigeCorrecties</w:t>
      </w:r>
      <w:bookmarkEnd w:id="542"/>
    </w:p>
    <w:p w14:paraId="329B8A49" w14:textId="77777777" w:rsidR="004D1165" w:rsidRPr="000618F6" w:rsidRDefault="00EA01E4">
      <w:r w:rsidRPr="000618F6">
        <w:t>Een eventuele correctie m.b.t. overige kosten voor de schuldenaar.</w:t>
      </w:r>
    </w:p>
    <w:p w14:paraId="1414F222" w14:textId="77777777" w:rsidR="00EA01E4" w:rsidRPr="000618F6" w:rsidRDefault="00EA01E4"/>
    <w:p w14:paraId="0299AD24" w14:textId="77777777" w:rsidR="00EA01E4" w:rsidRPr="000618F6" w:rsidRDefault="00EA01E4" w:rsidP="00EA01E4">
      <w:r w:rsidRPr="000618F6">
        <w:t>Veldtype</w:t>
      </w:r>
      <w:r w:rsidRPr="000618F6">
        <w:tab/>
      </w:r>
      <w:r w:rsidRPr="000618F6">
        <w:tab/>
      </w:r>
      <w:r w:rsidRPr="000618F6">
        <w:tab/>
      </w:r>
      <w:r w:rsidRPr="000618F6">
        <w:tab/>
      </w:r>
      <w:r w:rsidR="00A613AA" w:rsidRPr="000618F6">
        <w:t>Double</w:t>
      </w:r>
    </w:p>
    <w:p w14:paraId="5C93E6B0" w14:textId="77777777" w:rsidR="00EA01E4" w:rsidRPr="000618F6" w:rsidRDefault="00EA01E4" w:rsidP="00EA01E4">
      <w:r w:rsidRPr="000618F6">
        <w:t>Formaat</w:t>
      </w:r>
      <w:r w:rsidRPr="000618F6">
        <w:tab/>
      </w:r>
      <w:r w:rsidRPr="000618F6">
        <w:tab/>
      </w:r>
      <w:r w:rsidRPr="000618F6">
        <w:tab/>
      </w:r>
      <w:r w:rsidRPr="000618F6">
        <w:tab/>
        <w:t>999999,99</w:t>
      </w:r>
    </w:p>
    <w:p w14:paraId="3105D903" w14:textId="77777777" w:rsidR="00EA01E4" w:rsidRPr="000618F6" w:rsidRDefault="00EA01E4" w:rsidP="00EA01E4">
      <w:r w:rsidRPr="000618F6">
        <w:t>Standaardwaarde</w:t>
      </w:r>
      <w:r w:rsidRPr="000618F6">
        <w:tab/>
      </w:r>
      <w:r w:rsidRPr="000618F6">
        <w:tab/>
        <w:t>0,0</w:t>
      </w:r>
    </w:p>
    <w:p w14:paraId="48632839" w14:textId="77777777" w:rsidR="00EA01E4" w:rsidRPr="000618F6" w:rsidRDefault="00EA01E4" w:rsidP="00EA01E4">
      <w:r w:rsidRPr="000618F6">
        <w:t>Toegevoegd in</w:t>
      </w:r>
      <w:r w:rsidRPr="000618F6">
        <w:tab/>
      </w:r>
      <w:r w:rsidRPr="000618F6">
        <w:tab/>
      </w:r>
      <w:r w:rsidRPr="000618F6">
        <w:tab/>
        <w:t>1.0</w:t>
      </w:r>
    </w:p>
    <w:p w14:paraId="1F0AEE46" w14:textId="77777777" w:rsidR="00EA01E4" w:rsidRPr="000618F6" w:rsidRDefault="00EA01E4" w:rsidP="00EA01E4">
      <w:r w:rsidRPr="000618F6">
        <w:t>Eerste berekeningsversie</w:t>
      </w:r>
      <w:r w:rsidRPr="000618F6">
        <w:tab/>
        <w:t>01-07-2003</w:t>
      </w:r>
    </w:p>
    <w:p w14:paraId="0163A590" w14:textId="77777777" w:rsidR="00EA01E4" w:rsidRPr="000618F6" w:rsidRDefault="00EA01E4" w:rsidP="00EA01E4">
      <w:r w:rsidRPr="000618F6">
        <w:t>Laatste berekeningsversie</w:t>
      </w:r>
      <w:r w:rsidRPr="000618F6">
        <w:tab/>
      </w:r>
      <w:r w:rsidRPr="000618F6">
        <w:rPr>
          <w:i/>
        </w:rPr>
        <w:t>n.v.t.</w:t>
      </w:r>
    </w:p>
    <w:p w14:paraId="66D32647" w14:textId="77777777" w:rsidR="00EA01E4" w:rsidRPr="000618F6" w:rsidRDefault="00EA01E4" w:rsidP="00EA01E4">
      <w:r w:rsidRPr="000618F6">
        <w:t>Verwijderd in</w:t>
      </w:r>
      <w:r w:rsidRPr="000618F6">
        <w:tab/>
      </w:r>
      <w:r w:rsidRPr="000618F6">
        <w:tab/>
      </w:r>
      <w:r w:rsidRPr="000618F6">
        <w:tab/>
      </w:r>
      <w:r w:rsidRPr="000618F6">
        <w:rPr>
          <w:i/>
        </w:rPr>
        <w:t>n.v.t.</w:t>
      </w:r>
    </w:p>
    <w:p w14:paraId="4D706F00" w14:textId="77777777" w:rsidR="00545A2B" w:rsidRPr="000618F6" w:rsidRDefault="00545A2B" w:rsidP="00545A2B">
      <w:pPr>
        <w:pStyle w:val="Kop3"/>
        <w:numPr>
          <w:ilvl w:val="2"/>
          <w:numId w:val="1"/>
        </w:numPr>
        <w:rPr>
          <w:lang w:val="nl-NL"/>
        </w:rPr>
      </w:pPr>
      <w:bookmarkStart w:id="543" w:name="_Toc169166271"/>
      <w:r w:rsidRPr="000618F6">
        <w:rPr>
          <w:lang w:val="nl-NL"/>
        </w:rPr>
        <w:t>nomSchOverigeCorrecties</w:t>
      </w:r>
      <w:bookmarkEnd w:id="543"/>
    </w:p>
    <w:p w14:paraId="6D5F25F1" w14:textId="77777777" w:rsidR="00545A2B" w:rsidRPr="000618F6" w:rsidRDefault="00545A2B" w:rsidP="00545A2B">
      <w:r w:rsidRPr="000618F6">
        <w:t xml:space="preserve">Een eventuele correctie m.b.t. </w:t>
      </w:r>
      <w:r w:rsidR="000D6148" w:rsidRPr="000618F6">
        <w:t xml:space="preserve">de </w:t>
      </w:r>
      <w:r w:rsidRPr="000618F6">
        <w:t>kosten</w:t>
      </w:r>
      <w:r w:rsidR="000D6148" w:rsidRPr="000618F6">
        <w:t xml:space="preserve"> van</w:t>
      </w:r>
      <w:r w:rsidRPr="000618F6">
        <w:t xml:space="preserve"> </w:t>
      </w:r>
      <w:r w:rsidR="000D6148" w:rsidRPr="000618F6">
        <w:t xml:space="preserve">budgetbeheer, budgetbegeleiding en beschermingsbewindvoering </w:t>
      </w:r>
      <w:r w:rsidRPr="000618F6">
        <w:t>voor de schuldenaar.</w:t>
      </w:r>
    </w:p>
    <w:p w14:paraId="763F91AC" w14:textId="77777777" w:rsidR="00545A2B" w:rsidRPr="000618F6" w:rsidRDefault="00545A2B" w:rsidP="00545A2B"/>
    <w:p w14:paraId="7FC46EE3" w14:textId="77777777" w:rsidR="00545A2B" w:rsidRPr="000618F6" w:rsidRDefault="00545A2B" w:rsidP="00545A2B">
      <w:r w:rsidRPr="000618F6">
        <w:t>Veldtype</w:t>
      </w:r>
      <w:r w:rsidRPr="000618F6">
        <w:tab/>
      </w:r>
      <w:r w:rsidRPr="000618F6">
        <w:tab/>
      </w:r>
      <w:r w:rsidRPr="000618F6">
        <w:tab/>
      </w:r>
      <w:r w:rsidRPr="000618F6">
        <w:tab/>
        <w:t>Double</w:t>
      </w:r>
    </w:p>
    <w:p w14:paraId="2DDF00F6" w14:textId="77777777" w:rsidR="00545A2B" w:rsidRPr="000618F6" w:rsidRDefault="00545A2B" w:rsidP="00545A2B">
      <w:r w:rsidRPr="000618F6">
        <w:t>Formaat</w:t>
      </w:r>
      <w:r w:rsidRPr="000618F6">
        <w:tab/>
      </w:r>
      <w:r w:rsidRPr="000618F6">
        <w:tab/>
      </w:r>
      <w:r w:rsidRPr="000618F6">
        <w:tab/>
      </w:r>
      <w:r w:rsidRPr="000618F6">
        <w:tab/>
        <w:t>999999,99</w:t>
      </w:r>
    </w:p>
    <w:p w14:paraId="5F34B901" w14:textId="77777777" w:rsidR="00545A2B" w:rsidRPr="000618F6" w:rsidRDefault="00545A2B" w:rsidP="00545A2B">
      <w:r w:rsidRPr="000618F6">
        <w:t>Standaardwaarde</w:t>
      </w:r>
      <w:r w:rsidRPr="000618F6">
        <w:tab/>
      </w:r>
      <w:r w:rsidRPr="000618F6">
        <w:tab/>
        <w:t>0,0</w:t>
      </w:r>
    </w:p>
    <w:p w14:paraId="04AA3AD3" w14:textId="77777777" w:rsidR="00545A2B" w:rsidRPr="000618F6" w:rsidRDefault="000D6148" w:rsidP="00545A2B">
      <w:r w:rsidRPr="000618F6">
        <w:t>Toegevoegd in</w:t>
      </w:r>
      <w:r w:rsidRPr="000618F6">
        <w:tab/>
      </w:r>
      <w:r w:rsidRPr="000618F6">
        <w:tab/>
      </w:r>
      <w:r w:rsidRPr="000618F6">
        <w:tab/>
        <w:t>3.4</w:t>
      </w:r>
    </w:p>
    <w:p w14:paraId="119F73DE" w14:textId="77777777" w:rsidR="00545A2B" w:rsidRPr="000618F6" w:rsidRDefault="00545A2B" w:rsidP="00545A2B">
      <w:r w:rsidRPr="000618F6">
        <w:t>Eerste berekeningsversie</w:t>
      </w:r>
      <w:r w:rsidRPr="000618F6">
        <w:tab/>
        <w:t>01-0</w:t>
      </w:r>
      <w:r w:rsidR="000D6148" w:rsidRPr="000618F6">
        <w:t>1</w:t>
      </w:r>
      <w:r w:rsidRPr="000618F6">
        <w:t>-20</w:t>
      </w:r>
      <w:r w:rsidR="000D6148" w:rsidRPr="000618F6">
        <w:t>19</w:t>
      </w:r>
    </w:p>
    <w:p w14:paraId="2D2CBC81" w14:textId="77777777" w:rsidR="00545A2B" w:rsidRPr="000618F6" w:rsidRDefault="00545A2B" w:rsidP="00545A2B">
      <w:r w:rsidRPr="000618F6">
        <w:t>Laatste berekeningsversie</w:t>
      </w:r>
      <w:r w:rsidRPr="000618F6">
        <w:tab/>
      </w:r>
      <w:r w:rsidRPr="000618F6">
        <w:rPr>
          <w:i/>
        </w:rPr>
        <w:t>n.v.t.</w:t>
      </w:r>
    </w:p>
    <w:p w14:paraId="284864D3" w14:textId="77777777" w:rsidR="00545A2B" w:rsidRPr="000618F6" w:rsidRDefault="00545A2B" w:rsidP="00545A2B">
      <w:r w:rsidRPr="000618F6">
        <w:t>Verwijderd in</w:t>
      </w:r>
      <w:r w:rsidRPr="000618F6">
        <w:tab/>
      </w:r>
      <w:r w:rsidRPr="000618F6">
        <w:tab/>
      </w:r>
      <w:r w:rsidRPr="000618F6">
        <w:tab/>
      </w:r>
      <w:r w:rsidRPr="000618F6">
        <w:rPr>
          <w:i/>
        </w:rPr>
        <w:t>n.v.t.</w:t>
      </w:r>
    </w:p>
    <w:p w14:paraId="7C50C2D2" w14:textId="77777777" w:rsidR="004D1165" w:rsidRPr="000618F6" w:rsidRDefault="004D1165" w:rsidP="00AC2AAD">
      <w:pPr>
        <w:pStyle w:val="Kop3"/>
        <w:rPr>
          <w:lang w:val="nl-NL"/>
        </w:rPr>
      </w:pPr>
      <w:bookmarkStart w:id="544" w:name="_Toc169166272"/>
      <w:r w:rsidRPr="000618F6">
        <w:rPr>
          <w:lang w:val="nl-NL"/>
        </w:rPr>
        <w:t>nomSchTotaleOverheveling</w:t>
      </w:r>
      <w:bookmarkEnd w:id="544"/>
    </w:p>
    <w:p w14:paraId="414F0021" w14:textId="77777777" w:rsidR="00EA01E4" w:rsidRPr="000618F6" w:rsidRDefault="00ED56DE" w:rsidP="00EA01E4">
      <w:r w:rsidRPr="000618F6">
        <w:t xml:space="preserve">Het bedrag dat van de schuldenaar wordt overgeheveld naar de partner, omdat de schuldenaar te laag inkomen heeft om te profiteren van de verhogingen in de beslagvrije voet en het nominaal bedrag: </w:t>
      </w:r>
      <w:r w:rsidR="00743195" w:rsidRPr="000618F6">
        <w:t>in dit geval is het bedrag negatief (leidt tot een verhoging van het nominaal bedrag van de partner en zal daar zijn opgenomen als een positief bedrag);</w:t>
      </w:r>
    </w:p>
    <w:p w14:paraId="0EC4C5FC" w14:textId="77777777" w:rsidR="00743195" w:rsidRPr="000618F6" w:rsidRDefault="00743195" w:rsidP="00EA01E4">
      <w:r w:rsidRPr="000618F6">
        <w:t>Of het bedrag dat van de partner wordt overgeheveld naar de schuldenaar omdat de partner te laag inkomen heeft om te profiteren van de verhogingen in de beslagvrije voet en het nominaal bedrag: in dit geval is het bedrag positief (leidt tot een verhoging van het nominaal bedrag van de schuldenaar) en zal bij de partner zijn opgenomen als een negatief bedrag.</w:t>
      </w:r>
    </w:p>
    <w:p w14:paraId="2DEC1FC7" w14:textId="77777777" w:rsidR="004D1165" w:rsidRPr="000618F6" w:rsidRDefault="004D1165"/>
    <w:p w14:paraId="568BD6DB" w14:textId="77777777" w:rsidR="00743195" w:rsidRPr="000618F6" w:rsidRDefault="00743195" w:rsidP="00743195">
      <w:r w:rsidRPr="000618F6">
        <w:t>Veldtype</w:t>
      </w:r>
      <w:r w:rsidRPr="000618F6">
        <w:tab/>
      </w:r>
      <w:r w:rsidRPr="000618F6">
        <w:tab/>
      </w:r>
      <w:r w:rsidRPr="000618F6">
        <w:tab/>
      </w:r>
      <w:r w:rsidRPr="000618F6">
        <w:tab/>
      </w:r>
      <w:r w:rsidR="00A613AA" w:rsidRPr="000618F6">
        <w:t>Double</w:t>
      </w:r>
    </w:p>
    <w:p w14:paraId="4DBE66ED" w14:textId="77777777" w:rsidR="00743195" w:rsidRPr="000618F6" w:rsidRDefault="00743195" w:rsidP="00743195">
      <w:r w:rsidRPr="000618F6">
        <w:t>Formaat</w:t>
      </w:r>
      <w:r w:rsidRPr="000618F6">
        <w:tab/>
      </w:r>
      <w:r w:rsidRPr="000618F6">
        <w:tab/>
      </w:r>
      <w:r w:rsidRPr="000618F6">
        <w:tab/>
      </w:r>
      <w:r w:rsidRPr="000618F6">
        <w:tab/>
        <w:t>-999999,99</w:t>
      </w:r>
    </w:p>
    <w:p w14:paraId="1C7F63FF" w14:textId="77777777" w:rsidR="00743195" w:rsidRPr="000618F6" w:rsidRDefault="00743195" w:rsidP="00743195">
      <w:r w:rsidRPr="000618F6">
        <w:t>Standaardwaarde</w:t>
      </w:r>
      <w:r w:rsidRPr="000618F6">
        <w:tab/>
      </w:r>
      <w:r w:rsidRPr="000618F6">
        <w:tab/>
        <w:t>0,0</w:t>
      </w:r>
    </w:p>
    <w:p w14:paraId="5E2BF591" w14:textId="77777777" w:rsidR="00743195" w:rsidRPr="000618F6" w:rsidRDefault="00743195" w:rsidP="00743195">
      <w:r w:rsidRPr="000618F6">
        <w:t>Toegevoegd in</w:t>
      </w:r>
      <w:r w:rsidRPr="000618F6">
        <w:tab/>
      </w:r>
      <w:r w:rsidRPr="000618F6">
        <w:tab/>
      </w:r>
      <w:r w:rsidRPr="000618F6">
        <w:tab/>
        <w:t>1.0</w:t>
      </w:r>
    </w:p>
    <w:p w14:paraId="5778A3E6" w14:textId="77777777" w:rsidR="00743195" w:rsidRPr="000618F6" w:rsidRDefault="00743195" w:rsidP="00743195">
      <w:r w:rsidRPr="000618F6">
        <w:t>Eerste berekeningsversie</w:t>
      </w:r>
      <w:r w:rsidRPr="000618F6">
        <w:tab/>
        <w:t>01-07-2003</w:t>
      </w:r>
    </w:p>
    <w:p w14:paraId="4A34A1CB" w14:textId="77777777" w:rsidR="00743195" w:rsidRPr="000618F6" w:rsidRDefault="00743195" w:rsidP="00743195">
      <w:r w:rsidRPr="000618F6">
        <w:t>Laatste berekeningsversie</w:t>
      </w:r>
      <w:r w:rsidRPr="000618F6">
        <w:tab/>
      </w:r>
      <w:r w:rsidRPr="000618F6">
        <w:rPr>
          <w:i/>
        </w:rPr>
        <w:t>n.v.t.</w:t>
      </w:r>
    </w:p>
    <w:p w14:paraId="602FD085" w14:textId="77777777" w:rsidR="00743195" w:rsidRPr="000618F6" w:rsidRDefault="00743195" w:rsidP="00743195">
      <w:r w:rsidRPr="000618F6">
        <w:t>Verwijderd in</w:t>
      </w:r>
      <w:r w:rsidRPr="000618F6">
        <w:tab/>
      </w:r>
      <w:r w:rsidRPr="000618F6">
        <w:tab/>
      </w:r>
      <w:r w:rsidRPr="000618F6">
        <w:tab/>
      </w:r>
      <w:r w:rsidRPr="000618F6">
        <w:rPr>
          <w:i/>
        </w:rPr>
        <w:t>n.v.t.</w:t>
      </w:r>
    </w:p>
    <w:p w14:paraId="255F6E1D" w14:textId="77777777" w:rsidR="004D1165" w:rsidRPr="000618F6" w:rsidRDefault="004D1165" w:rsidP="00AC2AAD">
      <w:pPr>
        <w:pStyle w:val="Kop3"/>
        <w:rPr>
          <w:lang w:val="nl-NL"/>
        </w:rPr>
      </w:pPr>
      <w:bookmarkStart w:id="545" w:name="_Toc169166273"/>
      <w:r w:rsidRPr="000618F6">
        <w:rPr>
          <w:lang w:val="nl-NL"/>
        </w:rPr>
        <w:t>nomSchNominaalBedrag</w:t>
      </w:r>
      <w:bookmarkEnd w:id="545"/>
    </w:p>
    <w:p w14:paraId="5910024F" w14:textId="77777777" w:rsidR="004D1165" w:rsidRPr="000618F6" w:rsidRDefault="0068395D">
      <w:r w:rsidRPr="000618F6">
        <w:t>Het totale nominaal bedrag van de schuldenaar.</w:t>
      </w:r>
    </w:p>
    <w:p w14:paraId="56357E3E" w14:textId="77777777" w:rsidR="0068395D" w:rsidRPr="000618F6" w:rsidRDefault="0068395D"/>
    <w:p w14:paraId="5D38FFCA" w14:textId="77777777" w:rsidR="0068395D" w:rsidRPr="000618F6" w:rsidRDefault="0068395D" w:rsidP="0068395D">
      <w:r w:rsidRPr="000618F6">
        <w:t>Veldtype</w:t>
      </w:r>
      <w:r w:rsidRPr="000618F6">
        <w:tab/>
      </w:r>
      <w:r w:rsidRPr="000618F6">
        <w:tab/>
      </w:r>
      <w:r w:rsidRPr="000618F6">
        <w:tab/>
      </w:r>
      <w:r w:rsidRPr="000618F6">
        <w:tab/>
      </w:r>
      <w:r w:rsidR="00A613AA" w:rsidRPr="000618F6">
        <w:t>Double</w:t>
      </w:r>
    </w:p>
    <w:p w14:paraId="6EB9DE78" w14:textId="77777777" w:rsidR="0068395D" w:rsidRPr="000618F6" w:rsidRDefault="0068395D" w:rsidP="0068395D">
      <w:r w:rsidRPr="000618F6">
        <w:t>Formaat</w:t>
      </w:r>
      <w:r w:rsidRPr="000618F6">
        <w:tab/>
      </w:r>
      <w:r w:rsidRPr="000618F6">
        <w:tab/>
      </w:r>
      <w:r w:rsidRPr="000618F6">
        <w:tab/>
      </w:r>
      <w:r w:rsidRPr="000618F6">
        <w:tab/>
        <w:t>999999,99</w:t>
      </w:r>
    </w:p>
    <w:p w14:paraId="6B98859F" w14:textId="77777777" w:rsidR="0068395D" w:rsidRPr="000618F6" w:rsidRDefault="0068395D" w:rsidP="0068395D">
      <w:r w:rsidRPr="000618F6">
        <w:t>Standaardwaarde</w:t>
      </w:r>
      <w:r w:rsidRPr="000618F6">
        <w:tab/>
      </w:r>
      <w:r w:rsidRPr="000618F6">
        <w:tab/>
        <w:t>0,0</w:t>
      </w:r>
    </w:p>
    <w:p w14:paraId="554B117B" w14:textId="77777777" w:rsidR="0068395D" w:rsidRPr="000618F6" w:rsidRDefault="0068395D" w:rsidP="0068395D">
      <w:r w:rsidRPr="000618F6">
        <w:t>Toegevoegd in</w:t>
      </w:r>
      <w:r w:rsidRPr="000618F6">
        <w:tab/>
      </w:r>
      <w:r w:rsidRPr="000618F6">
        <w:tab/>
      </w:r>
      <w:r w:rsidRPr="000618F6">
        <w:tab/>
        <w:t>1.0</w:t>
      </w:r>
    </w:p>
    <w:p w14:paraId="3BEA8B1A" w14:textId="77777777" w:rsidR="0068395D" w:rsidRPr="000618F6" w:rsidRDefault="0068395D" w:rsidP="0068395D">
      <w:r w:rsidRPr="000618F6">
        <w:t>Eerste berekeningsversie</w:t>
      </w:r>
      <w:r w:rsidRPr="000618F6">
        <w:tab/>
        <w:t>01-07-2003</w:t>
      </w:r>
    </w:p>
    <w:p w14:paraId="2FE7421B" w14:textId="77777777" w:rsidR="0068395D" w:rsidRPr="000618F6" w:rsidRDefault="0068395D" w:rsidP="0068395D">
      <w:r w:rsidRPr="000618F6">
        <w:t>Laatste berekeningsversie</w:t>
      </w:r>
      <w:r w:rsidRPr="000618F6">
        <w:tab/>
      </w:r>
      <w:r w:rsidRPr="000618F6">
        <w:rPr>
          <w:i/>
        </w:rPr>
        <w:t>n.v.t.</w:t>
      </w:r>
    </w:p>
    <w:p w14:paraId="2EA8AD13" w14:textId="77777777" w:rsidR="00DA738A" w:rsidRDefault="0068395D" w:rsidP="0068395D">
      <w:pPr>
        <w:rPr>
          <w:i/>
        </w:rPr>
      </w:pPr>
      <w:r w:rsidRPr="000618F6">
        <w:t>Verwijderd in</w:t>
      </w:r>
      <w:r w:rsidRPr="000618F6">
        <w:tab/>
      </w:r>
      <w:r w:rsidRPr="000618F6">
        <w:tab/>
      </w:r>
      <w:r w:rsidRPr="000618F6">
        <w:tab/>
      </w:r>
      <w:r w:rsidRPr="000618F6">
        <w:rPr>
          <w:i/>
        </w:rPr>
        <w:t>n.v.t</w:t>
      </w:r>
    </w:p>
    <w:p w14:paraId="7F6F40D7" w14:textId="77777777" w:rsidR="00DA738A" w:rsidRDefault="00DA738A" w:rsidP="0068395D">
      <w:pPr>
        <w:rPr>
          <w:i/>
        </w:rPr>
      </w:pPr>
    </w:p>
    <w:p w14:paraId="6A17809F" w14:textId="40F918B1" w:rsidR="00DA738A" w:rsidRPr="000618F6" w:rsidRDefault="00DA738A" w:rsidP="00DA738A">
      <w:pPr>
        <w:pStyle w:val="Kop3"/>
        <w:rPr>
          <w:lang w:val="nl-NL"/>
        </w:rPr>
      </w:pPr>
      <w:bookmarkStart w:id="546" w:name="_Toc169166274"/>
      <w:r w:rsidRPr="00DA738A">
        <w:rPr>
          <w:lang w:val="nl-NL"/>
        </w:rPr>
        <w:t>nomSchGezamenlijkeOverigeCorrecties</w:t>
      </w:r>
      <w:bookmarkEnd w:id="546"/>
    </w:p>
    <w:p w14:paraId="22AE522B" w14:textId="698C72FC" w:rsidR="00DA738A" w:rsidRPr="000618F6" w:rsidRDefault="00DA738A" w:rsidP="00DA738A">
      <w:r>
        <w:t>Het schuldenaar deel van een</w:t>
      </w:r>
      <w:r w:rsidRPr="000618F6">
        <w:t xml:space="preserve"> eventuele </w:t>
      </w:r>
      <w:r>
        <w:t xml:space="preserve">gezamenlijke </w:t>
      </w:r>
      <w:r w:rsidRPr="000618F6">
        <w:t>correctie m.b.t. overige kosten.</w:t>
      </w:r>
    </w:p>
    <w:p w14:paraId="1492FF82" w14:textId="77777777" w:rsidR="00DA738A" w:rsidRPr="000618F6" w:rsidRDefault="00DA738A" w:rsidP="00DA738A"/>
    <w:p w14:paraId="6660E76E" w14:textId="77777777" w:rsidR="00DA738A" w:rsidRPr="000618F6" w:rsidRDefault="00DA738A" w:rsidP="00DA738A">
      <w:r w:rsidRPr="000618F6">
        <w:t>Veldtype</w:t>
      </w:r>
      <w:r w:rsidRPr="000618F6">
        <w:tab/>
      </w:r>
      <w:r w:rsidRPr="000618F6">
        <w:tab/>
      </w:r>
      <w:r w:rsidRPr="000618F6">
        <w:tab/>
      </w:r>
      <w:r w:rsidRPr="000618F6">
        <w:tab/>
        <w:t>Double</w:t>
      </w:r>
    </w:p>
    <w:p w14:paraId="2E9B528F" w14:textId="77777777" w:rsidR="00DA738A" w:rsidRPr="000618F6" w:rsidRDefault="00DA738A" w:rsidP="00DA738A">
      <w:r w:rsidRPr="000618F6">
        <w:t>Formaat</w:t>
      </w:r>
      <w:r w:rsidRPr="000618F6">
        <w:tab/>
      </w:r>
      <w:r w:rsidRPr="000618F6">
        <w:tab/>
      </w:r>
      <w:r w:rsidRPr="000618F6">
        <w:tab/>
      </w:r>
      <w:r w:rsidRPr="000618F6">
        <w:tab/>
        <w:t>999999,99</w:t>
      </w:r>
    </w:p>
    <w:p w14:paraId="17BB0B7F" w14:textId="77777777" w:rsidR="00DA738A" w:rsidRPr="000618F6" w:rsidRDefault="00DA738A" w:rsidP="00DA738A">
      <w:r w:rsidRPr="000618F6">
        <w:t>Standaardwaarde</w:t>
      </w:r>
      <w:r w:rsidRPr="000618F6">
        <w:tab/>
      </w:r>
      <w:r w:rsidRPr="000618F6">
        <w:tab/>
        <w:t>0,0</w:t>
      </w:r>
    </w:p>
    <w:p w14:paraId="7DB4CEEA" w14:textId="6DA6B2F2" w:rsidR="00DA738A" w:rsidRPr="000618F6" w:rsidRDefault="00DA738A" w:rsidP="00DA738A">
      <w:r w:rsidRPr="000618F6">
        <w:t>Toegevoegd in</w:t>
      </w:r>
      <w:r w:rsidRPr="000618F6">
        <w:tab/>
      </w:r>
      <w:r w:rsidRPr="000618F6">
        <w:tab/>
      </w:r>
      <w:r w:rsidRPr="000618F6">
        <w:tab/>
      </w:r>
      <w:r>
        <w:t>4</w:t>
      </w:r>
      <w:r w:rsidRPr="000618F6">
        <w:t>.</w:t>
      </w:r>
      <w:r>
        <w:t>2</w:t>
      </w:r>
    </w:p>
    <w:p w14:paraId="1C72E7AA" w14:textId="392001E5" w:rsidR="00DA738A" w:rsidRPr="000618F6" w:rsidRDefault="00DA738A" w:rsidP="00DA738A">
      <w:r w:rsidRPr="000618F6">
        <w:t>Eerste berekeningsversie</w:t>
      </w:r>
      <w:r w:rsidRPr="000618F6">
        <w:tab/>
        <w:t>01-0</w:t>
      </w:r>
      <w:r>
        <w:t>1</w:t>
      </w:r>
      <w:r w:rsidRPr="000618F6">
        <w:t>-20</w:t>
      </w:r>
      <w:r>
        <w:t>22</w:t>
      </w:r>
    </w:p>
    <w:p w14:paraId="7F2E1396" w14:textId="77777777" w:rsidR="00DA738A" w:rsidRPr="000618F6" w:rsidRDefault="00DA738A" w:rsidP="00DA738A">
      <w:r w:rsidRPr="000618F6">
        <w:t>Laatste berekeningsversie</w:t>
      </w:r>
      <w:r w:rsidRPr="000618F6">
        <w:tab/>
      </w:r>
      <w:r w:rsidRPr="000618F6">
        <w:rPr>
          <w:i/>
        </w:rPr>
        <w:t>n.v.t.</w:t>
      </w:r>
    </w:p>
    <w:p w14:paraId="25B24F7D" w14:textId="77777777" w:rsidR="00DA738A" w:rsidRPr="000618F6" w:rsidRDefault="00DA738A" w:rsidP="00DA738A">
      <w:r w:rsidRPr="000618F6">
        <w:t>Verwijderd in</w:t>
      </w:r>
      <w:r w:rsidRPr="000618F6">
        <w:tab/>
      </w:r>
      <w:r w:rsidRPr="000618F6">
        <w:tab/>
      </w:r>
      <w:r w:rsidRPr="000618F6">
        <w:tab/>
      </w:r>
      <w:r w:rsidRPr="000618F6">
        <w:rPr>
          <w:i/>
        </w:rPr>
        <w:t>n.v.t.</w:t>
      </w:r>
    </w:p>
    <w:p w14:paraId="55DFE198" w14:textId="18047E55" w:rsidR="0068395D" w:rsidRPr="000618F6" w:rsidRDefault="0068395D" w:rsidP="0068395D">
      <w:r w:rsidRPr="000618F6">
        <w:rPr>
          <w:i/>
        </w:rPr>
        <w:t>.</w:t>
      </w:r>
    </w:p>
    <w:p w14:paraId="08DE719E" w14:textId="77777777" w:rsidR="00790E36" w:rsidRPr="000618F6" w:rsidRDefault="00790E36" w:rsidP="00AC2AAD">
      <w:pPr>
        <w:pStyle w:val="Kop3"/>
        <w:rPr>
          <w:lang w:val="nl-NL"/>
        </w:rPr>
      </w:pPr>
      <w:bookmarkStart w:id="547" w:name="_Toc169166275"/>
      <w:r w:rsidRPr="000618F6">
        <w:rPr>
          <w:lang w:val="nl-NL"/>
        </w:rPr>
        <w:t>nomParOverhevelingBvv</w:t>
      </w:r>
      <w:bookmarkEnd w:id="547"/>
    </w:p>
    <w:p w14:paraId="58B9755E" w14:textId="77777777" w:rsidR="00790E36" w:rsidRPr="000618F6" w:rsidRDefault="00790E36" w:rsidP="00790E36">
      <w:r w:rsidRPr="000618F6">
        <w:t>Het bedrag dat uit de beslagvrije voet van de partner wordt overgeheveld omdat de partner te weinig inkomen heeft om te profiteren van de verhoging in de beslagvrije voet.</w:t>
      </w:r>
    </w:p>
    <w:p w14:paraId="5DD86F1D" w14:textId="77777777" w:rsidR="00790E36" w:rsidRPr="000618F6" w:rsidRDefault="00790E36" w:rsidP="00790E36"/>
    <w:p w14:paraId="532B8ED0"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4912B540" w14:textId="77777777" w:rsidR="00790E36" w:rsidRPr="000618F6" w:rsidRDefault="00790E36" w:rsidP="00790E36">
      <w:r w:rsidRPr="000618F6">
        <w:t>Formaat</w:t>
      </w:r>
      <w:r w:rsidRPr="000618F6">
        <w:tab/>
      </w:r>
      <w:r w:rsidRPr="000618F6">
        <w:tab/>
      </w:r>
      <w:r w:rsidRPr="000618F6">
        <w:tab/>
      </w:r>
      <w:r w:rsidRPr="000618F6">
        <w:tab/>
        <w:t>999999,99</w:t>
      </w:r>
    </w:p>
    <w:p w14:paraId="6DC04378" w14:textId="77777777" w:rsidR="00790E36" w:rsidRPr="000618F6" w:rsidRDefault="00790E36" w:rsidP="00790E36">
      <w:r w:rsidRPr="000618F6">
        <w:t>Standaardwaarde</w:t>
      </w:r>
      <w:r w:rsidRPr="000618F6">
        <w:tab/>
      </w:r>
      <w:r w:rsidRPr="000618F6">
        <w:tab/>
        <w:t>0,0</w:t>
      </w:r>
    </w:p>
    <w:p w14:paraId="03E95007" w14:textId="77777777" w:rsidR="00790E36" w:rsidRPr="000618F6" w:rsidRDefault="00790E36" w:rsidP="00790E36">
      <w:r w:rsidRPr="000618F6">
        <w:t>Toegevoegd in</w:t>
      </w:r>
      <w:r w:rsidRPr="000618F6">
        <w:tab/>
      </w:r>
      <w:r w:rsidRPr="000618F6">
        <w:tab/>
      </w:r>
      <w:r w:rsidRPr="000618F6">
        <w:tab/>
        <w:t>1.0</w:t>
      </w:r>
    </w:p>
    <w:p w14:paraId="28AFD2B8" w14:textId="77777777" w:rsidR="00790E36" w:rsidRPr="000618F6" w:rsidRDefault="00790E36" w:rsidP="00790E36">
      <w:r w:rsidRPr="000618F6">
        <w:t>Eerste berekeningsversie</w:t>
      </w:r>
      <w:r w:rsidRPr="000618F6">
        <w:tab/>
        <w:t>01-07-2003</w:t>
      </w:r>
    </w:p>
    <w:p w14:paraId="7C339CD4" w14:textId="77777777" w:rsidR="00790E36" w:rsidRPr="000618F6" w:rsidRDefault="00790E36" w:rsidP="00790E36">
      <w:r w:rsidRPr="000618F6">
        <w:t>Laatste berekeningsversie</w:t>
      </w:r>
      <w:r w:rsidRPr="000618F6">
        <w:tab/>
      </w:r>
      <w:r w:rsidR="008D5BDB" w:rsidRPr="000618F6">
        <w:t>01-07-2015</w:t>
      </w:r>
    </w:p>
    <w:p w14:paraId="631475DD" w14:textId="77777777" w:rsidR="00790E36" w:rsidRPr="000618F6" w:rsidRDefault="00790E36" w:rsidP="00790E36">
      <w:r w:rsidRPr="000618F6">
        <w:t>Verwijderd in</w:t>
      </w:r>
      <w:r w:rsidRPr="000618F6">
        <w:tab/>
      </w:r>
      <w:r w:rsidRPr="000618F6">
        <w:tab/>
      </w:r>
      <w:r w:rsidRPr="000618F6">
        <w:tab/>
      </w:r>
      <w:r w:rsidR="008D5BDB" w:rsidRPr="000618F6">
        <w:t>3.4</w:t>
      </w:r>
    </w:p>
    <w:p w14:paraId="22FA7B13" w14:textId="77777777" w:rsidR="00790E36" w:rsidRPr="000618F6" w:rsidRDefault="00790E36" w:rsidP="00AC2AAD">
      <w:pPr>
        <w:pStyle w:val="Kop3"/>
        <w:rPr>
          <w:lang w:val="nl-NL"/>
        </w:rPr>
      </w:pPr>
      <w:bookmarkStart w:id="548" w:name="_Toc169166276"/>
      <w:r w:rsidRPr="000618F6">
        <w:rPr>
          <w:lang w:val="nl-NL"/>
        </w:rPr>
        <w:t>nomParReserveringstoeslag</w:t>
      </w:r>
      <w:bookmarkEnd w:id="548"/>
    </w:p>
    <w:p w14:paraId="7E504EEE" w14:textId="77777777" w:rsidR="00790E36" w:rsidRPr="000618F6" w:rsidRDefault="00790E36" w:rsidP="00790E36">
      <w:r w:rsidRPr="000618F6">
        <w:t>De reserveringstoeslag in het nominaal bedrag voor de partner.</w:t>
      </w:r>
    </w:p>
    <w:p w14:paraId="69F10827" w14:textId="77777777" w:rsidR="00790E36" w:rsidRPr="000618F6" w:rsidRDefault="00790E36" w:rsidP="00790E36"/>
    <w:p w14:paraId="5ED2BE92"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55E5D149" w14:textId="77777777" w:rsidR="00790E36" w:rsidRPr="000618F6" w:rsidRDefault="00790E36" w:rsidP="00790E36">
      <w:r w:rsidRPr="000618F6">
        <w:t>Formaat</w:t>
      </w:r>
      <w:r w:rsidRPr="000618F6">
        <w:tab/>
      </w:r>
      <w:r w:rsidRPr="000618F6">
        <w:tab/>
      </w:r>
      <w:r w:rsidRPr="000618F6">
        <w:tab/>
      </w:r>
      <w:r w:rsidRPr="000618F6">
        <w:tab/>
        <w:t>999999,99</w:t>
      </w:r>
    </w:p>
    <w:p w14:paraId="6C9ACD16" w14:textId="77777777" w:rsidR="00790E36" w:rsidRPr="000618F6" w:rsidRDefault="00790E36" w:rsidP="00790E36">
      <w:r w:rsidRPr="000618F6">
        <w:t>Standaardwaarde</w:t>
      </w:r>
      <w:r w:rsidRPr="000618F6">
        <w:tab/>
      </w:r>
      <w:r w:rsidRPr="000618F6">
        <w:tab/>
        <w:t>0,0</w:t>
      </w:r>
    </w:p>
    <w:p w14:paraId="09BAB098" w14:textId="77777777" w:rsidR="00790E36" w:rsidRPr="000618F6" w:rsidRDefault="00790E36" w:rsidP="00790E36">
      <w:r w:rsidRPr="000618F6">
        <w:t>Toegevoegd in</w:t>
      </w:r>
      <w:r w:rsidRPr="000618F6">
        <w:tab/>
      </w:r>
      <w:r w:rsidRPr="000618F6">
        <w:tab/>
      </w:r>
      <w:r w:rsidRPr="000618F6">
        <w:tab/>
        <w:t>1.0</w:t>
      </w:r>
    </w:p>
    <w:p w14:paraId="5A156466" w14:textId="77777777" w:rsidR="00790E36" w:rsidRPr="000618F6" w:rsidRDefault="00790E36" w:rsidP="00790E36">
      <w:r w:rsidRPr="000618F6">
        <w:t>Eerste berekeningsversie</w:t>
      </w:r>
      <w:r w:rsidRPr="000618F6">
        <w:tab/>
        <w:t>01-07-2003</w:t>
      </w:r>
    </w:p>
    <w:p w14:paraId="01B98B34" w14:textId="1946C7A0" w:rsidR="00790E36" w:rsidRPr="00AD22EA" w:rsidRDefault="00790E36" w:rsidP="00790E36">
      <w:pPr>
        <w:rPr>
          <w:i/>
          <w:iCs/>
        </w:rPr>
      </w:pPr>
      <w:r w:rsidRPr="000618F6">
        <w:t>Laatste berekeningsversie</w:t>
      </w:r>
      <w:r w:rsidRPr="000618F6">
        <w:tab/>
      </w:r>
      <w:r w:rsidR="00AD22EA">
        <w:rPr>
          <w:i/>
          <w:iCs/>
        </w:rPr>
        <w:t>n.v.t.</w:t>
      </w:r>
    </w:p>
    <w:p w14:paraId="461DFDD1" w14:textId="77777777" w:rsidR="00790E36" w:rsidRPr="000618F6" w:rsidRDefault="00790E36" w:rsidP="00790E36">
      <w:r w:rsidRPr="000618F6">
        <w:t>Verwijderd in</w:t>
      </w:r>
      <w:r w:rsidRPr="000618F6">
        <w:tab/>
      </w:r>
      <w:r w:rsidRPr="000618F6">
        <w:tab/>
      </w:r>
      <w:r w:rsidRPr="000618F6">
        <w:tab/>
      </w:r>
      <w:r w:rsidRPr="000618F6">
        <w:rPr>
          <w:i/>
        </w:rPr>
        <w:t>n.v.t.</w:t>
      </w:r>
    </w:p>
    <w:p w14:paraId="079F100D" w14:textId="77777777" w:rsidR="00790E36" w:rsidRPr="000618F6" w:rsidRDefault="00790E36" w:rsidP="00AC2AAD">
      <w:pPr>
        <w:pStyle w:val="Kop3"/>
        <w:rPr>
          <w:lang w:val="nl-NL"/>
        </w:rPr>
      </w:pPr>
      <w:bookmarkStart w:id="549" w:name="_Toc169166277"/>
      <w:r w:rsidRPr="000618F6">
        <w:rPr>
          <w:lang w:val="nl-NL"/>
        </w:rPr>
        <w:t>nomParArbeidstoeslag</w:t>
      </w:r>
      <w:bookmarkEnd w:id="549"/>
    </w:p>
    <w:p w14:paraId="7C377406" w14:textId="77777777" w:rsidR="00790E36" w:rsidRPr="000618F6" w:rsidRDefault="00790E36" w:rsidP="00790E36">
      <w:r w:rsidRPr="000618F6">
        <w:t>De arbeidstoeslag in het nominaal bedrag voor de partner.</w:t>
      </w:r>
    </w:p>
    <w:p w14:paraId="766AF7F2" w14:textId="77777777" w:rsidR="00790E36" w:rsidRPr="000618F6" w:rsidRDefault="00790E36" w:rsidP="00790E36"/>
    <w:p w14:paraId="00B7032B"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08012CAA" w14:textId="77777777" w:rsidR="00790E36" w:rsidRPr="000618F6" w:rsidRDefault="00790E36" w:rsidP="00790E36">
      <w:r w:rsidRPr="000618F6">
        <w:t>Formaat</w:t>
      </w:r>
      <w:r w:rsidRPr="000618F6">
        <w:tab/>
      </w:r>
      <w:r w:rsidRPr="000618F6">
        <w:tab/>
      </w:r>
      <w:r w:rsidRPr="000618F6">
        <w:tab/>
      </w:r>
      <w:r w:rsidRPr="000618F6">
        <w:tab/>
        <w:t>999999,99</w:t>
      </w:r>
    </w:p>
    <w:p w14:paraId="301B3766" w14:textId="77777777" w:rsidR="00790E36" w:rsidRPr="000618F6" w:rsidRDefault="00790E36" w:rsidP="00790E36">
      <w:r w:rsidRPr="000618F6">
        <w:t>Standaardwaarde</w:t>
      </w:r>
      <w:r w:rsidRPr="000618F6">
        <w:tab/>
      </w:r>
      <w:r w:rsidRPr="000618F6">
        <w:tab/>
        <w:t>0,0</w:t>
      </w:r>
    </w:p>
    <w:p w14:paraId="1F290788" w14:textId="77777777" w:rsidR="00790E36" w:rsidRPr="000618F6" w:rsidRDefault="00790E36" w:rsidP="00790E36">
      <w:r w:rsidRPr="000618F6">
        <w:t>Toegevoegd in</w:t>
      </w:r>
      <w:r w:rsidRPr="000618F6">
        <w:tab/>
      </w:r>
      <w:r w:rsidRPr="000618F6">
        <w:tab/>
      </w:r>
      <w:r w:rsidRPr="000618F6">
        <w:tab/>
        <w:t>1.0</w:t>
      </w:r>
    </w:p>
    <w:p w14:paraId="0412A279" w14:textId="77777777" w:rsidR="00790E36" w:rsidRPr="000618F6" w:rsidRDefault="00790E36" w:rsidP="00790E36">
      <w:r w:rsidRPr="000618F6">
        <w:t>Eerste berekeningsversie</w:t>
      </w:r>
      <w:r w:rsidRPr="000618F6">
        <w:tab/>
        <w:t>01-07-2003</w:t>
      </w:r>
    </w:p>
    <w:p w14:paraId="59EF9E4F" w14:textId="77777777" w:rsidR="00790E36" w:rsidRPr="000618F6" w:rsidRDefault="00790E36" w:rsidP="00790E36">
      <w:r w:rsidRPr="000618F6">
        <w:t>Laatste berekeningsversie</w:t>
      </w:r>
      <w:r w:rsidRPr="000618F6">
        <w:tab/>
      </w:r>
      <w:r w:rsidR="008D5BDB" w:rsidRPr="000618F6">
        <w:rPr>
          <w:i/>
        </w:rPr>
        <w:t>n.v.t.</w:t>
      </w:r>
    </w:p>
    <w:p w14:paraId="5899348C" w14:textId="77777777" w:rsidR="00790E36" w:rsidRPr="000618F6" w:rsidRDefault="00790E36" w:rsidP="00790E36">
      <w:r w:rsidRPr="000618F6">
        <w:t>Verwijderd in</w:t>
      </w:r>
      <w:r w:rsidRPr="000618F6">
        <w:tab/>
      </w:r>
      <w:r w:rsidRPr="000618F6">
        <w:tab/>
      </w:r>
      <w:r w:rsidRPr="000618F6">
        <w:tab/>
      </w:r>
      <w:r w:rsidRPr="000618F6">
        <w:rPr>
          <w:i/>
        </w:rPr>
        <w:t>n.v.t.</w:t>
      </w:r>
    </w:p>
    <w:p w14:paraId="0881B9FA" w14:textId="77777777" w:rsidR="00790E36" w:rsidRPr="000618F6" w:rsidRDefault="00790E36" w:rsidP="00AC2AAD">
      <w:pPr>
        <w:pStyle w:val="Kop3"/>
        <w:rPr>
          <w:lang w:val="nl-NL"/>
        </w:rPr>
      </w:pPr>
      <w:bookmarkStart w:id="550" w:name="_Toc169166278"/>
      <w:r w:rsidRPr="000618F6">
        <w:rPr>
          <w:lang w:val="nl-NL"/>
        </w:rPr>
        <w:t>nomParWoonkostenMaxHuurtoeslag</w:t>
      </w:r>
      <w:bookmarkEnd w:id="550"/>
    </w:p>
    <w:p w14:paraId="73C85A7F" w14:textId="77777777" w:rsidR="00790E36" w:rsidRPr="000618F6" w:rsidRDefault="00790E36" w:rsidP="00790E36">
      <w:r w:rsidRPr="000618F6">
        <w:t>De correctie woonkosten in het nominaal bedrag voor de partner.</w:t>
      </w:r>
    </w:p>
    <w:p w14:paraId="6844C08E" w14:textId="77777777" w:rsidR="00790E36" w:rsidRPr="000618F6" w:rsidRDefault="00790E36" w:rsidP="00790E36"/>
    <w:p w14:paraId="309C02B2"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6C202AD9" w14:textId="77777777" w:rsidR="00790E36" w:rsidRPr="000618F6" w:rsidRDefault="00790E36" w:rsidP="00790E36">
      <w:r w:rsidRPr="000618F6">
        <w:t>Formaat</w:t>
      </w:r>
      <w:r w:rsidRPr="000618F6">
        <w:tab/>
      </w:r>
      <w:r w:rsidRPr="000618F6">
        <w:tab/>
      </w:r>
      <w:r w:rsidRPr="000618F6">
        <w:tab/>
      </w:r>
      <w:r w:rsidRPr="000618F6">
        <w:tab/>
        <w:t>999999,99</w:t>
      </w:r>
    </w:p>
    <w:p w14:paraId="2918ABE9" w14:textId="77777777" w:rsidR="00790E36" w:rsidRPr="000618F6" w:rsidRDefault="00790E36" w:rsidP="00790E36">
      <w:r w:rsidRPr="000618F6">
        <w:t>Standaardwaarde</w:t>
      </w:r>
      <w:r w:rsidRPr="000618F6">
        <w:tab/>
      </w:r>
      <w:r w:rsidRPr="000618F6">
        <w:tab/>
        <w:t>0,0</w:t>
      </w:r>
    </w:p>
    <w:p w14:paraId="3287E4D5" w14:textId="77777777" w:rsidR="00790E36" w:rsidRPr="000618F6" w:rsidRDefault="00790E36" w:rsidP="00790E36">
      <w:r w:rsidRPr="000618F6">
        <w:t>Toegevoegd in</w:t>
      </w:r>
      <w:r w:rsidRPr="000618F6">
        <w:tab/>
      </w:r>
      <w:r w:rsidRPr="000618F6">
        <w:tab/>
      </w:r>
      <w:r w:rsidRPr="000618F6">
        <w:tab/>
        <w:t>1.0</w:t>
      </w:r>
    </w:p>
    <w:p w14:paraId="22629B65" w14:textId="77777777" w:rsidR="00790E36" w:rsidRPr="000618F6" w:rsidRDefault="00790E36" w:rsidP="00790E36">
      <w:r w:rsidRPr="000618F6">
        <w:t>Eerste berekeningsversie</w:t>
      </w:r>
      <w:r w:rsidRPr="000618F6">
        <w:tab/>
        <w:t>01-07-2003</w:t>
      </w:r>
    </w:p>
    <w:p w14:paraId="3BF02744" w14:textId="77777777" w:rsidR="00790E36" w:rsidRPr="000618F6" w:rsidRDefault="00790E36" w:rsidP="00790E36">
      <w:r w:rsidRPr="000618F6">
        <w:t>Laatste berekeningsversie</w:t>
      </w:r>
      <w:r w:rsidRPr="000618F6">
        <w:tab/>
      </w:r>
      <w:r w:rsidRPr="000618F6">
        <w:rPr>
          <w:i/>
        </w:rPr>
        <w:t>n.v.t.</w:t>
      </w:r>
    </w:p>
    <w:p w14:paraId="071F30AD" w14:textId="77777777" w:rsidR="00790E36" w:rsidRPr="000618F6" w:rsidRDefault="00790E36" w:rsidP="00790E36">
      <w:pPr>
        <w:rPr>
          <w:i/>
        </w:rPr>
      </w:pPr>
      <w:r w:rsidRPr="000618F6">
        <w:t>Verwijderd in</w:t>
      </w:r>
      <w:r w:rsidRPr="000618F6">
        <w:tab/>
      </w:r>
      <w:r w:rsidRPr="000618F6">
        <w:tab/>
      </w:r>
      <w:r w:rsidRPr="000618F6">
        <w:tab/>
      </w:r>
      <w:r w:rsidRPr="000618F6">
        <w:rPr>
          <w:i/>
        </w:rPr>
        <w:t>n.v.t.</w:t>
      </w:r>
    </w:p>
    <w:p w14:paraId="529B0F93" w14:textId="77777777" w:rsidR="0041307E" w:rsidRPr="000618F6" w:rsidRDefault="0041307E" w:rsidP="0041307E">
      <w:pPr>
        <w:pStyle w:val="Kop3"/>
        <w:rPr>
          <w:lang w:val="nl-NL"/>
        </w:rPr>
      </w:pPr>
      <w:bookmarkStart w:id="551" w:name="_Toc169166279"/>
      <w:r w:rsidRPr="000618F6">
        <w:rPr>
          <w:lang w:val="nl-NL"/>
        </w:rPr>
        <w:t>nomParWoonkostenOnderMinimum</w:t>
      </w:r>
      <w:bookmarkEnd w:id="551"/>
    </w:p>
    <w:p w14:paraId="21B1531F" w14:textId="77777777" w:rsidR="0041307E" w:rsidRPr="000618F6" w:rsidRDefault="0041307E" w:rsidP="0041307E">
      <w:r w:rsidRPr="000618F6">
        <w:t>De eventuele negatieve correctie woonkosten voor de partner in het nominaal bedrag, indien de totale woonkosten, zoals berekend in de beslagvrije voet, onder de minimum normhuur liggen.</w:t>
      </w:r>
    </w:p>
    <w:p w14:paraId="2ACE8223" w14:textId="77777777" w:rsidR="0041307E" w:rsidRPr="000618F6" w:rsidRDefault="0041307E" w:rsidP="0041307E"/>
    <w:p w14:paraId="4F634331" w14:textId="77777777" w:rsidR="0041307E" w:rsidRPr="000618F6" w:rsidRDefault="0041307E" w:rsidP="0041307E">
      <w:r w:rsidRPr="000618F6">
        <w:t>Veldtype</w:t>
      </w:r>
      <w:r w:rsidRPr="000618F6">
        <w:tab/>
      </w:r>
      <w:r w:rsidRPr="000618F6">
        <w:tab/>
      </w:r>
      <w:r w:rsidRPr="000618F6">
        <w:tab/>
      </w:r>
      <w:r w:rsidRPr="000618F6">
        <w:tab/>
        <w:t>Double</w:t>
      </w:r>
    </w:p>
    <w:p w14:paraId="2E159DC5" w14:textId="77777777" w:rsidR="0041307E" w:rsidRPr="000618F6" w:rsidRDefault="0041307E" w:rsidP="0041307E">
      <w:r w:rsidRPr="000618F6">
        <w:t>Formaat</w:t>
      </w:r>
      <w:r w:rsidRPr="000618F6">
        <w:tab/>
      </w:r>
      <w:r w:rsidRPr="000618F6">
        <w:tab/>
      </w:r>
      <w:r w:rsidRPr="000618F6">
        <w:tab/>
      </w:r>
      <w:r w:rsidRPr="000618F6">
        <w:tab/>
        <w:t>-999999,99</w:t>
      </w:r>
    </w:p>
    <w:p w14:paraId="0E5268C9" w14:textId="77777777" w:rsidR="0041307E" w:rsidRPr="000618F6" w:rsidRDefault="0041307E" w:rsidP="0041307E">
      <w:r w:rsidRPr="000618F6">
        <w:t>Standaardwaarde</w:t>
      </w:r>
      <w:r w:rsidRPr="000618F6">
        <w:tab/>
      </w:r>
      <w:r w:rsidRPr="000618F6">
        <w:tab/>
        <w:t>0,0</w:t>
      </w:r>
    </w:p>
    <w:p w14:paraId="0A8A8ECF" w14:textId="77777777" w:rsidR="0041307E" w:rsidRPr="000618F6" w:rsidRDefault="0041307E" w:rsidP="0041307E">
      <w:r w:rsidRPr="000618F6">
        <w:t>Toegevoegd in</w:t>
      </w:r>
      <w:r w:rsidRPr="000618F6">
        <w:tab/>
      </w:r>
      <w:r w:rsidRPr="000618F6">
        <w:tab/>
      </w:r>
      <w:r w:rsidRPr="000618F6">
        <w:tab/>
        <w:t>2.7</w:t>
      </w:r>
    </w:p>
    <w:p w14:paraId="00955FFD" w14:textId="77777777" w:rsidR="0041307E" w:rsidRPr="000618F6" w:rsidRDefault="0041307E" w:rsidP="0041307E">
      <w:r w:rsidRPr="000618F6">
        <w:t>Eerste berekeningsversie</w:t>
      </w:r>
      <w:r w:rsidRPr="000618F6">
        <w:tab/>
        <w:t>01-07-2015</w:t>
      </w:r>
    </w:p>
    <w:p w14:paraId="7D9016A4" w14:textId="77777777" w:rsidR="0041307E" w:rsidRPr="000618F6" w:rsidRDefault="0041307E" w:rsidP="0041307E">
      <w:r w:rsidRPr="000618F6">
        <w:t>Laatste berekeningsversie</w:t>
      </w:r>
      <w:r w:rsidRPr="000618F6">
        <w:tab/>
      </w:r>
      <w:r w:rsidRPr="000618F6">
        <w:rPr>
          <w:i/>
        </w:rPr>
        <w:t>n.v.t.</w:t>
      </w:r>
    </w:p>
    <w:p w14:paraId="1BC19874" w14:textId="77777777" w:rsidR="0041307E" w:rsidRPr="000618F6" w:rsidRDefault="0041307E" w:rsidP="0041307E">
      <w:r w:rsidRPr="000618F6">
        <w:t>Verwijderd in</w:t>
      </w:r>
      <w:r w:rsidRPr="000618F6">
        <w:tab/>
      </w:r>
      <w:r w:rsidRPr="000618F6">
        <w:tab/>
      </w:r>
      <w:r w:rsidRPr="000618F6">
        <w:tab/>
      </w:r>
      <w:r w:rsidRPr="000618F6">
        <w:rPr>
          <w:i/>
        </w:rPr>
        <w:t>n.v.t.</w:t>
      </w:r>
    </w:p>
    <w:p w14:paraId="6D02575B" w14:textId="77777777" w:rsidR="00790E36" w:rsidRPr="000618F6" w:rsidRDefault="00790E36" w:rsidP="00AC2AAD">
      <w:pPr>
        <w:pStyle w:val="Kop3"/>
        <w:rPr>
          <w:lang w:val="nl-NL"/>
        </w:rPr>
      </w:pPr>
      <w:bookmarkStart w:id="552" w:name="_Toc169166280"/>
      <w:r w:rsidRPr="000618F6">
        <w:rPr>
          <w:lang w:val="nl-NL"/>
        </w:rPr>
        <w:t>nomParZiektekostAftrek</w:t>
      </w:r>
      <w:bookmarkEnd w:id="552"/>
    </w:p>
    <w:p w14:paraId="0DDE2743" w14:textId="77777777" w:rsidR="00F67BE7" w:rsidRPr="000618F6" w:rsidRDefault="00F67BE7" w:rsidP="00F67BE7">
      <w:r w:rsidRPr="000618F6">
        <w:t>De nominale premie ziekenfonds voor de partner zoals deze (in oude berekeningen) gecorrigeerd werd in het nominaal bedrag.</w:t>
      </w:r>
    </w:p>
    <w:p w14:paraId="1E94E9B8" w14:textId="77777777" w:rsidR="00F67BE7" w:rsidRPr="000618F6" w:rsidRDefault="00F67BE7" w:rsidP="00F67BE7"/>
    <w:p w14:paraId="51D6EA0C" w14:textId="77777777" w:rsidR="00F67BE7" w:rsidRPr="000618F6" w:rsidRDefault="00F67BE7" w:rsidP="00F67BE7">
      <w:r w:rsidRPr="000618F6">
        <w:t>Veldtype</w:t>
      </w:r>
      <w:r w:rsidRPr="000618F6">
        <w:tab/>
      </w:r>
      <w:r w:rsidRPr="000618F6">
        <w:tab/>
      </w:r>
      <w:r w:rsidRPr="000618F6">
        <w:tab/>
      </w:r>
      <w:r w:rsidRPr="000618F6">
        <w:tab/>
      </w:r>
      <w:r w:rsidR="00A613AA" w:rsidRPr="000618F6">
        <w:t>Double</w:t>
      </w:r>
    </w:p>
    <w:p w14:paraId="3CDD9CA9" w14:textId="77777777" w:rsidR="00F67BE7" w:rsidRPr="000618F6" w:rsidRDefault="00F67BE7" w:rsidP="00F67BE7">
      <w:r w:rsidRPr="000618F6">
        <w:t>Formaat</w:t>
      </w:r>
      <w:r w:rsidRPr="000618F6">
        <w:tab/>
      </w:r>
      <w:r w:rsidRPr="000618F6">
        <w:tab/>
      </w:r>
      <w:r w:rsidRPr="000618F6">
        <w:tab/>
      </w:r>
      <w:r w:rsidRPr="000618F6">
        <w:tab/>
        <w:t>999999,99</w:t>
      </w:r>
    </w:p>
    <w:p w14:paraId="1CCFD21E" w14:textId="77777777" w:rsidR="00F67BE7" w:rsidRPr="000618F6" w:rsidRDefault="00F67BE7" w:rsidP="00F67BE7">
      <w:r w:rsidRPr="000618F6">
        <w:t>Standaardwaarde</w:t>
      </w:r>
      <w:r w:rsidRPr="000618F6">
        <w:tab/>
      </w:r>
      <w:r w:rsidRPr="000618F6">
        <w:tab/>
        <w:t>0,0</w:t>
      </w:r>
    </w:p>
    <w:p w14:paraId="6BBC90C1" w14:textId="77777777" w:rsidR="00F67BE7" w:rsidRPr="000618F6" w:rsidRDefault="00F67BE7" w:rsidP="00F67BE7">
      <w:r w:rsidRPr="000618F6">
        <w:t>Toegevoegd in</w:t>
      </w:r>
      <w:r w:rsidRPr="000618F6">
        <w:tab/>
      </w:r>
      <w:r w:rsidRPr="000618F6">
        <w:tab/>
      </w:r>
      <w:r w:rsidRPr="000618F6">
        <w:tab/>
        <w:t>1.0</w:t>
      </w:r>
    </w:p>
    <w:p w14:paraId="3C0A1D5F" w14:textId="77777777" w:rsidR="00F67BE7" w:rsidRPr="000618F6" w:rsidRDefault="00F67BE7" w:rsidP="00F67BE7">
      <w:r w:rsidRPr="000618F6">
        <w:t>Eerste berekeningsversie</w:t>
      </w:r>
      <w:r w:rsidRPr="000618F6">
        <w:tab/>
        <w:t>01-07-2003</w:t>
      </w:r>
    </w:p>
    <w:p w14:paraId="6B1596A8" w14:textId="77777777" w:rsidR="00F67BE7" w:rsidRPr="000618F6" w:rsidRDefault="00F67BE7" w:rsidP="00F67BE7">
      <w:r w:rsidRPr="000618F6">
        <w:t>Laatste berekeningsversie</w:t>
      </w:r>
      <w:r w:rsidRPr="000618F6">
        <w:tab/>
        <w:t>01-07-2005</w:t>
      </w:r>
    </w:p>
    <w:p w14:paraId="3641A05F" w14:textId="77777777" w:rsidR="00F67BE7" w:rsidRPr="000618F6" w:rsidRDefault="00F67BE7" w:rsidP="00F67BE7">
      <w:r w:rsidRPr="000618F6">
        <w:t>Verwijderd in</w:t>
      </w:r>
      <w:r w:rsidRPr="000618F6">
        <w:tab/>
      </w:r>
      <w:r w:rsidRPr="000618F6">
        <w:tab/>
      </w:r>
      <w:r w:rsidRPr="000618F6">
        <w:tab/>
      </w:r>
      <w:r w:rsidR="00213BA4" w:rsidRPr="000618F6">
        <w:t>1.4</w:t>
      </w:r>
    </w:p>
    <w:p w14:paraId="0EB22160" w14:textId="77777777" w:rsidR="00790E36" w:rsidRPr="000618F6" w:rsidRDefault="00790E36" w:rsidP="00AC2AAD">
      <w:pPr>
        <w:pStyle w:val="Kop3"/>
        <w:rPr>
          <w:lang w:val="nl-NL"/>
        </w:rPr>
      </w:pPr>
      <w:bookmarkStart w:id="553" w:name="_Toc169166281"/>
      <w:r w:rsidRPr="000618F6">
        <w:rPr>
          <w:lang w:val="nl-NL"/>
        </w:rPr>
        <w:t>nomParZiektekostEigenrisico</w:t>
      </w:r>
      <w:bookmarkEnd w:id="553"/>
    </w:p>
    <w:p w14:paraId="62B71094" w14:textId="77777777" w:rsidR="00790E36" w:rsidRPr="000618F6" w:rsidRDefault="00790E36" w:rsidP="00790E36">
      <w:r w:rsidRPr="000618F6">
        <w:t>Het eigen risicobedrag per maand in een ziektekostenverzekering, ter verhoging van het nominaal bedrag voor de partner.</w:t>
      </w:r>
    </w:p>
    <w:p w14:paraId="2403DA27" w14:textId="77777777" w:rsidR="00790E36" w:rsidRPr="000618F6" w:rsidRDefault="00790E36" w:rsidP="00790E36"/>
    <w:p w14:paraId="42D4E295"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7C0554DA" w14:textId="77777777" w:rsidR="00790E36" w:rsidRPr="000618F6" w:rsidRDefault="00790E36" w:rsidP="00790E36">
      <w:r w:rsidRPr="000618F6">
        <w:t>Formaat</w:t>
      </w:r>
      <w:r w:rsidRPr="000618F6">
        <w:tab/>
      </w:r>
      <w:r w:rsidRPr="000618F6">
        <w:tab/>
      </w:r>
      <w:r w:rsidRPr="000618F6">
        <w:tab/>
      </w:r>
      <w:r w:rsidRPr="000618F6">
        <w:tab/>
        <w:t>999999,99</w:t>
      </w:r>
    </w:p>
    <w:p w14:paraId="73953085" w14:textId="77777777" w:rsidR="00790E36" w:rsidRPr="000618F6" w:rsidRDefault="00790E36" w:rsidP="00790E36">
      <w:r w:rsidRPr="000618F6">
        <w:t>Standaardwaarde</w:t>
      </w:r>
      <w:r w:rsidRPr="000618F6">
        <w:tab/>
      </w:r>
      <w:r w:rsidRPr="000618F6">
        <w:tab/>
        <w:t>0,0</w:t>
      </w:r>
    </w:p>
    <w:p w14:paraId="3D734BF0" w14:textId="77777777" w:rsidR="00790E36" w:rsidRPr="000618F6" w:rsidRDefault="00790E36" w:rsidP="00790E36">
      <w:r w:rsidRPr="000618F6">
        <w:t>Toegevoegd in</w:t>
      </w:r>
      <w:r w:rsidRPr="000618F6">
        <w:tab/>
      </w:r>
      <w:r w:rsidRPr="000618F6">
        <w:tab/>
      </w:r>
      <w:r w:rsidRPr="000618F6">
        <w:tab/>
        <w:t>1.0</w:t>
      </w:r>
    </w:p>
    <w:p w14:paraId="0B350624" w14:textId="77777777" w:rsidR="00790E36" w:rsidRPr="000618F6" w:rsidRDefault="00790E36" w:rsidP="00790E36">
      <w:r w:rsidRPr="000618F6">
        <w:t>Eerste berekeningsversie</w:t>
      </w:r>
      <w:r w:rsidRPr="000618F6">
        <w:tab/>
        <w:t>01-07-2003</w:t>
      </w:r>
    </w:p>
    <w:p w14:paraId="0C393F4A" w14:textId="77777777" w:rsidR="00790E36" w:rsidRPr="000618F6" w:rsidRDefault="00790E36" w:rsidP="00790E36">
      <w:r w:rsidRPr="000618F6">
        <w:t>Laatste berekeningsversie</w:t>
      </w:r>
      <w:r w:rsidRPr="000618F6">
        <w:tab/>
      </w:r>
      <w:r w:rsidR="00076DBB" w:rsidRPr="000618F6">
        <w:t>01-01-2008</w:t>
      </w:r>
    </w:p>
    <w:p w14:paraId="0B3DB3CE" w14:textId="77777777" w:rsidR="00790E36" w:rsidRPr="000618F6" w:rsidRDefault="00790E36" w:rsidP="00790E36">
      <w:r w:rsidRPr="000618F6">
        <w:t>Verwijderd in</w:t>
      </w:r>
      <w:r w:rsidRPr="000618F6">
        <w:tab/>
      </w:r>
      <w:r w:rsidRPr="000618F6">
        <w:tab/>
      </w:r>
      <w:r w:rsidRPr="000618F6">
        <w:tab/>
      </w:r>
      <w:r w:rsidR="000958E3" w:rsidRPr="000618F6">
        <w:t>1.9</w:t>
      </w:r>
    </w:p>
    <w:p w14:paraId="5927A8F8" w14:textId="77777777" w:rsidR="002956C9" w:rsidRPr="000618F6" w:rsidRDefault="002956C9" w:rsidP="002956C9">
      <w:pPr>
        <w:pStyle w:val="Kop3"/>
        <w:rPr>
          <w:lang w:val="nl-NL"/>
        </w:rPr>
      </w:pPr>
      <w:bookmarkStart w:id="554" w:name="_Toc169166282"/>
      <w:r w:rsidRPr="000618F6">
        <w:rPr>
          <w:lang w:val="nl-NL"/>
        </w:rPr>
        <w:t>nomParZiektekostEigenRisicoVerplicht</w:t>
      </w:r>
      <w:bookmarkEnd w:id="554"/>
    </w:p>
    <w:p w14:paraId="618A28B4" w14:textId="77777777" w:rsidR="002956C9" w:rsidRPr="000618F6" w:rsidRDefault="002956C9" w:rsidP="002956C9">
      <w:r w:rsidRPr="000618F6">
        <w:t xml:space="preserve">Het </w:t>
      </w:r>
      <w:r w:rsidRPr="000618F6">
        <w:rPr>
          <w:u w:val="single"/>
        </w:rPr>
        <w:t>verplichte</w:t>
      </w:r>
      <w:r w:rsidRPr="000618F6">
        <w:t xml:space="preserve"> eigen risicobedrag per maand in de ziektekostenverzekering, ter verhoging van het nominaal bedrag voor de partner.</w:t>
      </w:r>
    </w:p>
    <w:p w14:paraId="0C486FD7" w14:textId="77777777" w:rsidR="002956C9" w:rsidRPr="000618F6" w:rsidRDefault="002956C9" w:rsidP="002956C9"/>
    <w:p w14:paraId="51F7348A" w14:textId="77777777" w:rsidR="002956C9" w:rsidRPr="000618F6" w:rsidRDefault="002956C9" w:rsidP="002956C9">
      <w:r w:rsidRPr="000618F6">
        <w:t>Veldtype</w:t>
      </w:r>
      <w:r w:rsidRPr="000618F6">
        <w:tab/>
      </w:r>
      <w:r w:rsidRPr="000618F6">
        <w:tab/>
      </w:r>
      <w:r w:rsidRPr="000618F6">
        <w:tab/>
      </w:r>
      <w:r w:rsidRPr="000618F6">
        <w:tab/>
        <w:t>Double</w:t>
      </w:r>
    </w:p>
    <w:p w14:paraId="13A77D22" w14:textId="77777777" w:rsidR="002956C9" w:rsidRPr="000618F6" w:rsidRDefault="002956C9" w:rsidP="002956C9">
      <w:r w:rsidRPr="000618F6">
        <w:t>Formaat</w:t>
      </w:r>
      <w:r w:rsidRPr="000618F6">
        <w:tab/>
      </w:r>
      <w:r w:rsidRPr="000618F6">
        <w:tab/>
      </w:r>
      <w:r w:rsidRPr="000618F6">
        <w:tab/>
      </w:r>
      <w:r w:rsidRPr="000618F6">
        <w:tab/>
        <w:t>999999,99</w:t>
      </w:r>
    </w:p>
    <w:p w14:paraId="1B784384" w14:textId="77777777" w:rsidR="002956C9" w:rsidRPr="000618F6" w:rsidRDefault="002956C9" w:rsidP="002956C9">
      <w:r w:rsidRPr="000618F6">
        <w:t>Standaardwaarde</w:t>
      </w:r>
      <w:r w:rsidRPr="000618F6">
        <w:tab/>
      </w:r>
      <w:r w:rsidRPr="000618F6">
        <w:tab/>
        <w:t>0,0</w:t>
      </w:r>
    </w:p>
    <w:p w14:paraId="6FC2E156" w14:textId="77777777" w:rsidR="002956C9" w:rsidRPr="000618F6" w:rsidRDefault="002956C9" w:rsidP="002956C9">
      <w:r w:rsidRPr="000618F6">
        <w:t>Toegevoegd in</w:t>
      </w:r>
      <w:r w:rsidRPr="000618F6">
        <w:tab/>
      </w:r>
      <w:r w:rsidRPr="000618F6">
        <w:tab/>
      </w:r>
      <w:r w:rsidRPr="000618F6">
        <w:tab/>
        <w:t>1.2</w:t>
      </w:r>
    </w:p>
    <w:p w14:paraId="224B9DE6" w14:textId="77777777" w:rsidR="002956C9" w:rsidRPr="000618F6" w:rsidRDefault="002956C9" w:rsidP="002956C9">
      <w:r w:rsidRPr="000618F6">
        <w:t>Eerste berekeningsversie</w:t>
      </w:r>
      <w:r w:rsidRPr="000618F6">
        <w:tab/>
        <w:t>01-01-2008</w:t>
      </w:r>
    </w:p>
    <w:p w14:paraId="49F54B8F" w14:textId="77777777" w:rsidR="002956C9" w:rsidRPr="000618F6" w:rsidRDefault="002956C9" w:rsidP="002956C9">
      <w:r w:rsidRPr="000618F6">
        <w:t>Laatste berekeningsversie</w:t>
      </w:r>
      <w:r w:rsidRPr="000618F6">
        <w:tab/>
        <w:t>01-01-2008</w:t>
      </w:r>
    </w:p>
    <w:p w14:paraId="62607FF8" w14:textId="77777777" w:rsidR="002956C9" w:rsidRPr="000618F6" w:rsidRDefault="002956C9" w:rsidP="002956C9">
      <w:r w:rsidRPr="000618F6">
        <w:t>Verwijderd in</w:t>
      </w:r>
      <w:r w:rsidRPr="000618F6">
        <w:tab/>
      </w:r>
      <w:r w:rsidRPr="000618F6">
        <w:tab/>
      </w:r>
      <w:r w:rsidRPr="000618F6">
        <w:tab/>
      </w:r>
      <w:r w:rsidR="000958E3" w:rsidRPr="000618F6">
        <w:t>1.9</w:t>
      </w:r>
    </w:p>
    <w:p w14:paraId="2B1A30D3" w14:textId="77777777" w:rsidR="002956C9" w:rsidRPr="000618F6" w:rsidRDefault="002956C9" w:rsidP="002956C9">
      <w:pPr>
        <w:pStyle w:val="Kop3"/>
        <w:rPr>
          <w:lang w:val="nl-NL"/>
        </w:rPr>
      </w:pPr>
      <w:bookmarkStart w:id="555" w:name="_Toc169166283"/>
      <w:r w:rsidRPr="000618F6">
        <w:rPr>
          <w:lang w:val="nl-NL"/>
        </w:rPr>
        <w:t>nomParZiektekostEigenRisicoVerplichtNw</w:t>
      </w:r>
      <w:bookmarkEnd w:id="555"/>
    </w:p>
    <w:p w14:paraId="26CFDF6D" w14:textId="77777777" w:rsidR="002956C9" w:rsidRPr="000618F6" w:rsidRDefault="002956C9" w:rsidP="002956C9">
      <w:r w:rsidRPr="000618F6">
        <w:t xml:space="preserve">Het </w:t>
      </w:r>
      <w:r w:rsidRPr="000618F6">
        <w:rPr>
          <w:u w:val="single"/>
        </w:rPr>
        <w:t>verplichte</w:t>
      </w:r>
      <w:r w:rsidRPr="000618F6">
        <w:t xml:space="preserve"> eigen risicobedrag per maand in de ziektekostenverzekering, ter verhoging van het nominaal bedrag voor de partner.</w:t>
      </w:r>
    </w:p>
    <w:p w14:paraId="0FBB2B19" w14:textId="77777777" w:rsidR="002956C9" w:rsidRPr="000618F6" w:rsidRDefault="002956C9" w:rsidP="002956C9"/>
    <w:p w14:paraId="1A711109" w14:textId="77777777" w:rsidR="002956C9" w:rsidRPr="000618F6" w:rsidRDefault="002956C9" w:rsidP="002956C9">
      <w:r w:rsidRPr="000618F6">
        <w:t>Veldtype</w:t>
      </w:r>
      <w:r w:rsidRPr="000618F6">
        <w:tab/>
      </w:r>
      <w:r w:rsidRPr="000618F6">
        <w:tab/>
      </w:r>
      <w:r w:rsidRPr="000618F6">
        <w:tab/>
      </w:r>
      <w:r w:rsidRPr="000618F6">
        <w:tab/>
        <w:t>Double</w:t>
      </w:r>
    </w:p>
    <w:p w14:paraId="7EA74D86" w14:textId="77777777" w:rsidR="002956C9" w:rsidRPr="000618F6" w:rsidRDefault="002956C9" w:rsidP="002956C9">
      <w:r w:rsidRPr="000618F6">
        <w:t>Formaat</w:t>
      </w:r>
      <w:r w:rsidRPr="000618F6">
        <w:tab/>
      </w:r>
      <w:r w:rsidRPr="000618F6">
        <w:tab/>
      </w:r>
      <w:r w:rsidRPr="000618F6">
        <w:tab/>
      </w:r>
      <w:r w:rsidRPr="000618F6">
        <w:tab/>
        <w:t>999999,99</w:t>
      </w:r>
    </w:p>
    <w:p w14:paraId="735603EA" w14:textId="77777777" w:rsidR="002956C9" w:rsidRPr="000618F6" w:rsidRDefault="002956C9" w:rsidP="002956C9">
      <w:r w:rsidRPr="000618F6">
        <w:t>Standaardwaarde</w:t>
      </w:r>
      <w:r w:rsidRPr="000618F6">
        <w:tab/>
      </w:r>
      <w:r w:rsidRPr="000618F6">
        <w:tab/>
        <w:t>0,0</w:t>
      </w:r>
    </w:p>
    <w:p w14:paraId="45E11A20" w14:textId="77777777" w:rsidR="002956C9" w:rsidRPr="000618F6" w:rsidRDefault="002956C9" w:rsidP="002956C9">
      <w:r w:rsidRPr="000618F6">
        <w:t>Toegevoegd in</w:t>
      </w:r>
      <w:r w:rsidRPr="000618F6">
        <w:tab/>
      </w:r>
      <w:r w:rsidRPr="000618F6">
        <w:tab/>
      </w:r>
      <w:r w:rsidRPr="000618F6">
        <w:tab/>
        <w:t>1.8</w:t>
      </w:r>
    </w:p>
    <w:p w14:paraId="67B409AD" w14:textId="77777777" w:rsidR="002956C9" w:rsidRPr="000618F6" w:rsidRDefault="002956C9" w:rsidP="002956C9">
      <w:r w:rsidRPr="000618F6">
        <w:t>Eerste berekeningsversie</w:t>
      </w:r>
      <w:r w:rsidRPr="000618F6">
        <w:tab/>
        <w:t>01-01-2011</w:t>
      </w:r>
    </w:p>
    <w:p w14:paraId="00E419B4" w14:textId="77777777" w:rsidR="002956C9" w:rsidRPr="000618F6" w:rsidRDefault="002956C9" w:rsidP="002956C9">
      <w:r w:rsidRPr="000618F6">
        <w:t>Laatste berekeningsversie</w:t>
      </w:r>
      <w:r w:rsidRPr="000618F6">
        <w:tab/>
      </w:r>
      <w:r w:rsidRPr="000618F6">
        <w:rPr>
          <w:i/>
        </w:rPr>
        <w:t>n.v.t.</w:t>
      </w:r>
    </w:p>
    <w:p w14:paraId="49BAB86D" w14:textId="77777777" w:rsidR="002956C9" w:rsidRPr="000618F6" w:rsidRDefault="002956C9" w:rsidP="002956C9">
      <w:r w:rsidRPr="000618F6">
        <w:t>Verwijderd in</w:t>
      </w:r>
      <w:r w:rsidRPr="000618F6">
        <w:tab/>
      </w:r>
      <w:r w:rsidRPr="000618F6">
        <w:tab/>
      </w:r>
      <w:r w:rsidRPr="000618F6">
        <w:tab/>
      </w:r>
      <w:r w:rsidRPr="000618F6">
        <w:rPr>
          <w:i/>
        </w:rPr>
        <w:t>n.v.t.</w:t>
      </w:r>
    </w:p>
    <w:p w14:paraId="1B42039E" w14:textId="77777777" w:rsidR="00790E36" w:rsidRPr="000618F6" w:rsidRDefault="00790E36" w:rsidP="00AC2AAD">
      <w:pPr>
        <w:pStyle w:val="Kop3"/>
        <w:rPr>
          <w:lang w:val="nl-NL"/>
        </w:rPr>
      </w:pPr>
      <w:bookmarkStart w:id="556" w:name="_Toc169166284"/>
      <w:r w:rsidRPr="000618F6">
        <w:rPr>
          <w:lang w:val="nl-NL"/>
        </w:rPr>
        <w:t>nomParAutoReiskostForfait</w:t>
      </w:r>
      <w:bookmarkEnd w:id="556"/>
    </w:p>
    <w:p w14:paraId="4E91976B" w14:textId="77777777" w:rsidR="00790E36" w:rsidRPr="000618F6" w:rsidRDefault="00790E36" w:rsidP="00790E36">
      <w:r w:rsidRPr="000618F6">
        <w:t>Verhoging van eventuele auto- en reiskosten in het nominaal bedrag van de partner, wanneer dit berekend is op basis van het forfaitbedrag.</w:t>
      </w:r>
    </w:p>
    <w:p w14:paraId="426AC79A" w14:textId="77777777" w:rsidR="00790E36" w:rsidRPr="000618F6" w:rsidRDefault="00790E36" w:rsidP="00790E36"/>
    <w:p w14:paraId="15782FB9"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3ECB7857" w14:textId="77777777" w:rsidR="00790E36" w:rsidRPr="000618F6" w:rsidRDefault="00790E36" w:rsidP="00790E36">
      <w:r w:rsidRPr="000618F6">
        <w:t>Formaat</w:t>
      </w:r>
      <w:r w:rsidRPr="000618F6">
        <w:tab/>
      </w:r>
      <w:r w:rsidRPr="000618F6">
        <w:tab/>
      </w:r>
      <w:r w:rsidRPr="000618F6">
        <w:tab/>
      </w:r>
      <w:r w:rsidRPr="000618F6">
        <w:tab/>
        <w:t>999999,99</w:t>
      </w:r>
    </w:p>
    <w:p w14:paraId="1ED47AEC" w14:textId="77777777" w:rsidR="00790E36" w:rsidRPr="000618F6" w:rsidRDefault="00790E36" w:rsidP="00790E36">
      <w:r w:rsidRPr="000618F6">
        <w:t>Standaardwaarde</w:t>
      </w:r>
      <w:r w:rsidRPr="000618F6">
        <w:tab/>
      </w:r>
      <w:r w:rsidRPr="000618F6">
        <w:tab/>
        <w:t>0,0</w:t>
      </w:r>
    </w:p>
    <w:p w14:paraId="587C76FD" w14:textId="77777777" w:rsidR="00790E36" w:rsidRPr="000618F6" w:rsidRDefault="00790E36" w:rsidP="00790E36">
      <w:r w:rsidRPr="000618F6">
        <w:t>Toegevoegd in</w:t>
      </w:r>
      <w:r w:rsidRPr="000618F6">
        <w:tab/>
      </w:r>
      <w:r w:rsidRPr="000618F6">
        <w:tab/>
      </w:r>
      <w:r w:rsidRPr="000618F6">
        <w:tab/>
        <w:t>1.0</w:t>
      </w:r>
    </w:p>
    <w:p w14:paraId="39EDBE26" w14:textId="77777777" w:rsidR="00790E36" w:rsidRPr="000618F6" w:rsidRDefault="00790E36" w:rsidP="00790E36">
      <w:r w:rsidRPr="000618F6">
        <w:t>Eerste berekeningsversie</w:t>
      </w:r>
      <w:r w:rsidRPr="000618F6">
        <w:tab/>
        <w:t>01-07-2003</w:t>
      </w:r>
    </w:p>
    <w:p w14:paraId="70A48368" w14:textId="77777777" w:rsidR="00790E36" w:rsidRPr="000618F6" w:rsidRDefault="00790E36" w:rsidP="00790E36">
      <w:r w:rsidRPr="000618F6">
        <w:t>Laatste berekeningsversie</w:t>
      </w:r>
      <w:r w:rsidRPr="000618F6">
        <w:tab/>
      </w:r>
      <w:r w:rsidRPr="000618F6">
        <w:rPr>
          <w:i/>
        </w:rPr>
        <w:t>n.v.t.</w:t>
      </w:r>
    </w:p>
    <w:p w14:paraId="7252112F" w14:textId="77777777" w:rsidR="00790E36" w:rsidRPr="000618F6" w:rsidRDefault="00790E36" w:rsidP="00790E36">
      <w:r w:rsidRPr="000618F6">
        <w:t>Verwijderd in</w:t>
      </w:r>
      <w:r w:rsidRPr="000618F6">
        <w:tab/>
      </w:r>
      <w:r w:rsidRPr="000618F6">
        <w:tab/>
      </w:r>
      <w:r w:rsidRPr="000618F6">
        <w:tab/>
      </w:r>
      <w:r w:rsidRPr="000618F6">
        <w:rPr>
          <w:i/>
        </w:rPr>
        <w:t>n.v.t.</w:t>
      </w:r>
    </w:p>
    <w:p w14:paraId="516A2133" w14:textId="77777777" w:rsidR="00790E36" w:rsidRPr="000618F6" w:rsidRDefault="00790E36" w:rsidP="00AC2AAD">
      <w:pPr>
        <w:pStyle w:val="Kop3"/>
        <w:rPr>
          <w:lang w:val="nl-NL"/>
        </w:rPr>
      </w:pPr>
      <w:bookmarkStart w:id="557" w:name="_Toc169166285"/>
      <w:r w:rsidRPr="000618F6">
        <w:rPr>
          <w:lang w:val="nl-NL"/>
        </w:rPr>
        <w:t>nomParAutoReiskostKmPerJaar</w:t>
      </w:r>
      <w:bookmarkEnd w:id="557"/>
    </w:p>
    <w:p w14:paraId="6F88755F" w14:textId="77777777" w:rsidR="00790E36" w:rsidRPr="000618F6" w:rsidRDefault="00790E36" w:rsidP="00790E36">
      <w:r w:rsidRPr="000618F6">
        <w:t>Verhoging van eventuele auto- en reiskosten in het nominaal bedrag van de partner, wanneer dit berekend is op basis van het aantal km per jaar.</w:t>
      </w:r>
    </w:p>
    <w:p w14:paraId="610BA12A" w14:textId="77777777" w:rsidR="00790E36" w:rsidRPr="000618F6" w:rsidRDefault="00790E36" w:rsidP="00790E36"/>
    <w:p w14:paraId="1632B894"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32DFC3F5" w14:textId="77777777" w:rsidR="00790E36" w:rsidRPr="000618F6" w:rsidRDefault="00790E36" w:rsidP="00790E36">
      <w:r w:rsidRPr="000618F6">
        <w:t>Formaat</w:t>
      </w:r>
      <w:r w:rsidRPr="000618F6">
        <w:tab/>
      </w:r>
      <w:r w:rsidRPr="000618F6">
        <w:tab/>
      </w:r>
      <w:r w:rsidRPr="000618F6">
        <w:tab/>
      </w:r>
      <w:r w:rsidRPr="000618F6">
        <w:tab/>
        <w:t>999999,99</w:t>
      </w:r>
    </w:p>
    <w:p w14:paraId="4D6D5EB4" w14:textId="77777777" w:rsidR="00790E36" w:rsidRPr="000618F6" w:rsidRDefault="00790E36" w:rsidP="00790E36">
      <w:r w:rsidRPr="000618F6">
        <w:t>Standaardwaarde</w:t>
      </w:r>
      <w:r w:rsidRPr="000618F6">
        <w:tab/>
      </w:r>
      <w:r w:rsidRPr="000618F6">
        <w:tab/>
        <w:t>0,0</w:t>
      </w:r>
    </w:p>
    <w:p w14:paraId="77D6EAEA" w14:textId="77777777" w:rsidR="00790E36" w:rsidRPr="000618F6" w:rsidRDefault="00790E36" w:rsidP="00790E36">
      <w:r w:rsidRPr="000618F6">
        <w:t>Toegevoegd in</w:t>
      </w:r>
      <w:r w:rsidRPr="000618F6">
        <w:tab/>
      </w:r>
      <w:r w:rsidRPr="000618F6">
        <w:tab/>
      </w:r>
      <w:r w:rsidRPr="000618F6">
        <w:tab/>
        <w:t>1.0</w:t>
      </w:r>
    </w:p>
    <w:p w14:paraId="0AFF16CF" w14:textId="77777777" w:rsidR="00790E36" w:rsidRPr="000618F6" w:rsidRDefault="00790E36" w:rsidP="00790E36">
      <w:r w:rsidRPr="000618F6">
        <w:t>Eerste berekeningsversie</w:t>
      </w:r>
      <w:r w:rsidRPr="000618F6">
        <w:tab/>
        <w:t>01-07-2003</w:t>
      </w:r>
    </w:p>
    <w:p w14:paraId="771ACA27" w14:textId="77777777" w:rsidR="00790E36" w:rsidRPr="000618F6" w:rsidRDefault="00790E36" w:rsidP="00790E36">
      <w:r w:rsidRPr="000618F6">
        <w:t>Laatste berekeningsversie</w:t>
      </w:r>
      <w:r w:rsidRPr="000618F6">
        <w:tab/>
      </w:r>
      <w:r w:rsidRPr="000618F6">
        <w:rPr>
          <w:i/>
        </w:rPr>
        <w:t>n.v.t.</w:t>
      </w:r>
    </w:p>
    <w:p w14:paraId="59CA3AE5" w14:textId="77777777" w:rsidR="00790E36" w:rsidRPr="000618F6" w:rsidRDefault="00790E36" w:rsidP="00790E36">
      <w:r w:rsidRPr="000618F6">
        <w:t>Verwijderd in</w:t>
      </w:r>
      <w:r w:rsidRPr="000618F6">
        <w:tab/>
      </w:r>
      <w:r w:rsidRPr="000618F6">
        <w:tab/>
      </w:r>
      <w:r w:rsidRPr="000618F6">
        <w:tab/>
      </w:r>
      <w:r w:rsidRPr="000618F6">
        <w:rPr>
          <w:i/>
        </w:rPr>
        <w:t>n.v.t.</w:t>
      </w:r>
    </w:p>
    <w:p w14:paraId="3E423F6E" w14:textId="77777777" w:rsidR="00790E36" w:rsidRPr="000618F6" w:rsidRDefault="00790E36" w:rsidP="00AC2AAD">
      <w:pPr>
        <w:pStyle w:val="Kop3"/>
        <w:rPr>
          <w:lang w:val="nl-NL"/>
        </w:rPr>
      </w:pPr>
      <w:bookmarkStart w:id="558" w:name="_Toc169166286"/>
      <w:r w:rsidRPr="000618F6">
        <w:rPr>
          <w:lang w:val="nl-NL"/>
        </w:rPr>
        <w:t>nomParAutoReiskostAndere</w:t>
      </w:r>
      <w:bookmarkEnd w:id="558"/>
    </w:p>
    <w:p w14:paraId="0E882971" w14:textId="77777777" w:rsidR="00790E36" w:rsidRPr="000618F6" w:rsidRDefault="00790E36" w:rsidP="00790E36">
      <w:r w:rsidRPr="000618F6">
        <w:t>Verhoging van eventuele andere reiskosten in het nominaal bedrag van de partner.</w:t>
      </w:r>
    </w:p>
    <w:p w14:paraId="18AA9CA9" w14:textId="77777777" w:rsidR="00790E36" w:rsidRPr="000618F6" w:rsidRDefault="00790E36" w:rsidP="00790E36"/>
    <w:p w14:paraId="6448B33E"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54114609" w14:textId="77777777" w:rsidR="00790E36" w:rsidRPr="000618F6" w:rsidRDefault="00790E36" w:rsidP="00790E36">
      <w:r w:rsidRPr="000618F6">
        <w:t>Formaat</w:t>
      </w:r>
      <w:r w:rsidRPr="000618F6">
        <w:tab/>
      </w:r>
      <w:r w:rsidRPr="000618F6">
        <w:tab/>
      </w:r>
      <w:r w:rsidRPr="000618F6">
        <w:tab/>
      </w:r>
      <w:r w:rsidRPr="000618F6">
        <w:tab/>
        <w:t>999999,99</w:t>
      </w:r>
    </w:p>
    <w:p w14:paraId="35B8B26B" w14:textId="77777777" w:rsidR="00790E36" w:rsidRPr="000618F6" w:rsidRDefault="00790E36" w:rsidP="00790E36">
      <w:r w:rsidRPr="000618F6">
        <w:t>Standaardwaarde</w:t>
      </w:r>
      <w:r w:rsidRPr="000618F6">
        <w:tab/>
      </w:r>
      <w:r w:rsidRPr="000618F6">
        <w:tab/>
        <w:t>0,0</w:t>
      </w:r>
    </w:p>
    <w:p w14:paraId="09A182F9" w14:textId="77777777" w:rsidR="00790E36" w:rsidRPr="000618F6" w:rsidRDefault="00790E36" w:rsidP="00790E36">
      <w:r w:rsidRPr="000618F6">
        <w:t>Toegevoegd in</w:t>
      </w:r>
      <w:r w:rsidRPr="000618F6">
        <w:tab/>
      </w:r>
      <w:r w:rsidRPr="000618F6">
        <w:tab/>
      </w:r>
      <w:r w:rsidRPr="000618F6">
        <w:tab/>
        <w:t>1.0</w:t>
      </w:r>
    </w:p>
    <w:p w14:paraId="142A449B" w14:textId="77777777" w:rsidR="00790E36" w:rsidRPr="000618F6" w:rsidRDefault="00790E36" w:rsidP="00790E36">
      <w:r w:rsidRPr="000618F6">
        <w:t>Eerste berekeningsversie</w:t>
      </w:r>
      <w:r w:rsidRPr="000618F6">
        <w:tab/>
        <w:t>01-07-2003</w:t>
      </w:r>
    </w:p>
    <w:p w14:paraId="34969FFD" w14:textId="77777777" w:rsidR="00790E36" w:rsidRPr="000618F6" w:rsidRDefault="00790E36" w:rsidP="00790E36">
      <w:r w:rsidRPr="000618F6">
        <w:t>Laatste berekeningsversie</w:t>
      </w:r>
      <w:r w:rsidRPr="000618F6">
        <w:tab/>
      </w:r>
      <w:r w:rsidRPr="000618F6">
        <w:rPr>
          <w:i/>
        </w:rPr>
        <w:t>n.v.t.</w:t>
      </w:r>
    </w:p>
    <w:p w14:paraId="118470CC" w14:textId="77777777" w:rsidR="00790E36" w:rsidRPr="000618F6" w:rsidRDefault="00790E36" w:rsidP="00790E36">
      <w:r w:rsidRPr="000618F6">
        <w:t>Verwijderd in</w:t>
      </w:r>
      <w:r w:rsidRPr="000618F6">
        <w:tab/>
      </w:r>
      <w:r w:rsidRPr="000618F6">
        <w:tab/>
      </w:r>
      <w:r w:rsidRPr="000618F6">
        <w:tab/>
      </w:r>
      <w:r w:rsidRPr="000618F6">
        <w:rPr>
          <w:i/>
        </w:rPr>
        <w:t>n.v.t.</w:t>
      </w:r>
    </w:p>
    <w:p w14:paraId="20E80B51" w14:textId="77777777" w:rsidR="00790E36" w:rsidRPr="000618F6" w:rsidRDefault="00790E36" w:rsidP="00AC2AAD">
      <w:pPr>
        <w:pStyle w:val="Kop3"/>
        <w:rPr>
          <w:lang w:val="nl-NL"/>
        </w:rPr>
      </w:pPr>
      <w:bookmarkStart w:id="559" w:name="_Toc169166287"/>
      <w:r w:rsidRPr="000618F6">
        <w:rPr>
          <w:lang w:val="nl-NL"/>
        </w:rPr>
        <w:t>nomParKinderOpvangTotaleKosten</w:t>
      </w:r>
      <w:bookmarkEnd w:id="559"/>
    </w:p>
    <w:p w14:paraId="0106E7AA" w14:textId="77777777" w:rsidR="00790E36" w:rsidRPr="000618F6" w:rsidRDefault="00790E36" w:rsidP="00790E36">
      <w:r w:rsidRPr="000618F6">
        <w:t>De totale kosten voor kinderopvang van de partner.</w:t>
      </w:r>
    </w:p>
    <w:p w14:paraId="00F211F2" w14:textId="77777777" w:rsidR="00790E36" w:rsidRPr="000618F6" w:rsidRDefault="00790E36" w:rsidP="00790E36"/>
    <w:p w14:paraId="61A71255"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61772CAA" w14:textId="77777777" w:rsidR="00790E36" w:rsidRPr="000618F6" w:rsidRDefault="00790E36" w:rsidP="00790E36">
      <w:r w:rsidRPr="000618F6">
        <w:t>Formaat</w:t>
      </w:r>
      <w:r w:rsidRPr="000618F6">
        <w:tab/>
      </w:r>
      <w:r w:rsidRPr="000618F6">
        <w:tab/>
      </w:r>
      <w:r w:rsidRPr="000618F6">
        <w:tab/>
      </w:r>
      <w:r w:rsidRPr="000618F6">
        <w:tab/>
        <w:t>999999,99</w:t>
      </w:r>
    </w:p>
    <w:p w14:paraId="33F968EC" w14:textId="77777777" w:rsidR="00790E36" w:rsidRPr="000618F6" w:rsidRDefault="00790E36" w:rsidP="00790E36">
      <w:r w:rsidRPr="000618F6">
        <w:t>Standaardwaarde</w:t>
      </w:r>
      <w:r w:rsidRPr="000618F6">
        <w:tab/>
      </w:r>
      <w:r w:rsidRPr="000618F6">
        <w:tab/>
        <w:t>0,0</w:t>
      </w:r>
    </w:p>
    <w:p w14:paraId="023B068C" w14:textId="77777777" w:rsidR="00790E36" w:rsidRPr="000618F6" w:rsidRDefault="00790E36" w:rsidP="00790E36">
      <w:r w:rsidRPr="000618F6">
        <w:t>Toegevoegd in</w:t>
      </w:r>
      <w:r w:rsidRPr="000618F6">
        <w:tab/>
      </w:r>
      <w:r w:rsidRPr="000618F6">
        <w:tab/>
      </w:r>
      <w:r w:rsidRPr="000618F6">
        <w:tab/>
        <w:t>1.0</w:t>
      </w:r>
    </w:p>
    <w:p w14:paraId="2D76D00C" w14:textId="77777777" w:rsidR="00790E36" w:rsidRPr="000618F6" w:rsidRDefault="00790E36" w:rsidP="00790E36">
      <w:r w:rsidRPr="000618F6">
        <w:t>Eerste berekeningsversie</w:t>
      </w:r>
      <w:r w:rsidRPr="000618F6">
        <w:tab/>
        <w:t>01-07-2003</w:t>
      </w:r>
    </w:p>
    <w:p w14:paraId="42183620" w14:textId="77777777" w:rsidR="00790E36" w:rsidRPr="000618F6" w:rsidRDefault="00790E36" w:rsidP="00790E36">
      <w:r w:rsidRPr="000618F6">
        <w:t>Laatste berekeningsversie</w:t>
      </w:r>
      <w:r w:rsidRPr="000618F6">
        <w:tab/>
      </w:r>
      <w:r w:rsidRPr="000618F6">
        <w:rPr>
          <w:i/>
        </w:rPr>
        <w:t>n.v.t.</w:t>
      </w:r>
    </w:p>
    <w:p w14:paraId="35E14B55" w14:textId="77777777" w:rsidR="00790E36" w:rsidRPr="000618F6" w:rsidRDefault="00790E36" w:rsidP="00790E36">
      <w:r w:rsidRPr="000618F6">
        <w:t>Verwijderd in</w:t>
      </w:r>
      <w:r w:rsidRPr="000618F6">
        <w:tab/>
      </w:r>
      <w:r w:rsidRPr="000618F6">
        <w:tab/>
      </w:r>
      <w:r w:rsidRPr="000618F6">
        <w:tab/>
      </w:r>
      <w:r w:rsidRPr="000618F6">
        <w:rPr>
          <w:i/>
        </w:rPr>
        <w:t>n.v.t.</w:t>
      </w:r>
    </w:p>
    <w:p w14:paraId="1F13D053" w14:textId="77777777" w:rsidR="00790E36" w:rsidRPr="000618F6" w:rsidRDefault="00790E36" w:rsidP="00AC2AAD">
      <w:pPr>
        <w:pStyle w:val="Kop3"/>
        <w:rPr>
          <w:lang w:val="nl-NL"/>
        </w:rPr>
      </w:pPr>
      <w:bookmarkStart w:id="560" w:name="_Toc169166288"/>
      <w:r w:rsidRPr="000618F6">
        <w:rPr>
          <w:lang w:val="nl-NL"/>
        </w:rPr>
        <w:t>nomParKinderOpvangToeslag</w:t>
      </w:r>
      <w:bookmarkEnd w:id="560"/>
    </w:p>
    <w:p w14:paraId="562BCED3" w14:textId="77777777" w:rsidR="00790E36" w:rsidRPr="000618F6" w:rsidRDefault="00790E36" w:rsidP="00790E36">
      <w:r w:rsidRPr="000618F6">
        <w:t xml:space="preserve">De door de partner per maand te ontvangen tegemoetkoming in kosten voor kinderopvang van gemeente en/of </w:t>
      </w:r>
      <w:r w:rsidR="00766434" w:rsidRPr="000618F6">
        <w:t>UWV</w:t>
      </w:r>
      <w:r w:rsidRPr="000618F6">
        <w:t>.</w:t>
      </w:r>
    </w:p>
    <w:p w14:paraId="69AA6A36" w14:textId="77777777" w:rsidR="00790E36" w:rsidRPr="000618F6" w:rsidRDefault="00790E36" w:rsidP="00790E36"/>
    <w:p w14:paraId="49B99998"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70463F59" w14:textId="77777777" w:rsidR="00790E36" w:rsidRPr="000618F6" w:rsidRDefault="00790E36" w:rsidP="00790E36">
      <w:r w:rsidRPr="000618F6">
        <w:t>Formaat</w:t>
      </w:r>
      <w:r w:rsidRPr="000618F6">
        <w:tab/>
      </w:r>
      <w:r w:rsidRPr="000618F6">
        <w:tab/>
      </w:r>
      <w:r w:rsidRPr="000618F6">
        <w:tab/>
      </w:r>
      <w:r w:rsidRPr="000618F6">
        <w:tab/>
        <w:t>999999,99</w:t>
      </w:r>
    </w:p>
    <w:p w14:paraId="51F91F15" w14:textId="77777777" w:rsidR="00790E36" w:rsidRPr="000618F6" w:rsidRDefault="00790E36" w:rsidP="00790E36">
      <w:r w:rsidRPr="000618F6">
        <w:t>Standaardwaarde</w:t>
      </w:r>
      <w:r w:rsidRPr="000618F6">
        <w:tab/>
      </w:r>
      <w:r w:rsidRPr="000618F6">
        <w:tab/>
        <w:t>0,0</w:t>
      </w:r>
    </w:p>
    <w:p w14:paraId="5D2A5C3E" w14:textId="77777777" w:rsidR="00790E36" w:rsidRPr="000618F6" w:rsidRDefault="00790E36" w:rsidP="00790E36">
      <w:r w:rsidRPr="000618F6">
        <w:t>Toegevoegd in</w:t>
      </w:r>
      <w:r w:rsidRPr="000618F6">
        <w:tab/>
      </w:r>
      <w:r w:rsidRPr="000618F6">
        <w:tab/>
      </w:r>
      <w:r w:rsidRPr="000618F6">
        <w:tab/>
        <w:t>1.0</w:t>
      </w:r>
    </w:p>
    <w:p w14:paraId="3D219AC7" w14:textId="77777777" w:rsidR="00790E36" w:rsidRPr="000618F6" w:rsidRDefault="00790E36" w:rsidP="00790E36">
      <w:r w:rsidRPr="000618F6">
        <w:t>Eerste berekeningsversie</w:t>
      </w:r>
      <w:r w:rsidRPr="000618F6">
        <w:tab/>
        <w:t>01-07-2003</w:t>
      </w:r>
    </w:p>
    <w:p w14:paraId="4D3B9F7B" w14:textId="77777777" w:rsidR="00790E36" w:rsidRPr="000618F6" w:rsidRDefault="00790E36" w:rsidP="00790E36">
      <w:r w:rsidRPr="000618F6">
        <w:t>Laatste berekeningsversie</w:t>
      </w:r>
      <w:r w:rsidRPr="000618F6">
        <w:tab/>
      </w:r>
      <w:r w:rsidR="002956C9" w:rsidRPr="000618F6">
        <w:t>01-07-2010</w:t>
      </w:r>
    </w:p>
    <w:p w14:paraId="03620DB3" w14:textId="77777777" w:rsidR="00790E36" w:rsidRPr="000618F6" w:rsidRDefault="00790E36" w:rsidP="00790E36">
      <w:r w:rsidRPr="000618F6">
        <w:t>Verwijderd in</w:t>
      </w:r>
      <w:r w:rsidRPr="000618F6">
        <w:tab/>
      </w:r>
      <w:r w:rsidRPr="000618F6">
        <w:tab/>
      </w:r>
      <w:r w:rsidRPr="000618F6">
        <w:tab/>
      </w:r>
      <w:r w:rsidR="003A5511" w:rsidRPr="000618F6">
        <w:t>2.4</w:t>
      </w:r>
    </w:p>
    <w:p w14:paraId="63B44199" w14:textId="77777777" w:rsidR="00A6623F" w:rsidRPr="000618F6" w:rsidRDefault="00A6623F" w:rsidP="00AC2AAD">
      <w:pPr>
        <w:pStyle w:val="Kop3"/>
        <w:rPr>
          <w:lang w:val="nl-NL"/>
        </w:rPr>
      </w:pPr>
      <w:bookmarkStart w:id="561" w:name="_Toc169166289"/>
      <w:r w:rsidRPr="000618F6">
        <w:rPr>
          <w:lang w:val="nl-NL"/>
        </w:rPr>
        <w:t>nomParKinderOpvangToeslagRijk</w:t>
      </w:r>
      <w:bookmarkEnd w:id="561"/>
    </w:p>
    <w:p w14:paraId="154585EB" w14:textId="77777777" w:rsidR="00A6623F" w:rsidRPr="000618F6" w:rsidRDefault="00A6623F" w:rsidP="00A6623F">
      <w:r w:rsidRPr="000618F6">
        <w:t>De door de partner per maand te ontvangen tegemoetkoming in kosten voor kinderopvang van het rijk.</w:t>
      </w:r>
    </w:p>
    <w:p w14:paraId="272F3B19" w14:textId="77777777" w:rsidR="00A6623F" w:rsidRPr="000618F6" w:rsidRDefault="00A6623F" w:rsidP="00A6623F"/>
    <w:p w14:paraId="59FB06CC" w14:textId="77777777" w:rsidR="00A6623F" w:rsidRPr="000618F6" w:rsidRDefault="00A6623F" w:rsidP="00A6623F">
      <w:r w:rsidRPr="000618F6">
        <w:t>Veldtype</w:t>
      </w:r>
      <w:r w:rsidRPr="000618F6">
        <w:tab/>
      </w:r>
      <w:r w:rsidRPr="000618F6">
        <w:tab/>
      </w:r>
      <w:r w:rsidRPr="000618F6">
        <w:tab/>
      </w:r>
      <w:r w:rsidRPr="000618F6">
        <w:tab/>
        <w:t>Double</w:t>
      </w:r>
    </w:p>
    <w:p w14:paraId="0E409C59" w14:textId="77777777" w:rsidR="00A6623F" w:rsidRPr="000618F6" w:rsidRDefault="00A6623F" w:rsidP="00A6623F">
      <w:r w:rsidRPr="000618F6">
        <w:t>Formaat</w:t>
      </w:r>
      <w:r w:rsidRPr="000618F6">
        <w:tab/>
      </w:r>
      <w:r w:rsidRPr="000618F6">
        <w:tab/>
      </w:r>
      <w:r w:rsidRPr="000618F6">
        <w:tab/>
      </w:r>
      <w:r w:rsidRPr="000618F6">
        <w:tab/>
        <w:t>999999,99</w:t>
      </w:r>
    </w:p>
    <w:p w14:paraId="5FBACCCF" w14:textId="77777777" w:rsidR="00A6623F" w:rsidRPr="000618F6" w:rsidRDefault="00A6623F" w:rsidP="00A6623F">
      <w:r w:rsidRPr="000618F6">
        <w:t>Standaardwaarde</w:t>
      </w:r>
      <w:r w:rsidRPr="000618F6">
        <w:tab/>
      </w:r>
      <w:r w:rsidRPr="000618F6">
        <w:tab/>
        <w:t>0,0</w:t>
      </w:r>
    </w:p>
    <w:p w14:paraId="1C50102C" w14:textId="77777777" w:rsidR="00A6623F" w:rsidRPr="000618F6" w:rsidRDefault="00A6623F" w:rsidP="00A6623F">
      <w:r w:rsidRPr="000618F6">
        <w:t>Toegevoegd in</w:t>
      </w:r>
      <w:r w:rsidRPr="000618F6">
        <w:tab/>
      </w:r>
      <w:r w:rsidRPr="000618F6">
        <w:tab/>
      </w:r>
      <w:r w:rsidRPr="000618F6">
        <w:tab/>
        <w:t>1.0</w:t>
      </w:r>
    </w:p>
    <w:p w14:paraId="46891BD6" w14:textId="77777777" w:rsidR="00A6623F" w:rsidRPr="000618F6" w:rsidRDefault="00A6623F" w:rsidP="00A6623F">
      <w:r w:rsidRPr="000618F6">
        <w:t>Eerste berekeningsversie</w:t>
      </w:r>
      <w:r w:rsidRPr="000618F6">
        <w:tab/>
        <w:t>01-0</w:t>
      </w:r>
      <w:r w:rsidR="00F90C6A" w:rsidRPr="000618F6">
        <w:t>7-2006</w:t>
      </w:r>
    </w:p>
    <w:p w14:paraId="14FDAEE5" w14:textId="77777777" w:rsidR="00A6623F" w:rsidRPr="000618F6" w:rsidRDefault="00A6623F" w:rsidP="00A6623F">
      <w:r w:rsidRPr="000618F6">
        <w:t>Laatste berekeningsversie</w:t>
      </w:r>
      <w:r w:rsidRPr="000618F6">
        <w:tab/>
      </w:r>
      <w:r w:rsidR="002956C9" w:rsidRPr="000618F6">
        <w:t>01-07-2010</w:t>
      </w:r>
    </w:p>
    <w:p w14:paraId="632B4BF9" w14:textId="77777777" w:rsidR="00A6623F" w:rsidRPr="000618F6" w:rsidRDefault="00A6623F" w:rsidP="00A6623F">
      <w:r w:rsidRPr="000618F6">
        <w:t>Verwijderd in</w:t>
      </w:r>
      <w:r w:rsidRPr="000618F6">
        <w:tab/>
      </w:r>
      <w:r w:rsidRPr="000618F6">
        <w:tab/>
      </w:r>
      <w:r w:rsidRPr="000618F6">
        <w:tab/>
      </w:r>
      <w:r w:rsidR="003A5511" w:rsidRPr="000618F6">
        <w:t>2.4</w:t>
      </w:r>
    </w:p>
    <w:p w14:paraId="0F0E85EC" w14:textId="77777777" w:rsidR="002956C9" w:rsidRPr="000618F6" w:rsidRDefault="002956C9" w:rsidP="002956C9">
      <w:pPr>
        <w:pStyle w:val="Kop3"/>
        <w:rPr>
          <w:lang w:val="nl-NL"/>
        </w:rPr>
      </w:pPr>
      <w:bookmarkStart w:id="562" w:name="_Toc169166290"/>
      <w:r w:rsidRPr="000618F6">
        <w:rPr>
          <w:lang w:val="nl-NL"/>
        </w:rPr>
        <w:t>nomParKinderOpvangTegemoetkoming</w:t>
      </w:r>
      <w:bookmarkEnd w:id="562"/>
    </w:p>
    <w:p w14:paraId="3B3468E1" w14:textId="77777777" w:rsidR="002956C9" w:rsidRPr="000618F6" w:rsidRDefault="002956C9" w:rsidP="002956C9">
      <w:r w:rsidRPr="000618F6">
        <w:t>De door de partner per maand te ontvangen tegemoetkoming in kosten voor kinderopvang van gemeente, UWV en/of rijk.</w:t>
      </w:r>
    </w:p>
    <w:p w14:paraId="64A857C7" w14:textId="77777777" w:rsidR="002956C9" w:rsidRPr="000618F6" w:rsidRDefault="002956C9" w:rsidP="002956C9"/>
    <w:p w14:paraId="293C578B" w14:textId="77777777" w:rsidR="002956C9" w:rsidRPr="000618F6" w:rsidRDefault="002956C9" w:rsidP="002956C9">
      <w:r w:rsidRPr="000618F6">
        <w:t>Veldtype</w:t>
      </w:r>
      <w:r w:rsidRPr="000618F6">
        <w:tab/>
      </w:r>
      <w:r w:rsidRPr="000618F6">
        <w:tab/>
      </w:r>
      <w:r w:rsidRPr="000618F6">
        <w:tab/>
      </w:r>
      <w:r w:rsidRPr="000618F6">
        <w:tab/>
        <w:t>Double</w:t>
      </w:r>
    </w:p>
    <w:p w14:paraId="0AF738B4" w14:textId="77777777" w:rsidR="002956C9" w:rsidRPr="000618F6" w:rsidRDefault="002956C9" w:rsidP="002956C9">
      <w:r w:rsidRPr="000618F6">
        <w:t>Formaat</w:t>
      </w:r>
      <w:r w:rsidRPr="000618F6">
        <w:tab/>
      </w:r>
      <w:r w:rsidRPr="000618F6">
        <w:tab/>
      </w:r>
      <w:r w:rsidRPr="000618F6">
        <w:tab/>
      </w:r>
      <w:r w:rsidRPr="000618F6">
        <w:tab/>
        <w:t>999999,99</w:t>
      </w:r>
    </w:p>
    <w:p w14:paraId="494716A0" w14:textId="77777777" w:rsidR="002956C9" w:rsidRPr="000618F6" w:rsidRDefault="002956C9" w:rsidP="002956C9">
      <w:r w:rsidRPr="000618F6">
        <w:t>Standaardwaarde</w:t>
      </w:r>
      <w:r w:rsidRPr="000618F6">
        <w:tab/>
      </w:r>
      <w:r w:rsidRPr="000618F6">
        <w:tab/>
        <w:t>0,0</w:t>
      </w:r>
    </w:p>
    <w:p w14:paraId="473BCBAC" w14:textId="77777777" w:rsidR="002956C9" w:rsidRPr="000618F6" w:rsidRDefault="002956C9" w:rsidP="002956C9">
      <w:r w:rsidRPr="000618F6">
        <w:t>Toegevoegd in</w:t>
      </w:r>
      <w:r w:rsidRPr="000618F6">
        <w:tab/>
      </w:r>
      <w:r w:rsidRPr="000618F6">
        <w:tab/>
      </w:r>
      <w:r w:rsidRPr="000618F6">
        <w:tab/>
        <w:t>1.8</w:t>
      </w:r>
    </w:p>
    <w:p w14:paraId="5C014D44" w14:textId="77777777" w:rsidR="002956C9" w:rsidRPr="000618F6" w:rsidRDefault="002956C9" w:rsidP="002956C9">
      <w:r w:rsidRPr="000618F6">
        <w:t>Eerste berekeningsversie</w:t>
      </w:r>
      <w:r w:rsidRPr="000618F6">
        <w:tab/>
        <w:t>01-01-2010</w:t>
      </w:r>
    </w:p>
    <w:p w14:paraId="38FE03FE" w14:textId="77777777" w:rsidR="002956C9" w:rsidRPr="000618F6" w:rsidRDefault="002956C9" w:rsidP="002956C9">
      <w:r w:rsidRPr="000618F6">
        <w:t>Laatste berekeningsversie</w:t>
      </w:r>
      <w:r w:rsidRPr="000618F6">
        <w:tab/>
      </w:r>
      <w:r w:rsidRPr="000618F6">
        <w:rPr>
          <w:i/>
        </w:rPr>
        <w:t>n.v.t.</w:t>
      </w:r>
    </w:p>
    <w:p w14:paraId="03EBFC65" w14:textId="77777777" w:rsidR="002956C9" w:rsidRPr="000618F6" w:rsidRDefault="002956C9" w:rsidP="002956C9">
      <w:r w:rsidRPr="000618F6">
        <w:t>Verwijderd in</w:t>
      </w:r>
      <w:r w:rsidRPr="000618F6">
        <w:tab/>
      </w:r>
      <w:r w:rsidRPr="000618F6">
        <w:tab/>
      </w:r>
      <w:r w:rsidRPr="000618F6">
        <w:tab/>
      </w:r>
      <w:r w:rsidRPr="000618F6">
        <w:rPr>
          <w:i/>
        </w:rPr>
        <w:t>n.v.t.</w:t>
      </w:r>
    </w:p>
    <w:p w14:paraId="0F3E6F5C" w14:textId="77777777" w:rsidR="00790E36" w:rsidRPr="000618F6" w:rsidRDefault="00790E36" w:rsidP="00AC2AAD">
      <w:pPr>
        <w:pStyle w:val="Kop3"/>
        <w:rPr>
          <w:lang w:val="nl-NL"/>
        </w:rPr>
      </w:pPr>
      <w:bookmarkStart w:id="563" w:name="_Toc169166291"/>
      <w:r w:rsidRPr="000618F6">
        <w:rPr>
          <w:lang w:val="nl-NL"/>
        </w:rPr>
        <w:t>nomParKinderOpvangCorrectie</w:t>
      </w:r>
      <w:bookmarkEnd w:id="563"/>
    </w:p>
    <w:p w14:paraId="6942C688" w14:textId="77777777" w:rsidR="00790E36" w:rsidRPr="000618F6" w:rsidRDefault="00790E36" w:rsidP="00790E36">
      <w:r w:rsidRPr="000618F6">
        <w:t>De kosten voor kinderopvang die gecorrigeerd dienen te worden in het nominaal bedrag van de partner.</w:t>
      </w:r>
    </w:p>
    <w:p w14:paraId="41C72C64" w14:textId="77777777" w:rsidR="00790E36" w:rsidRPr="000618F6" w:rsidRDefault="00790E36" w:rsidP="00790E36"/>
    <w:p w14:paraId="10FEE221"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1D35D1C0" w14:textId="77777777" w:rsidR="00790E36" w:rsidRPr="000618F6" w:rsidRDefault="00790E36" w:rsidP="00790E36">
      <w:r w:rsidRPr="000618F6">
        <w:t>Formaat</w:t>
      </w:r>
      <w:r w:rsidRPr="000618F6">
        <w:tab/>
      </w:r>
      <w:r w:rsidRPr="000618F6">
        <w:tab/>
      </w:r>
      <w:r w:rsidRPr="000618F6">
        <w:tab/>
      </w:r>
      <w:r w:rsidRPr="000618F6">
        <w:tab/>
        <w:t>999999,99</w:t>
      </w:r>
    </w:p>
    <w:p w14:paraId="34BC6A59" w14:textId="77777777" w:rsidR="00790E36" w:rsidRPr="000618F6" w:rsidRDefault="00790E36" w:rsidP="00790E36">
      <w:r w:rsidRPr="000618F6">
        <w:t>Standaardwaarde</w:t>
      </w:r>
      <w:r w:rsidRPr="000618F6">
        <w:tab/>
      </w:r>
      <w:r w:rsidRPr="000618F6">
        <w:tab/>
        <w:t>0,0</w:t>
      </w:r>
    </w:p>
    <w:p w14:paraId="3B48A9A1" w14:textId="77777777" w:rsidR="00790E36" w:rsidRPr="000618F6" w:rsidRDefault="00790E36" w:rsidP="00790E36">
      <w:r w:rsidRPr="000618F6">
        <w:t>Toegevoegd in</w:t>
      </w:r>
      <w:r w:rsidRPr="000618F6">
        <w:tab/>
      </w:r>
      <w:r w:rsidRPr="000618F6">
        <w:tab/>
      </w:r>
      <w:r w:rsidRPr="000618F6">
        <w:tab/>
        <w:t>1.0</w:t>
      </w:r>
    </w:p>
    <w:p w14:paraId="6DA06266" w14:textId="77777777" w:rsidR="00790E36" w:rsidRPr="000618F6" w:rsidRDefault="00790E36" w:rsidP="00790E36">
      <w:r w:rsidRPr="000618F6">
        <w:t>Eerste berekeningsversie</w:t>
      </w:r>
      <w:r w:rsidRPr="000618F6">
        <w:tab/>
        <w:t>01-07-2003</w:t>
      </w:r>
    </w:p>
    <w:p w14:paraId="3CEBC5E3" w14:textId="77777777" w:rsidR="00790E36" w:rsidRPr="000618F6" w:rsidRDefault="00790E36" w:rsidP="00790E36">
      <w:r w:rsidRPr="000618F6">
        <w:t>Laatste berekeningsversie</w:t>
      </w:r>
      <w:r w:rsidRPr="000618F6">
        <w:tab/>
      </w:r>
      <w:r w:rsidRPr="000618F6">
        <w:rPr>
          <w:i/>
        </w:rPr>
        <w:t>n.v.t.</w:t>
      </w:r>
    </w:p>
    <w:p w14:paraId="3C135F6B" w14:textId="77777777" w:rsidR="00790E36" w:rsidRPr="000618F6" w:rsidRDefault="00790E36" w:rsidP="00790E36">
      <w:r w:rsidRPr="000618F6">
        <w:t>Verwijderd in</w:t>
      </w:r>
      <w:r w:rsidRPr="000618F6">
        <w:tab/>
      </w:r>
      <w:r w:rsidRPr="000618F6">
        <w:tab/>
      </w:r>
      <w:r w:rsidRPr="000618F6">
        <w:tab/>
      </w:r>
      <w:r w:rsidRPr="000618F6">
        <w:rPr>
          <w:i/>
        </w:rPr>
        <w:t>n.v.t.</w:t>
      </w:r>
    </w:p>
    <w:p w14:paraId="4E40706D" w14:textId="77777777" w:rsidR="00A6623F" w:rsidRPr="000618F6" w:rsidRDefault="00A6623F" w:rsidP="00AC2AAD">
      <w:pPr>
        <w:pStyle w:val="Kop3"/>
        <w:rPr>
          <w:lang w:val="nl-NL"/>
        </w:rPr>
      </w:pPr>
      <w:bookmarkStart w:id="564" w:name="_Toc169166292"/>
      <w:r w:rsidRPr="000618F6">
        <w:rPr>
          <w:lang w:val="nl-NL"/>
        </w:rPr>
        <w:t>nomParKinderkorting</w:t>
      </w:r>
      <w:bookmarkEnd w:id="564"/>
    </w:p>
    <w:p w14:paraId="1925D64C" w14:textId="77777777" w:rsidR="00A6623F" w:rsidRPr="000618F6" w:rsidRDefault="00A6623F" w:rsidP="00A6623F">
      <w:r w:rsidRPr="000618F6">
        <w:t>Maximaal bedrag kinderkorting voor de partner.</w:t>
      </w:r>
    </w:p>
    <w:p w14:paraId="5B9AED23" w14:textId="77777777" w:rsidR="00A6623F" w:rsidRPr="000618F6" w:rsidRDefault="00A6623F" w:rsidP="00A6623F"/>
    <w:p w14:paraId="61883526" w14:textId="77777777" w:rsidR="00A6623F" w:rsidRPr="000618F6" w:rsidRDefault="00A6623F" w:rsidP="00A6623F">
      <w:r w:rsidRPr="000618F6">
        <w:t>Veldtype</w:t>
      </w:r>
      <w:r w:rsidRPr="000618F6">
        <w:tab/>
      </w:r>
      <w:r w:rsidRPr="000618F6">
        <w:tab/>
      </w:r>
      <w:r w:rsidRPr="000618F6">
        <w:tab/>
      </w:r>
      <w:r w:rsidRPr="000618F6">
        <w:tab/>
        <w:t>Double</w:t>
      </w:r>
    </w:p>
    <w:p w14:paraId="416BE00D" w14:textId="77777777" w:rsidR="00A6623F" w:rsidRPr="000618F6" w:rsidRDefault="00A6623F" w:rsidP="00A6623F">
      <w:r w:rsidRPr="000618F6">
        <w:t>Formaat</w:t>
      </w:r>
      <w:r w:rsidRPr="000618F6">
        <w:tab/>
      </w:r>
      <w:r w:rsidRPr="000618F6">
        <w:tab/>
      </w:r>
      <w:r w:rsidRPr="000618F6">
        <w:tab/>
      </w:r>
      <w:r w:rsidRPr="000618F6">
        <w:tab/>
        <w:t>999999,99</w:t>
      </w:r>
    </w:p>
    <w:p w14:paraId="627F261E" w14:textId="77777777" w:rsidR="00A6623F" w:rsidRPr="000618F6" w:rsidRDefault="00A6623F" w:rsidP="00A6623F">
      <w:r w:rsidRPr="000618F6">
        <w:t>Standaardwaarde</w:t>
      </w:r>
      <w:r w:rsidRPr="000618F6">
        <w:tab/>
      </w:r>
      <w:r w:rsidRPr="000618F6">
        <w:tab/>
        <w:t>0,0</w:t>
      </w:r>
    </w:p>
    <w:p w14:paraId="42E62D1B" w14:textId="77777777" w:rsidR="00A6623F" w:rsidRPr="000618F6" w:rsidRDefault="00A6623F" w:rsidP="00A6623F">
      <w:r w:rsidRPr="000618F6">
        <w:t>Toegevoegd in</w:t>
      </w:r>
      <w:r w:rsidRPr="000618F6">
        <w:tab/>
      </w:r>
      <w:r w:rsidRPr="000618F6">
        <w:tab/>
      </w:r>
      <w:r w:rsidRPr="000618F6">
        <w:tab/>
        <w:t>1.0</w:t>
      </w:r>
    </w:p>
    <w:p w14:paraId="135D4758" w14:textId="77777777" w:rsidR="00A6623F" w:rsidRPr="000618F6" w:rsidRDefault="00A6623F" w:rsidP="00A6623F">
      <w:r w:rsidRPr="000618F6">
        <w:t>Eerste berekeningsversie</w:t>
      </w:r>
      <w:r w:rsidRPr="000618F6">
        <w:tab/>
        <w:t>01-0</w:t>
      </w:r>
      <w:r w:rsidR="00F90C6A" w:rsidRPr="000618F6">
        <w:t>7</w:t>
      </w:r>
      <w:r w:rsidRPr="000618F6">
        <w:t>-200</w:t>
      </w:r>
      <w:r w:rsidR="00F77192" w:rsidRPr="000618F6">
        <w:t>6</w:t>
      </w:r>
    </w:p>
    <w:p w14:paraId="7C86A8F9" w14:textId="77777777" w:rsidR="00A6623F" w:rsidRPr="000618F6" w:rsidRDefault="00A6623F" w:rsidP="00A6623F">
      <w:r w:rsidRPr="000618F6">
        <w:t>Laatste berekeningsversie</w:t>
      </w:r>
      <w:r w:rsidRPr="000618F6">
        <w:tab/>
      </w:r>
      <w:r w:rsidR="00844904" w:rsidRPr="000618F6">
        <w:t>01-07-2007</w:t>
      </w:r>
    </w:p>
    <w:p w14:paraId="550D4687" w14:textId="77777777" w:rsidR="00A6623F" w:rsidRPr="000618F6" w:rsidRDefault="00A6623F" w:rsidP="00A6623F">
      <w:r w:rsidRPr="000618F6">
        <w:t>Verwijderd in</w:t>
      </w:r>
      <w:r w:rsidRPr="000618F6">
        <w:tab/>
      </w:r>
      <w:r w:rsidRPr="000618F6">
        <w:tab/>
      </w:r>
      <w:r w:rsidRPr="000618F6">
        <w:tab/>
      </w:r>
      <w:r w:rsidR="006D7C00" w:rsidRPr="000618F6">
        <w:t>01-01-2011</w:t>
      </w:r>
    </w:p>
    <w:p w14:paraId="79577C6F" w14:textId="77777777" w:rsidR="00844904" w:rsidRPr="000618F6" w:rsidRDefault="00844904" w:rsidP="00AC2AAD">
      <w:pPr>
        <w:pStyle w:val="Kop3"/>
        <w:rPr>
          <w:lang w:val="nl-NL"/>
        </w:rPr>
      </w:pPr>
      <w:bookmarkStart w:id="565" w:name="_Toc169166293"/>
      <w:r w:rsidRPr="000618F6">
        <w:rPr>
          <w:lang w:val="nl-NL"/>
        </w:rPr>
        <w:t>nomParKinderToeslagMaximaal</w:t>
      </w:r>
      <w:bookmarkEnd w:id="565"/>
    </w:p>
    <w:p w14:paraId="2C4DB4E6" w14:textId="77777777" w:rsidR="00844904" w:rsidRPr="000618F6" w:rsidRDefault="00844904" w:rsidP="0021095A">
      <w:r w:rsidRPr="000618F6">
        <w:t>Maximaal bedrag kindertoeslag voor de partner. (Voorheen nomParKinderkorting)</w:t>
      </w:r>
    </w:p>
    <w:p w14:paraId="3C2197B9" w14:textId="77777777" w:rsidR="00844904" w:rsidRPr="000618F6" w:rsidRDefault="00844904" w:rsidP="00844904"/>
    <w:p w14:paraId="6FC66893" w14:textId="77777777" w:rsidR="00844904" w:rsidRPr="000618F6" w:rsidRDefault="00844904" w:rsidP="00844904">
      <w:r w:rsidRPr="000618F6">
        <w:t>Veldtype</w:t>
      </w:r>
      <w:r w:rsidRPr="000618F6">
        <w:tab/>
      </w:r>
      <w:r w:rsidRPr="000618F6">
        <w:tab/>
      </w:r>
      <w:r w:rsidRPr="000618F6">
        <w:tab/>
      </w:r>
      <w:r w:rsidRPr="000618F6">
        <w:tab/>
        <w:t>Double</w:t>
      </w:r>
    </w:p>
    <w:p w14:paraId="29A6BD79" w14:textId="77777777" w:rsidR="00844904" w:rsidRPr="000618F6" w:rsidRDefault="00844904" w:rsidP="00844904">
      <w:r w:rsidRPr="000618F6">
        <w:t>Formaat</w:t>
      </w:r>
      <w:r w:rsidRPr="000618F6">
        <w:tab/>
      </w:r>
      <w:r w:rsidRPr="000618F6">
        <w:tab/>
      </w:r>
      <w:r w:rsidRPr="000618F6">
        <w:tab/>
      </w:r>
      <w:r w:rsidRPr="000618F6">
        <w:tab/>
        <w:t>999999,99</w:t>
      </w:r>
    </w:p>
    <w:p w14:paraId="7CBF9E59" w14:textId="77777777" w:rsidR="00844904" w:rsidRPr="000618F6" w:rsidRDefault="00844904" w:rsidP="00844904">
      <w:r w:rsidRPr="000618F6">
        <w:t>Standaardwaarde</w:t>
      </w:r>
      <w:r w:rsidRPr="000618F6">
        <w:tab/>
      </w:r>
      <w:r w:rsidRPr="000618F6">
        <w:tab/>
        <w:t>0,0</w:t>
      </w:r>
    </w:p>
    <w:p w14:paraId="5E2AC2E7" w14:textId="77777777" w:rsidR="00844904" w:rsidRPr="000618F6" w:rsidRDefault="00844904" w:rsidP="00844904">
      <w:r w:rsidRPr="000618F6">
        <w:t>Toegevoegd in</w:t>
      </w:r>
      <w:r w:rsidRPr="000618F6">
        <w:tab/>
      </w:r>
      <w:r w:rsidRPr="000618F6">
        <w:tab/>
      </w:r>
      <w:r w:rsidRPr="000618F6">
        <w:tab/>
        <w:t>1.2</w:t>
      </w:r>
    </w:p>
    <w:p w14:paraId="2983FA73" w14:textId="77777777" w:rsidR="00844904" w:rsidRPr="000618F6" w:rsidRDefault="00844904" w:rsidP="00844904">
      <w:r w:rsidRPr="000618F6">
        <w:t>Eerste berekeningsversie</w:t>
      </w:r>
      <w:r w:rsidRPr="000618F6">
        <w:tab/>
        <w:t>01-01-2008</w:t>
      </w:r>
    </w:p>
    <w:p w14:paraId="472BE226" w14:textId="77777777" w:rsidR="00844904" w:rsidRPr="000618F6" w:rsidRDefault="00844904" w:rsidP="00844904">
      <w:r w:rsidRPr="000618F6">
        <w:t>Laatste berekeningsversie</w:t>
      </w:r>
      <w:r w:rsidRPr="000618F6">
        <w:tab/>
      </w:r>
      <w:r w:rsidR="001C0FC4" w:rsidRPr="000618F6">
        <w:t>01-01-2008</w:t>
      </w:r>
    </w:p>
    <w:p w14:paraId="798F9382" w14:textId="77777777" w:rsidR="00844904" w:rsidRPr="000618F6" w:rsidRDefault="00844904" w:rsidP="00844904">
      <w:r w:rsidRPr="000618F6">
        <w:t>Verwijderd in</w:t>
      </w:r>
      <w:r w:rsidRPr="000618F6">
        <w:tab/>
      </w:r>
      <w:r w:rsidRPr="000618F6">
        <w:tab/>
      </w:r>
      <w:r w:rsidRPr="000618F6">
        <w:tab/>
      </w:r>
      <w:r w:rsidR="000958E3" w:rsidRPr="000618F6">
        <w:t>1.9</w:t>
      </w:r>
    </w:p>
    <w:p w14:paraId="141ADBEA" w14:textId="77777777" w:rsidR="00844904" w:rsidRPr="000618F6" w:rsidRDefault="00844904" w:rsidP="00AC2AAD">
      <w:pPr>
        <w:pStyle w:val="Kop3"/>
        <w:rPr>
          <w:lang w:val="nl-NL"/>
        </w:rPr>
      </w:pPr>
      <w:bookmarkStart w:id="566" w:name="_Toc169166294"/>
      <w:r w:rsidRPr="000618F6">
        <w:rPr>
          <w:lang w:val="nl-NL"/>
        </w:rPr>
        <w:t>nomParKinderToeslagOntvangen</w:t>
      </w:r>
      <w:bookmarkEnd w:id="566"/>
    </w:p>
    <w:p w14:paraId="657352E2" w14:textId="77777777" w:rsidR="00844904" w:rsidRPr="000618F6" w:rsidRDefault="00844904" w:rsidP="00844904">
      <w:r w:rsidRPr="000618F6">
        <w:t xml:space="preserve">Werkelijk ontvangen bedrag kindertoeslag voor de partner. </w:t>
      </w:r>
    </w:p>
    <w:p w14:paraId="143F8EC2" w14:textId="77777777" w:rsidR="00844904" w:rsidRPr="000618F6" w:rsidRDefault="00844904" w:rsidP="00844904"/>
    <w:p w14:paraId="6554561B" w14:textId="77777777" w:rsidR="00844904" w:rsidRPr="000618F6" w:rsidRDefault="00844904" w:rsidP="00844904">
      <w:r w:rsidRPr="000618F6">
        <w:t>Veldtype</w:t>
      </w:r>
      <w:r w:rsidRPr="000618F6">
        <w:tab/>
      </w:r>
      <w:r w:rsidRPr="000618F6">
        <w:tab/>
      </w:r>
      <w:r w:rsidRPr="000618F6">
        <w:tab/>
      </w:r>
      <w:r w:rsidRPr="000618F6">
        <w:tab/>
        <w:t>Double</w:t>
      </w:r>
    </w:p>
    <w:p w14:paraId="6F783B66" w14:textId="77777777" w:rsidR="00844904" w:rsidRPr="000618F6" w:rsidRDefault="00844904" w:rsidP="00844904">
      <w:r w:rsidRPr="000618F6">
        <w:t>Formaat</w:t>
      </w:r>
      <w:r w:rsidRPr="000618F6">
        <w:tab/>
      </w:r>
      <w:r w:rsidRPr="000618F6">
        <w:tab/>
      </w:r>
      <w:r w:rsidRPr="000618F6">
        <w:tab/>
      </w:r>
      <w:r w:rsidRPr="000618F6">
        <w:tab/>
        <w:t>999999,99</w:t>
      </w:r>
    </w:p>
    <w:p w14:paraId="728B9FFA" w14:textId="77777777" w:rsidR="00844904" w:rsidRPr="000618F6" w:rsidRDefault="00844904" w:rsidP="00844904">
      <w:r w:rsidRPr="000618F6">
        <w:t>Standaardwaarde</w:t>
      </w:r>
      <w:r w:rsidRPr="000618F6">
        <w:tab/>
      </w:r>
      <w:r w:rsidRPr="000618F6">
        <w:tab/>
        <w:t>0,0</w:t>
      </w:r>
    </w:p>
    <w:p w14:paraId="7185379F" w14:textId="77777777" w:rsidR="00844904" w:rsidRPr="000618F6" w:rsidRDefault="00844904" w:rsidP="00844904">
      <w:r w:rsidRPr="000618F6">
        <w:t>Toegevoegd in</w:t>
      </w:r>
      <w:r w:rsidRPr="000618F6">
        <w:tab/>
      </w:r>
      <w:r w:rsidRPr="000618F6">
        <w:tab/>
      </w:r>
      <w:r w:rsidRPr="000618F6">
        <w:tab/>
        <w:t>1.2</w:t>
      </w:r>
    </w:p>
    <w:p w14:paraId="1EB3CE11" w14:textId="77777777" w:rsidR="00844904" w:rsidRPr="000618F6" w:rsidRDefault="00844904" w:rsidP="00844904">
      <w:r w:rsidRPr="000618F6">
        <w:t>Eerste berekeningsversie</w:t>
      </w:r>
      <w:r w:rsidRPr="000618F6">
        <w:tab/>
        <w:t>01-01-2008</w:t>
      </w:r>
    </w:p>
    <w:p w14:paraId="72F52D07" w14:textId="77777777" w:rsidR="00844904" w:rsidRPr="000618F6" w:rsidRDefault="00844904" w:rsidP="00844904">
      <w:r w:rsidRPr="000618F6">
        <w:t>Laatste berekeningsversie</w:t>
      </w:r>
      <w:r w:rsidRPr="000618F6">
        <w:tab/>
      </w:r>
      <w:r w:rsidR="001C0FC4" w:rsidRPr="000618F6">
        <w:t>01-01-2008</w:t>
      </w:r>
    </w:p>
    <w:p w14:paraId="42CD50FE" w14:textId="77777777" w:rsidR="00844904" w:rsidRPr="000618F6" w:rsidRDefault="00844904" w:rsidP="00844904">
      <w:r w:rsidRPr="000618F6">
        <w:t>Verwijderd in</w:t>
      </w:r>
      <w:r w:rsidRPr="000618F6">
        <w:tab/>
      </w:r>
      <w:r w:rsidRPr="000618F6">
        <w:tab/>
      </w:r>
      <w:r w:rsidRPr="000618F6">
        <w:tab/>
      </w:r>
      <w:r w:rsidR="000958E3" w:rsidRPr="000618F6">
        <w:t>1.9</w:t>
      </w:r>
    </w:p>
    <w:p w14:paraId="59A8E608" w14:textId="77777777" w:rsidR="00844904" w:rsidRPr="000618F6" w:rsidRDefault="00844904" w:rsidP="00AC2AAD">
      <w:pPr>
        <w:pStyle w:val="Kop3"/>
        <w:rPr>
          <w:lang w:val="nl-NL"/>
        </w:rPr>
      </w:pPr>
      <w:bookmarkStart w:id="567" w:name="_Toc169166295"/>
      <w:r w:rsidRPr="000618F6">
        <w:rPr>
          <w:lang w:val="nl-NL"/>
        </w:rPr>
        <w:t>nomParKinderToeslagCorrectie</w:t>
      </w:r>
      <w:bookmarkEnd w:id="567"/>
    </w:p>
    <w:p w14:paraId="3F8D9EDE" w14:textId="77777777" w:rsidR="00844904" w:rsidRPr="000618F6" w:rsidRDefault="00844904" w:rsidP="00844904">
      <w:r w:rsidRPr="000618F6">
        <w:t xml:space="preserve">Correctie kindertoeslag voor de partner. </w:t>
      </w:r>
    </w:p>
    <w:p w14:paraId="37147BF2" w14:textId="77777777" w:rsidR="00844904" w:rsidRPr="000618F6" w:rsidRDefault="00844904" w:rsidP="00844904"/>
    <w:p w14:paraId="27E3CFD4" w14:textId="77777777" w:rsidR="00844904" w:rsidRPr="000618F6" w:rsidRDefault="00844904" w:rsidP="00844904">
      <w:r w:rsidRPr="000618F6">
        <w:t>Veldtype</w:t>
      </w:r>
      <w:r w:rsidRPr="000618F6">
        <w:tab/>
      </w:r>
      <w:r w:rsidRPr="000618F6">
        <w:tab/>
      </w:r>
      <w:r w:rsidRPr="000618F6">
        <w:tab/>
      </w:r>
      <w:r w:rsidRPr="000618F6">
        <w:tab/>
        <w:t>Double</w:t>
      </w:r>
    </w:p>
    <w:p w14:paraId="69A8B47B" w14:textId="77777777" w:rsidR="00844904" w:rsidRPr="000618F6" w:rsidRDefault="00844904" w:rsidP="00844904">
      <w:r w:rsidRPr="000618F6">
        <w:t>Formaat</w:t>
      </w:r>
      <w:r w:rsidRPr="000618F6">
        <w:tab/>
      </w:r>
      <w:r w:rsidRPr="000618F6">
        <w:tab/>
      </w:r>
      <w:r w:rsidRPr="000618F6">
        <w:tab/>
      </w:r>
      <w:r w:rsidRPr="000618F6">
        <w:tab/>
        <w:t>999999,99</w:t>
      </w:r>
    </w:p>
    <w:p w14:paraId="0820C2EE" w14:textId="77777777" w:rsidR="00844904" w:rsidRPr="000618F6" w:rsidRDefault="00844904" w:rsidP="00844904">
      <w:r w:rsidRPr="000618F6">
        <w:t>Standaardwaarde</w:t>
      </w:r>
      <w:r w:rsidRPr="000618F6">
        <w:tab/>
      </w:r>
      <w:r w:rsidRPr="000618F6">
        <w:tab/>
        <w:t>0,0</w:t>
      </w:r>
    </w:p>
    <w:p w14:paraId="6BE2DBAE" w14:textId="77777777" w:rsidR="00844904" w:rsidRPr="000618F6" w:rsidRDefault="00844904" w:rsidP="00844904">
      <w:r w:rsidRPr="000618F6">
        <w:t>Toegevoegd in</w:t>
      </w:r>
      <w:r w:rsidRPr="000618F6">
        <w:tab/>
      </w:r>
      <w:r w:rsidRPr="000618F6">
        <w:tab/>
      </w:r>
      <w:r w:rsidRPr="000618F6">
        <w:tab/>
        <w:t>1.2</w:t>
      </w:r>
    </w:p>
    <w:p w14:paraId="79129D64" w14:textId="77777777" w:rsidR="00844904" w:rsidRPr="000618F6" w:rsidRDefault="00844904" w:rsidP="00844904">
      <w:r w:rsidRPr="000618F6">
        <w:t>Eerste berekeningsversie</w:t>
      </w:r>
      <w:r w:rsidRPr="000618F6">
        <w:tab/>
        <w:t>01-01-2008</w:t>
      </w:r>
    </w:p>
    <w:p w14:paraId="5A2CF6D8" w14:textId="77777777" w:rsidR="00844904" w:rsidRPr="000618F6" w:rsidRDefault="00844904" w:rsidP="00844904">
      <w:r w:rsidRPr="000618F6">
        <w:t>Laatste berekeningsversie</w:t>
      </w:r>
      <w:r w:rsidRPr="000618F6">
        <w:tab/>
      </w:r>
      <w:r w:rsidR="003E3516" w:rsidRPr="000618F6">
        <w:t>01-07-2008</w:t>
      </w:r>
    </w:p>
    <w:p w14:paraId="0A069D81" w14:textId="77777777" w:rsidR="00844904" w:rsidRPr="000618F6" w:rsidRDefault="00844904" w:rsidP="00844904">
      <w:r w:rsidRPr="000618F6">
        <w:t>Verwijderd in</w:t>
      </w:r>
      <w:r w:rsidRPr="000618F6">
        <w:tab/>
      </w:r>
      <w:r w:rsidRPr="000618F6">
        <w:tab/>
      </w:r>
      <w:r w:rsidRPr="000618F6">
        <w:tab/>
      </w:r>
      <w:r w:rsidR="00CE2083" w:rsidRPr="000618F6">
        <w:t>2.0</w:t>
      </w:r>
    </w:p>
    <w:p w14:paraId="3AD519F5" w14:textId="77777777" w:rsidR="003E3516" w:rsidRPr="000618F6" w:rsidRDefault="003E3516" w:rsidP="00AC2AAD">
      <w:pPr>
        <w:pStyle w:val="Kop3"/>
        <w:rPr>
          <w:lang w:val="nl-NL"/>
        </w:rPr>
      </w:pPr>
      <w:bookmarkStart w:id="568" w:name="_Toc169166296"/>
      <w:r w:rsidRPr="000618F6">
        <w:rPr>
          <w:lang w:val="nl-NL"/>
        </w:rPr>
        <w:t>nomParKindBudgetCorrectie</w:t>
      </w:r>
      <w:bookmarkEnd w:id="568"/>
    </w:p>
    <w:p w14:paraId="1C519968" w14:textId="77777777" w:rsidR="003E3516" w:rsidRPr="000618F6" w:rsidRDefault="003E3516" w:rsidP="003E3516">
      <w:r w:rsidRPr="000618F6">
        <w:t xml:space="preserve">Correctie kindgebondenbudget voor de partner. </w:t>
      </w:r>
    </w:p>
    <w:p w14:paraId="0176F69D" w14:textId="77777777" w:rsidR="003E3516" w:rsidRPr="000618F6" w:rsidRDefault="003E3516" w:rsidP="003E3516"/>
    <w:p w14:paraId="4BDF919E" w14:textId="77777777" w:rsidR="003E3516" w:rsidRPr="000618F6" w:rsidRDefault="003E3516" w:rsidP="003E3516">
      <w:r w:rsidRPr="000618F6">
        <w:t>Veldtype</w:t>
      </w:r>
      <w:r w:rsidRPr="000618F6">
        <w:tab/>
      </w:r>
      <w:r w:rsidRPr="000618F6">
        <w:tab/>
      </w:r>
      <w:r w:rsidRPr="000618F6">
        <w:tab/>
      </w:r>
      <w:r w:rsidRPr="000618F6">
        <w:tab/>
        <w:t>Double</w:t>
      </w:r>
    </w:p>
    <w:p w14:paraId="5AE23729" w14:textId="77777777" w:rsidR="003E3516" w:rsidRPr="000618F6" w:rsidRDefault="003E3516" w:rsidP="003E3516">
      <w:r w:rsidRPr="000618F6">
        <w:t>Formaat</w:t>
      </w:r>
      <w:r w:rsidRPr="000618F6">
        <w:tab/>
      </w:r>
      <w:r w:rsidRPr="000618F6">
        <w:tab/>
      </w:r>
      <w:r w:rsidRPr="000618F6">
        <w:tab/>
      </w:r>
      <w:r w:rsidRPr="000618F6">
        <w:tab/>
        <w:t>999999,99</w:t>
      </w:r>
    </w:p>
    <w:p w14:paraId="336B0041" w14:textId="77777777" w:rsidR="003E3516" w:rsidRPr="000618F6" w:rsidRDefault="003E3516" w:rsidP="003E3516">
      <w:r w:rsidRPr="000618F6">
        <w:t>Standaardwaarde</w:t>
      </w:r>
      <w:r w:rsidRPr="000618F6">
        <w:tab/>
      </w:r>
      <w:r w:rsidRPr="000618F6">
        <w:tab/>
        <w:t>0,0</w:t>
      </w:r>
    </w:p>
    <w:p w14:paraId="2AF587B8" w14:textId="77777777" w:rsidR="003E3516" w:rsidRPr="000618F6" w:rsidRDefault="003E3516" w:rsidP="003E3516">
      <w:r w:rsidRPr="000618F6">
        <w:t>Toegevoegd in</w:t>
      </w:r>
      <w:r w:rsidRPr="000618F6">
        <w:tab/>
      </w:r>
      <w:r w:rsidRPr="000618F6">
        <w:tab/>
      </w:r>
      <w:r w:rsidRPr="000618F6">
        <w:tab/>
        <w:t>1.4</w:t>
      </w:r>
    </w:p>
    <w:p w14:paraId="286469F9" w14:textId="77777777" w:rsidR="003E3516" w:rsidRPr="000618F6" w:rsidRDefault="003E3516" w:rsidP="003E3516">
      <w:r w:rsidRPr="000618F6">
        <w:t>Eerste berekeningsversie</w:t>
      </w:r>
      <w:r w:rsidRPr="000618F6">
        <w:tab/>
        <w:t>01-01-2009</w:t>
      </w:r>
    </w:p>
    <w:p w14:paraId="2F423DEA" w14:textId="5D621089" w:rsidR="003E3516" w:rsidRPr="000618F6" w:rsidRDefault="003E3516" w:rsidP="003E3516">
      <w:r w:rsidRPr="000618F6">
        <w:t>Laatste berekeningsversie</w:t>
      </w:r>
      <w:r w:rsidRPr="000618F6">
        <w:tab/>
      </w:r>
      <w:r w:rsidR="00F82A57" w:rsidRPr="000618F6">
        <w:rPr>
          <w:i/>
        </w:rPr>
        <w:t>n.v.t.</w:t>
      </w:r>
    </w:p>
    <w:p w14:paraId="1B4E064A" w14:textId="77777777" w:rsidR="003E3516" w:rsidRPr="000618F6" w:rsidRDefault="003E3516" w:rsidP="003E3516">
      <w:r w:rsidRPr="000618F6">
        <w:t>Verwijderd in</w:t>
      </w:r>
      <w:r w:rsidRPr="000618F6">
        <w:tab/>
      </w:r>
      <w:r w:rsidRPr="000618F6">
        <w:tab/>
      </w:r>
      <w:r w:rsidRPr="000618F6">
        <w:tab/>
      </w:r>
      <w:r w:rsidRPr="000618F6">
        <w:rPr>
          <w:i/>
        </w:rPr>
        <w:t>n.v.t.</w:t>
      </w:r>
    </w:p>
    <w:p w14:paraId="1B53F4EA" w14:textId="77777777" w:rsidR="00790E36" w:rsidRPr="000618F6" w:rsidRDefault="00790E36" w:rsidP="00AC2AAD">
      <w:pPr>
        <w:pStyle w:val="Kop3"/>
        <w:rPr>
          <w:lang w:val="nl-NL"/>
        </w:rPr>
      </w:pPr>
      <w:bookmarkStart w:id="569" w:name="_Toc169166297"/>
      <w:r w:rsidRPr="000618F6">
        <w:rPr>
          <w:lang w:val="nl-NL"/>
        </w:rPr>
        <w:t>nomParStudieKostenTegemoetKinderen</w:t>
      </w:r>
      <w:bookmarkEnd w:id="569"/>
    </w:p>
    <w:p w14:paraId="7EE7790A" w14:textId="77777777" w:rsidR="00790E36" w:rsidRPr="000618F6" w:rsidRDefault="00790E36" w:rsidP="00790E36">
      <w:r w:rsidRPr="000618F6">
        <w:t>De maximale tegemoetkoming in de studiekosten van kinderen in het nominaal bedrag van de partner.</w:t>
      </w:r>
    </w:p>
    <w:p w14:paraId="111B7224" w14:textId="77777777" w:rsidR="00790E36" w:rsidRPr="000618F6" w:rsidRDefault="00790E36" w:rsidP="00790E36"/>
    <w:p w14:paraId="64F68C25"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616B42B4" w14:textId="77777777" w:rsidR="00790E36" w:rsidRPr="000618F6" w:rsidRDefault="00790E36" w:rsidP="00790E36">
      <w:r w:rsidRPr="000618F6">
        <w:t>Formaat</w:t>
      </w:r>
      <w:r w:rsidRPr="000618F6">
        <w:tab/>
      </w:r>
      <w:r w:rsidRPr="000618F6">
        <w:tab/>
      </w:r>
      <w:r w:rsidRPr="000618F6">
        <w:tab/>
      </w:r>
      <w:r w:rsidRPr="000618F6">
        <w:tab/>
        <w:t>999999,99</w:t>
      </w:r>
    </w:p>
    <w:p w14:paraId="6AEAD65E" w14:textId="77777777" w:rsidR="00790E36" w:rsidRPr="000618F6" w:rsidRDefault="00790E36" w:rsidP="00790E36">
      <w:r w:rsidRPr="000618F6">
        <w:t>Standaardwaarde</w:t>
      </w:r>
      <w:r w:rsidRPr="000618F6">
        <w:tab/>
      </w:r>
      <w:r w:rsidRPr="000618F6">
        <w:tab/>
        <w:t>0,0</w:t>
      </w:r>
    </w:p>
    <w:p w14:paraId="4E2ED254" w14:textId="77777777" w:rsidR="00790E36" w:rsidRPr="000618F6" w:rsidRDefault="00790E36" w:rsidP="00790E36">
      <w:r w:rsidRPr="000618F6">
        <w:t>Toegevoegd in</w:t>
      </w:r>
      <w:r w:rsidRPr="000618F6">
        <w:tab/>
      </w:r>
      <w:r w:rsidRPr="000618F6">
        <w:tab/>
      </w:r>
      <w:r w:rsidRPr="000618F6">
        <w:tab/>
        <w:t>1.0</w:t>
      </w:r>
    </w:p>
    <w:p w14:paraId="7547B5DB" w14:textId="77777777" w:rsidR="00790E36" w:rsidRPr="000618F6" w:rsidRDefault="00790E36" w:rsidP="00790E36">
      <w:r w:rsidRPr="000618F6">
        <w:t>Eerste berekeningsversie</w:t>
      </w:r>
      <w:r w:rsidRPr="000618F6">
        <w:tab/>
        <w:t>01-07-2003</w:t>
      </w:r>
    </w:p>
    <w:p w14:paraId="5B188E7D" w14:textId="77777777" w:rsidR="00790E36" w:rsidRPr="000618F6" w:rsidRDefault="00790E36" w:rsidP="00790E36">
      <w:r w:rsidRPr="000618F6">
        <w:t>Laatste berekeningsversie</w:t>
      </w:r>
      <w:r w:rsidRPr="000618F6">
        <w:tab/>
      </w:r>
      <w:r w:rsidRPr="000618F6">
        <w:rPr>
          <w:i/>
        </w:rPr>
        <w:t>n.v.t.</w:t>
      </w:r>
    </w:p>
    <w:p w14:paraId="581F3C08" w14:textId="77777777" w:rsidR="00790E36" w:rsidRPr="000618F6" w:rsidRDefault="00790E36" w:rsidP="00790E36">
      <w:r w:rsidRPr="000618F6">
        <w:t>Verwijderd in</w:t>
      </w:r>
      <w:r w:rsidRPr="000618F6">
        <w:tab/>
      </w:r>
      <w:r w:rsidRPr="000618F6">
        <w:tab/>
      </w:r>
      <w:r w:rsidRPr="000618F6">
        <w:tab/>
      </w:r>
      <w:r w:rsidRPr="000618F6">
        <w:rPr>
          <w:i/>
        </w:rPr>
        <w:t>n.v.t.</w:t>
      </w:r>
    </w:p>
    <w:p w14:paraId="414EEAF4" w14:textId="77777777" w:rsidR="00790E36" w:rsidRPr="000618F6" w:rsidRDefault="00790E36" w:rsidP="00AC2AAD">
      <w:pPr>
        <w:pStyle w:val="Kop3"/>
        <w:rPr>
          <w:lang w:val="nl-NL"/>
        </w:rPr>
      </w:pPr>
      <w:bookmarkStart w:id="570" w:name="_Toc169166298"/>
      <w:r w:rsidRPr="000618F6">
        <w:rPr>
          <w:lang w:val="nl-NL"/>
        </w:rPr>
        <w:t>nomParStudieKosten</w:t>
      </w:r>
      <w:bookmarkEnd w:id="570"/>
    </w:p>
    <w:p w14:paraId="0B9869A3" w14:textId="77777777" w:rsidR="00790E36" w:rsidRPr="000618F6" w:rsidRDefault="00790E36" w:rsidP="00790E36">
      <w:r w:rsidRPr="000618F6">
        <w:t>Een eventuele verhoging van het nominaal bedrag van de partner m.b.t. overige studiekosten.</w:t>
      </w:r>
    </w:p>
    <w:p w14:paraId="71194144" w14:textId="77777777" w:rsidR="00790E36" w:rsidRPr="000618F6" w:rsidRDefault="00790E36" w:rsidP="00790E36"/>
    <w:p w14:paraId="70E9D09A"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54F48A5F" w14:textId="77777777" w:rsidR="00790E36" w:rsidRPr="000618F6" w:rsidRDefault="00790E36" w:rsidP="00790E36">
      <w:r w:rsidRPr="000618F6">
        <w:t>Formaat</w:t>
      </w:r>
      <w:r w:rsidRPr="000618F6">
        <w:tab/>
      </w:r>
      <w:r w:rsidRPr="000618F6">
        <w:tab/>
      </w:r>
      <w:r w:rsidRPr="000618F6">
        <w:tab/>
      </w:r>
      <w:r w:rsidRPr="000618F6">
        <w:tab/>
        <w:t>999999,99</w:t>
      </w:r>
    </w:p>
    <w:p w14:paraId="446D440A" w14:textId="77777777" w:rsidR="00790E36" w:rsidRPr="000618F6" w:rsidRDefault="00790E36" w:rsidP="00790E36">
      <w:r w:rsidRPr="000618F6">
        <w:t>Standaardwaarde</w:t>
      </w:r>
      <w:r w:rsidRPr="000618F6">
        <w:tab/>
      </w:r>
      <w:r w:rsidRPr="000618F6">
        <w:tab/>
        <w:t>0,0</w:t>
      </w:r>
    </w:p>
    <w:p w14:paraId="2ED81232" w14:textId="77777777" w:rsidR="00790E36" w:rsidRPr="000618F6" w:rsidRDefault="00790E36" w:rsidP="00790E36">
      <w:r w:rsidRPr="000618F6">
        <w:t>Toegevoegd in</w:t>
      </w:r>
      <w:r w:rsidRPr="000618F6">
        <w:tab/>
      </w:r>
      <w:r w:rsidRPr="000618F6">
        <w:tab/>
      </w:r>
      <w:r w:rsidRPr="000618F6">
        <w:tab/>
        <w:t>1.0</w:t>
      </w:r>
    </w:p>
    <w:p w14:paraId="323EC47C" w14:textId="77777777" w:rsidR="00790E36" w:rsidRPr="000618F6" w:rsidRDefault="00790E36" w:rsidP="00790E36">
      <w:r w:rsidRPr="000618F6">
        <w:t>Eerste berekeningsversie</w:t>
      </w:r>
      <w:r w:rsidRPr="000618F6">
        <w:tab/>
        <w:t>01-07-2003</w:t>
      </w:r>
    </w:p>
    <w:p w14:paraId="2D0484FE" w14:textId="77777777" w:rsidR="00790E36" w:rsidRPr="000618F6" w:rsidRDefault="00790E36" w:rsidP="00790E36">
      <w:r w:rsidRPr="000618F6">
        <w:t>Laatste berekeningsversie</w:t>
      </w:r>
      <w:r w:rsidRPr="000618F6">
        <w:tab/>
      </w:r>
      <w:r w:rsidR="003A5511" w:rsidRPr="000618F6">
        <w:t>01-07-2013</w:t>
      </w:r>
    </w:p>
    <w:p w14:paraId="216EC3BD" w14:textId="77777777" w:rsidR="00790E36" w:rsidRPr="000618F6" w:rsidRDefault="00790E36" w:rsidP="00790E36">
      <w:r w:rsidRPr="000618F6">
        <w:t>Verwijderd in</w:t>
      </w:r>
      <w:r w:rsidRPr="000618F6">
        <w:tab/>
      </w:r>
      <w:r w:rsidRPr="000618F6">
        <w:tab/>
      </w:r>
      <w:r w:rsidRPr="000618F6">
        <w:tab/>
      </w:r>
      <w:r w:rsidR="009B5174" w:rsidRPr="000618F6">
        <w:t>3.0</w:t>
      </w:r>
    </w:p>
    <w:p w14:paraId="3157FDBB" w14:textId="77777777" w:rsidR="00790E36" w:rsidRPr="000618F6" w:rsidRDefault="00790E36" w:rsidP="00AC2AAD">
      <w:pPr>
        <w:pStyle w:val="Kop3"/>
        <w:rPr>
          <w:lang w:val="nl-NL"/>
        </w:rPr>
      </w:pPr>
      <w:bookmarkStart w:id="571" w:name="_Toc169166299"/>
      <w:r w:rsidRPr="000618F6">
        <w:rPr>
          <w:lang w:val="nl-NL"/>
        </w:rPr>
        <w:t>nomParStudieKostenTegemoetkoming</w:t>
      </w:r>
      <w:bookmarkEnd w:id="571"/>
    </w:p>
    <w:p w14:paraId="17ADC122" w14:textId="77777777" w:rsidR="00790E36" w:rsidRPr="000618F6" w:rsidRDefault="00790E36" w:rsidP="00790E36">
      <w:r w:rsidRPr="000618F6">
        <w:t>Een eventuele verlaging van het nominaal bedrag van de partner m.b.t. een ontvangen tegemoetkoming in studiekosten.</w:t>
      </w:r>
    </w:p>
    <w:p w14:paraId="7FD6F2CA" w14:textId="77777777" w:rsidR="00790E36" w:rsidRPr="000618F6" w:rsidRDefault="00790E36" w:rsidP="00790E36"/>
    <w:p w14:paraId="742D2D7C"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0436E2DD" w14:textId="77777777" w:rsidR="00790E36" w:rsidRPr="000618F6" w:rsidRDefault="00790E36" w:rsidP="00790E36">
      <w:r w:rsidRPr="000618F6">
        <w:t>Formaat</w:t>
      </w:r>
      <w:r w:rsidRPr="000618F6">
        <w:tab/>
      </w:r>
      <w:r w:rsidRPr="000618F6">
        <w:tab/>
      </w:r>
      <w:r w:rsidRPr="000618F6">
        <w:tab/>
      </w:r>
      <w:r w:rsidRPr="000618F6">
        <w:tab/>
        <w:t>999999,99</w:t>
      </w:r>
    </w:p>
    <w:p w14:paraId="48A9F2A7" w14:textId="77777777" w:rsidR="00790E36" w:rsidRPr="000618F6" w:rsidRDefault="00790E36" w:rsidP="00790E36">
      <w:r w:rsidRPr="000618F6">
        <w:t>Standaardwaarde</w:t>
      </w:r>
      <w:r w:rsidRPr="000618F6">
        <w:tab/>
      </w:r>
      <w:r w:rsidRPr="000618F6">
        <w:tab/>
        <w:t>0,0</w:t>
      </w:r>
    </w:p>
    <w:p w14:paraId="3ACEDD9D" w14:textId="77777777" w:rsidR="00790E36" w:rsidRPr="000618F6" w:rsidRDefault="00790E36" w:rsidP="00790E36">
      <w:r w:rsidRPr="000618F6">
        <w:t>Toegevoegd in</w:t>
      </w:r>
      <w:r w:rsidRPr="000618F6">
        <w:tab/>
      </w:r>
      <w:r w:rsidRPr="000618F6">
        <w:tab/>
      </w:r>
      <w:r w:rsidRPr="000618F6">
        <w:tab/>
        <w:t>1.0</w:t>
      </w:r>
    </w:p>
    <w:p w14:paraId="2D18ADEC" w14:textId="77777777" w:rsidR="00790E36" w:rsidRPr="000618F6" w:rsidRDefault="00790E36" w:rsidP="00790E36">
      <w:r w:rsidRPr="000618F6">
        <w:t>Eerste berekeningsversie</w:t>
      </w:r>
      <w:r w:rsidRPr="000618F6">
        <w:tab/>
        <w:t>01-07-2003</w:t>
      </w:r>
    </w:p>
    <w:p w14:paraId="26D50111" w14:textId="77777777" w:rsidR="00790E36" w:rsidRPr="000618F6" w:rsidRDefault="00790E36" w:rsidP="00790E36">
      <w:r w:rsidRPr="000618F6">
        <w:t>Laatste berekeningsversie</w:t>
      </w:r>
      <w:r w:rsidRPr="000618F6">
        <w:tab/>
      </w:r>
      <w:r w:rsidRPr="000618F6">
        <w:rPr>
          <w:i/>
        </w:rPr>
        <w:t>n.v.t.</w:t>
      </w:r>
    </w:p>
    <w:p w14:paraId="5496A3D8" w14:textId="77777777" w:rsidR="00790E36" w:rsidRPr="000618F6" w:rsidRDefault="00790E36" w:rsidP="00790E36">
      <w:r w:rsidRPr="000618F6">
        <w:t>Verwijderd in</w:t>
      </w:r>
      <w:r w:rsidRPr="000618F6">
        <w:tab/>
      </w:r>
      <w:r w:rsidRPr="000618F6">
        <w:tab/>
      </w:r>
      <w:r w:rsidRPr="000618F6">
        <w:tab/>
      </w:r>
      <w:r w:rsidRPr="000618F6">
        <w:rPr>
          <w:i/>
        </w:rPr>
        <w:t>n.v.t.</w:t>
      </w:r>
    </w:p>
    <w:p w14:paraId="321877ED" w14:textId="77777777" w:rsidR="003A5511" w:rsidRPr="000618F6" w:rsidRDefault="003A5511" w:rsidP="003A5511">
      <w:pPr>
        <w:pStyle w:val="Kop3"/>
        <w:numPr>
          <w:ilvl w:val="2"/>
          <w:numId w:val="1"/>
        </w:numPr>
        <w:rPr>
          <w:lang w:val="nl-NL"/>
        </w:rPr>
      </w:pPr>
      <w:bookmarkStart w:id="572" w:name="_Toc169166300"/>
      <w:r w:rsidRPr="000618F6">
        <w:rPr>
          <w:lang w:val="nl-NL"/>
        </w:rPr>
        <w:t>nomParStudieKostenCorrectie</w:t>
      </w:r>
      <w:bookmarkEnd w:id="572"/>
    </w:p>
    <w:p w14:paraId="6FBD8C7F" w14:textId="77777777" w:rsidR="003A5511" w:rsidRPr="000618F6" w:rsidRDefault="003A5511" w:rsidP="003A5511">
      <w:r w:rsidRPr="000618F6">
        <w:t>De ontvangen tegemoetkomingen in de studiekosten van de kinderen blijven apart bij schuldenaar en partner ingegeven kunnen worden in Invoergegevens. In de berekening worden deze bedragen vervolgens opgeteld, waarna het totaal van de berekende maximale tegemoetkoming er vanaf wordt getrokken en de zo berekende correctie naar rato van inkomen verdeeld kan worden over beide partners.</w:t>
      </w:r>
    </w:p>
    <w:p w14:paraId="55C3D654" w14:textId="77777777" w:rsidR="003A5511" w:rsidRPr="000618F6" w:rsidRDefault="003A5511" w:rsidP="003A5511"/>
    <w:p w14:paraId="55022776" w14:textId="77777777" w:rsidR="003A5511" w:rsidRPr="000618F6" w:rsidRDefault="003A5511" w:rsidP="003A5511">
      <w:r w:rsidRPr="000618F6">
        <w:t>Veldtype</w:t>
      </w:r>
      <w:r w:rsidRPr="000618F6">
        <w:tab/>
      </w:r>
      <w:r w:rsidRPr="000618F6">
        <w:tab/>
      </w:r>
      <w:r w:rsidRPr="000618F6">
        <w:tab/>
      </w:r>
      <w:r w:rsidRPr="000618F6">
        <w:tab/>
        <w:t>Double</w:t>
      </w:r>
    </w:p>
    <w:p w14:paraId="4EB0B6A1" w14:textId="77777777" w:rsidR="003A5511" w:rsidRPr="000618F6" w:rsidRDefault="003A5511" w:rsidP="003A5511">
      <w:r w:rsidRPr="000618F6">
        <w:t>Formaat</w:t>
      </w:r>
      <w:r w:rsidRPr="000618F6">
        <w:tab/>
      </w:r>
      <w:r w:rsidRPr="000618F6">
        <w:tab/>
      </w:r>
      <w:r w:rsidRPr="000618F6">
        <w:tab/>
      </w:r>
      <w:r w:rsidRPr="000618F6">
        <w:tab/>
        <w:t>999999,99</w:t>
      </w:r>
    </w:p>
    <w:p w14:paraId="6C5B1361" w14:textId="77777777" w:rsidR="003A5511" w:rsidRPr="000618F6" w:rsidRDefault="003A5511" w:rsidP="003A5511">
      <w:r w:rsidRPr="000618F6">
        <w:t>Standaardwaarde</w:t>
      </w:r>
      <w:r w:rsidRPr="000618F6">
        <w:tab/>
      </w:r>
      <w:r w:rsidRPr="000618F6">
        <w:tab/>
        <w:t>0,0</w:t>
      </w:r>
    </w:p>
    <w:p w14:paraId="7D0368B8" w14:textId="77777777" w:rsidR="003A5511" w:rsidRPr="000618F6" w:rsidRDefault="003A5511" w:rsidP="003A5511">
      <w:r w:rsidRPr="000618F6">
        <w:t>Toegevoegd in</w:t>
      </w:r>
      <w:r w:rsidRPr="000618F6">
        <w:tab/>
      </w:r>
      <w:r w:rsidRPr="000618F6">
        <w:tab/>
      </w:r>
      <w:r w:rsidRPr="000618F6">
        <w:tab/>
        <w:t>2.4</w:t>
      </w:r>
    </w:p>
    <w:p w14:paraId="06D55E0C" w14:textId="77777777" w:rsidR="003A5511" w:rsidRPr="000618F6" w:rsidRDefault="003A5511" w:rsidP="003A5511">
      <w:r w:rsidRPr="000618F6">
        <w:t>Eerste berekeningsversie</w:t>
      </w:r>
      <w:r w:rsidRPr="000618F6">
        <w:tab/>
        <w:t>01-01-2014</w:t>
      </w:r>
    </w:p>
    <w:p w14:paraId="4285A7EF" w14:textId="77777777" w:rsidR="003A5511" w:rsidRPr="000618F6" w:rsidRDefault="003A5511" w:rsidP="003A5511">
      <w:r w:rsidRPr="000618F6">
        <w:t>Laatste berekeningsversie</w:t>
      </w:r>
      <w:r w:rsidRPr="000618F6">
        <w:tab/>
      </w:r>
      <w:r w:rsidRPr="000618F6">
        <w:rPr>
          <w:i/>
        </w:rPr>
        <w:t>n.v.t.</w:t>
      </w:r>
    </w:p>
    <w:p w14:paraId="1C8850CC" w14:textId="77777777" w:rsidR="003A5511" w:rsidRPr="000618F6" w:rsidRDefault="003A5511" w:rsidP="003A5511">
      <w:r w:rsidRPr="000618F6">
        <w:t>Verwijderd in</w:t>
      </w:r>
      <w:r w:rsidRPr="000618F6">
        <w:tab/>
      </w:r>
      <w:r w:rsidRPr="000618F6">
        <w:tab/>
      </w:r>
      <w:r w:rsidRPr="000618F6">
        <w:tab/>
      </w:r>
      <w:r w:rsidRPr="000618F6">
        <w:rPr>
          <w:i/>
        </w:rPr>
        <w:t>n.v.t.</w:t>
      </w:r>
    </w:p>
    <w:p w14:paraId="349054D6" w14:textId="77777777" w:rsidR="00790E36" w:rsidRPr="000618F6" w:rsidRDefault="00790E36" w:rsidP="00AC2AAD">
      <w:pPr>
        <w:pStyle w:val="Kop3"/>
        <w:rPr>
          <w:lang w:val="nl-NL"/>
        </w:rPr>
      </w:pPr>
      <w:bookmarkStart w:id="573" w:name="_Toc169166301"/>
      <w:r w:rsidRPr="000618F6">
        <w:rPr>
          <w:lang w:val="nl-NL"/>
        </w:rPr>
        <w:t>nomParAlimentatieCorrectie</w:t>
      </w:r>
      <w:bookmarkEnd w:id="573"/>
    </w:p>
    <w:p w14:paraId="20136E76" w14:textId="77777777" w:rsidR="00790E36" w:rsidRPr="000618F6" w:rsidRDefault="00790E36" w:rsidP="00790E36">
      <w:r w:rsidRPr="000618F6">
        <w:t>Een eventuele correctie m.b.t. kosten alimentatie voor de partner.</w:t>
      </w:r>
    </w:p>
    <w:p w14:paraId="24815ABE" w14:textId="77777777" w:rsidR="00790E36" w:rsidRPr="000618F6" w:rsidRDefault="00790E36" w:rsidP="00790E36"/>
    <w:p w14:paraId="1182F581"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68111E77" w14:textId="77777777" w:rsidR="00790E36" w:rsidRPr="000618F6" w:rsidRDefault="00790E36" w:rsidP="00790E36">
      <w:r w:rsidRPr="000618F6">
        <w:t>Formaat</w:t>
      </w:r>
      <w:r w:rsidRPr="000618F6">
        <w:tab/>
      </w:r>
      <w:r w:rsidRPr="000618F6">
        <w:tab/>
      </w:r>
      <w:r w:rsidRPr="000618F6">
        <w:tab/>
      </w:r>
      <w:r w:rsidRPr="000618F6">
        <w:tab/>
        <w:t>999999,99</w:t>
      </w:r>
    </w:p>
    <w:p w14:paraId="73CABBCE" w14:textId="77777777" w:rsidR="00790E36" w:rsidRPr="000618F6" w:rsidRDefault="00790E36" w:rsidP="00790E36">
      <w:r w:rsidRPr="000618F6">
        <w:t>Standaardwaarde</w:t>
      </w:r>
      <w:r w:rsidRPr="000618F6">
        <w:tab/>
      </w:r>
      <w:r w:rsidRPr="000618F6">
        <w:tab/>
        <w:t>0,0</w:t>
      </w:r>
    </w:p>
    <w:p w14:paraId="4393C259" w14:textId="77777777" w:rsidR="00790E36" w:rsidRPr="000618F6" w:rsidRDefault="00790E36" w:rsidP="00790E36">
      <w:r w:rsidRPr="000618F6">
        <w:t>Toegevoegd in</w:t>
      </w:r>
      <w:r w:rsidRPr="000618F6">
        <w:tab/>
      </w:r>
      <w:r w:rsidRPr="000618F6">
        <w:tab/>
      </w:r>
      <w:r w:rsidRPr="000618F6">
        <w:tab/>
        <w:t>1.0</w:t>
      </w:r>
    </w:p>
    <w:p w14:paraId="1693BB8F" w14:textId="77777777" w:rsidR="00790E36" w:rsidRPr="000618F6" w:rsidRDefault="00790E36" w:rsidP="00790E36">
      <w:r w:rsidRPr="000618F6">
        <w:t>Eerste berekeningsversie</w:t>
      </w:r>
      <w:r w:rsidRPr="000618F6">
        <w:tab/>
        <w:t>01-07-2003</w:t>
      </w:r>
    </w:p>
    <w:p w14:paraId="3C8F0DA7" w14:textId="77777777" w:rsidR="00790E36" w:rsidRPr="000618F6" w:rsidRDefault="00790E36" w:rsidP="00790E36">
      <w:r w:rsidRPr="000618F6">
        <w:t>Laatste berekeningsversie</w:t>
      </w:r>
      <w:r w:rsidRPr="000618F6">
        <w:tab/>
      </w:r>
      <w:r w:rsidRPr="000618F6">
        <w:rPr>
          <w:i/>
        </w:rPr>
        <w:t>n.v.t.</w:t>
      </w:r>
    </w:p>
    <w:p w14:paraId="570B9C0E" w14:textId="77777777" w:rsidR="00790E36" w:rsidRPr="000618F6" w:rsidRDefault="00790E36" w:rsidP="00790E36">
      <w:r w:rsidRPr="000618F6">
        <w:t>Verwijderd in</w:t>
      </w:r>
      <w:r w:rsidRPr="000618F6">
        <w:tab/>
      </w:r>
      <w:r w:rsidRPr="000618F6">
        <w:tab/>
      </w:r>
      <w:r w:rsidRPr="000618F6">
        <w:tab/>
      </w:r>
      <w:r w:rsidRPr="000618F6">
        <w:rPr>
          <w:i/>
        </w:rPr>
        <w:t>n.v.t.</w:t>
      </w:r>
    </w:p>
    <w:p w14:paraId="736E9D80" w14:textId="77777777" w:rsidR="00790E36" w:rsidRPr="000618F6" w:rsidRDefault="00790E36" w:rsidP="00AC2AAD">
      <w:pPr>
        <w:pStyle w:val="Kop3"/>
        <w:rPr>
          <w:lang w:val="nl-NL"/>
        </w:rPr>
      </w:pPr>
      <w:bookmarkStart w:id="574" w:name="_Toc169166302"/>
      <w:r w:rsidRPr="000618F6">
        <w:rPr>
          <w:lang w:val="nl-NL"/>
        </w:rPr>
        <w:t>nomParOverigeCorrecties</w:t>
      </w:r>
      <w:bookmarkEnd w:id="574"/>
    </w:p>
    <w:p w14:paraId="759D1E39" w14:textId="77777777" w:rsidR="00790E36" w:rsidRPr="000618F6" w:rsidRDefault="00790E36" w:rsidP="00790E36">
      <w:r w:rsidRPr="000618F6">
        <w:t>Een eventuele correctie m.b.t. overige kosten voor de partner.</w:t>
      </w:r>
    </w:p>
    <w:p w14:paraId="279D721C" w14:textId="77777777" w:rsidR="00790E36" w:rsidRPr="000618F6" w:rsidRDefault="00790E36" w:rsidP="00790E36"/>
    <w:p w14:paraId="5E2F6A52"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5C0EB6EF" w14:textId="77777777" w:rsidR="00790E36" w:rsidRPr="000618F6" w:rsidRDefault="00790E36" w:rsidP="00790E36">
      <w:r w:rsidRPr="000618F6">
        <w:t>Formaat</w:t>
      </w:r>
      <w:r w:rsidRPr="000618F6">
        <w:tab/>
      </w:r>
      <w:r w:rsidRPr="000618F6">
        <w:tab/>
      </w:r>
      <w:r w:rsidRPr="000618F6">
        <w:tab/>
      </w:r>
      <w:r w:rsidRPr="000618F6">
        <w:tab/>
        <w:t>999999,99</w:t>
      </w:r>
    </w:p>
    <w:p w14:paraId="3B8CE549" w14:textId="77777777" w:rsidR="00790E36" w:rsidRPr="000618F6" w:rsidRDefault="00790E36" w:rsidP="00790E36">
      <w:r w:rsidRPr="000618F6">
        <w:t>Standaardwaarde</w:t>
      </w:r>
      <w:r w:rsidRPr="000618F6">
        <w:tab/>
      </w:r>
      <w:r w:rsidRPr="000618F6">
        <w:tab/>
        <w:t>0,0</w:t>
      </w:r>
    </w:p>
    <w:p w14:paraId="27450207" w14:textId="77777777" w:rsidR="00790E36" w:rsidRPr="000618F6" w:rsidRDefault="00790E36" w:rsidP="00790E36">
      <w:r w:rsidRPr="000618F6">
        <w:t>Toegevoegd in</w:t>
      </w:r>
      <w:r w:rsidRPr="000618F6">
        <w:tab/>
      </w:r>
      <w:r w:rsidRPr="000618F6">
        <w:tab/>
      </w:r>
      <w:r w:rsidRPr="000618F6">
        <w:tab/>
        <w:t>1.0</w:t>
      </w:r>
    </w:p>
    <w:p w14:paraId="1D6B9E96" w14:textId="77777777" w:rsidR="00790E36" w:rsidRPr="000618F6" w:rsidRDefault="00790E36" w:rsidP="00790E36">
      <w:r w:rsidRPr="000618F6">
        <w:t>Eerste berekeningsversie</w:t>
      </w:r>
      <w:r w:rsidRPr="000618F6">
        <w:tab/>
        <w:t>01-07-2003</w:t>
      </w:r>
    </w:p>
    <w:p w14:paraId="44AFA461" w14:textId="77777777" w:rsidR="00790E36" w:rsidRPr="000618F6" w:rsidRDefault="00790E36" w:rsidP="00790E36">
      <w:r w:rsidRPr="000618F6">
        <w:t>Laatste berekeningsversie</w:t>
      </w:r>
      <w:r w:rsidRPr="000618F6">
        <w:tab/>
      </w:r>
      <w:r w:rsidRPr="000618F6">
        <w:rPr>
          <w:i/>
        </w:rPr>
        <w:t>n.v.t.</w:t>
      </w:r>
    </w:p>
    <w:p w14:paraId="2141E672" w14:textId="77777777" w:rsidR="00790E36" w:rsidRPr="000618F6" w:rsidRDefault="00790E36" w:rsidP="00790E36">
      <w:r w:rsidRPr="000618F6">
        <w:t>Verwijderd in</w:t>
      </w:r>
      <w:r w:rsidRPr="000618F6">
        <w:tab/>
      </w:r>
      <w:r w:rsidRPr="000618F6">
        <w:tab/>
      </w:r>
      <w:r w:rsidRPr="000618F6">
        <w:tab/>
      </w:r>
      <w:r w:rsidRPr="000618F6">
        <w:rPr>
          <w:i/>
        </w:rPr>
        <w:t>n.v.t.</w:t>
      </w:r>
    </w:p>
    <w:p w14:paraId="783268A5" w14:textId="77777777" w:rsidR="000D6148" w:rsidRPr="000618F6" w:rsidRDefault="000D6148" w:rsidP="000D6148">
      <w:pPr>
        <w:pStyle w:val="Kop3"/>
        <w:numPr>
          <w:ilvl w:val="2"/>
          <w:numId w:val="1"/>
        </w:numPr>
        <w:rPr>
          <w:lang w:val="nl-NL"/>
        </w:rPr>
      </w:pPr>
      <w:bookmarkStart w:id="575" w:name="_Toc169166303"/>
      <w:r w:rsidRPr="000618F6">
        <w:rPr>
          <w:lang w:val="nl-NL"/>
        </w:rPr>
        <w:t>nomParOverigeCorrecties</w:t>
      </w:r>
      <w:bookmarkEnd w:id="575"/>
    </w:p>
    <w:p w14:paraId="40E57BDA" w14:textId="77777777" w:rsidR="000D6148" w:rsidRPr="000618F6" w:rsidRDefault="000D6148" w:rsidP="000D6148">
      <w:r w:rsidRPr="000618F6">
        <w:t>Een eventuele correctie m.b.t. de kosten van budgetbeheer, budgetbegeleiding en beschermingsbewindvoering voor de partner.</w:t>
      </w:r>
    </w:p>
    <w:p w14:paraId="3ECD220D" w14:textId="77777777" w:rsidR="000D6148" w:rsidRPr="000618F6" w:rsidRDefault="000D6148" w:rsidP="000D6148"/>
    <w:p w14:paraId="5EA02DFA" w14:textId="77777777" w:rsidR="000D6148" w:rsidRPr="000618F6" w:rsidRDefault="000D6148" w:rsidP="000D6148">
      <w:r w:rsidRPr="000618F6">
        <w:t>Veldtype</w:t>
      </w:r>
      <w:r w:rsidRPr="000618F6">
        <w:tab/>
      </w:r>
      <w:r w:rsidRPr="000618F6">
        <w:tab/>
      </w:r>
      <w:r w:rsidRPr="000618F6">
        <w:tab/>
      </w:r>
      <w:r w:rsidRPr="000618F6">
        <w:tab/>
        <w:t>Double</w:t>
      </w:r>
    </w:p>
    <w:p w14:paraId="4210C72E" w14:textId="77777777" w:rsidR="000D6148" w:rsidRPr="000618F6" w:rsidRDefault="000D6148" w:rsidP="000D6148">
      <w:r w:rsidRPr="000618F6">
        <w:t>Formaat</w:t>
      </w:r>
      <w:r w:rsidRPr="000618F6">
        <w:tab/>
      </w:r>
      <w:r w:rsidRPr="000618F6">
        <w:tab/>
      </w:r>
      <w:r w:rsidRPr="000618F6">
        <w:tab/>
      </w:r>
      <w:r w:rsidRPr="000618F6">
        <w:tab/>
        <w:t>999999,99</w:t>
      </w:r>
    </w:p>
    <w:p w14:paraId="18B6171D" w14:textId="77777777" w:rsidR="000D6148" w:rsidRPr="000618F6" w:rsidRDefault="000D6148" w:rsidP="000D6148">
      <w:r w:rsidRPr="000618F6">
        <w:t>Standaardwaarde</w:t>
      </w:r>
      <w:r w:rsidRPr="000618F6">
        <w:tab/>
      </w:r>
      <w:r w:rsidRPr="000618F6">
        <w:tab/>
        <w:t>0,0</w:t>
      </w:r>
    </w:p>
    <w:p w14:paraId="1CA1807D" w14:textId="77777777" w:rsidR="000D6148" w:rsidRPr="000618F6" w:rsidRDefault="000D6148" w:rsidP="000D6148">
      <w:r w:rsidRPr="000618F6">
        <w:t>Toegevoegd in</w:t>
      </w:r>
      <w:r w:rsidRPr="000618F6">
        <w:tab/>
      </w:r>
      <w:r w:rsidRPr="000618F6">
        <w:tab/>
      </w:r>
      <w:r w:rsidRPr="000618F6">
        <w:tab/>
        <w:t>3.4</w:t>
      </w:r>
    </w:p>
    <w:p w14:paraId="7ACB03CA" w14:textId="77777777" w:rsidR="000D6148" w:rsidRPr="000618F6" w:rsidRDefault="000D6148" w:rsidP="000D6148">
      <w:r w:rsidRPr="000618F6">
        <w:t>Eerste berekeningsversie</w:t>
      </w:r>
      <w:r w:rsidRPr="000618F6">
        <w:tab/>
        <w:t>01-01-2019</w:t>
      </w:r>
    </w:p>
    <w:p w14:paraId="595D480E" w14:textId="77777777" w:rsidR="000D6148" w:rsidRPr="000618F6" w:rsidRDefault="000D6148" w:rsidP="000D6148">
      <w:r w:rsidRPr="000618F6">
        <w:t>Laatste berekeningsversie</w:t>
      </w:r>
      <w:r w:rsidRPr="000618F6">
        <w:tab/>
      </w:r>
      <w:r w:rsidRPr="000618F6">
        <w:rPr>
          <w:i/>
        </w:rPr>
        <w:t>n.v.t.</w:t>
      </w:r>
    </w:p>
    <w:p w14:paraId="6AA21BAC" w14:textId="77777777" w:rsidR="000D6148" w:rsidRPr="000618F6" w:rsidRDefault="000D6148" w:rsidP="000D6148">
      <w:r w:rsidRPr="000618F6">
        <w:t>Verwijderd in</w:t>
      </w:r>
      <w:r w:rsidRPr="000618F6">
        <w:tab/>
      </w:r>
      <w:r w:rsidRPr="000618F6">
        <w:tab/>
      </w:r>
      <w:r w:rsidRPr="000618F6">
        <w:tab/>
      </w:r>
      <w:r w:rsidRPr="000618F6">
        <w:rPr>
          <w:i/>
        </w:rPr>
        <w:t>n.v.t.</w:t>
      </w:r>
    </w:p>
    <w:p w14:paraId="680C8679" w14:textId="77777777" w:rsidR="00790E36" w:rsidRPr="000618F6" w:rsidRDefault="00790E36" w:rsidP="00AC2AAD">
      <w:pPr>
        <w:pStyle w:val="Kop3"/>
        <w:rPr>
          <w:lang w:val="nl-NL"/>
        </w:rPr>
      </w:pPr>
      <w:bookmarkStart w:id="576" w:name="_Toc169166304"/>
      <w:r w:rsidRPr="000618F6">
        <w:rPr>
          <w:lang w:val="nl-NL"/>
        </w:rPr>
        <w:t>nomParTotaleOverheveling</w:t>
      </w:r>
      <w:bookmarkEnd w:id="576"/>
    </w:p>
    <w:p w14:paraId="438FCCDD" w14:textId="77777777" w:rsidR="00790E36" w:rsidRPr="000618F6" w:rsidRDefault="00790E36" w:rsidP="00790E36">
      <w:r w:rsidRPr="000618F6">
        <w:t>Het bedrag dat van de partner wordt overgeheveld naar de schuldenaar, omdat de partner te laag inkomen heeft om te profiteren van de verhogingen in de beslagvrije voet en het nominaal bedrag: in dit geval is het bedrag negatief (leidt tot een verhoging van het nominaal bedrag van de schuldenaar en zal daar zijn opgenomen als een positief bedrag);</w:t>
      </w:r>
    </w:p>
    <w:p w14:paraId="7EB30C41" w14:textId="77777777" w:rsidR="00790E36" w:rsidRPr="000618F6" w:rsidRDefault="00790E36" w:rsidP="00790E36">
      <w:r w:rsidRPr="000618F6">
        <w:t>Of het bedrag dat van de schuldenaar wordt overgeheveld naar de partner omdat de schuldenaar te laag inkomen heeft om te profiteren van de verhogingen in de beslagvrije voet en het nominaal bedrag: in dit geval is het bedrag positief (leidt tot een verhoging van het nominaal bedrag van de partner) en zal bij de schuldenaar zijn opgenomen als een negatief bedrag.</w:t>
      </w:r>
    </w:p>
    <w:p w14:paraId="35EA0EE1" w14:textId="77777777" w:rsidR="00790E36" w:rsidRPr="000618F6" w:rsidRDefault="00790E36" w:rsidP="00790E36"/>
    <w:p w14:paraId="6F498B8D" w14:textId="77777777" w:rsidR="00790E36" w:rsidRPr="000618F6" w:rsidRDefault="00790E36" w:rsidP="00790E36">
      <w:r w:rsidRPr="000618F6">
        <w:t>Veldtype</w:t>
      </w:r>
      <w:r w:rsidRPr="000618F6">
        <w:tab/>
      </w:r>
      <w:r w:rsidRPr="000618F6">
        <w:tab/>
      </w:r>
      <w:r w:rsidRPr="000618F6">
        <w:tab/>
      </w:r>
      <w:r w:rsidRPr="000618F6">
        <w:tab/>
      </w:r>
      <w:r w:rsidR="00A613AA" w:rsidRPr="000618F6">
        <w:t>Double</w:t>
      </w:r>
    </w:p>
    <w:p w14:paraId="737B9ACD" w14:textId="77777777" w:rsidR="00790E36" w:rsidRPr="000618F6" w:rsidRDefault="00790E36" w:rsidP="00790E36">
      <w:r w:rsidRPr="000618F6">
        <w:t>Formaat</w:t>
      </w:r>
      <w:r w:rsidRPr="000618F6">
        <w:tab/>
      </w:r>
      <w:r w:rsidRPr="000618F6">
        <w:tab/>
      </w:r>
      <w:r w:rsidRPr="000618F6">
        <w:tab/>
      </w:r>
      <w:r w:rsidRPr="000618F6">
        <w:tab/>
        <w:t>-999999,99</w:t>
      </w:r>
    </w:p>
    <w:p w14:paraId="67EEB0F8" w14:textId="77777777" w:rsidR="00790E36" w:rsidRPr="000618F6" w:rsidRDefault="00790E36" w:rsidP="00790E36">
      <w:r w:rsidRPr="000618F6">
        <w:t>Standaardwaarde</w:t>
      </w:r>
      <w:r w:rsidRPr="000618F6">
        <w:tab/>
      </w:r>
      <w:r w:rsidRPr="000618F6">
        <w:tab/>
        <w:t>0,0</w:t>
      </w:r>
    </w:p>
    <w:p w14:paraId="4B07F5BB" w14:textId="77777777" w:rsidR="00790E36" w:rsidRPr="000618F6" w:rsidRDefault="00790E36" w:rsidP="00790E36">
      <w:r w:rsidRPr="000618F6">
        <w:t>Toegevoegd in</w:t>
      </w:r>
      <w:r w:rsidRPr="000618F6">
        <w:tab/>
      </w:r>
      <w:r w:rsidRPr="000618F6">
        <w:tab/>
      </w:r>
      <w:r w:rsidRPr="000618F6">
        <w:tab/>
        <w:t>1.0</w:t>
      </w:r>
    </w:p>
    <w:p w14:paraId="0B6AE665" w14:textId="77777777" w:rsidR="00790E36" w:rsidRPr="000618F6" w:rsidRDefault="00790E36" w:rsidP="00790E36">
      <w:r w:rsidRPr="000618F6">
        <w:t>Eerste berekeningsversie</w:t>
      </w:r>
      <w:r w:rsidRPr="000618F6">
        <w:tab/>
        <w:t>01-07-2003</w:t>
      </w:r>
    </w:p>
    <w:p w14:paraId="1F1573E8" w14:textId="77777777" w:rsidR="00790E36" w:rsidRPr="000618F6" w:rsidRDefault="00790E36" w:rsidP="00790E36">
      <w:r w:rsidRPr="000618F6">
        <w:t>Laatste berekeningsversie</w:t>
      </w:r>
      <w:r w:rsidRPr="000618F6">
        <w:tab/>
      </w:r>
      <w:r w:rsidRPr="000618F6">
        <w:rPr>
          <w:i/>
        </w:rPr>
        <w:t>n.v.t.</w:t>
      </w:r>
    </w:p>
    <w:p w14:paraId="150C3C23" w14:textId="77777777" w:rsidR="00790E36" w:rsidRPr="000618F6" w:rsidRDefault="00790E36" w:rsidP="00790E36">
      <w:r w:rsidRPr="000618F6">
        <w:t>Verwijderd in</w:t>
      </w:r>
      <w:r w:rsidRPr="000618F6">
        <w:tab/>
      </w:r>
      <w:r w:rsidRPr="000618F6">
        <w:tab/>
      </w:r>
      <w:r w:rsidRPr="000618F6">
        <w:tab/>
      </w:r>
      <w:r w:rsidRPr="000618F6">
        <w:rPr>
          <w:i/>
        </w:rPr>
        <w:t>n.v.t.</w:t>
      </w:r>
    </w:p>
    <w:p w14:paraId="116BCEAE" w14:textId="77777777" w:rsidR="00865186" w:rsidRPr="000618F6" w:rsidRDefault="00865186" w:rsidP="00865186">
      <w:pPr>
        <w:pStyle w:val="Kop3"/>
        <w:numPr>
          <w:ilvl w:val="2"/>
          <w:numId w:val="1"/>
        </w:numPr>
        <w:rPr>
          <w:lang w:val="nl-NL"/>
        </w:rPr>
      </w:pPr>
      <w:bookmarkStart w:id="577" w:name="_Toc169166305"/>
      <w:r w:rsidRPr="000618F6">
        <w:rPr>
          <w:lang w:val="nl-NL"/>
        </w:rPr>
        <w:t>nomParNominaalBedrag</w:t>
      </w:r>
      <w:bookmarkEnd w:id="577"/>
    </w:p>
    <w:p w14:paraId="6FE49305" w14:textId="77777777" w:rsidR="00865186" w:rsidRPr="000618F6" w:rsidRDefault="00865186" w:rsidP="00865186">
      <w:r w:rsidRPr="000618F6">
        <w:t>Het totale nominaal bedrag van de partner.</w:t>
      </w:r>
    </w:p>
    <w:p w14:paraId="2EE90E4B" w14:textId="77777777" w:rsidR="00865186" w:rsidRPr="000618F6" w:rsidRDefault="00865186" w:rsidP="00865186"/>
    <w:p w14:paraId="3DD6273E" w14:textId="77777777" w:rsidR="00865186" w:rsidRPr="000618F6" w:rsidRDefault="00865186" w:rsidP="00865186">
      <w:r w:rsidRPr="000618F6">
        <w:t>Veldtype</w:t>
      </w:r>
      <w:r w:rsidRPr="000618F6">
        <w:tab/>
      </w:r>
      <w:r w:rsidRPr="000618F6">
        <w:tab/>
      </w:r>
      <w:r w:rsidRPr="000618F6">
        <w:tab/>
      </w:r>
      <w:r w:rsidRPr="000618F6">
        <w:tab/>
        <w:t>Double</w:t>
      </w:r>
    </w:p>
    <w:p w14:paraId="5BAC40C0" w14:textId="77777777" w:rsidR="00865186" w:rsidRPr="000618F6" w:rsidRDefault="00865186" w:rsidP="00865186">
      <w:r w:rsidRPr="000618F6">
        <w:t>Formaat</w:t>
      </w:r>
      <w:r w:rsidRPr="000618F6">
        <w:tab/>
      </w:r>
      <w:r w:rsidRPr="000618F6">
        <w:tab/>
      </w:r>
      <w:r w:rsidRPr="000618F6">
        <w:tab/>
      </w:r>
      <w:r w:rsidRPr="000618F6">
        <w:tab/>
        <w:t>999999,99</w:t>
      </w:r>
    </w:p>
    <w:p w14:paraId="7A3CEDAC" w14:textId="77777777" w:rsidR="00865186" w:rsidRPr="000618F6" w:rsidRDefault="00865186" w:rsidP="00865186">
      <w:r w:rsidRPr="000618F6">
        <w:t>Standaardwaarde</w:t>
      </w:r>
      <w:r w:rsidRPr="000618F6">
        <w:tab/>
      </w:r>
      <w:r w:rsidRPr="000618F6">
        <w:tab/>
        <w:t>0,0</w:t>
      </w:r>
    </w:p>
    <w:p w14:paraId="0E76DD38" w14:textId="77777777" w:rsidR="00865186" w:rsidRPr="000618F6" w:rsidRDefault="00865186" w:rsidP="00865186">
      <w:r w:rsidRPr="000618F6">
        <w:t>Toegevoegd in</w:t>
      </w:r>
      <w:r w:rsidRPr="000618F6">
        <w:tab/>
      </w:r>
      <w:r w:rsidRPr="000618F6">
        <w:tab/>
      </w:r>
      <w:r w:rsidRPr="000618F6">
        <w:tab/>
        <w:t>1.0</w:t>
      </w:r>
    </w:p>
    <w:p w14:paraId="01115908" w14:textId="77777777" w:rsidR="00865186" w:rsidRPr="000618F6" w:rsidRDefault="00865186" w:rsidP="00865186">
      <w:r w:rsidRPr="000618F6">
        <w:t>Eerste berekeningsversie</w:t>
      </w:r>
      <w:r w:rsidRPr="000618F6">
        <w:tab/>
        <w:t>01-07-2003</w:t>
      </w:r>
    </w:p>
    <w:p w14:paraId="1191376A" w14:textId="77777777" w:rsidR="00865186" w:rsidRPr="000618F6" w:rsidRDefault="00865186" w:rsidP="00865186">
      <w:r w:rsidRPr="000618F6">
        <w:t>Laatste berekeningsversie</w:t>
      </w:r>
      <w:r w:rsidRPr="000618F6">
        <w:tab/>
      </w:r>
      <w:r w:rsidRPr="000618F6">
        <w:rPr>
          <w:i/>
        </w:rPr>
        <w:t>n.v.t.</w:t>
      </w:r>
    </w:p>
    <w:p w14:paraId="0B079722" w14:textId="0EC52F66" w:rsidR="00865186" w:rsidRDefault="00865186" w:rsidP="00865186">
      <w:pPr>
        <w:rPr>
          <w:i/>
        </w:rPr>
      </w:pPr>
      <w:r w:rsidRPr="000618F6">
        <w:t>Verwijderd in</w:t>
      </w:r>
      <w:r w:rsidRPr="000618F6">
        <w:tab/>
      </w:r>
      <w:r w:rsidRPr="000618F6">
        <w:tab/>
      </w:r>
      <w:r w:rsidRPr="000618F6">
        <w:tab/>
      </w:r>
      <w:r w:rsidRPr="000618F6">
        <w:rPr>
          <w:i/>
        </w:rPr>
        <w:t>n.v.t.</w:t>
      </w:r>
    </w:p>
    <w:p w14:paraId="3DB81EF7" w14:textId="5B88CB70" w:rsidR="00DA738A" w:rsidRDefault="00DA738A" w:rsidP="00865186">
      <w:pPr>
        <w:rPr>
          <w:i/>
        </w:rPr>
      </w:pPr>
    </w:p>
    <w:p w14:paraId="04E40CA4" w14:textId="5F8F8C5D" w:rsidR="00DA738A" w:rsidRPr="000618F6" w:rsidRDefault="00DA738A" w:rsidP="00DA738A">
      <w:pPr>
        <w:pStyle w:val="Kop3"/>
        <w:rPr>
          <w:lang w:val="nl-NL"/>
        </w:rPr>
      </w:pPr>
      <w:bookmarkStart w:id="578" w:name="_Toc169166306"/>
      <w:r w:rsidRPr="00DA738A">
        <w:rPr>
          <w:lang w:val="nl-NL"/>
        </w:rPr>
        <w:t>nom</w:t>
      </w:r>
      <w:r>
        <w:rPr>
          <w:lang w:val="nl-NL"/>
        </w:rPr>
        <w:t>Par</w:t>
      </w:r>
      <w:r w:rsidRPr="00DA738A">
        <w:rPr>
          <w:lang w:val="nl-NL"/>
        </w:rPr>
        <w:t>GezamenlijkeOverigeCorrecties</w:t>
      </w:r>
      <w:bookmarkEnd w:id="578"/>
    </w:p>
    <w:p w14:paraId="3BC5AC58" w14:textId="5D20FAED" w:rsidR="00DA738A" w:rsidRPr="000618F6" w:rsidRDefault="00DA738A" w:rsidP="00DA738A">
      <w:r>
        <w:t>Het partner deel van een</w:t>
      </w:r>
      <w:r w:rsidRPr="000618F6">
        <w:t xml:space="preserve"> eventuele </w:t>
      </w:r>
      <w:r>
        <w:t xml:space="preserve">gezamenlijke </w:t>
      </w:r>
      <w:r w:rsidRPr="000618F6">
        <w:t>correctie m.b.t. overige kosten.</w:t>
      </w:r>
    </w:p>
    <w:p w14:paraId="297191B9" w14:textId="77777777" w:rsidR="00DA738A" w:rsidRPr="000618F6" w:rsidRDefault="00DA738A" w:rsidP="00DA738A"/>
    <w:p w14:paraId="04F03350" w14:textId="77777777" w:rsidR="00DA738A" w:rsidRPr="000618F6" w:rsidRDefault="00DA738A" w:rsidP="00DA738A">
      <w:r w:rsidRPr="000618F6">
        <w:t>Veldtype</w:t>
      </w:r>
      <w:r w:rsidRPr="000618F6">
        <w:tab/>
      </w:r>
      <w:r w:rsidRPr="000618F6">
        <w:tab/>
      </w:r>
      <w:r w:rsidRPr="000618F6">
        <w:tab/>
      </w:r>
      <w:r w:rsidRPr="000618F6">
        <w:tab/>
        <w:t>Double</w:t>
      </w:r>
    </w:p>
    <w:p w14:paraId="0DED3405" w14:textId="77777777" w:rsidR="00DA738A" w:rsidRPr="000618F6" w:rsidRDefault="00DA738A" w:rsidP="00DA738A">
      <w:r w:rsidRPr="000618F6">
        <w:t>Formaat</w:t>
      </w:r>
      <w:r w:rsidRPr="000618F6">
        <w:tab/>
      </w:r>
      <w:r w:rsidRPr="000618F6">
        <w:tab/>
      </w:r>
      <w:r w:rsidRPr="000618F6">
        <w:tab/>
      </w:r>
      <w:r w:rsidRPr="000618F6">
        <w:tab/>
        <w:t>999999,99</w:t>
      </w:r>
    </w:p>
    <w:p w14:paraId="5FF160E2" w14:textId="77777777" w:rsidR="00DA738A" w:rsidRPr="000618F6" w:rsidRDefault="00DA738A" w:rsidP="00DA738A">
      <w:r w:rsidRPr="000618F6">
        <w:t>Standaardwaarde</w:t>
      </w:r>
      <w:r w:rsidRPr="000618F6">
        <w:tab/>
      </w:r>
      <w:r w:rsidRPr="000618F6">
        <w:tab/>
        <w:t>0,0</w:t>
      </w:r>
    </w:p>
    <w:p w14:paraId="4A1E995D" w14:textId="77777777" w:rsidR="00DA738A" w:rsidRPr="000618F6" w:rsidRDefault="00DA738A" w:rsidP="00DA738A">
      <w:r w:rsidRPr="000618F6">
        <w:t>Toegevoegd in</w:t>
      </w:r>
      <w:r w:rsidRPr="000618F6">
        <w:tab/>
      </w:r>
      <w:r w:rsidRPr="000618F6">
        <w:tab/>
      </w:r>
      <w:r w:rsidRPr="000618F6">
        <w:tab/>
      </w:r>
      <w:r>
        <w:t>4</w:t>
      </w:r>
      <w:r w:rsidRPr="000618F6">
        <w:t>.</w:t>
      </w:r>
      <w:r>
        <w:t>2</w:t>
      </w:r>
    </w:p>
    <w:p w14:paraId="12EE67C5" w14:textId="77777777" w:rsidR="00DA738A" w:rsidRPr="000618F6" w:rsidRDefault="00DA738A" w:rsidP="00DA738A">
      <w:r w:rsidRPr="000618F6">
        <w:t>Eerste berekeningsversie</w:t>
      </w:r>
      <w:r w:rsidRPr="000618F6">
        <w:tab/>
        <w:t>01-0</w:t>
      </w:r>
      <w:r>
        <w:t>1</w:t>
      </w:r>
      <w:r w:rsidRPr="000618F6">
        <w:t>-20</w:t>
      </w:r>
      <w:r>
        <w:t>22</w:t>
      </w:r>
    </w:p>
    <w:p w14:paraId="5F0FA204" w14:textId="77777777" w:rsidR="00DA738A" w:rsidRPr="000618F6" w:rsidRDefault="00DA738A" w:rsidP="00DA738A">
      <w:r w:rsidRPr="000618F6">
        <w:t>Laatste berekeningsversie</w:t>
      </w:r>
      <w:r w:rsidRPr="000618F6">
        <w:tab/>
      </w:r>
      <w:r w:rsidRPr="000618F6">
        <w:rPr>
          <w:i/>
        </w:rPr>
        <w:t>n.v.t.</w:t>
      </w:r>
    </w:p>
    <w:p w14:paraId="75C76F28" w14:textId="77777777" w:rsidR="00DA738A" w:rsidRPr="000618F6" w:rsidRDefault="00DA738A" w:rsidP="00DA738A">
      <w:r w:rsidRPr="000618F6">
        <w:t>Verwijderd in</w:t>
      </w:r>
      <w:r w:rsidRPr="000618F6">
        <w:tab/>
      </w:r>
      <w:r w:rsidRPr="000618F6">
        <w:tab/>
      </w:r>
      <w:r w:rsidRPr="000618F6">
        <w:tab/>
      </w:r>
      <w:r w:rsidRPr="000618F6">
        <w:rPr>
          <w:i/>
        </w:rPr>
        <w:t>n.v.t.</w:t>
      </w:r>
    </w:p>
    <w:p w14:paraId="29F15C22" w14:textId="77777777" w:rsidR="00DA738A" w:rsidRPr="000618F6" w:rsidRDefault="00DA738A" w:rsidP="00865186"/>
    <w:p w14:paraId="3D3DA61E" w14:textId="77777777" w:rsidR="00865186" w:rsidRPr="000618F6" w:rsidRDefault="00865186" w:rsidP="00865186">
      <w:pPr>
        <w:pStyle w:val="Kop3"/>
        <w:rPr>
          <w:lang w:val="nl-NL"/>
        </w:rPr>
      </w:pPr>
      <w:bookmarkStart w:id="579" w:name="_Toc169166307"/>
      <w:r w:rsidRPr="000618F6">
        <w:rPr>
          <w:lang w:val="nl-NL"/>
        </w:rPr>
        <w:t>nomAlgStudieKostenBasisCorrectie</w:t>
      </w:r>
      <w:bookmarkEnd w:id="579"/>
    </w:p>
    <w:p w14:paraId="011A95EC" w14:textId="77777777" w:rsidR="00865186" w:rsidRPr="000618F6" w:rsidRDefault="00865186" w:rsidP="00865186">
      <w:r w:rsidRPr="000618F6">
        <w:t>De basiscorrectie</w:t>
      </w:r>
      <w:r w:rsidR="001D61C2" w:rsidRPr="000618F6">
        <w:t xml:space="preserve"> studiekosten kind &gt;= 18 VI is altijd de waarde van parameter 155.</w:t>
      </w:r>
    </w:p>
    <w:p w14:paraId="73F61F66" w14:textId="77777777" w:rsidR="00865186" w:rsidRPr="000618F6" w:rsidRDefault="00865186" w:rsidP="00865186"/>
    <w:p w14:paraId="441F93C0" w14:textId="77777777" w:rsidR="00865186" w:rsidRPr="000618F6" w:rsidRDefault="00865186" w:rsidP="00865186">
      <w:r w:rsidRPr="000618F6">
        <w:t>Veldtype</w:t>
      </w:r>
      <w:r w:rsidRPr="000618F6">
        <w:tab/>
      </w:r>
      <w:r w:rsidRPr="000618F6">
        <w:tab/>
      </w:r>
      <w:r w:rsidRPr="000618F6">
        <w:tab/>
      </w:r>
      <w:r w:rsidRPr="000618F6">
        <w:tab/>
        <w:t>Double</w:t>
      </w:r>
    </w:p>
    <w:p w14:paraId="0A741055" w14:textId="77777777" w:rsidR="00865186" w:rsidRPr="000618F6" w:rsidRDefault="00865186" w:rsidP="00865186">
      <w:r w:rsidRPr="000618F6">
        <w:t>Formaat</w:t>
      </w:r>
      <w:r w:rsidRPr="000618F6">
        <w:tab/>
      </w:r>
      <w:r w:rsidRPr="000618F6">
        <w:tab/>
      </w:r>
      <w:r w:rsidRPr="000618F6">
        <w:tab/>
      </w:r>
      <w:r w:rsidRPr="000618F6">
        <w:tab/>
        <w:t>999999,99</w:t>
      </w:r>
    </w:p>
    <w:p w14:paraId="21A34FB8" w14:textId="77777777" w:rsidR="00865186" w:rsidRPr="000618F6" w:rsidRDefault="00865186" w:rsidP="00865186">
      <w:r w:rsidRPr="000618F6">
        <w:t>Standaardwaarde</w:t>
      </w:r>
      <w:r w:rsidRPr="000618F6">
        <w:tab/>
      </w:r>
      <w:r w:rsidRPr="000618F6">
        <w:tab/>
        <w:t>0,0</w:t>
      </w:r>
    </w:p>
    <w:p w14:paraId="1135FA39" w14:textId="77777777" w:rsidR="00865186" w:rsidRPr="000618F6" w:rsidRDefault="001D61C2" w:rsidP="00865186">
      <w:r w:rsidRPr="000618F6">
        <w:t>Toegevoegd in</w:t>
      </w:r>
      <w:r w:rsidRPr="000618F6">
        <w:tab/>
      </w:r>
      <w:r w:rsidRPr="000618F6">
        <w:tab/>
      </w:r>
      <w:r w:rsidRPr="000618F6">
        <w:tab/>
        <w:t>2.8</w:t>
      </w:r>
    </w:p>
    <w:p w14:paraId="5ECD0EE8" w14:textId="77777777" w:rsidR="00865186" w:rsidRPr="000618F6" w:rsidRDefault="00865186" w:rsidP="00865186">
      <w:r w:rsidRPr="000618F6">
        <w:t>Eerste berekeningsversie</w:t>
      </w:r>
      <w:r w:rsidRPr="000618F6">
        <w:tab/>
        <w:t>01-0</w:t>
      </w:r>
      <w:r w:rsidR="001D61C2" w:rsidRPr="000618F6">
        <w:t>1-2016</w:t>
      </w:r>
    </w:p>
    <w:p w14:paraId="7BC1CEF1" w14:textId="77777777" w:rsidR="00865186" w:rsidRPr="000618F6" w:rsidRDefault="00865186" w:rsidP="00865186">
      <w:r w:rsidRPr="000618F6">
        <w:t>Laatste berekeningsversie</w:t>
      </w:r>
      <w:r w:rsidRPr="000618F6">
        <w:tab/>
      </w:r>
      <w:r w:rsidRPr="000618F6">
        <w:rPr>
          <w:i/>
        </w:rPr>
        <w:t>n.v.t.</w:t>
      </w:r>
    </w:p>
    <w:p w14:paraId="552CECA2" w14:textId="77777777" w:rsidR="00865186" w:rsidRPr="000618F6" w:rsidRDefault="00865186" w:rsidP="00865186">
      <w:r w:rsidRPr="000618F6">
        <w:t>Verwijderd in</w:t>
      </w:r>
      <w:r w:rsidRPr="000618F6">
        <w:tab/>
      </w:r>
      <w:r w:rsidRPr="000618F6">
        <w:tab/>
      </w:r>
      <w:r w:rsidRPr="000618F6">
        <w:tab/>
      </w:r>
      <w:r w:rsidRPr="000618F6">
        <w:rPr>
          <w:i/>
        </w:rPr>
        <w:t>n.v.t.</w:t>
      </w:r>
    </w:p>
    <w:p w14:paraId="377EF112" w14:textId="77777777" w:rsidR="00200BD6" w:rsidRPr="000618F6" w:rsidRDefault="00200BD6" w:rsidP="00200BD6">
      <w:pPr>
        <w:pStyle w:val="Kop3"/>
        <w:rPr>
          <w:lang w:val="nl-NL"/>
        </w:rPr>
      </w:pPr>
      <w:bookmarkStart w:id="580" w:name="_Toc169166308"/>
      <w:r w:rsidRPr="000618F6">
        <w:rPr>
          <w:lang w:val="nl-NL"/>
        </w:rPr>
        <w:t>nomAlgOverhevelingIndicatie</w:t>
      </w:r>
      <w:bookmarkEnd w:id="580"/>
    </w:p>
    <w:p w14:paraId="1BF320CC" w14:textId="77777777" w:rsidR="00200BD6" w:rsidRPr="000618F6" w:rsidRDefault="00200BD6" w:rsidP="00200BD6">
      <w:r w:rsidRPr="000618F6">
        <w:t xml:space="preserve">Indicatie </w:t>
      </w:r>
      <w:r w:rsidR="00954D47" w:rsidRPr="000618F6">
        <w:t xml:space="preserve">dat de totale overheveling beperkt is doordat het VTLB + overheveling hoger zou zijn dan het inkomen </w:t>
      </w:r>
      <w:r w:rsidRPr="000618F6">
        <w:t>.</w:t>
      </w:r>
    </w:p>
    <w:p w14:paraId="593E031B" w14:textId="77777777" w:rsidR="00200BD6" w:rsidRPr="000618F6" w:rsidRDefault="00200BD6" w:rsidP="00200BD6"/>
    <w:p w14:paraId="3B0A0A36" w14:textId="77777777" w:rsidR="00954D47" w:rsidRPr="000618F6" w:rsidRDefault="00954D47" w:rsidP="00954D47">
      <w:r w:rsidRPr="000618F6">
        <w:t>Veldtype</w:t>
      </w:r>
      <w:r w:rsidRPr="000618F6">
        <w:tab/>
      </w:r>
      <w:r w:rsidRPr="000618F6">
        <w:tab/>
      </w:r>
      <w:r w:rsidRPr="000618F6">
        <w:tab/>
      </w:r>
      <w:r w:rsidRPr="000618F6">
        <w:tab/>
        <w:t>TJaNee</w:t>
      </w:r>
    </w:p>
    <w:p w14:paraId="0B368692" w14:textId="77777777" w:rsidR="00954D47" w:rsidRPr="000618F6" w:rsidRDefault="00954D47" w:rsidP="00954D47">
      <w:r w:rsidRPr="000618F6">
        <w:t>Formaat</w:t>
      </w:r>
      <w:r w:rsidRPr="000618F6">
        <w:tab/>
      </w:r>
      <w:r w:rsidRPr="000618F6">
        <w:tab/>
      </w:r>
      <w:r w:rsidRPr="000618F6">
        <w:tab/>
      </w:r>
      <w:r w:rsidRPr="000618F6">
        <w:tab/>
        <w:t>Enumeration</w:t>
      </w:r>
    </w:p>
    <w:p w14:paraId="45D5576B" w14:textId="77777777" w:rsidR="00954D47" w:rsidRPr="000618F6" w:rsidRDefault="00954D47" w:rsidP="00954D47">
      <w:r w:rsidRPr="000618F6">
        <w:t>Standaardwaarde</w:t>
      </w:r>
      <w:r w:rsidRPr="000618F6">
        <w:tab/>
      </w:r>
      <w:r w:rsidRPr="000618F6">
        <w:tab/>
        <w:t>jnNee</w:t>
      </w:r>
    </w:p>
    <w:p w14:paraId="24878F8C" w14:textId="77777777" w:rsidR="00954D47" w:rsidRPr="000618F6" w:rsidRDefault="00954D47" w:rsidP="00954D47">
      <w:r w:rsidRPr="000618F6">
        <w:t>Toegevoegd in</w:t>
      </w:r>
      <w:r w:rsidRPr="000618F6">
        <w:tab/>
      </w:r>
      <w:r w:rsidRPr="000618F6">
        <w:tab/>
      </w:r>
      <w:r w:rsidRPr="000618F6">
        <w:tab/>
        <w:t>3.0</w:t>
      </w:r>
    </w:p>
    <w:p w14:paraId="7F9AA202" w14:textId="77777777" w:rsidR="00954D47" w:rsidRPr="000618F6" w:rsidRDefault="00954D47" w:rsidP="00954D47">
      <w:r w:rsidRPr="000618F6">
        <w:t>Eerste berekeningsversie</w:t>
      </w:r>
      <w:r w:rsidRPr="000618F6">
        <w:tab/>
        <w:t>01-01-2017</w:t>
      </w:r>
    </w:p>
    <w:p w14:paraId="6A4610BF" w14:textId="77777777" w:rsidR="00954D47" w:rsidRPr="000618F6" w:rsidRDefault="00954D47" w:rsidP="00954D47">
      <w:r w:rsidRPr="000618F6">
        <w:t>Laatste berekeningsversie</w:t>
      </w:r>
      <w:r w:rsidRPr="000618F6">
        <w:tab/>
      </w:r>
      <w:r w:rsidRPr="000618F6">
        <w:rPr>
          <w:i/>
        </w:rPr>
        <w:t>n.v.t.</w:t>
      </w:r>
    </w:p>
    <w:p w14:paraId="1CFD707E" w14:textId="77777777" w:rsidR="00954D47" w:rsidRPr="000618F6" w:rsidRDefault="00954D47" w:rsidP="00954D47">
      <w:r w:rsidRPr="000618F6">
        <w:t>Verwijderd in</w:t>
      </w:r>
      <w:r w:rsidRPr="000618F6">
        <w:tab/>
      </w:r>
      <w:r w:rsidRPr="000618F6">
        <w:tab/>
      </w:r>
      <w:r w:rsidRPr="000618F6">
        <w:tab/>
      </w:r>
      <w:r w:rsidRPr="000618F6">
        <w:rPr>
          <w:i/>
        </w:rPr>
        <w:t>n.v.t.</w:t>
      </w:r>
    </w:p>
    <w:p w14:paraId="41D143FA" w14:textId="77777777" w:rsidR="00200BD6" w:rsidRPr="000618F6" w:rsidRDefault="00200BD6" w:rsidP="00200BD6"/>
    <w:p w14:paraId="14299C20" w14:textId="77777777" w:rsidR="004D1165" w:rsidRPr="000618F6" w:rsidRDefault="002E127B" w:rsidP="00AC2AAD">
      <w:pPr>
        <w:pStyle w:val="Kop3"/>
        <w:rPr>
          <w:lang w:val="nl-NL"/>
        </w:rPr>
      </w:pPr>
      <w:bookmarkStart w:id="581" w:name="_Toc169166309"/>
      <w:r w:rsidRPr="000618F6">
        <w:rPr>
          <w:lang w:val="nl-NL"/>
        </w:rPr>
        <w:t>vtlbSchBVVPlusNomBedrag</w:t>
      </w:r>
      <w:bookmarkEnd w:id="581"/>
    </w:p>
    <w:p w14:paraId="1B5723FC" w14:textId="77777777" w:rsidR="004E0328" w:rsidRPr="000618F6" w:rsidRDefault="004E0328" w:rsidP="004E0328">
      <w:r w:rsidRPr="000618F6">
        <w:t>Het totaal van het nominaal bedrag plus de beslagvrije voet van de schuldenaar.</w:t>
      </w:r>
    </w:p>
    <w:p w14:paraId="790C4266" w14:textId="77777777" w:rsidR="004E0328" w:rsidRPr="000618F6" w:rsidRDefault="004E0328" w:rsidP="004E0328"/>
    <w:p w14:paraId="665C4AAC" w14:textId="77777777" w:rsidR="004E0328" w:rsidRPr="000618F6" w:rsidRDefault="004E0328" w:rsidP="004E0328">
      <w:r w:rsidRPr="000618F6">
        <w:t>Veldtype</w:t>
      </w:r>
      <w:r w:rsidRPr="000618F6">
        <w:tab/>
      </w:r>
      <w:r w:rsidRPr="000618F6">
        <w:tab/>
      </w:r>
      <w:r w:rsidRPr="000618F6">
        <w:tab/>
      </w:r>
      <w:r w:rsidRPr="000618F6">
        <w:tab/>
      </w:r>
      <w:r w:rsidR="00A613AA" w:rsidRPr="000618F6">
        <w:t>Double</w:t>
      </w:r>
    </w:p>
    <w:p w14:paraId="7DA99FFE" w14:textId="77777777" w:rsidR="004E0328" w:rsidRPr="000618F6" w:rsidRDefault="004E0328" w:rsidP="004E0328">
      <w:r w:rsidRPr="000618F6">
        <w:t>Formaat</w:t>
      </w:r>
      <w:r w:rsidRPr="000618F6">
        <w:tab/>
      </w:r>
      <w:r w:rsidRPr="000618F6">
        <w:tab/>
      </w:r>
      <w:r w:rsidRPr="000618F6">
        <w:tab/>
      </w:r>
      <w:r w:rsidRPr="000618F6">
        <w:tab/>
        <w:t>999999,99</w:t>
      </w:r>
    </w:p>
    <w:p w14:paraId="6F6BC89C" w14:textId="77777777" w:rsidR="004E0328" w:rsidRPr="000618F6" w:rsidRDefault="004E0328" w:rsidP="004E0328">
      <w:r w:rsidRPr="000618F6">
        <w:t>Standaardwaarde</w:t>
      </w:r>
      <w:r w:rsidRPr="000618F6">
        <w:tab/>
      </w:r>
      <w:r w:rsidRPr="000618F6">
        <w:tab/>
        <w:t>0,0</w:t>
      </w:r>
    </w:p>
    <w:p w14:paraId="14FBF3E6" w14:textId="77777777" w:rsidR="004E0328" w:rsidRPr="000618F6" w:rsidRDefault="004E0328" w:rsidP="004E0328">
      <w:r w:rsidRPr="000618F6">
        <w:t>Toegevoegd in</w:t>
      </w:r>
      <w:r w:rsidRPr="000618F6">
        <w:tab/>
      </w:r>
      <w:r w:rsidRPr="000618F6">
        <w:tab/>
      </w:r>
      <w:r w:rsidRPr="000618F6">
        <w:tab/>
        <w:t>1.0</w:t>
      </w:r>
    </w:p>
    <w:p w14:paraId="20C86F56" w14:textId="77777777" w:rsidR="004E0328" w:rsidRPr="000618F6" w:rsidRDefault="004E0328" w:rsidP="004E0328">
      <w:r w:rsidRPr="000618F6">
        <w:t>Eerste berekeningsversie</w:t>
      </w:r>
      <w:r w:rsidRPr="000618F6">
        <w:tab/>
        <w:t>01-07-2003</w:t>
      </w:r>
    </w:p>
    <w:p w14:paraId="4463F33C" w14:textId="77777777" w:rsidR="004E0328" w:rsidRPr="000618F6" w:rsidRDefault="004E0328" w:rsidP="004E0328">
      <w:r w:rsidRPr="000618F6">
        <w:t>Laatste berekeningsversie</w:t>
      </w:r>
      <w:r w:rsidRPr="000618F6">
        <w:tab/>
      </w:r>
      <w:r w:rsidRPr="000618F6">
        <w:rPr>
          <w:i/>
        </w:rPr>
        <w:t>n.v.t.</w:t>
      </w:r>
    </w:p>
    <w:p w14:paraId="49771917" w14:textId="77777777" w:rsidR="004E0328" w:rsidRPr="000618F6" w:rsidRDefault="004E0328" w:rsidP="004E0328">
      <w:r w:rsidRPr="000618F6">
        <w:t>Verwijderd in</w:t>
      </w:r>
      <w:r w:rsidRPr="000618F6">
        <w:tab/>
      </w:r>
      <w:r w:rsidRPr="000618F6">
        <w:tab/>
      </w:r>
      <w:r w:rsidRPr="000618F6">
        <w:tab/>
      </w:r>
      <w:r w:rsidRPr="000618F6">
        <w:rPr>
          <w:i/>
        </w:rPr>
        <w:t>n.v.t.</w:t>
      </w:r>
    </w:p>
    <w:p w14:paraId="790A6E74" w14:textId="77777777" w:rsidR="002E127B" w:rsidRPr="000618F6" w:rsidRDefault="002E127B" w:rsidP="00AC2AAD">
      <w:pPr>
        <w:pStyle w:val="Kop3"/>
        <w:rPr>
          <w:lang w:val="nl-NL"/>
        </w:rPr>
      </w:pPr>
      <w:bookmarkStart w:id="582" w:name="_Toc169166310"/>
      <w:r w:rsidRPr="000618F6">
        <w:rPr>
          <w:lang w:val="nl-NL"/>
        </w:rPr>
        <w:t>vtlbSchInhoudVakantieGeld</w:t>
      </w:r>
      <w:bookmarkEnd w:id="582"/>
    </w:p>
    <w:p w14:paraId="203C55F3" w14:textId="77777777" w:rsidR="004E0328" w:rsidRPr="000618F6" w:rsidRDefault="00F54AD1" w:rsidP="004E0328">
      <w:r w:rsidRPr="000618F6">
        <w:t>Het in te houden vakantiegeld per maand van de schuldenaar.</w:t>
      </w:r>
    </w:p>
    <w:p w14:paraId="45B9FDDB" w14:textId="77777777" w:rsidR="00F54AD1" w:rsidRPr="000618F6" w:rsidRDefault="00F54AD1" w:rsidP="004E0328"/>
    <w:p w14:paraId="0B4C8557" w14:textId="77777777" w:rsidR="00F54AD1" w:rsidRPr="000618F6" w:rsidRDefault="00F54AD1" w:rsidP="00F54AD1">
      <w:r w:rsidRPr="000618F6">
        <w:t>Veldtype</w:t>
      </w:r>
      <w:r w:rsidRPr="000618F6">
        <w:tab/>
      </w:r>
      <w:r w:rsidRPr="000618F6">
        <w:tab/>
      </w:r>
      <w:r w:rsidRPr="000618F6">
        <w:tab/>
      </w:r>
      <w:r w:rsidRPr="000618F6">
        <w:tab/>
      </w:r>
      <w:r w:rsidR="00A613AA" w:rsidRPr="000618F6">
        <w:t>Double</w:t>
      </w:r>
    </w:p>
    <w:p w14:paraId="11A418B9" w14:textId="77777777" w:rsidR="00F54AD1" w:rsidRPr="000618F6" w:rsidRDefault="00F54AD1" w:rsidP="00F54AD1">
      <w:r w:rsidRPr="000618F6">
        <w:t>Formaat</w:t>
      </w:r>
      <w:r w:rsidRPr="000618F6">
        <w:tab/>
      </w:r>
      <w:r w:rsidRPr="000618F6">
        <w:tab/>
      </w:r>
      <w:r w:rsidRPr="000618F6">
        <w:tab/>
      </w:r>
      <w:r w:rsidRPr="000618F6">
        <w:tab/>
        <w:t>999999,99</w:t>
      </w:r>
    </w:p>
    <w:p w14:paraId="5F553AEF" w14:textId="77777777" w:rsidR="00F54AD1" w:rsidRPr="000618F6" w:rsidRDefault="00F54AD1" w:rsidP="00F54AD1">
      <w:r w:rsidRPr="000618F6">
        <w:t>Standaardwaarde</w:t>
      </w:r>
      <w:r w:rsidRPr="000618F6">
        <w:tab/>
      </w:r>
      <w:r w:rsidRPr="000618F6">
        <w:tab/>
        <w:t>0,0</w:t>
      </w:r>
    </w:p>
    <w:p w14:paraId="63C2D8D6" w14:textId="77777777" w:rsidR="00F54AD1" w:rsidRPr="000618F6" w:rsidRDefault="00F54AD1" w:rsidP="00F54AD1">
      <w:r w:rsidRPr="000618F6">
        <w:t>Toegevoegd in</w:t>
      </w:r>
      <w:r w:rsidRPr="000618F6">
        <w:tab/>
      </w:r>
      <w:r w:rsidRPr="000618F6">
        <w:tab/>
      </w:r>
      <w:r w:rsidRPr="000618F6">
        <w:tab/>
        <w:t>1.0</w:t>
      </w:r>
    </w:p>
    <w:p w14:paraId="450566CE" w14:textId="77777777" w:rsidR="00F54AD1" w:rsidRPr="000618F6" w:rsidRDefault="00F54AD1" w:rsidP="00F54AD1">
      <w:r w:rsidRPr="000618F6">
        <w:t>Eerste berekeningsversie</w:t>
      </w:r>
      <w:r w:rsidRPr="000618F6">
        <w:tab/>
        <w:t>01-07-2003</w:t>
      </w:r>
    </w:p>
    <w:p w14:paraId="7B45B73D" w14:textId="77777777" w:rsidR="00F54AD1" w:rsidRPr="000618F6" w:rsidRDefault="00F54AD1" w:rsidP="00F54AD1">
      <w:r w:rsidRPr="000618F6">
        <w:t>Laatste berekeningsversie</w:t>
      </w:r>
      <w:r w:rsidRPr="000618F6">
        <w:tab/>
      </w:r>
      <w:r w:rsidRPr="000618F6">
        <w:rPr>
          <w:i/>
        </w:rPr>
        <w:t>n.v.t.</w:t>
      </w:r>
    </w:p>
    <w:p w14:paraId="3C938729" w14:textId="77777777" w:rsidR="00F54AD1" w:rsidRPr="000618F6" w:rsidRDefault="00F54AD1" w:rsidP="00F54AD1">
      <w:r w:rsidRPr="000618F6">
        <w:t>Verwijderd in</w:t>
      </w:r>
      <w:r w:rsidRPr="000618F6">
        <w:tab/>
      </w:r>
      <w:r w:rsidRPr="000618F6">
        <w:tab/>
      </w:r>
      <w:r w:rsidRPr="000618F6">
        <w:tab/>
      </w:r>
      <w:r w:rsidRPr="000618F6">
        <w:rPr>
          <w:i/>
        </w:rPr>
        <w:t>n.v.t.</w:t>
      </w:r>
    </w:p>
    <w:p w14:paraId="02B50E3C" w14:textId="77777777" w:rsidR="002E127B" w:rsidRPr="000618F6" w:rsidRDefault="002E127B" w:rsidP="00AC2AAD">
      <w:pPr>
        <w:pStyle w:val="Kop3"/>
        <w:rPr>
          <w:lang w:val="nl-NL"/>
        </w:rPr>
      </w:pPr>
      <w:bookmarkStart w:id="583" w:name="_Toc169166311"/>
      <w:r w:rsidRPr="000618F6">
        <w:rPr>
          <w:lang w:val="nl-NL"/>
        </w:rPr>
        <w:t>vtlbSchVrijTeLatenBedrag</w:t>
      </w:r>
      <w:bookmarkEnd w:id="583"/>
    </w:p>
    <w:p w14:paraId="76EFBB35" w14:textId="77777777" w:rsidR="002E127B" w:rsidRPr="000618F6" w:rsidRDefault="00C738BB">
      <w:r w:rsidRPr="000618F6">
        <w:t>Het vrij te laten bedrag per maand van de schuldenaar (nominaal bedrag plus beslagvrije voet minus in te houden vakantiegeld).</w:t>
      </w:r>
    </w:p>
    <w:p w14:paraId="65EDCEEC" w14:textId="77777777" w:rsidR="00C738BB" w:rsidRPr="000618F6" w:rsidRDefault="00C738BB"/>
    <w:p w14:paraId="6F282F70" w14:textId="77777777" w:rsidR="00C738BB" w:rsidRPr="000618F6" w:rsidRDefault="00C738BB" w:rsidP="00C738BB">
      <w:r w:rsidRPr="000618F6">
        <w:t>Veldtype</w:t>
      </w:r>
      <w:r w:rsidRPr="000618F6">
        <w:tab/>
      </w:r>
      <w:r w:rsidRPr="000618F6">
        <w:tab/>
      </w:r>
      <w:r w:rsidRPr="000618F6">
        <w:tab/>
      </w:r>
      <w:r w:rsidRPr="000618F6">
        <w:tab/>
      </w:r>
      <w:r w:rsidR="00A613AA" w:rsidRPr="000618F6">
        <w:t>Double</w:t>
      </w:r>
    </w:p>
    <w:p w14:paraId="73B0D79E" w14:textId="77777777" w:rsidR="00C738BB" w:rsidRPr="000618F6" w:rsidRDefault="00C738BB" w:rsidP="00C738BB">
      <w:r w:rsidRPr="000618F6">
        <w:t>Formaat</w:t>
      </w:r>
      <w:r w:rsidRPr="000618F6">
        <w:tab/>
      </w:r>
      <w:r w:rsidRPr="000618F6">
        <w:tab/>
      </w:r>
      <w:r w:rsidRPr="000618F6">
        <w:tab/>
      </w:r>
      <w:r w:rsidRPr="000618F6">
        <w:tab/>
        <w:t>999999,99</w:t>
      </w:r>
    </w:p>
    <w:p w14:paraId="624CB305" w14:textId="77777777" w:rsidR="00C738BB" w:rsidRPr="000618F6" w:rsidRDefault="00C738BB" w:rsidP="00C738BB">
      <w:r w:rsidRPr="000618F6">
        <w:t>Standaardwaarde</w:t>
      </w:r>
      <w:r w:rsidRPr="000618F6">
        <w:tab/>
      </w:r>
      <w:r w:rsidRPr="000618F6">
        <w:tab/>
        <w:t>0,0</w:t>
      </w:r>
    </w:p>
    <w:p w14:paraId="337CB2F0" w14:textId="77777777" w:rsidR="00C738BB" w:rsidRPr="000618F6" w:rsidRDefault="00C738BB" w:rsidP="00C738BB">
      <w:r w:rsidRPr="000618F6">
        <w:t>Toegevoegd in</w:t>
      </w:r>
      <w:r w:rsidRPr="000618F6">
        <w:tab/>
      </w:r>
      <w:r w:rsidRPr="000618F6">
        <w:tab/>
      </w:r>
      <w:r w:rsidRPr="000618F6">
        <w:tab/>
        <w:t>1.0</w:t>
      </w:r>
    </w:p>
    <w:p w14:paraId="51E97F26" w14:textId="77777777" w:rsidR="00C738BB" w:rsidRPr="000618F6" w:rsidRDefault="00C738BB" w:rsidP="00C738BB">
      <w:r w:rsidRPr="000618F6">
        <w:t>Eerste berekeningsversie</w:t>
      </w:r>
      <w:r w:rsidRPr="000618F6">
        <w:tab/>
        <w:t>01-07-2003</w:t>
      </w:r>
    </w:p>
    <w:p w14:paraId="05BFA61B" w14:textId="77777777" w:rsidR="00C738BB" w:rsidRPr="000618F6" w:rsidRDefault="00C738BB" w:rsidP="00C738BB">
      <w:r w:rsidRPr="000618F6">
        <w:t>Laatste berekeningsversie</w:t>
      </w:r>
      <w:r w:rsidRPr="000618F6">
        <w:tab/>
      </w:r>
      <w:r w:rsidRPr="000618F6">
        <w:rPr>
          <w:i/>
        </w:rPr>
        <w:t>n.v.t.</w:t>
      </w:r>
    </w:p>
    <w:p w14:paraId="2454105C" w14:textId="77777777" w:rsidR="00C738BB" w:rsidRPr="000618F6" w:rsidRDefault="00C738BB" w:rsidP="00C738BB">
      <w:r w:rsidRPr="000618F6">
        <w:t>Verwijderd in</w:t>
      </w:r>
      <w:r w:rsidRPr="000618F6">
        <w:tab/>
      </w:r>
      <w:r w:rsidRPr="000618F6">
        <w:tab/>
      </w:r>
      <w:r w:rsidRPr="000618F6">
        <w:tab/>
      </w:r>
      <w:r w:rsidRPr="000618F6">
        <w:rPr>
          <w:i/>
        </w:rPr>
        <w:t>n.v.t.</w:t>
      </w:r>
    </w:p>
    <w:p w14:paraId="480455E4" w14:textId="77777777" w:rsidR="002E127B" w:rsidRPr="000618F6" w:rsidRDefault="002E127B" w:rsidP="00AC2AAD">
      <w:pPr>
        <w:pStyle w:val="Kop3"/>
        <w:rPr>
          <w:lang w:val="nl-NL"/>
        </w:rPr>
      </w:pPr>
      <w:bookmarkStart w:id="584" w:name="_Toc169166312"/>
      <w:r w:rsidRPr="000618F6">
        <w:rPr>
          <w:lang w:val="nl-NL"/>
        </w:rPr>
        <w:t>vtlbSchBehoudenVakantieGeld</w:t>
      </w:r>
      <w:bookmarkEnd w:id="584"/>
    </w:p>
    <w:p w14:paraId="695FD5B5" w14:textId="77777777" w:rsidR="002E127B" w:rsidRPr="000618F6" w:rsidRDefault="006A082D">
      <w:r w:rsidRPr="000618F6">
        <w:t>Het jaarlijks te behouden vakantiegeld voor de schuldenaar.</w:t>
      </w:r>
    </w:p>
    <w:p w14:paraId="1C965E58" w14:textId="77777777" w:rsidR="006A082D" w:rsidRPr="000618F6" w:rsidRDefault="006A082D"/>
    <w:p w14:paraId="4FAE046C" w14:textId="77777777" w:rsidR="006A082D" w:rsidRPr="000618F6" w:rsidRDefault="006A082D" w:rsidP="006A082D">
      <w:r w:rsidRPr="000618F6">
        <w:t>Veldtype</w:t>
      </w:r>
      <w:r w:rsidRPr="000618F6">
        <w:tab/>
      </w:r>
      <w:r w:rsidRPr="000618F6">
        <w:tab/>
      </w:r>
      <w:r w:rsidRPr="000618F6">
        <w:tab/>
      </w:r>
      <w:r w:rsidRPr="000618F6">
        <w:tab/>
      </w:r>
      <w:r w:rsidR="00A613AA" w:rsidRPr="000618F6">
        <w:t>Double</w:t>
      </w:r>
    </w:p>
    <w:p w14:paraId="61EC94C0" w14:textId="77777777" w:rsidR="006A082D" w:rsidRPr="000618F6" w:rsidRDefault="006A082D" w:rsidP="006A082D">
      <w:r w:rsidRPr="000618F6">
        <w:t>Formaat</w:t>
      </w:r>
      <w:r w:rsidRPr="000618F6">
        <w:tab/>
      </w:r>
      <w:r w:rsidRPr="000618F6">
        <w:tab/>
      </w:r>
      <w:r w:rsidRPr="000618F6">
        <w:tab/>
      </w:r>
      <w:r w:rsidRPr="000618F6">
        <w:tab/>
        <w:t>999999,99</w:t>
      </w:r>
    </w:p>
    <w:p w14:paraId="4C136AB5" w14:textId="77777777" w:rsidR="006A082D" w:rsidRPr="000618F6" w:rsidRDefault="006A082D" w:rsidP="006A082D">
      <w:r w:rsidRPr="000618F6">
        <w:t>Standaardwaarde</w:t>
      </w:r>
      <w:r w:rsidRPr="000618F6">
        <w:tab/>
      </w:r>
      <w:r w:rsidRPr="000618F6">
        <w:tab/>
        <w:t>0,0</w:t>
      </w:r>
    </w:p>
    <w:p w14:paraId="1FF17D3E" w14:textId="77777777" w:rsidR="006A082D" w:rsidRPr="000618F6" w:rsidRDefault="006A082D" w:rsidP="006A082D">
      <w:r w:rsidRPr="000618F6">
        <w:t>Toegevoegd in</w:t>
      </w:r>
      <w:r w:rsidRPr="000618F6">
        <w:tab/>
      </w:r>
      <w:r w:rsidRPr="000618F6">
        <w:tab/>
      </w:r>
      <w:r w:rsidRPr="000618F6">
        <w:tab/>
        <w:t>1.0</w:t>
      </w:r>
    </w:p>
    <w:p w14:paraId="0E5E850C" w14:textId="77777777" w:rsidR="006A082D" w:rsidRPr="000618F6" w:rsidRDefault="006A082D" w:rsidP="006A082D">
      <w:r w:rsidRPr="000618F6">
        <w:t>Eerste berekeningsversie</w:t>
      </w:r>
      <w:r w:rsidRPr="000618F6">
        <w:tab/>
        <w:t>01-07-2003</w:t>
      </w:r>
    </w:p>
    <w:p w14:paraId="5B22E8D0" w14:textId="77777777" w:rsidR="006A082D" w:rsidRPr="000618F6" w:rsidRDefault="006A082D" w:rsidP="006A082D">
      <w:r w:rsidRPr="000618F6">
        <w:t>Laatste berekeningsversie</w:t>
      </w:r>
      <w:r w:rsidRPr="000618F6">
        <w:tab/>
      </w:r>
      <w:r w:rsidRPr="000618F6">
        <w:rPr>
          <w:i/>
        </w:rPr>
        <w:t>n.v.t.</w:t>
      </w:r>
    </w:p>
    <w:p w14:paraId="654A4A07" w14:textId="77777777" w:rsidR="006A082D" w:rsidRPr="000618F6" w:rsidRDefault="006A082D" w:rsidP="006A082D">
      <w:r w:rsidRPr="000618F6">
        <w:t>Verwijderd in</w:t>
      </w:r>
      <w:r w:rsidRPr="000618F6">
        <w:tab/>
      </w:r>
      <w:r w:rsidRPr="000618F6">
        <w:tab/>
      </w:r>
      <w:r w:rsidRPr="000618F6">
        <w:tab/>
      </w:r>
      <w:r w:rsidRPr="000618F6">
        <w:rPr>
          <w:i/>
        </w:rPr>
        <w:t>n.v.t.</w:t>
      </w:r>
    </w:p>
    <w:p w14:paraId="6E06DFE8" w14:textId="77777777" w:rsidR="002E127B" w:rsidRPr="000618F6" w:rsidRDefault="002E127B" w:rsidP="00AC2AAD">
      <w:pPr>
        <w:pStyle w:val="Kop3"/>
        <w:rPr>
          <w:lang w:val="nl-NL"/>
        </w:rPr>
      </w:pPr>
      <w:bookmarkStart w:id="585" w:name="_Toc169166313"/>
      <w:r w:rsidRPr="000618F6">
        <w:rPr>
          <w:lang w:val="nl-NL"/>
        </w:rPr>
        <w:t>vtlbParBVVPlusNomBedrag</w:t>
      </w:r>
      <w:bookmarkEnd w:id="585"/>
    </w:p>
    <w:p w14:paraId="18C8C0AB" w14:textId="77777777" w:rsidR="004E0328" w:rsidRPr="000618F6" w:rsidRDefault="004E0328" w:rsidP="004E0328">
      <w:r w:rsidRPr="000618F6">
        <w:t>Het totaal van het nominaal bedrag plus de beslagvrije voet van de partner.</w:t>
      </w:r>
    </w:p>
    <w:p w14:paraId="68941D7C" w14:textId="77777777" w:rsidR="004E0328" w:rsidRPr="000618F6" w:rsidRDefault="004E0328" w:rsidP="004E0328"/>
    <w:p w14:paraId="153C1530" w14:textId="77777777" w:rsidR="004E0328" w:rsidRPr="000618F6" w:rsidRDefault="004E0328" w:rsidP="004E0328">
      <w:r w:rsidRPr="000618F6">
        <w:t>Veldtype</w:t>
      </w:r>
      <w:r w:rsidRPr="000618F6">
        <w:tab/>
      </w:r>
      <w:r w:rsidRPr="000618F6">
        <w:tab/>
      </w:r>
      <w:r w:rsidRPr="000618F6">
        <w:tab/>
      </w:r>
      <w:r w:rsidRPr="000618F6">
        <w:tab/>
      </w:r>
      <w:r w:rsidR="00A613AA" w:rsidRPr="000618F6">
        <w:t>Double</w:t>
      </w:r>
    </w:p>
    <w:p w14:paraId="3D057E92" w14:textId="77777777" w:rsidR="004E0328" w:rsidRPr="000618F6" w:rsidRDefault="004E0328" w:rsidP="004E0328">
      <w:r w:rsidRPr="000618F6">
        <w:t>Formaat</w:t>
      </w:r>
      <w:r w:rsidRPr="000618F6">
        <w:tab/>
      </w:r>
      <w:r w:rsidRPr="000618F6">
        <w:tab/>
      </w:r>
      <w:r w:rsidRPr="000618F6">
        <w:tab/>
      </w:r>
      <w:r w:rsidRPr="000618F6">
        <w:tab/>
        <w:t>999999,99</w:t>
      </w:r>
    </w:p>
    <w:p w14:paraId="16D5805B" w14:textId="77777777" w:rsidR="004E0328" w:rsidRPr="000618F6" w:rsidRDefault="004E0328" w:rsidP="004E0328">
      <w:r w:rsidRPr="000618F6">
        <w:t>Standaardwaarde</w:t>
      </w:r>
      <w:r w:rsidRPr="000618F6">
        <w:tab/>
      </w:r>
      <w:r w:rsidRPr="000618F6">
        <w:tab/>
        <w:t>0,0</w:t>
      </w:r>
    </w:p>
    <w:p w14:paraId="17A9EA51" w14:textId="77777777" w:rsidR="004E0328" w:rsidRPr="000618F6" w:rsidRDefault="004E0328" w:rsidP="004E0328">
      <w:r w:rsidRPr="000618F6">
        <w:t>Toegevoegd in</w:t>
      </w:r>
      <w:r w:rsidRPr="000618F6">
        <w:tab/>
      </w:r>
      <w:r w:rsidRPr="000618F6">
        <w:tab/>
      </w:r>
      <w:r w:rsidRPr="000618F6">
        <w:tab/>
        <w:t>1.0</w:t>
      </w:r>
    </w:p>
    <w:p w14:paraId="6C8EF54C" w14:textId="77777777" w:rsidR="004E0328" w:rsidRPr="000618F6" w:rsidRDefault="004E0328" w:rsidP="004E0328">
      <w:r w:rsidRPr="000618F6">
        <w:t>Eerste berekeningsversie</w:t>
      </w:r>
      <w:r w:rsidRPr="000618F6">
        <w:tab/>
        <w:t>01-07-2003</w:t>
      </w:r>
    </w:p>
    <w:p w14:paraId="43655693" w14:textId="77777777" w:rsidR="004E0328" w:rsidRPr="000618F6" w:rsidRDefault="004E0328" w:rsidP="004E0328">
      <w:r w:rsidRPr="000618F6">
        <w:t>Laatste berekeningsversie</w:t>
      </w:r>
      <w:r w:rsidRPr="000618F6">
        <w:tab/>
      </w:r>
      <w:r w:rsidRPr="000618F6">
        <w:rPr>
          <w:i/>
        </w:rPr>
        <w:t>n.v.t.</w:t>
      </w:r>
    </w:p>
    <w:p w14:paraId="21B729E2" w14:textId="77777777" w:rsidR="004E0328" w:rsidRPr="000618F6" w:rsidRDefault="004E0328" w:rsidP="004E0328">
      <w:r w:rsidRPr="000618F6">
        <w:t>Verwijderd in</w:t>
      </w:r>
      <w:r w:rsidRPr="000618F6">
        <w:tab/>
      </w:r>
      <w:r w:rsidRPr="000618F6">
        <w:tab/>
      </w:r>
      <w:r w:rsidRPr="000618F6">
        <w:tab/>
      </w:r>
      <w:r w:rsidRPr="000618F6">
        <w:rPr>
          <w:i/>
        </w:rPr>
        <w:t>n.v.t.</w:t>
      </w:r>
    </w:p>
    <w:p w14:paraId="0ACE8CD6" w14:textId="77777777" w:rsidR="002E127B" w:rsidRPr="000618F6" w:rsidRDefault="002E127B" w:rsidP="00AC2AAD">
      <w:pPr>
        <w:pStyle w:val="Kop3"/>
        <w:rPr>
          <w:lang w:val="nl-NL"/>
        </w:rPr>
      </w:pPr>
      <w:bookmarkStart w:id="586" w:name="_Toc169166314"/>
      <w:r w:rsidRPr="000618F6">
        <w:rPr>
          <w:lang w:val="nl-NL"/>
        </w:rPr>
        <w:t>vtlbParInhoudVakantieGeld</w:t>
      </w:r>
      <w:bookmarkEnd w:id="586"/>
    </w:p>
    <w:p w14:paraId="30FD9707" w14:textId="77777777" w:rsidR="00F54AD1" w:rsidRPr="000618F6" w:rsidRDefault="00F54AD1" w:rsidP="00F54AD1">
      <w:r w:rsidRPr="000618F6">
        <w:t>Het in te houden vakantiegeld per maand van de partner.</w:t>
      </w:r>
    </w:p>
    <w:p w14:paraId="0B97C49C" w14:textId="77777777" w:rsidR="00F54AD1" w:rsidRPr="000618F6" w:rsidRDefault="00F54AD1" w:rsidP="00F54AD1"/>
    <w:p w14:paraId="585E38B6" w14:textId="77777777" w:rsidR="00F54AD1" w:rsidRPr="000618F6" w:rsidRDefault="00F54AD1" w:rsidP="00F54AD1">
      <w:r w:rsidRPr="000618F6">
        <w:t>Veldtype</w:t>
      </w:r>
      <w:r w:rsidRPr="000618F6">
        <w:tab/>
      </w:r>
      <w:r w:rsidRPr="000618F6">
        <w:tab/>
      </w:r>
      <w:r w:rsidRPr="000618F6">
        <w:tab/>
      </w:r>
      <w:r w:rsidRPr="000618F6">
        <w:tab/>
      </w:r>
      <w:r w:rsidR="00A613AA" w:rsidRPr="000618F6">
        <w:t>Double</w:t>
      </w:r>
    </w:p>
    <w:p w14:paraId="31B2861E" w14:textId="77777777" w:rsidR="00F54AD1" w:rsidRPr="000618F6" w:rsidRDefault="00F54AD1" w:rsidP="00F54AD1">
      <w:r w:rsidRPr="000618F6">
        <w:t>Formaat</w:t>
      </w:r>
      <w:r w:rsidRPr="000618F6">
        <w:tab/>
      </w:r>
      <w:r w:rsidRPr="000618F6">
        <w:tab/>
      </w:r>
      <w:r w:rsidRPr="000618F6">
        <w:tab/>
      </w:r>
      <w:r w:rsidRPr="000618F6">
        <w:tab/>
        <w:t>999999,99</w:t>
      </w:r>
    </w:p>
    <w:p w14:paraId="28D00B3C" w14:textId="77777777" w:rsidR="00F54AD1" w:rsidRPr="000618F6" w:rsidRDefault="00F54AD1" w:rsidP="00F54AD1">
      <w:r w:rsidRPr="000618F6">
        <w:t>Standaardwaarde</w:t>
      </w:r>
      <w:r w:rsidRPr="000618F6">
        <w:tab/>
      </w:r>
      <w:r w:rsidRPr="000618F6">
        <w:tab/>
        <w:t>0,0</w:t>
      </w:r>
    </w:p>
    <w:p w14:paraId="504BCA92" w14:textId="77777777" w:rsidR="00F54AD1" w:rsidRPr="000618F6" w:rsidRDefault="00F54AD1" w:rsidP="00F54AD1">
      <w:r w:rsidRPr="000618F6">
        <w:t>Toegevoegd in</w:t>
      </w:r>
      <w:r w:rsidRPr="000618F6">
        <w:tab/>
      </w:r>
      <w:r w:rsidRPr="000618F6">
        <w:tab/>
      </w:r>
      <w:r w:rsidRPr="000618F6">
        <w:tab/>
        <w:t>1.0</w:t>
      </w:r>
    </w:p>
    <w:p w14:paraId="06A731B6" w14:textId="77777777" w:rsidR="00F54AD1" w:rsidRPr="000618F6" w:rsidRDefault="00F54AD1" w:rsidP="00F54AD1">
      <w:r w:rsidRPr="000618F6">
        <w:t>Eerste berekeningsversie</w:t>
      </w:r>
      <w:r w:rsidRPr="000618F6">
        <w:tab/>
        <w:t>01-07-2003</w:t>
      </w:r>
    </w:p>
    <w:p w14:paraId="572AD175" w14:textId="77777777" w:rsidR="00F54AD1" w:rsidRPr="000618F6" w:rsidRDefault="00F54AD1" w:rsidP="00F54AD1">
      <w:r w:rsidRPr="000618F6">
        <w:t>Laatste berekeningsversie</w:t>
      </w:r>
      <w:r w:rsidRPr="000618F6">
        <w:tab/>
      </w:r>
      <w:r w:rsidRPr="000618F6">
        <w:rPr>
          <w:i/>
        </w:rPr>
        <w:t>n.v.t.</w:t>
      </w:r>
    </w:p>
    <w:p w14:paraId="20B25424" w14:textId="77777777" w:rsidR="00F54AD1" w:rsidRPr="000618F6" w:rsidRDefault="00F54AD1" w:rsidP="00F54AD1">
      <w:r w:rsidRPr="000618F6">
        <w:t>Verwijderd in</w:t>
      </w:r>
      <w:r w:rsidRPr="000618F6">
        <w:tab/>
      </w:r>
      <w:r w:rsidRPr="000618F6">
        <w:tab/>
      </w:r>
      <w:r w:rsidRPr="000618F6">
        <w:tab/>
      </w:r>
      <w:r w:rsidRPr="000618F6">
        <w:rPr>
          <w:i/>
        </w:rPr>
        <w:t>n.v.t.</w:t>
      </w:r>
    </w:p>
    <w:p w14:paraId="7452AC5C" w14:textId="77777777" w:rsidR="002E127B" w:rsidRPr="000618F6" w:rsidRDefault="002E127B" w:rsidP="00AC2AAD">
      <w:pPr>
        <w:pStyle w:val="Kop3"/>
        <w:rPr>
          <w:lang w:val="nl-NL"/>
        </w:rPr>
      </w:pPr>
      <w:bookmarkStart w:id="587" w:name="_Toc169166315"/>
      <w:r w:rsidRPr="000618F6">
        <w:rPr>
          <w:lang w:val="nl-NL"/>
        </w:rPr>
        <w:t>vtlbParVrijTeLatenBedrag</w:t>
      </w:r>
      <w:bookmarkEnd w:id="587"/>
    </w:p>
    <w:p w14:paraId="22AB49F9" w14:textId="77777777" w:rsidR="00C738BB" w:rsidRPr="000618F6" w:rsidRDefault="00C738BB" w:rsidP="00C738BB">
      <w:r w:rsidRPr="000618F6">
        <w:t>Het vrij te laten bedrag per maand van de partner (nominaal bedrag plus beslagvrije voet minus in te houden vakantiegeld).</w:t>
      </w:r>
    </w:p>
    <w:p w14:paraId="20419560" w14:textId="77777777" w:rsidR="00C738BB" w:rsidRPr="000618F6" w:rsidRDefault="00C738BB" w:rsidP="00C738BB"/>
    <w:p w14:paraId="0F0C3508" w14:textId="77777777" w:rsidR="00C738BB" w:rsidRPr="000618F6" w:rsidRDefault="00C738BB" w:rsidP="00C738BB">
      <w:r w:rsidRPr="000618F6">
        <w:t>Veldtype</w:t>
      </w:r>
      <w:r w:rsidRPr="000618F6">
        <w:tab/>
      </w:r>
      <w:r w:rsidRPr="000618F6">
        <w:tab/>
      </w:r>
      <w:r w:rsidRPr="000618F6">
        <w:tab/>
      </w:r>
      <w:r w:rsidRPr="000618F6">
        <w:tab/>
      </w:r>
      <w:r w:rsidR="00A613AA" w:rsidRPr="000618F6">
        <w:t>Double</w:t>
      </w:r>
    </w:p>
    <w:p w14:paraId="625B2D60" w14:textId="77777777" w:rsidR="00C738BB" w:rsidRPr="000618F6" w:rsidRDefault="00C738BB" w:rsidP="00C738BB">
      <w:r w:rsidRPr="000618F6">
        <w:t>Formaat</w:t>
      </w:r>
      <w:r w:rsidRPr="000618F6">
        <w:tab/>
      </w:r>
      <w:r w:rsidRPr="000618F6">
        <w:tab/>
      </w:r>
      <w:r w:rsidRPr="000618F6">
        <w:tab/>
      </w:r>
      <w:r w:rsidRPr="000618F6">
        <w:tab/>
        <w:t>999999,99</w:t>
      </w:r>
    </w:p>
    <w:p w14:paraId="5EE8A1ED" w14:textId="77777777" w:rsidR="00C738BB" w:rsidRPr="000618F6" w:rsidRDefault="00C738BB" w:rsidP="00C738BB">
      <w:r w:rsidRPr="000618F6">
        <w:t>Standaardwaarde</w:t>
      </w:r>
      <w:r w:rsidRPr="000618F6">
        <w:tab/>
      </w:r>
      <w:r w:rsidRPr="000618F6">
        <w:tab/>
        <w:t>0,0</w:t>
      </w:r>
    </w:p>
    <w:p w14:paraId="1D98EA13" w14:textId="77777777" w:rsidR="00C738BB" w:rsidRPr="000618F6" w:rsidRDefault="00C738BB" w:rsidP="00C738BB">
      <w:r w:rsidRPr="000618F6">
        <w:t>Toegevoegd in</w:t>
      </w:r>
      <w:r w:rsidRPr="000618F6">
        <w:tab/>
      </w:r>
      <w:r w:rsidRPr="000618F6">
        <w:tab/>
      </w:r>
      <w:r w:rsidRPr="000618F6">
        <w:tab/>
        <w:t>1.0</w:t>
      </w:r>
    </w:p>
    <w:p w14:paraId="0E58A0BD" w14:textId="77777777" w:rsidR="00C738BB" w:rsidRPr="000618F6" w:rsidRDefault="00C738BB" w:rsidP="00C738BB">
      <w:r w:rsidRPr="000618F6">
        <w:t>Eerste berekeningsversie</w:t>
      </w:r>
      <w:r w:rsidRPr="000618F6">
        <w:tab/>
        <w:t>01-07-2003</w:t>
      </w:r>
    </w:p>
    <w:p w14:paraId="791B3139" w14:textId="77777777" w:rsidR="00C738BB" w:rsidRPr="000618F6" w:rsidRDefault="00C738BB" w:rsidP="00C738BB">
      <w:r w:rsidRPr="000618F6">
        <w:t>Laatste berekeningsversie</w:t>
      </w:r>
      <w:r w:rsidRPr="000618F6">
        <w:tab/>
      </w:r>
      <w:r w:rsidRPr="000618F6">
        <w:rPr>
          <w:i/>
        </w:rPr>
        <w:t>n.v.t.</w:t>
      </w:r>
    </w:p>
    <w:p w14:paraId="233C4B40" w14:textId="77777777" w:rsidR="00C738BB" w:rsidRPr="000618F6" w:rsidRDefault="00C738BB" w:rsidP="00C738BB">
      <w:r w:rsidRPr="000618F6">
        <w:t>Verwijderd in</w:t>
      </w:r>
      <w:r w:rsidRPr="000618F6">
        <w:tab/>
      </w:r>
      <w:r w:rsidRPr="000618F6">
        <w:tab/>
      </w:r>
      <w:r w:rsidRPr="000618F6">
        <w:tab/>
      </w:r>
      <w:r w:rsidRPr="000618F6">
        <w:rPr>
          <w:i/>
        </w:rPr>
        <w:t>n.v.t.</w:t>
      </w:r>
    </w:p>
    <w:p w14:paraId="5B1F8D52" w14:textId="77777777" w:rsidR="002E127B" w:rsidRPr="000618F6" w:rsidRDefault="002E127B" w:rsidP="00AC2AAD">
      <w:pPr>
        <w:pStyle w:val="Kop3"/>
        <w:rPr>
          <w:lang w:val="nl-NL"/>
        </w:rPr>
      </w:pPr>
      <w:bookmarkStart w:id="588" w:name="_Toc169166316"/>
      <w:r w:rsidRPr="000618F6">
        <w:rPr>
          <w:lang w:val="nl-NL"/>
        </w:rPr>
        <w:t>vtlbParBehoudenVakantieGeld</w:t>
      </w:r>
      <w:bookmarkEnd w:id="588"/>
    </w:p>
    <w:p w14:paraId="647D7008" w14:textId="77777777" w:rsidR="006A082D" w:rsidRPr="000618F6" w:rsidRDefault="006A082D" w:rsidP="006A082D">
      <w:r w:rsidRPr="000618F6">
        <w:t>Het jaarlijks te behouden vakantiegeld voor de partner.</w:t>
      </w:r>
    </w:p>
    <w:p w14:paraId="3B3FDCAA" w14:textId="77777777" w:rsidR="006A082D" w:rsidRPr="000618F6" w:rsidRDefault="006A082D" w:rsidP="006A082D"/>
    <w:p w14:paraId="1C0145F8" w14:textId="77777777" w:rsidR="006A082D" w:rsidRPr="000618F6" w:rsidRDefault="006A082D" w:rsidP="006A082D">
      <w:r w:rsidRPr="000618F6">
        <w:t>Veldtype</w:t>
      </w:r>
      <w:r w:rsidRPr="000618F6">
        <w:tab/>
      </w:r>
      <w:r w:rsidRPr="000618F6">
        <w:tab/>
      </w:r>
      <w:r w:rsidRPr="000618F6">
        <w:tab/>
      </w:r>
      <w:r w:rsidRPr="000618F6">
        <w:tab/>
      </w:r>
      <w:r w:rsidR="00A613AA" w:rsidRPr="000618F6">
        <w:t>Double</w:t>
      </w:r>
    </w:p>
    <w:p w14:paraId="77E5F742" w14:textId="77777777" w:rsidR="006A082D" w:rsidRPr="000618F6" w:rsidRDefault="006A082D" w:rsidP="006A082D">
      <w:r w:rsidRPr="000618F6">
        <w:t>Formaat</w:t>
      </w:r>
      <w:r w:rsidRPr="000618F6">
        <w:tab/>
      </w:r>
      <w:r w:rsidRPr="000618F6">
        <w:tab/>
      </w:r>
      <w:r w:rsidRPr="000618F6">
        <w:tab/>
      </w:r>
      <w:r w:rsidRPr="000618F6">
        <w:tab/>
        <w:t>999999,99</w:t>
      </w:r>
    </w:p>
    <w:p w14:paraId="4C4B99B5" w14:textId="77777777" w:rsidR="006A082D" w:rsidRPr="000618F6" w:rsidRDefault="006A082D" w:rsidP="006A082D">
      <w:r w:rsidRPr="000618F6">
        <w:t>Standaardwaarde</w:t>
      </w:r>
      <w:r w:rsidRPr="000618F6">
        <w:tab/>
      </w:r>
      <w:r w:rsidRPr="000618F6">
        <w:tab/>
        <w:t>0,0</w:t>
      </w:r>
    </w:p>
    <w:p w14:paraId="0B54A2FA" w14:textId="77777777" w:rsidR="006A082D" w:rsidRPr="000618F6" w:rsidRDefault="006A082D" w:rsidP="006A082D">
      <w:r w:rsidRPr="000618F6">
        <w:t>Toegevoegd in</w:t>
      </w:r>
      <w:r w:rsidRPr="000618F6">
        <w:tab/>
      </w:r>
      <w:r w:rsidRPr="000618F6">
        <w:tab/>
      </w:r>
      <w:r w:rsidRPr="000618F6">
        <w:tab/>
        <w:t>1.0</w:t>
      </w:r>
    </w:p>
    <w:p w14:paraId="48FD0BB7" w14:textId="77777777" w:rsidR="006A082D" w:rsidRPr="000618F6" w:rsidRDefault="006A082D" w:rsidP="006A082D">
      <w:r w:rsidRPr="000618F6">
        <w:t>Eerste berekeningsversie</w:t>
      </w:r>
      <w:r w:rsidRPr="000618F6">
        <w:tab/>
        <w:t>01-07-2003</w:t>
      </w:r>
    </w:p>
    <w:p w14:paraId="2EB73C7B" w14:textId="77777777" w:rsidR="006A082D" w:rsidRPr="000618F6" w:rsidRDefault="006A082D" w:rsidP="006A082D">
      <w:r w:rsidRPr="000618F6">
        <w:t>Laatste berekeningsversie</w:t>
      </w:r>
      <w:r w:rsidRPr="000618F6">
        <w:tab/>
      </w:r>
      <w:r w:rsidRPr="000618F6">
        <w:rPr>
          <w:i/>
        </w:rPr>
        <w:t>n.v.t.</w:t>
      </w:r>
    </w:p>
    <w:p w14:paraId="4697FBB9" w14:textId="77777777" w:rsidR="00D434CB" w:rsidRPr="000618F6" w:rsidRDefault="006A082D" w:rsidP="00D434CB">
      <w:pPr>
        <w:rPr>
          <w:i/>
        </w:rPr>
      </w:pPr>
      <w:r w:rsidRPr="000618F6">
        <w:t>Verwijderd in</w:t>
      </w:r>
      <w:r w:rsidRPr="000618F6">
        <w:tab/>
      </w:r>
      <w:r w:rsidRPr="000618F6">
        <w:tab/>
      </w:r>
      <w:r w:rsidRPr="000618F6">
        <w:tab/>
      </w:r>
      <w:r w:rsidRPr="000618F6">
        <w:rPr>
          <w:i/>
        </w:rPr>
        <w:t>n.v.t.</w:t>
      </w:r>
    </w:p>
    <w:p w14:paraId="4FA0B528" w14:textId="77777777" w:rsidR="00E06F8C" w:rsidRPr="000618F6" w:rsidRDefault="00E06F8C" w:rsidP="00D434CB">
      <w:pPr>
        <w:rPr>
          <w:i/>
        </w:rPr>
      </w:pPr>
    </w:p>
    <w:p w14:paraId="39FF69A4" w14:textId="6BCA994C" w:rsidR="00C83B9C" w:rsidRPr="000618F6" w:rsidRDefault="00C83B9C" w:rsidP="00C83B9C">
      <w:pPr>
        <w:pStyle w:val="Kop3"/>
        <w:rPr>
          <w:lang w:val="nl-NL"/>
        </w:rPr>
      </w:pPr>
      <w:bookmarkStart w:id="589" w:name="_Toc169166317"/>
      <w:r w:rsidRPr="00C83B9C">
        <w:rPr>
          <w:lang w:val="nl-NL"/>
        </w:rPr>
        <w:t>algBVVcorrZiektekosten</w:t>
      </w:r>
      <w:bookmarkEnd w:id="589"/>
    </w:p>
    <w:p w14:paraId="168486F5" w14:textId="0A724243" w:rsidR="00C83B9C" w:rsidRPr="000618F6" w:rsidRDefault="00C83B9C" w:rsidP="00C83B9C">
      <w:r w:rsidRPr="00C83B9C">
        <w:t>Indicatie of correctie ziektekosten meegenomen is met de berekening van de correctie individuele lasten, extra correctie voor het nominaal bedrag.</w:t>
      </w:r>
    </w:p>
    <w:p w14:paraId="753A1854" w14:textId="77777777" w:rsidR="00C83B9C" w:rsidRPr="000618F6" w:rsidRDefault="00C83B9C" w:rsidP="00C83B9C"/>
    <w:p w14:paraId="50C4389D" w14:textId="127C47A5" w:rsidR="00C83B9C" w:rsidRPr="000618F6" w:rsidRDefault="00C83B9C" w:rsidP="00C83B9C">
      <w:r w:rsidRPr="000618F6">
        <w:t>Veldtype</w:t>
      </w:r>
      <w:r w:rsidRPr="000618F6">
        <w:tab/>
      </w:r>
      <w:r w:rsidRPr="000618F6">
        <w:tab/>
      </w:r>
      <w:r w:rsidRPr="000618F6">
        <w:tab/>
      </w:r>
      <w:r w:rsidRPr="000618F6">
        <w:tab/>
      </w:r>
      <w:r>
        <w:t>TJaNee</w:t>
      </w:r>
    </w:p>
    <w:p w14:paraId="12BCC0AB" w14:textId="3775BA30" w:rsidR="00C83B9C" w:rsidRPr="000618F6" w:rsidRDefault="00C83B9C" w:rsidP="00C83B9C">
      <w:r w:rsidRPr="000618F6">
        <w:t>Formaat</w:t>
      </w:r>
      <w:r w:rsidRPr="000618F6">
        <w:tab/>
      </w:r>
      <w:r w:rsidRPr="000618F6">
        <w:tab/>
      </w:r>
      <w:r w:rsidRPr="000618F6">
        <w:tab/>
      </w:r>
      <w:r w:rsidRPr="000618F6">
        <w:tab/>
        <w:t>Enumeration</w:t>
      </w:r>
    </w:p>
    <w:p w14:paraId="6E382D98" w14:textId="2F02154F" w:rsidR="00C83B9C" w:rsidRPr="000618F6" w:rsidRDefault="00C83B9C" w:rsidP="00C83B9C">
      <w:r w:rsidRPr="000618F6">
        <w:t>Standaardwaarde</w:t>
      </w:r>
      <w:r w:rsidRPr="000618F6">
        <w:tab/>
      </w:r>
      <w:r w:rsidRPr="000618F6">
        <w:tab/>
      </w:r>
      <w:r>
        <w:t>jnJa</w:t>
      </w:r>
    </w:p>
    <w:p w14:paraId="7C3A1960" w14:textId="10DBCA5D" w:rsidR="00C83B9C" w:rsidRPr="000618F6" w:rsidRDefault="00C83B9C" w:rsidP="00C83B9C">
      <w:r w:rsidRPr="000618F6">
        <w:t>Toegevoegd in</w:t>
      </w:r>
      <w:r w:rsidRPr="000618F6">
        <w:tab/>
      </w:r>
      <w:r w:rsidRPr="000618F6">
        <w:tab/>
      </w:r>
      <w:r w:rsidRPr="000618F6">
        <w:tab/>
      </w:r>
      <w:r>
        <w:t>4</w:t>
      </w:r>
      <w:r w:rsidRPr="000618F6">
        <w:t>.0</w:t>
      </w:r>
    </w:p>
    <w:p w14:paraId="5BEC6D23" w14:textId="7FF231EB" w:rsidR="00C83B9C" w:rsidRPr="000618F6" w:rsidRDefault="00C83B9C" w:rsidP="00C83B9C">
      <w:r w:rsidRPr="000618F6">
        <w:t>Eerste berekeningsversie</w:t>
      </w:r>
      <w:r w:rsidRPr="000618F6">
        <w:tab/>
        <w:t>01-0</w:t>
      </w:r>
      <w:r>
        <w:t>1</w:t>
      </w:r>
      <w:r w:rsidRPr="000618F6">
        <w:t>-20</w:t>
      </w:r>
      <w:r>
        <w:t>21</w:t>
      </w:r>
    </w:p>
    <w:p w14:paraId="1823BBE6" w14:textId="77777777" w:rsidR="00C83B9C" w:rsidRPr="000618F6" w:rsidRDefault="00C83B9C" w:rsidP="00C83B9C">
      <w:r w:rsidRPr="000618F6">
        <w:t>Laatste berekeningsversie</w:t>
      </w:r>
      <w:r w:rsidRPr="000618F6">
        <w:tab/>
      </w:r>
      <w:r w:rsidRPr="000618F6">
        <w:rPr>
          <w:i/>
        </w:rPr>
        <w:t>n.v.t.</w:t>
      </w:r>
    </w:p>
    <w:p w14:paraId="2DEC146A" w14:textId="77777777" w:rsidR="00C83B9C" w:rsidRPr="000618F6" w:rsidRDefault="00C83B9C" w:rsidP="00C83B9C">
      <w:pPr>
        <w:rPr>
          <w:i/>
        </w:rPr>
      </w:pPr>
      <w:r w:rsidRPr="000618F6">
        <w:t>Verwijderd in</w:t>
      </w:r>
      <w:r w:rsidRPr="000618F6">
        <w:tab/>
      </w:r>
      <w:r w:rsidRPr="000618F6">
        <w:tab/>
      </w:r>
      <w:r w:rsidRPr="000618F6">
        <w:tab/>
      </w:r>
      <w:r w:rsidRPr="000618F6">
        <w:rPr>
          <w:i/>
        </w:rPr>
        <w:t>n.v.t.</w:t>
      </w:r>
    </w:p>
    <w:p w14:paraId="6352AE46" w14:textId="77777777" w:rsidR="00E06F8C" w:rsidRPr="000618F6" w:rsidRDefault="00E06F8C" w:rsidP="00D434CB"/>
    <w:p w14:paraId="6B4F23D3" w14:textId="45191DFD" w:rsidR="00C83B9C" w:rsidRPr="000618F6" w:rsidRDefault="00C83B9C" w:rsidP="00C83B9C">
      <w:pPr>
        <w:pStyle w:val="Kop3"/>
        <w:rPr>
          <w:lang w:val="nl-NL"/>
        </w:rPr>
      </w:pPr>
      <w:bookmarkStart w:id="590" w:name="_Toc169166318"/>
      <w:r w:rsidRPr="00C83B9C">
        <w:rPr>
          <w:lang w:val="nl-NL"/>
        </w:rPr>
        <w:t>algBVVcorrWoonlasten</w:t>
      </w:r>
      <w:bookmarkEnd w:id="590"/>
    </w:p>
    <w:p w14:paraId="561E3962" w14:textId="03F623A6" w:rsidR="00C83B9C" w:rsidRPr="000618F6" w:rsidRDefault="00C83B9C" w:rsidP="00C83B9C">
      <w:r w:rsidRPr="00C83B9C">
        <w:t>Indicatie of correctie woonlasten meegenomen is met de berekening van de correctie individuele lasten, extra correctie voor het nominaal bedrag.</w:t>
      </w:r>
    </w:p>
    <w:p w14:paraId="608C3573" w14:textId="77777777" w:rsidR="00C83B9C" w:rsidRPr="000618F6" w:rsidRDefault="00C83B9C" w:rsidP="00C83B9C"/>
    <w:p w14:paraId="7DEB563D" w14:textId="77777777" w:rsidR="00C83B9C" w:rsidRPr="000618F6" w:rsidRDefault="00C83B9C" w:rsidP="00C83B9C">
      <w:r w:rsidRPr="000618F6">
        <w:t>Veldtype</w:t>
      </w:r>
      <w:r w:rsidRPr="000618F6">
        <w:tab/>
      </w:r>
      <w:r w:rsidRPr="000618F6">
        <w:tab/>
      </w:r>
      <w:r w:rsidRPr="000618F6">
        <w:tab/>
      </w:r>
      <w:r w:rsidRPr="000618F6">
        <w:tab/>
      </w:r>
      <w:r>
        <w:t>TJaNee</w:t>
      </w:r>
    </w:p>
    <w:p w14:paraId="48585DB7" w14:textId="77777777" w:rsidR="00C83B9C" w:rsidRPr="000618F6" w:rsidRDefault="00C83B9C" w:rsidP="00C83B9C">
      <w:r w:rsidRPr="000618F6">
        <w:t>Formaat</w:t>
      </w:r>
      <w:r w:rsidRPr="000618F6">
        <w:tab/>
      </w:r>
      <w:r w:rsidRPr="000618F6">
        <w:tab/>
      </w:r>
      <w:r w:rsidRPr="000618F6">
        <w:tab/>
      </w:r>
      <w:r w:rsidRPr="000618F6">
        <w:tab/>
        <w:t>Enumeration</w:t>
      </w:r>
    </w:p>
    <w:p w14:paraId="0110238E" w14:textId="77777777" w:rsidR="00C83B9C" w:rsidRPr="000618F6" w:rsidRDefault="00C83B9C" w:rsidP="00C83B9C">
      <w:r w:rsidRPr="000618F6">
        <w:t>Standaardwaarde</w:t>
      </w:r>
      <w:r w:rsidRPr="000618F6">
        <w:tab/>
      </w:r>
      <w:r w:rsidRPr="000618F6">
        <w:tab/>
      </w:r>
      <w:r>
        <w:t>jnJa</w:t>
      </w:r>
    </w:p>
    <w:p w14:paraId="6330AB8B" w14:textId="77777777" w:rsidR="00C83B9C" w:rsidRPr="000618F6" w:rsidRDefault="00C83B9C" w:rsidP="00C83B9C">
      <w:r w:rsidRPr="000618F6">
        <w:t>Toegevoegd in</w:t>
      </w:r>
      <w:r w:rsidRPr="000618F6">
        <w:tab/>
      </w:r>
      <w:r w:rsidRPr="000618F6">
        <w:tab/>
      </w:r>
      <w:r w:rsidRPr="000618F6">
        <w:tab/>
      </w:r>
      <w:r>
        <w:t>4</w:t>
      </w:r>
      <w:r w:rsidRPr="000618F6">
        <w:t>.0</w:t>
      </w:r>
    </w:p>
    <w:p w14:paraId="5D31CCBC" w14:textId="77777777" w:rsidR="00C83B9C" w:rsidRPr="000618F6" w:rsidRDefault="00C83B9C" w:rsidP="00C83B9C">
      <w:r w:rsidRPr="000618F6">
        <w:t>Eerste berekeningsversie</w:t>
      </w:r>
      <w:r w:rsidRPr="000618F6">
        <w:tab/>
        <w:t>01-0</w:t>
      </w:r>
      <w:r>
        <w:t>1</w:t>
      </w:r>
      <w:r w:rsidRPr="000618F6">
        <w:t>-20</w:t>
      </w:r>
      <w:r>
        <w:t>21</w:t>
      </w:r>
    </w:p>
    <w:p w14:paraId="5A883A69" w14:textId="77777777" w:rsidR="00C83B9C" w:rsidRPr="000618F6" w:rsidRDefault="00C83B9C" w:rsidP="00C83B9C">
      <w:r w:rsidRPr="000618F6">
        <w:t>Laatste berekeningsversie</w:t>
      </w:r>
      <w:r w:rsidRPr="000618F6">
        <w:tab/>
      </w:r>
      <w:r w:rsidRPr="000618F6">
        <w:rPr>
          <w:i/>
        </w:rPr>
        <w:t>n.v.t.</w:t>
      </w:r>
    </w:p>
    <w:p w14:paraId="3735C07C" w14:textId="77777777" w:rsidR="00C83B9C" w:rsidRPr="000618F6" w:rsidRDefault="00C83B9C" w:rsidP="00C83B9C">
      <w:pPr>
        <w:rPr>
          <w:i/>
        </w:rPr>
      </w:pPr>
      <w:r w:rsidRPr="000618F6">
        <w:t>Verwijderd in</w:t>
      </w:r>
      <w:r w:rsidRPr="000618F6">
        <w:tab/>
      </w:r>
      <w:r w:rsidRPr="000618F6">
        <w:tab/>
      </w:r>
      <w:r w:rsidRPr="000618F6">
        <w:tab/>
      </w:r>
      <w:r w:rsidRPr="000618F6">
        <w:rPr>
          <w:i/>
        </w:rPr>
        <w:t>n.v.t.</w:t>
      </w:r>
    </w:p>
    <w:p w14:paraId="527ABE79" w14:textId="79A46053" w:rsidR="00C83B9C" w:rsidRPr="000618F6" w:rsidRDefault="00C83B9C" w:rsidP="00C83B9C">
      <w:pPr>
        <w:pStyle w:val="Kop3"/>
        <w:rPr>
          <w:lang w:val="nl-NL"/>
        </w:rPr>
      </w:pPr>
      <w:bookmarkStart w:id="591" w:name="_Toc169166319"/>
      <w:r w:rsidRPr="00C83B9C">
        <w:rPr>
          <w:lang w:val="nl-NL"/>
        </w:rPr>
        <w:t>algBVVcorrKindgebondenbudget</w:t>
      </w:r>
      <w:bookmarkEnd w:id="591"/>
    </w:p>
    <w:p w14:paraId="49EA064B" w14:textId="2D615FAF" w:rsidR="00C83B9C" w:rsidRPr="000618F6" w:rsidRDefault="00C83B9C" w:rsidP="00C83B9C">
      <w:r w:rsidRPr="00C83B9C">
        <w:t>Indicatie of correctie kindgebonden budget meegenomen is met de berekening van de correctie individuele lasten, extra correctie voor het nominaal bedrag.</w:t>
      </w:r>
    </w:p>
    <w:p w14:paraId="32003906" w14:textId="77777777" w:rsidR="00C83B9C" w:rsidRPr="000618F6" w:rsidRDefault="00C83B9C" w:rsidP="00C83B9C"/>
    <w:p w14:paraId="4D98637C" w14:textId="77777777" w:rsidR="00C83B9C" w:rsidRPr="000618F6" w:rsidRDefault="00C83B9C" w:rsidP="00C83B9C">
      <w:r w:rsidRPr="000618F6">
        <w:t>Veldtype</w:t>
      </w:r>
      <w:r w:rsidRPr="000618F6">
        <w:tab/>
      </w:r>
      <w:r w:rsidRPr="000618F6">
        <w:tab/>
      </w:r>
      <w:r w:rsidRPr="000618F6">
        <w:tab/>
      </w:r>
      <w:r w:rsidRPr="000618F6">
        <w:tab/>
      </w:r>
      <w:r>
        <w:t>TJaNee</w:t>
      </w:r>
    </w:p>
    <w:p w14:paraId="6A2D70C0" w14:textId="77777777" w:rsidR="00C83B9C" w:rsidRPr="000618F6" w:rsidRDefault="00C83B9C" w:rsidP="00C83B9C">
      <w:r w:rsidRPr="000618F6">
        <w:t>Formaat</w:t>
      </w:r>
      <w:r w:rsidRPr="000618F6">
        <w:tab/>
      </w:r>
      <w:r w:rsidRPr="000618F6">
        <w:tab/>
      </w:r>
      <w:r w:rsidRPr="000618F6">
        <w:tab/>
      </w:r>
      <w:r w:rsidRPr="000618F6">
        <w:tab/>
        <w:t>Enumeration</w:t>
      </w:r>
    </w:p>
    <w:p w14:paraId="6C4B5462" w14:textId="77777777" w:rsidR="00C83B9C" w:rsidRPr="000618F6" w:rsidRDefault="00C83B9C" w:rsidP="00C83B9C">
      <w:r w:rsidRPr="000618F6">
        <w:t>Standaardwaarde</w:t>
      </w:r>
      <w:r w:rsidRPr="000618F6">
        <w:tab/>
      </w:r>
      <w:r w:rsidRPr="000618F6">
        <w:tab/>
      </w:r>
      <w:r>
        <w:t>jnJa</w:t>
      </w:r>
    </w:p>
    <w:p w14:paraId="20F11D41" w14:textId="77777777" w:rsidR="00C83B9C" w:rsidRPr="000618F6" w:rsidRDefault="00C83B9C" w:rsidP="00C83B9C">
      <w:r w:rsidRPr="000618F6">
        <w:t>Toegevoegd in</w:t>
      </w:r>
      <w:r w:rsidRPr="000618F6">
        <w:tab/>
      </w:r>
      <w:r w:rsidRPr="000618F6">
        <w:tab/>
      </w:r>
      <w:r w:rsidRPr="000618F6">
        <w:tab/>
      </w:r>
      <w:r>
        <w:t>4</w:t>
      </w:r>
      <w:r w:rsidRPr="000618F6">
        <w:t>.0</w:t>
      </w:r>
    </w:p>
    <w:p w14:paraId="5CFBFE95" w14:textId="77777777" w:rsidR="00C83B9C" w:rsidRPr="000618F6" w:rsidRDefault="00C83B9C" w:rsidP="00C83B9C">
      <w:r w:rsidRPr="000618F6">
        <w:t>Eerste berekeningsversie</w:t>
      </w:r>
      <w:r w:rsidRPr="000618F6">
        <w:tab/>
        <w:t>01-0</w:t>
      </w:r>
      <w:r>
        <w:t>1</w:t>
      </w:r>
      <w:r w:rsidRPr="000618F6">
        <w:t>-20</w:t>
      </w:r>
      <w:r>
        <w:t>21</w:t>
      </w:r>
    </w:p>
    <w:p w14:paraId="4A628E44" w14:textId="77777777" w:rsidR="00C83B9C" w:rsidRPr="000618F6" w:rsidRDefault="00C83B9C" w:rsidP="00C83B9C">
      <w:r w:rsidRPr="000618F6">
        <w:t>Laatste berekeningsversie</w:t>
      </w:r>
      <w:r w:rsidRPr="000618F6">
        <w:tab/>
      </w:r>
      <w:r w:rsidRPr="000618F6">
        <w:rPr>
          <w:i/>
        </w:rPr>
        <w:t>n.v.t.</w:t>
      </w:r>
    </w:p>
    <w:p w14:paraId="41F8B55F" w14:textId="77777777" w:rsidR="00C83B9C" w:rsidRPr="000618F6" w:rsidRDefault="00C83B9C" w:rsidP="00C83B9C">
      <w:pPr>
        <w:rPr>
          <w:i/>
        </w:rPr>
      </w:pPr>
      <w:r w:rsidRPr="000618F6">
        <w:t>Verwijderd in</w:t>
      </w:r>
      <w:r w:rsidRPr="000618F6">
        <w:tab/>
      </w:r>
      <w:r w:rsidRPr="000618F6">
        <w:tab/>
      </w:r>
      <w:r w:rsidRPr="000618F6">
        <w:tab/>
      </w:r>
      <w:r w:rsidRPr="000618F6">
        <w:rPr>
          <w:i/>
        </w:rPr>
        <w:t>n.v.t.</w:t>
      </w:r>
    </w:p>
    <w:p w14:paraId="7414B20F" w14:textId="2ABD42D6" w:rsidR="00C83B9C" w:rsidRPr="000618F6" w:rsidRDefault="00C83B9C" w:rsidP="00C83B9C">
      <w:pPr>
        <w:pStyle w:val="Kop3"/>
        <w:rPr>
          <w:lang w:val="nl-NL"/>
        </w:rPr>
      </w:pPr>
      <w:bookmarkStart w:id="592" w:name="_Toc169166320"/>
      <w:r w:rsidRPr="00C83B9C">
        <w:rPr>
          <w:lang w:val="nl-NL"/>
        </w:rPr>
        <w:t>algBVVcorrPGL</w:t>
      </w:r>
      <w:bookmarkEnd w:id="592"/>
    </w:p>
    <w:p w14:paraId="58FFCCE1" w14:textId="32F17582" w:rsidR="00C83B9C" w:rsidRPr="000618F6" w:rsidRDefault="00C83B9C" w:rsidP="00C83B9C">
      <w:r w:rsidRPr="00C83B9C">
        <w:t>Indicatie of extra correctie pensioengerechtigd meegenomen is, extra correctie voor het nominaal bedrag.</w:t>
      </w:r>
    </w:p>
    <w:p w14:paraId="6863AF13" w14:textId="77777777" w:rsidR="00C83B9C" w:rsidRPr="000618F6" w:rsidRDefault="00C83B9C" w:rsidP="00C83B9C"/>
    <w:p w14:paraId="534055DA" w14:textId="77777777" w:rsidR="00C83B9C" w:rsidRPr="000618F6" w:rsidRDefault="00C83B9C" w:rsidP="00C83B9C">
      <w:r w:rsidRPr="000618F6">
        <w:t>Veldtype</w:t>
      </w:r>
      <w:r w:rsidRPr="000618F6">
        <w:tab/>
      </w:r>
      <w:r w:rsidRPr="000618F6">
        <w:tab/>
      </w:r>
      <w:r w:rsidRPr="000618F6">
        <w:tab/>
      </w:r>
      <w:r w:rsidRPr="000618F6">
        <w:tab/>
      </w:r>
      <w:r>
        <w:t>TJaNee</w:t>
      </w:r>
    </w:p>
    <w:p w14:paraId="662A5FE3" w14:textId="77777777" w:rsidR="00C83B9C" w:rsidRPr="000618F6" w:rsidRDefault="00C83B9C" w:rsidP="00C83B9C">
      <w:r w:rsidRPr="000618F6">
        <w:t>Formaat</w:t>
      </w:r>
      <w:r w:rsidRPr="000618F6">
        <w:tab/>
      </w:r>
      <w:r w:rsidRPr="000618F6">
        <w:tab/>
      </w:r>
      <w:r w:rsidRPr="000618F6">
        <w:tab/>
      </w:r>
      <w:r w:rsidRPr="000618F6">
        <w:tab/>
        <w:t>Enumeration</w:t>
      </w:r>
    </w:p>
    <w:p w14:paraId="02AD838D" w14:textId="77777777" w:rsidR="00C83B9C" w:rsidRPr="000618F6" w:rsidRDefault="00C83B9C" w:rsidP="00C83B9C">
      <w:r w:rsidRPr="000618F6">
        <w:t>Standaardwaarde</w:t>
      </w:r>
      <w:r w:rsidRPr="000618F6">
        <w:tab/>
      </w:r>
      <w:r w:rsidRPr="000618F6">
        <w:tab/>
      </w:r>
      <w:r>
        <w:t>jnJa</w:t>
      </w:r>
    </w:p>
    <w:p w14:paraId="559C63E8" w14:textId="77777777" w:rsidR="00C83B9C" w:rsidRPr="000618F6" w:rsidRDefault="00C83B9C" w:rsidP="00C83B9C">
      <w:r w:rsidRPr="000618F6">
        <w:t>Toegevoegd in</w:t>
      </w:r>
      <w:r w:rsidRPr="000618F6">
        <w:tab/>
      </w:r>
      <w:r w:rsidRPr="000618F6">
        <w:tab/>
      </w:r>
      <w:r w:rsidRPr="000618F6">
        <w:tab/>
      </w:r>
      <w:r>
        <w:t>4</w:t>
      </w:r>
      <w:r w:rsidRPr="000618F6">
        <w:t>.0</w:t>
      </w:r>
    </w:p>
    <w:p w14:paraId="6BB19126" w14:textId="77777777" w:rsidR="00C83B9C" w:rsidRPr="000618F6" w:rsidRDefault="00C83B9C" w:rsidP="00C83B9C">
      <w:r w:rsidRPr="000618F6">
        <w:t>Eerste berekeningsversie</w:t>
      </w:r>
      <w:r w:rsidRPr="000618F6">
        <w:tab/>
        <w:t>01-0</w:t>
      </w:r>
      <w:r>
        <w:t>1</w:t>
      </w:r>
      <w:r w:rsidRPr="000618F6">
        <w:t>-20</w:t>
      </w:r>
      <w:r>
        <w:t>21</w:t>
      </w:r>
    </w:p>
    <w:p w14:paraId="161A55CB" w14:textId="77777777" w:rsidR="00C83B9C" w:rsidRPr="000618F6" w:rsidRDefault="00C83B9C" w:rsidP="00C83B9C">
      <w:r w:rsidRPr="000618F6">
        <w:t>Laatste berekeningsversie</w:t>
      </w:r>
      <w:r w:rsidRPr="000618F6">
        <w:tab/>
      </w:r>
      <w:r w:rsidRPr="000618F6">
        <w:rPr>
          <w:i/>
        </w:rPr>
        <w:t>n.v.t.</w:t>
      </w:r>
    </w:p>
    <w:p w14:paraId="75F49F19" w14:textId="0F1F8078" w:rsidR="00D434CB" w:rsidRDefault="00C83B9C" w:rsidP="00C83B9C">
      <w:pPr>
        <w:rPr>
          <w:iCs/>
        </w:rPr>
      </w:pPr>
      <w:r w:rsidRPr="000618F6">
        <w:t>Verwijderd in</w:t>
      </w:r>
      <w:r w:rsidRPr="000618F6">
        <w:tab/>
      </w:r>
      <w:r w:rsidRPr="000618F6">
        <w:tab/>
      </w:r>
      <w:r w:rsidRPr="000618F6">
        <w:tab/>
      </w:r>
      <w:r w:rsidRPr="000618F6">
        <w:rPr>
          <w:i/>
        </w:rPr>
        <w:t>n.v.t.</w:t>
      </w:r>
    </w:p>
    <w:p w14:paraId="4B4A32F4" w14:textId="085741D9" w:rsidR="00C83B9C" w:rsidRPr="000618F6" w:rsidRDefault="00C83B9C" w:rsidP="00C83B9C">
      <w:pPr>
        <w:pStyle w:val="Kop3"/>
        <w:rPr>
          <w:lang w:val="nl-NL"/>
        </w:rPr>
      </w:pPr>
      <w:bookmarkStart w:id="593" w:name="_Toc169166321"/>
      <w:r w:rsidRPr="00C83B9C">
        <w:rPr>
          <w:lang w:val="nl-NL"/>
        </w:rPr>
        <w:t>nomSchCorrBVVtotaalCorrecties</w:t>
      </w:r>
      <w:bookmarkEnd w:id="593"/>
    </w:p>
    <w:p w14:paraId="78918976" w14:textId="224859AA" w:rsidR="00C83B9C" w:rsidRPr="000618F6" w:rsidRDefault="00C83B9C" w:rsidP="00C83B9C">
      <w:r w:rsidRPr="00C83B9C">
        <w:t>Totaal van de correcties ziektekosten, woonlasten en kindgebonden budget voor de schuldenaar</w:t>
      </w:r>
      <w:r w:rsidR="003779AB" w:rsidRPr="003779AB">
        <w:t xml:space="preserve"> voor de berekening van de correctie individuele lasten.</w:t>
      </w:r>
    </w:p>
    <w:p w14:paraId="0253775F" w14:textId="77777777" w:rsidR="00C83B9C" w:rsidRPr="000618F6" w:rsidRDefault="00C83B9C" w:rsidP="00C83B9C"/>
    <w:p w14:paraId="57172298" w14:textId="77777777" w:rsidR="00C83B9C" w:rsidRPr="000618F6" w:rsidRDefault="00C83B9C" w:rsidP="00C83B9C">
      <w:r w:rsidRPr="000618F6">
        <w:t>Veldtype</w:t>
      </w:r>
      <w:r w:rsidRPr="000618F6">
        <w:tab/>
      </w:r>
      <w:r w:rsidRPr="000618F6">
        <w:tab/>
      </w:r>
      <w:r w:rsidRPr="000618F6">
        <w:tab/>
      </w:r>
      <w:r w:rsidRPr="000618F6">
        <w:tab/>
        <w:t>Double</w:t>
      </w:r>
    </w:p>
    <w:p w14:paraId="2D970C12" w14:textId="77777777" w:rsidR="00C83B9C" w:rsidRPr="000618F6" w:rsidRDefault="00C83B9C" w:rsidP="00C83B9C">
      <w:r w:rsidRPr="000618F6">
        <w:t>Formaat</w:t>
      </w:r>
      <w:r w:rsidRPr="000618F6">
        <w:tab/>
      </w:r>
      <w:r w:rsidRPr="000618F6">
        <w:tab/>
      </w:r>
      <w:r w:rsidRPr="000618F6">
        <w:tab/>
      </w:r>
      <w:r w:rsidRPr="000618F6">
        <w:tab/>
        <w:t>999999,99</w:t>
      </w:r>
    </w:p>
    <w:p w14:paraId="16B6D9C5" w14:textId="77777777" w:rsidR="00C83B9C" w:rsidRPr="000618F6" w:rsidRDefault="00C83B9C" w:rsidP="00C83B9C">
      <w:r w:rsidRPr="000618F6">
        <w:t>Standaardwaarde</w:t>
      </w:r>
      <w:r w:rsidRPr="000618F6">
        <w:tab/>
      </w:r>
      <w:r w:rsidRPr="000618F6">
        <w:tab/>
        <w:t>0,0</w:t>
      </w:r>
    </w:p>
    <w:p w14:paraId="16392FBB" w14:textId="77777777" w:rsidR="00C83B9C" w:rsidRPr="000618F6" w:rsidRDefault="00C83B9C" w:rsidP="00C83B9C">
      <w:r w:rsidRPr="000618F6">
        <w:t>Toegevoegd in</w:t>
      </w:r>
      <w:r w:rsidRPr="000618F6">
        <w:tab/>
      </w:r>
      <w:r w:rsidRPr="000618F6">
        <w:tab/>
      </w:r>
      <w:r w:rsidRPr="000618F6">
        <w:tab/>
      </w:r>
      <w:r>
        <w:t>4</w:t>
      </w:r>
      <w:r w:rsidRPr="000618F6">
        <w:t>.0</w:t>
      </w:r>
    </w:p>
    <w:p w14:paraId="2AE8C631" w14:textId="77777777" w:rsidR="00C83B9C" w:rsidRPr="000618F6" w:rsidRDefault="00C83B9C" w:rsidP="00C83B9C">
      <w:r w:rsidRPr="000618F6">
        <w:t>Eerste berekeningsversie</w:t>
      </w:r>
      <w:r w:rsidRPr="000618F6">
        <w:tab/>
        <w:t>01-0</w:t>
      </w:r>
      <w:r>
        <w:t>1</w:t>
      </w:r>
      <w:r w:rsidRPr="000618F6">
        <w:t>-20</w:t>
      </w:r>
      <w:r>
        <w:t>21</w:t>
      </w:r>
    </w:p>
    <w:p w14:paraId="3F08148D" w14:textId="77777777" w:rsidR="00C83B9C" w:rsidRPr="000618F6" w:rsidRDefault="00C83B9C" w:rsidP="00C83B9C">
      <w:r w:rsidRPr="000618F6">
        <w:t>Laatste berekeningsversie</w:t>
      </w:r>
      <w:r w:rsidRPr="000618F6">
        <w:tab/>
      </w:r>
      <w:r w:rsidRPr="000618F6">
        <w:rPr>
          <w:i/>
        </w:rPr>
        <w:t>n.v.t.</w:t>
      </w:r>
    </w:p>
    <w:p w14:paraId="34093B64"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19454DCF" w14:textId="7E278A54" w:rsidR="00C83B9C" w:rsidRPr="000618F6" w:rsidRDefault="00C83B9C" w:rsidP="00C83B9C">
      <w:pPr>
        <w:pStyle w:val="Kop3"/>
        <w:rPr>
          <w:lang w:val="nl-NL"/>
        </w:rPr>
      </w:pPr>
      <w:bookmarkStart w:id="594" w:name="_Toc169166322"/>
      <w:r w:rsidRPr="00C83B9C">
        <w:rPr>
          <w:lang w:val="nl-NL"/>
        </w:rPr>
        <w:t>nom</w:t>
      </w:r>
      <w:r>
        <w:rPr>
          <w:lang w:val="nl-NL"/>
        </w:rPr>
        <w:t>Par</w:t>
      </w:r>
      <w:r w:rsidRPr="00C83B9C">
        <w:rPr>
          <w:lang w:val="nl-NL"/>
        </w:rPr>
        <w:t>CorrBVVtotaalCorrecties</w:t>
      </w:r>
      <w:bookmarkEnd w:id="594"/>
    </w:p>
    <w:p w14:paraId="12C6BDD1" w14:textId="3066F7B9" w:rsidR="00C83B9C" w:rsidRPr="000618F6" w:rsidRDefault="00C83B9C" w:rsidP="00C83B9C">
      <w:r w:rsidRPr="00C83B9C">
        <w:t xml:space="preserve">Totaal van de correcties ziektekosten, woonlasten en kindgebonden budget voor de </w:t>
      </w:r>
      <w:r>
        <w:t>partner</w:t>
      </w:r>
      <w:r w:rsidRPr="00C83B9C">
        <w:t xml:space="preserve"> voor de berekening van de correctie individuele lasten.</w:t>
      </w:r>
    </w:p>
    <w:p w14:paraId="6D6CB691" w14:textId="77777777" w:rsidR="00C83B9C" w:rsidRPr="000618F6" w:rsidRDefault="00C83B9C" w:rsidP="00C83B9C"/>
    <w:p w14:paraId="7EA4C8FD" w14:textId="77777777" w:rsidR="00C83B9C" w:rsidRPr="000618F6" w:rsidRDefault="00C83B9C" w:rsidP="00C83B9C">
      <w:r w:rsidRPr="000618F6">
        <w:t>Veldtype</w:t>
      </w:r>
      <w:r w:rsidRPr="000618F6">
        <w:tab/>
      </w:r>
      <w:r w:rsidRPr="000618F6">
        <w:tab/>
      </w:r>
      <w:r w:rsidRPr="000618F6">
        <w:tab/>
      </w:r>
      <w:r w:rsidRPr="000618F6">
        <w:tab/>
        <w:t>Double</w:t>
      </w:r>
    </w:p>
    <w:p w14:paraId="12BF9CE8" w14:textId="77777777" w:rsidR="00C83B9C" w:rsidRPr="000618F6" w:rsidRDefault="00C83B9C" w:rsidP="00C83B9C">
      <w:r w:rsidRPr="000618F6">
        <w:t>Formaat</w:t>
      </w:r>
      <w:r w:rsidRPr="000618F6">
        <w:tab/>
      </w:r>
      <w:r w:rsidRPr="000618F6">
        <w:tab/>
      </w:r>
      <w:r w:rsidRPr="000618F6">
        <w:tab/>
      </w:r>
      <w:r w:rsidRPr="000618F6">
        <w:tab/>
        <w:t>999999,99</w:t>
      </w:r>
    </w:p>
    <w:p w14:paraId="5BF321A8" w14:textId="77777777" w:rsidR="00C83B9C" w:rsidRPr="000618F6" w:rsidRDefault="00C83B9C" w:rsidP="00C83B9C">
      <w:r w:rsidRPr="000618F6">
        <w:t>Standaardwaarde</w:t>
      </w:r>
      <w:r w:rsidRPr="000618F6">
        <w:tab/>
      </w:r>
      <w:r w:rsidRPr="000618F6">
        <w:tab/>
        <w:t>0,0</w:t>
      </w:r>
    </w:p>
    <w:p w14:paraId="195F1EC6" w14:textId="77777777" w:rsidR="00C83B9C" w:rsidRPr="000618F6" w:rsidRDefault="00C83B9C" w:rsidP="00C83B9C">
      <w:r w:rsidRPr="000618F6">
        <w:t>Toegevoegd in</w:t>
      </w:r>
      <w:r w:rsidRPr="000618F6">
        <w:tab/>
      </w:r>
      <w:r w:rsidRPr="000618F6">
        <w:tab/>
      </w:r>
      <w:r w:rsidRPr="000618F6">
        <w:tab/>
      </w:r>
      <w:r>
        <w:t>4</w:t>
      </w:r>
      <w:r w:rsidRPr="000618F6">
        <w:t>.0</w:t>
      </w:r>
    </w:p>
    <w:p w14:paraId="712C4541" w14:textId="77777777" w:rsidR="00C83B9C" w:rsidRPr="000618F6" w:rsidRDefault="00C83B9C" w:rsidP="00C83B9C">
      <w:r w:rsidRPr="000618F6">
        <w:t>Eerste berekeningsversie</w:t>
      </w:r>
      <w:r w:rsidRPr="000618F6">
        <w:tab/>
        <w:t>01-0</w:t>
      </w:r>
      <w:r>
        <w:t>1</w:t>
      </w:r>
      <w:r w:rsidRPr="000618F6">
        <w:t>-20</w:t>
      </w:r>
      <w:r>
        <w:t>21</w:t>
      </w:r>
    </w:p>
    <w:p w14:paraId="4A69B8B6" w14:textId="77777777" w:rsidR="00C83B9C" w:rsidRPr="000618F6" w:rsidRDefault="00C83B9C" w:rsidP="00C83B9C">
      <w:r w:rsidRPr="000618F6">
        <w:t>Laatste berekeningsversie</w:t>
      </w:r>
      <w:r w:rsidRPr="000618F6">
        <w:tab/>
      </w:r>
      <w:r w:rsidRPr="000618F6">
        <w:rPr>
          <w:i/>
        </w:rPr>
        <w:t>n.v.t.</w:t>
      </w:r>
    </w:p>
    <w:p w14:paraId="54DFFFBF"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5B00624D" w14:textId="16DBC3CA" w:rsidR="00C83B9C" w:rsidRPr="000618F6" w:rsidRDefault="00C83B9C" w:rsidP="00C83B9C">
      <w:pPr>
        <w:pStyle w:val="Kop3"/>
        <w:rPr>
          <w:lang w:val="nl-NL"/>
        </w:rPr>
      </w:pPr>
      <w:bookmarkStart w:id="595" w:name="_Toc169166323"/>
      <w:r w:rsidRPr="00C83B9C">
        <w:rPr>
          <w:lang w:val="nl-NL"/>
        </w:rPr>
        <w:t>nomSchCorrBVVcompensatiekop</w:t>
      </w:r>
      <w:bookmarkEnd w:id="595"/>
    </w:p>
    <w:p w14:paraId="38C80A67" w14:textId="27721F63" w:rsidR="00C83B9C" w:rsidRPr="000618F6" w:rsidRDefault="00C83B9C" w:rsidP="00C83B9C">
      <w:r w:rsidRPr="00C83B9C">
        <w:t>Bedrag van de compensatiekop voor de schuldenaar voor de berekening van de correctie individuele lasten.</w:t>
      </w:r>
    </w:p>
    <w:p w14:paraId="6D43D081" w14:textId="77777777" w:rsidR="00C83B9C" w:rsidRPr="000618F6" w:rsidRDefault="00C83B9C" w:rsidP="00C83B9C"/>
    <w:p w14:paraId="5DA2E2D1" w14:textId="77777777" w:rsidR="00C83B9C" w:rsidRPr="000618F6" w:rsidRDefault="00C83B9C" w:rsidP="00C83B9C">
      <w:r w:rsidRPr="000618F6">
        <w:t>Veldtype</w:t>
      </w:r>
      <w:r w:rsidRPr="000618F6">
        <w:tab/>
      </w:r>
      <w:r w:rsidRPr="000618F6">
        <w:tab/>
      </w:r>
      <w:r w:rsidRPr="000618F6">
        <w:tab/>
      </w:r>
      <w:r w:rsidRPr="000618F6">
        <w:tab/>
        <w:t>Double</w:t>
      </w:r>
    </w:p>
    <w:p w14:paraId="4CE452CD" w14:textId="77777777" w:rsidR="00C83B9C" w:rsidRPr="000618F6" w:rsidRDefault="00C83B9C" w:rsidP="00C83B9C">
      <w:r w:rsidRPr="000618F6">
        <w:t>Formaat</w:t>
      </w:r>
      <w:r w:rsidRPr="000618F6">
        <w:tab/>
      </w:r>
      <w:r w:rsidRPr="000618F6">
        <w:tab/>
      </w:r>
      <w:r w:rsidRPr="000618F6">
        <w:tab/>
      </w:r>
      <w:r w:rsidRPr="000618F6">
        <w:tab/>
        <w:t>999999,99</w:t>
      </w:r>
    </w:p>
    <w:p w14:paraId="6E496B5F" w14:textId="77777777" w:rsidR="00C83B9C" w:rsidRPr="000618F6" w:rsidRDefault="00C83B9C" w:rsidP="00C83B9C">
      <w:r w:rsidRPr="000618F6">
        <w:t>Standaardwaarde</w:t>
      </w:r>
      <w:r w:rsidRPr="000618F6">
        <w:tab/>
      </w:r>
      <w:r w:rsidRPr="000618F6">
        <w:tab/>
        <w:t>0,0</w:t>
      </w:r>
    </w:p>
    <w:p w14:paraId="11A900BE" w14:textId="77777777" w:rsidR="00C83B9C" w:rsidRPr="000618F6" w:rsidRDefault="00C83B9C" w:rsidP="00C83B9C">
      <w:r w:rsidRPr="000618F6">
        <w:t>Toegevoegd in</w:t>
      </w:r>
      <w:r w:rsidRPr="000618F6">
        <w:tab/>
      </w:r>
      <w:r w:rsidRPr="000618F6">
        <w:tab/>
      </w:r>
      <w:r w:rsidRPr="000618F6">
        <w:tab/>
      </w:r>
      <w:r>
        <w:t>4</w:t>
      </w:r>
      <w:r w:rsidRPr="000618F6">
        <w:t>.0</w:t>
      </w:r>
    </w:p>
    <w:p w14:paraId="1B8E3BC9" w14:textId="77777777" w:rsidR="00C83B9C" w:rsidRPr="000618F6" w:rsidRDefault="00C83B9C" w:rsidP="00C83B9C">
      <w:r w:rsidRPr="000618F6">
        <w:t>Eerste berekeningsversie</w:t>
      </w:r>
      <w:r w:rsidRPr="000618F6">
        <w:tab/>
        <w:t>01-0</w:t>
      </w:r>
      <w:r>
        <w:t>1</w:t>
      </w:r>
      <w:r w:rsidRPr="000618F6">
        <w:t>-20</w:t>
      </w:r>
      <w:r>
        <w:t>21</w:t>
      </w:r>
    </w:p>
    <w:p w14:paraId="3A9861CA" w14:textId="77777777" w:rsidR="00C83B9C" w:rsidRPr="000618F6" w:rsidRDefault="00C83B9C" w:rsidP="00C83B9C">
      <w:r w:rsidRPr="000618F6">
        <w:t>Laatste berekeningsversie</w:t>
      </w:r>
      <w:r w:rsidRPr="000618F6">
        <w:tab/>
      </w:r>
      <w:r w:rsidRPr="000618F6">
        <w:rPr>
          <w:i/>
        </w:rPr>
        <w:t>n.v.t.</w:t>
      </w:r>
    </w:p>
    <w:p w14:paraId="02EC5F13"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62892046" w14:textId="1AD82C56" w:rsidR="00C83B9C" w:rsidRPr="000618F6" w:rsidRDefault="00C83B9C" w:rsidP="00C83B9C">
      <w:pPr>
        <w:pStyle w:val="Kop3"/>
        <w:rPr>
          <w:lang w:val="nl-NL"/>
        </w:rPr>
      </w:pPr>
      <w:bookmarkStart w:id="596" w:name="_Toc169166324"/>
      <w:r w:rsidRPr="00C83B9C">
        <w:rPr>
          <w:lang w:val="nl-NL"/>
        </w:rPr>
        <w:t>nom</w:t>
      </w:r>
      <w:r>
        <w:rPr>
          <w:lang w:val="nl-NL"/>
        </w:rPr>
        <w:t>Par</w:t>
      </w:r>
      <w:r w:rsidRPr="00C83B9C">
        <w:rPr>
          <w:lang w:val="nl-NL"/>
        </w:rPr>
        <w:t>CorrBVVcompensatiekop</w:t>
      </w:r>
      <w:bookmarkEnd w:id="596"/>
    </w:p>
    <w:p w14:paraId="41A814CA" w14:textId="3C9EF0CB" w:rsidR="00C83B9C" w:rsidRPr="000618F6" w:rsidRDefault="00C83B9C" w:rsidP="00C83B9C">
      <w:r w:rsidRPr="00C83B9C">
        <w:t xml:space="preserve">Bedrag van de compensatiekop voor de </w:t>
      </w:r>
      <w:r>
        <w:t>partner</w:t>
      </w:r>
      <w:r w:rsidRPr="00C83B9C">
        <w:t xml:space="preserve"> voor de berekening van de correctie individuele lasten.</w:t>
      </w:r>
    </w:p>
    <w:p w14:paraId="683270C8" w14:textId="77777777" w:rsidR="00C83B9C" w:rsidRPr="000618F6" w:rsidRDefault="00C83B9C" w:rsidP="00C83B9C"/>
    <w:p w14:paraId="721D9BF8" w14:textId="77777777" w:rsidR="00C83B9C" w:rsidRPr="000618F6" w:rsidRDefault="00C83B9C" w:rsidP="00C83B9C">
      <w:r w:rsidRPr="000618F6">
        <w:t>Veldtype</w:t>
      </w:r>
      <w:r w:rsidRPr="000618F6">
        <w:tab/>
      </w:r>
      <w:r w:rsidRPr="000618F6">
        <w:tab/>
      </w:r>
      <w:r w:rsidRPr="000618F6">
        <w:tab/>
      </w:r>
      <w:r w:rsidRPr="000618F6">
        <w:tab/>
        <w:t>Double</w:t>
      </w:r>
    </w:p>
    <w:p w14:paraId="74F567D6" w14:textId="77777777" w:rsidR="00C83B9C" w:rsidRPr="000618F6" w:rsidRDefault="00C83B9C" w:rsidP="00C83B9C">
      <w:r w:rsidRPr="000618F6">
        <w:t>Formaat</w:t>
      </w:r>
      <w:r w:rsidRPr="000618F6">
        <w:tab/>
      </w:r>
      <w:r w:rsidRPr="000618F6">
        <w:tab/>
      </w:r>
      <w:r w:rsidRPr="000618F6">
        <w:tab/>
      </w:r>
      <w:r w:rsidRPr="000618F6">
        <w:tab/>
        <w:t>999999,99</w:t>
      </w:r>
    </w:p>
    <w:p w14:paraId="059D6891" w14:textId="77777777" w:rsidR="00C83B9C" w:rsidRPr="000618F6" w:rsidRDefault="00C83B9C" w:rsidP="00C83B9C">
      <w:r w:rsidRPr="000618F6">
        <w:t>Standaardwaarde</w:t>
      </w:r>
      <w:r w:rsidRPr="000618F6">
        <w:tab/>
      </w:r>
      <w:r w:rsidRPr="000618F6">
        <w:tab/>
        <w:t>0,0</w:t>
      </w:r>
    </w:p>
    <w:p w14:paraId="02C144D7" w14:textId="77777777" w:rsidR="00C83B9C" w:rsidRPr="000618F6" w:rsidRDefault="00C83B9C" w:rsidP="00C83B9C">
      <w:r w:rsidRPr="000618F6">
        <w:t>Toegevoegd in</w:t>
      </w:r>
      <w:r w:rsidRPr="000618F6">
        <w:tab/>
      </w:r>
      <w:r w:rsidRPr="000618F6">
        <w:tab/>
      </w:r>
      <w:r w:rsidRPr="000618F6">
        <w:tab/>
      </w:r>
      <w:r>
        <w:t>4</w:t>
      </w:r>
      <w:r w:rsidRPr="000618F6">
        <w:t>.0</w:t>
      </w:r>
    </w:p>
    <w:p w14:paraId="4B7AAE7E" w14:textId="77777777" w:rsidR="00C83B9C" w:rsidRPr="000618F6" w:rsidRDefault="00C83B9C" w:rsidP="00C83B9C">
      <w:r w:rsidRPr="000618F6">
        <w:t>Eerste berekeningsversie</w:t>
      </w:r>
      <w:r w:rsidRPr="000618F6">
        <w:tab/>
        <w:t>01-0</w:t>
      </w:r>
      <w:r>
        <w:t>1</w:t>
      </w:r>
      <w:r w:rsidRPr="000618F6">
        <w:t>-20</w:t>
      </w:r>
      <w:r>
        <w:t>21</w:t>
      </w:r>
    </w:p>
    <w:p w14:paraId="3C84EF11" w14:textId="77777777" w:rsidR="00C83B9C" w:rsidRPr="000618F6" w:rsidRDefault="00C83B9C" w:rsidP="00C83B9C">
      <w:r w:rsidRPr="000618F6">
        <w:t>Laatste berekeningsversie</w:t>
      </w:r>
      <w:r w:rsidRPr="000618F6">
        <w:tab/>
      </w:r>
      <w:r w:rsidRPr="000618F6">
        <w:rPr>
          <w:i/>
        </w:rPr>
        <w:t>n.v.t.</w:t>
      </w:r>
    </w:p>
    <w:p w14:paraId="52D4411B"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4FF528DB" w14:textId="5B072170" w:rsidR="00C83B9C" w:rsidRPr="000618F6" w:rsidRDefault="00C83B9C" w:rsidP="00C83B9C">
      <w:pPr>
        <w:pStyle w:val="Kop3"/>
        <w:rPr>
          <w:lang w:val="nl-NL"/>
        </w:rPr>
      </w:pPr>
      <w:bookmarkStart w:id="597" w:name="_Toc169166325"/>
      <w:r w:rsidRPr="00C83B9C">
        <w:rPr>
          <w:lang w:val="nl-NL"/>
        </w:rPr>
        <w:t>nomSchCorrBVVindividueleLasten</w:t>
      </w:r>
      <w:bookmarkEnd w:id="597"/>
    </w:p>
    <w:p w14:paraId="0B2D4037" w14:textId="1202EBA3" w:rsidR="00C83B9C" w:rsidRPr="000618F6" w:rsidRDefault="00C83B9C" w:rsidP="00C83B9C">
      <w:r w:rsidRPr="00C83B9C">
        <w:t>Correctie individuele lasten voor de schuldenaar</w:t>
      </w:r>
      <w:r>
        <w:t>.</w:t>
      </w:r>
    </w:p>
    <w:p w14:paraId="62052B9C" w14:textId="77777777" w:rsidR="00C83B9C" w:rsidRPr="000618F6" w:rsidRDefault="00C83B9C" w:rsidP="00C83B9C"/>
    <w:p w14:paraId="7B66F143" w14:textId="77777777" w:rsidR="00C83B9C" w:rsidRPr="000618F6" w:rsidRDefault="00C83B9C" w:rsidP="00C83B9C">
      <w:r w:rsidRPr="000618F6">
        <w:t>Veldtype</w:t>
      </w:r>
      <w:r w:rsidRPr="000618F6">
        <w:tab/>
      </w:r>
      <w:r w:rsidRPr="000618F6">
        <w:tab/>
      </w:r>
      <w:r w:rsidRPr="000618F6">
        <w:tab/>
      </w:r>
      <w:r w:rsidRPr="000618F6">
        <w:tab/>
        <w:t>Double</w:t>
      </w:r>
    </w:p>
    <w:p w14:paraId="37427F44" w14:textId="77777777" w:rsidR="00C83B9C" w:rsidRPr="000618F6" w:rsidRDefault="00C83B9C" w:rsidP="00C83B9C">
      <w:r w:rsidRPr="000618F6">
        <w:t>Formaat</w:t>
      </w:r>
      <w:r w:rsidRPr="000618F6">
        <w:tab/>
      </w:r>
      <w:r w:rsidRPr="000618F6">
        <w:tab/>
      </w:r>
      <w:r w:rsidRPr="000618F6">
        <w:tab/>
      </w:r>
      <w:r w:rsidRPr="000618F6">
        <w:tab/>
        <w:t>999999,99</w:t>
      </w:r>
    </w:p>
    <w:p w14:paraId="0D192B26" w14:textId="77777777" w:rsidR="00C83B9C" w:rsidRPr="000618F6" w:rsidRDefault="00C83B9C" w:rsidP="00C83B9C">
      <w:r w:rsidRPr="000618F6">
        <w:t>Standaardwaarde</w:t>
      </w:r>
      <w:r w:rsidRPr="000618F6">
        <w:tab/>
      </w:r>
      <w:r w:rsidRPr="000618F6">
        <w:tab/>
        <w:t>0,0</w:t>
      </w:r>
    </w:p>
    <w:p w14:paraId="1999034F" w14:textId="77777777" w:rsidR="00C83B9C" w:rsidRPr="000618F6" w:rsidRDefault="00C83B9C" w:rsidP="00C83B9C">
      <w:r w:rsidRPr="000618F6">
        <w:t>Toegevoegd in</w:t>
      </w:r>
      <w:r w:rsidRPr="000618F6">
        <w:tab/>
      </w:r>
      <w:r w:rsidRPr="000618F6">
        <w:tab/>
      </w:r>
      <w:r w:rsidRPr="000618F6">
        <w:tab/>
      </w:r>
      <w:r>
        <w:t>4</w:t>
      </w:r>
      <w:r w:rsidRPr="000618F6">
        <w:t>.0</w:t>
      </w:r>
    </w:p>
    <w:p w14:paraId="1E20B183" w14:textId="77777777" w:rsidR="00C83B9C" w:rsidRPr="000618F6" w:rsidRDefault="00C83B9C" w:rsidP="00C83B9C">
      <w:r w:rsidRPr="000618F6">
        <w:t>Eerste berekeningsversie</w:t>
      </w:r>
      <w:r w:rsidRPr="000618F6">
        <w:tab/>
        <w:t>01-0</w:t>
      </w:r>
      <w:r>
        <w:t>1</w:t>
      </w:r>
      <w:r w:rsidRPr="000618F6">
        <w:t>-20</w:t>
      </w:r>
      <w:r>
        <w:t>21</w:t>
      </w:r>
    </w:p>
    <w:p w14:paraId="6746B0D3" w14:textId="77777777" w:rsidR="00C83B9C" w:rsidRPr="000618F6" w:rsidRDefault="00C83B9C" w:rsidP="00C83B9C">
      <w:r w:rsidRPr="000618F6">
        <w:t>Laatste berekeningsversie</w:t>
      </w:r>
      <w:r w:rsidRPr="000618F6">
        <w:tab/>
      </w:r>
      <w:r w:rsidRPr="000618F6">
        <w:rPr>
          <w:i/>
        </w:rPr>
        <w:t>n.v.t.</w:t>
      </w:r>
    </w:p>
    <w:p w14:paraId="1DFA7E5F"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3C4AB02F" w14:textId="15BDBB55" w:rsidR="00C83B9C" w:rsidRPr="000618F6" w:rsidRDefault="00C83B9C" w:rsidP="00C83B9C">
      <w:pPr>
        <w:pStyle w:val="Kop3"/>
        <w:rPr>
          <w:lang w:val="nl-NL"/>
        </w:rPr>
      </w:pPr>
      <w:bookmarkStart w:id="598" w:name="_Toc169166326"/>
      <w:r w:rsidRPr="00C83B9C">
        <w:rPr>
          <w:lang w:val="nl-NL"/>
        </w:rPr>
        <w:t>nom</w:t>
      </w:r>
      <w:r>
        <w:rPr>
          <w:lang w:val="nl-NL"/>
        </w:rPr>
        <w:t>Par</w:t>
      </w:r>
      <w:r w:rsidRPr="00C83B9C">
        <w:rPr>
          <w:lang w:val="nl-NL"/>
        </w:rPr>
        <w:t>CorrBVVindividueleLasten</w:t>
      </w:r>
      <w:bookmarkEnd w:id="598"/>
    </w:p>
    <w:p w14:paraId="1855C94D" w14:textId="5DCF7B05" w:rsidR="00C83B9C" w:rsidRPr="000618F6" w:rsidRDefault="00C83B9C" w:rsidP="00C83B9C">
      <w:r w:rsidRPr="00C83B9C">
        <w:t xml:space="preserve">Correctie individuele lasten voor de </w:t>
      </w:r>
      <w:r>
        <w:t>partner.</w:t>
      </w:r>
    </w:p>
    <w:p w14:paraId="2E185ABA" w14:textId="77777777" w:rsidR="00C83B9C" w:rsidRPr="000618F6" w:rsidRDefault="00C83B9C" w:rsidP="00C83B9C"/>
    <w:p w14:paraId="775D5D8B" w14:textId="77777777" w:rsidR="00C83B9C" w:rsidRPr="000618F6" w:rsidRDefault="00C83B9C" w:rsidP="00C83B9C">
      <w:r w:rsidRPr="000618F6">
        <w:t>Veldtype</w:t>
      </w:r>
      <w:r w:rsidRPr="000618F6">
        <w:tab/>
      </w:r>
      <w:r w:rsidRPr="000618F6">
        <w:tab/>
      </w:r>
      <w:r w:rsidRPr="000618F6">
        <w:tab/>
      </w:r>
      <w:r w:rsidRPr="000618F6">
        <w:tab/>
        <w:t>Double</w:t>
      </w:r>
    </w:p>
    <w:p w14:paraId="53DAA4BE" w14:textId="77777777" w:rsidR="00C83B9C" w:rsidRPr="000618F6" w:rsidRDefault="00C83B9C" w:rsidP="00C83B9C">
      <w:r w:rsidRPr="000618F6">
        <w:t>Formaat</w:t>
      </w:r>
      <w:r w:rsidRPr="000618F6">
        <w:tab/>
      </w:r>
      <w:r w:rsidRPr="000618F6">
        <w:tab/>
      </w:r>
      <w:r w:rsidRPr="000618F6">
        <w:tab/>
      </w:r>
      <w:r w:rsidRPr="000618F6">
        <w:tab/>
        <w:t>999999,99</w:t>
      </w:r>
    </w:p>
    <w:p w14:paraId="05EEE19F" w14:textId="77777777" w:rsidR="00C83B9C" w:rsidRPr="000618F6" w:rsidRDefault="00C83B9C" w:rsidP="00C83B9C">
      <w:r w:rsidRPr="000618F6">
        <w:t>Standaardwaarde</w:t>
      </w:r>
      <w:r w:rsidRPr="000618F6">
        <w:tab/>
      </w:r>
      <w:r w:rsidRPr="000618F6">
        <w:tab/>
        <w:t>0,0</w:t>
      </w:r>
    </w:p>
    <w:p w14:paraId="38524703" w14:textId="77777777" w:rsidR="00C83B9C" w:rsidRPr="000618F6" w:rsidRDefault="00C83B9C" w:rsidP="00C83B9C">
      <w:r w:rsidRPr="000618F6">
        <w:t>Toegevoegd in</w:t>
      </w:r>
      <w:r w:rsidRPr="000618F6">
        <w:tab/>
      </w:r>
      <w:r w:rsidRPr="000618F6">
        <w:tab/>
      </w:r>
      <w:r w:rsidRPr="000618F6">
        <w:tab/>
      </w:r>
      <w:r>
        <w:t>4</w:t>
      </w:r>
      <w:r w:rsidRPr="000618F6">
        <w:t>.0</w:t>
      </w:r>
    </w:p>
    <w:p w14:paraId="477B050C" w14:textId="77777777" w:rsidR="00C83B9C" w:rsidRPr="000618F6" w:rsidRDefault="00C83B9C" w:rsidP="00C83B9C">
      <w:r w:rsidRPr="000618F6">
        <w:t>Eerste berekeningsversie</w:t>
      </w:r>
      <w:r w:rsidRPr="000618F6">
        <w:tab/>
        <w:t>01-0</w:t>
      </w:r>
      <w:r>
        <w:t>1</w:t>
      </w:r>
      <w:r w:rsidRPr="000618F6">
        <w:t>-20</w:t>
      </w:r>
      <w:r>
        <w:t>21</w:t>
      </w:r>
    </w:p>
    <w:p w14:paraId="557D77B9" w14:textId="77777777" w:rsidR="00C83B9C" w:rsidRPr="000618F6" w:rsidRDefault="00C83B9C" w:rsidP="00C83B9C">
      <w:r w:rsidRPr="000618F6">
        <w:t>Laatste berekeningsversie</w:t>
      </w:r>
      <w:r w:rsidRPr="000618F6">
        <w:tab/>
      </w:r>
      <w:r w:rsidRPr="000618F6">
        <w:rPr>
          <w:i/>
        </w:rPr>
        <w:t>n.v.t.</w:t>
      </w:r>
    </w:p>
    <w:p w14:paraId="4966D04B"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009CFF81" w14:textId="7BAB9758" w:rsidR="00C83B9C" w:rsidRPr="000618F6" w:rsidRDefault="00C83B9C" w:rsidP="00C83B9C">
      <w:pPr>
        <w:pStyle w:val="Kop3"/>
        <w:rPr>
          <w:lang w:val="nl-NL"/>
        </w:rPr>
      </w:pPr>
      <w:bookmarkStart w:id="599" w:name="_Toc169166327"/>
      <w:r w:rsidRPr="00C83B9C">
        <w:rPr>
          <w:lang w:val="nl-NL"/>
        </w:rPr>
        <w:t>nomSchCorrBVV95NormPGL</w:t>
      </w:r>
      <w:bookmarkEnd w:id="599"/>
    </w:p>
    <w:p w14:paraId="2202A45F" w14:textId="6F9F91AC" w:rsidR="00C83B9C" w:rsidRPr="000618F6" w:rsidRDefault="00C83B9C" w:rsidP="00C83B9C">
      <w:r w:rsidRPr="00C83B9C">
        <w:t>95% pensioengerechtigd norm voor de berekening van de extra correctie pensioengerechtigd</w:t>
      </w:r>
      <w:r>
        <w:t>.</w:t>
      </w:r>
    </w:p>
    <w:p w14:paraId="5A68A64E" w14:textId="77777777" w:rsidR="00C83B9C" w:rsidRPr="000618F6" w:rsidRDefault="00C83B9C" w:rsidP="00C83B9C"/>
    <w:p w14:paraId="7BC0E2D9" w14:textId="77777777" w:rsidR="00C83B9C" w:rsidRPr="000618F6" w:rsidRDefault="00C83B9C" w:rsidP="00C83B9C">
      <w:r w:rsidRPr="000618F6">
        <w:t>Veldtype</w:t>
      </w:r>
      <w:r w:rsidRPr="000618F6">
        <w:tab/>
      </w:r>
      <w:r w:rsidRPr="000618F6">
        <w:tab/>
      </w:r>
      <w:r w:rsidRPr="000618F6">
        <w:tab/>
      </w:r>
      <w:r w:rsidRPr="000618F6">
        <w:tab/>
        <w:t>Double</w:t>
      </w:r>
    </w:p>
    <w:p w14:paraId="31CBA58E" w14:textId="77777777" w:rsidR="00C83B9C" w:rsidRPr="000618F6" w:rsidRDefault="00C83B9C" w:rsidP="00C83B9C">
      <w:r w:rsidRPr="000618F6">
        <w:t>Formaat</w:t>
      </w:r>
      <w:r w:rsidRPr="000618F6">
        <w:tab/>
      </w:r>
      <w:r w:rsidRPr="000618F6">
        <w:tab/>
      </w:r>
      <w:r w:rsidRPr="000618F6">
        <w:tab/>
      </w:r>
      <w:r w:rsidRPr="000618F6">
        <w:tab/>
        <w:t>999999,99</w:t>
      </w:r>
    </w:p>
    <w:p w14:paraId="6C9B02D6" w14:textId="77777777" w:rsidR="00C83B9C" w:rsidRPr="000618F6" w:rsidRDefault="00C83B9C" w:rsidP="00C83B9C">
      <w:r w:rsidRPr="000618F6">
        <w:t>Standaardwaarde</w:t>
      </w:r>
      <w:r w:rsidRPr="000618F6">
        <w:tab/>
      </w:r>
      <w:r w:rsidRPr="000618F6">
        <w:tab/>
        <w:t>0,0</w:t>
      </w:r>
    </w:p>
    <w:p w14:paraId="11C8CC2C" w14:textId="77777777" w:rsidR="00C83B9C" w:rsidRPr="000618F6" w:rsidRDefault="00C83B9C" w:rsidP="00C83B9C">
      <w:r w:rsidRPr="000618F6">
        <w:t>Toegevoegd in</w:t>
      </w:r>
      <w:r w:rsidRPr="000618F6">
        <w:tab/>
      </w:r>
      <w:r w:rsidRPr="000618F6">
        <w:tab/>
      </w:r>
      <w:r w:rsidRPr="000618F6">
        <w:tab/>
      </w:r>
      <w:r>
        <w:t>4</w:t>
      </w:r>
      <w:r w:rsidRPr="000618F6">
        <w:t>.0</w:t>
      </w:r>
    </w:p>
    <w:p w14:paraId="5F4D7459" w14:textId="77777777" w:rsidR="00C83B9C" w:rsidRPr="000618F6" w:rsidRDefault="00C83B9C" w:rsidP="00C83B9C">
      <w:r w:rsidRPr="000618F6">
        <w:t>Eerste berekeningsversie</w:t>
      </w:r>
      <w:r w:rsidRPr="000618F6">
        <w:tab/>
        <w:t>01-0</w:t>
      </w:r>
      <w:r>
        <w:t>1</w:t>
      </w:r>
      <w:r w:rsidRPr="000618F6">
        <w:t>-20</w:t>
      </w:r>
      <w:r>
        <w:t>21</w:t>
      </w:r>
    </w:p>
    <w:p w14:paraId="3975554C" w14:textId="77777777" w:rsidR="00C83B9C" w:rsidRPr="000618F6" w:rsidRDefault="00C83B9C" w:rsidP="00C83B9C">
      <w:r w:rsidRPr="000618F6">
        <w:t>Laatste berekeningsversie</w:t>
      </w:r>
      <w:r w:rsidRPr="000618F6">
        <w:tab/>
      </w:r>
      <w:r w:rsidRPr="000618F6">
        <w:rPr>
          <w:i/>
        </w:rPr>
        <w:t>n.v.t.</w:t>
      </w:r>
    </w:p>
    <w:p w14:paraId="65560BB7"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76B66A10" w14:textId="56C4EC0E" w:rsidR="00C83B9C" w:rsidRPr="000618F6" w:rsidRDefault="00C83B9C" w:rsidP="00C83B9C">
      <w:pPr>
        <w:pStyle w:val="Kop3"/>
        <w:rPr>
          <w:lang w:val="nl-NL"/>
        </w:rPr>
      </w:pPr>
      <w:bookmarkStart w:id="600" w:name="_Toc169166328"/>
      <w:r w:rsidRPr="00C83B9C">
        <w:rPr>
          <w:lang w:val="nl-NL"/>
        </w:rPr>
        <w:t>nomSchCorrBVV95Norm</w:t>
      </w:r>
      <w:bookmarkEnd w:id="600"/>
    </w:p>
    <w:p w14:paraId="4F0FE6AA" w14:textId="2E6123FE" w:rsidR="00C83B9C" w:rsidRPr="000618F6" w:rsidRDefault="00C83B9C" w:rsidP="00C83B9C">
      <w:r w:rsidRPr="00C83B9C">
        <w:t>95% norm voor de berekening van de extra correctie pensioengerechtigd</w:t>
      </w:r>
      <w:r>
        <w:t>.</w:t>
      </w:r>
    </w:p>
    <w:p w14:paraId="3010F587" w14:textId="77777777" w:rsidR="00C83B9C" w:rsidRPr="000618F6" w:rsidRDefault="00C83B9C" w:rsidP="00C83B9C"/>
    <w:p w14:paraId="15A819DB" w14:textId="77777777" w:rsidR="00C83B9C" w:rsidRPr="000618F6" w:rsidRDefault="00C83B9C" w:rsidP="00C83B9C">
      <w:r w:rsidRPr="000618F6">
        <w:t>Veldtype</w:t>
      </w:r>
      <w:r w:rsidRPr="000618F6">
        <w:tab/>
      </w:r>
      <w:r w:rsidRPr="000618F6">
        <w:tab/>
      </w:r>
      <w:r w:rsidRPr="000618F6">
        <w:tab/>
      </w:r>
      <w:r w:rsidRPr="000618F6">
        <w:tab/>
        <w:t>Double</w:t>
      </w:r>
    </w:p>
    <w:p w14:paraId="6CF4A9EB" w14:textId="77777777" w:rsidR="00C83B9C" w:rsidRPr="000618F6" w:rsidRDefault="00C83B9C" w:rsidP="00C83B9C">
      <w:r w:rsidRPr="000618F6">
        <w:t>Formaat</w:t>
      </w:r>
      <w:r w:rsidRPr="000618F6">
        <w:tab/>
      </w:r>
      <w:r w:rsidRPr="000618F6">
        <w:tab/>
      </w:r>
      <w:r w:rsidRPr="000618F6">
        <w:tab/>
      </w:r>
      <w:r w:rsidRPr="000618F6">
        <w:tab/>
        <w:t>999999,99</w:t>
      </w:r>
    </w:p>
    <w:p w14:paraId="01278187" w14:textId="77777777" w:rsidR="00C83B9C" w:rsidRPr="000618F6" w:rsidRDefault="00C83B9C" w:rsidP="00C83B9C">
      <w:r w:rsidRPr="000618F6">
        <w:t>Standaardwaarde</w:t>
      </w:r>
      <w:r w:rsidRPr="000618F6">
        <w:tab/>
      </w:r>
      <w:r w:rsidRPr="000618F6">
        <w:tab/>
        <w:t>0,0</w:t>
      </w:r>
    </w:p>
    <w:p w14:paraId="63A0D3E9" w14:textId="77777777" w:rsidR="00C83B9C" w:rsidRPr="000618F6" w:rsidRDefault="00C83B9C" w:rsidP="00C83B9C">
      <w:r w:rsidRPr="000618F6">
        <w:t>Toegevoegd in</w:t>
      </w:r>
      <w:r w:rsidRPr="000618F6">
        <w:tab/>
      </w:r>
      <w:r w:rsidRPr="000618F6">
        <w:tab/>
      </w:r>
      <w:r w:rsidRPr="000618F6">
        <w:tab/>
      </w:r>
      <w:r>
        <w:t>4</w:t>
      </w:r>
      <w:r w:rsidRPr="000618F6">
        <w:t>.0</w:t>
      </w:r>
    </w:p>
    <w:p w14:paraId="2BEE7082" w14:textId="77777777" w:rsidR="00C83B9C" w:rsidRPr="000618F6" w:rsidRDefault="00C83B9C" w:rsidP="00C83B9C">
      <w:r w:rsidRPr="000618F6">
        <w:t>Eerste berekeningsversie</w:t>
      </w:r>
      <w:r w:rsidRPr="000618F6">
        <w:tab/>
        <w:t>01-0</w:t>
      </w:r>
      <w:r>
        <w:t>1</w:t>
      </w:r>
      <w:r w:rsidRPr="000618F6">
        <w:t>-20</w:t>
      </w:r>
      <w:r>
        <w:t>21</w:t>
      </w:r>
    </w:p>
    <w:p w14:paraId="755EE884" w14:textId="77777777" w:rsidR="00C83B9C" w:rsidRPr="000618F6" w:rsidRDefault="00C83B9C" w:rsidP="00C83B9C">
      <w:r w:rsidRPr="000618F6">
        <w:t>Laatste berekeningsversie</w:t>
      </w:r>
      <w:r w:rsidRPr="000618F6">
        <w:tab/>
      </w:r>
      <w:r w:rsidRPr="000618F6">
        <w:rPr>
          <w:i/>
        </w:rPr>
        <w:t>n.v.t.</w:t>
      </w:r>
    </w:p>
    <w:p w14:paraId="550B001F"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314898E5" w14:textId="40428921" w:rsidR="00C83B9C" w:rsidRPr="000618F6" w:rsidRDefault="00C83B9C" w:rsidP="00C83B9C">
      <w:pPr>
        <w:pStyle w:val="Kop3"/>
        <w:rPr>
          <w:lang w:val="nl-NL"/>
        </w:rPr>
      </w:pPr>
      <w:bookmarkStart w:id="601" w:name="_Toc169166329"/>
      <w:r w:rsidRPr="00C83B9C">
        <w:rPr>
          <w:lang w:val="nl-NL"/>
        </w:rPr>
        <w:t>nomSchCorrBVVPGL</w:t>
      </w:r>
      <w:bookmarkEnd w:id="601"/>
    </w:p>
    <w:p w14:paraId="491E582A" w14:textId="76CE9DEE" w:rsidR="00C83B9C" w:rsidRPr="000618F6" w:rsidRDefault="00C83B9C" w:rsidP="00C83B9C">
      <w:r w:rsidRPr="00C83B9C">
        <w:t>Extra correctie pensioengerechtigd schuldenaar</w:t>
      </w:r>
      <w:r>
        <w:t>.</w:t>
      </w:r>
    </w:p>
    <w:p w14:paraId="2C292E55" w14:textId="77777777" w:rsidR="00C83B9C" w:rsidRPr="000618F6" w:rsidRDefault="00C83B9C" w:rsidP="00C83B9C"/>
    <w:p w14:paraId="42E33C02" w14:textId="77777777" w:rsidR="00C83B9C" w:rsidRPr="000618F6" w:rsidRDefault="00C83B9C" w:rsidP="00C83B9C">
      <w:r w:rsidRPr="000618F6">
        <w:t>Veldtype</w:t>
      </w:r>
      <w:r w:rsidRPr="000618F6">
        <w:tab/>
      </w:r>
      <w:r w:rsidRPr="000618F6">
        <w:tab/>
      </w:r>
      <w:r w:rsidRPr="000618F6">
        <w:tab/>
      </w:r>
      <w:r w:rsidRPr="000618F6">
        <w:tab/>
        <w:t>Double</w:t>
      </w:r>
    </w:p>
    <w:p w14:paraId="2281FD5B" w14:textId="77777777" w:rsidR="00C83B9C" w:rsidRPr="000618F6" w:rsidRDefault="00C83B9C" w:rsidP="00C83B9C">
      <w:r w:rsidRPr="000618F6">
        <w:t>Formaat</w:t>
      </w:r>
      <w:r w:rsidRPr="000618F6">
        <w:tab/>
      </w:r>
      <w:r w:rsidRPr="000618F6">
        <w:tab/>
      </w:r>
      <w:r w:rsidRPr="000618F6">
        <w:tab/>
      </w:r>
      <w:r w:rsidRPr="000618F6">
        <w:tab/>
        <w:t>999999,99</w:t>
      </w:r>
    </w:p>
    <w:p w14:paraId="6FE163B9" w14:textId="77777777" w:rsidR="00C83B9C" w:rsidRPr="000618F6" w:rsidRDefault="00C83B9C" w:rsidP="00C83B9C">
      <w:r w:rsidRPr="000618F6">
        <w:t>Standaardwaarde</w:t>
      </w:r>
      <w:r w:rsidRPr="000618F6">
        <w:tab/>
      </w:r>
      <w:r w:rsidRPr="000618F6">
        <w:tab/>
        <w:t>0,0</w:t>
      </w:r>
    </w:p>
    <w:p w14:paraId="34BB9DFA" w14:textId="77777777" w:rsidR="00C83B9C" w:rsidRPr="000618F6" w:rsidRDefault="00C83B9C" w:rsidP="00C83B9C">
      <w:r w:rsidRPr="000618F6">
        <w:t>Toegevoegd in</w:t>
      </w:r>
      <w:r w:rsidRPr="000618F6">
        <w:tab/>
      </w:r>
      <w:r w:rsidRPr="000618F6">
        <w:tab/>
      </w:r>
      <w:r w:rsidRPr="000618F6">
        <w:tab/>
      </w:r>
      <w:r>
        <w:t>4</w:t>
      </w:r>
      <w:r w:rsidRPr="000618F6">
        <w:t>.0</w:t>
      </w:r>
    </w:p>
    <w:p w14:paraId="1CA85DB5" w14:textId="77777777" w:rsidR="00C83B9C" w:rsidRPr="000618F6" w:rsidRDefault="00C83B9C" w:rsidP="00C83B9C">
      <w:r w:rsidRPr="000618F6">
        <w:t>Eerste berekeningsversie</w:t>
      </w:r>
      <w:r w:rsidRPr="000618F6">
        <w:tab/>
        <w:t>01-0</w:t>
      </w:r>
      <w:r>
        <w:t>1</w:t>
      </w:r>
      <w:r w:rsidRPr="000618F6">
        <w:t>-20</w:t>
      </w:r>
      <w:r>
        <w:t>21</w:t>
      </w:r>
    </w:p>
    <w:p w14:paraId="021FB316" w14:textId="77777777" w:rsidR="00C83B9C" w:rsidRPr="000618F6" w:rsidRDefault="00C83B9C" w:rsidP="00C83B9C">
      <w:r w:rsidRPr="000618F6">
        <w:t>Laatste berekeningsversie</w:t>
      </w:r>
      <w:r w:rsidRPr="000618F6">
        <w:tab/>
      </w:r>
      <w:r w:rsidRPr="000618F6">
        <w:rPr>
          <w:i/>
        </w:rPr>
        <w:t>n.v.t.</w:t>
      </w:r>
    </w:p>
    <w:p w14:paraId="15260DAA" w14:textId="77777777" w:rsidR="00C83B9C" w:rsidRDefault="00C83B9C" w:rsidP="00C83B9C">
      <w:pPr>
        <w:rPr>
          <w:iCs/>
        </w:rPr>
      </w:pPr>
      <w:r w:rsidRPr="000618F6">
        <w:t>Verwijderd in</w:t>
      </w:r>
      <w:r w:rsidRPr="000618F6">
        <w:tab/>
      </w:r>
      <w:r w:rsidRPr="000618F6">
        <w:tab/>
      </w:r>
      <w:r w:rsidRPr="000618F6">
        <w:tab/>
      </w:r>
      <w:r w:rsidRPr="000618F6">
        <w:rPr>
          <w:i/>
        </w:rPr>
        <w:t>n.v.t.</w:t>
      </w:r>
    </w:p>
    <w:p w14:paraId="35B2F167" w14:textId="6A76FEE5" w:rsidR="00C83B9C" w:rsidRPr="000618F6" w:rsidRDefault="00C83B9C" w:rsidP="00C83B9C">
      <w:pPr>
        <w:pStyle w:val="Kop3"/>
        <w:rPr>
          <w:lang w:val="nl-NL"/>
        </w:rPr>
      </w:pPr>
      <w:bookmarkStart w:id="602" w:name="_Toc169166330"/>
      <w:r w:rsidRPr="00C83B9C">
        <w:rPr>
          <w:lang w:val="nl-NL"/>
        </w:rPr>
        <w:t>nom</w:t>
      </w:r>
      <w:r>
        <w:rPr>
          <w:lang w:val="nl-NL"/>
        </w:rPr>
        <w:t>Par</w:t>
      </w:r>
      <w:r w:rsidRPr="00C83B9C">
        <w:rPr>
          <w:lang w:val="nl-NL"/>
        </w:rPr>
        <w:t>CorrBVVPGL</w:t>
      </w:r>
      <w:bookmarkEnd w:id="602"/>
    </w:p>
    <w:p w14:paraId="2CE3D2BD" w14:textId="13E36D45" w:rsidR="00C83B9C" w:rsidRPr="000618F6" w:rsidRDefault="00C83B9C" w:rsidP="00C83B9C">
      <w:r w:rsidRPr="00C83B9C">
        <w:t xml:space="preserve">Extra correctie pensioengerechtigd </w:t>
      </w:r>
      <w:r>
        <w:t>partner.</w:t>
      </w:r>
    </w:p>
    <w:p w14:paraId="3B1859BA" w14:textId="77777777" w:rsidR="00C83B9C" w:rsidRPr="000618F6" w:rsidRDefault="00C83B9C" w:rsidP="00C83B9C"/>
    <w:p w14:paraId="30370FD6" w14:textId="77777777" w:rsidR="00C83B9C" w:rsidRPr="000618F6" w:rsidRDefault="00C83B9C" w:rsidP="00C83B9C">
      <w:r w:rsidRPr="000618F6">
        <w:t>Veldtype</w:t>
      </w:r>
      <w:r w:rsidRPr="000618F6">
        <w:tab/>
      </w:r>
      <w:r w:rsidRPr="000618F6">
        <w:tab/>
      </w:r>
      <w:r w:rsidRPr="000618F6">
        <w:tab/>
      </w:r>
      <w:r w:rsidRPr="000618F6">
        <w:tab/>
        <w:t>Double</w:t>
      </w:r>
    </w:p>
    <w:p w14:paraId="4B67415C" w14:textId="77777777" w:rsidR="00C83B9C" w:rsidRPr="000618F6" w:rsidRDefault="00C83B9C" w:rsidP="00C83B9C">
      <w:r w:rsidRPr="000618F6">
        <w:t>Formaat</w:t>
      </w:r>
      <w:r w:rsidRPr="000618F6">
        <w:tab/>
      </w:r>
      <w:r w:rsidRPr="000618F6">
        <w:tab/>
      </w:r>
      <w:r w:rsidRPr="000618F6">
        <w:tab/>
      </w:r>
      <w:r w:rsidRPr="000618F6">
        <w:tab/>
        <w:t>999999,99</w:t>
      </w:r>
    </w:p>
    <w:p w14:paraId="53433E3D" w14:textId="77777777" w:rsidR="00C83B9C" w:rsidRPr="000618F6" w:rsidRDefault="00C83B9C" w:rsidP="00C83B9C">
      <w:r w:rsidRPr="000618F6">
        <w:t>Standaardwaarde</w:t>
      </w:r>
      <w:r w:rsidRPr="000618F6">
        <w:tab/>
      </w:r>
      <w:r w:rsidRPr="000618F6">
        <w:tab/>
        <w:t>0,0</w:t>
      </w:r>
    </w:p>
    <w:p w14:paraId="55B77F81" w14:textId="77777777" w:rsidR="00C83B9C" w:rsidRPr="000618F6" w:rsidRDefault="00C83B9C" w:rsidP="00C83B9C">
      <w:r w:rsidRPr="000618F6">
        <w:t>Toegevoegd in</w:t>
      </w:r>
      <w:r w:rsidRPr="000618F6">
        <w:tab/>
      </w:r>
      <w:r w:rsidRPr="000618F6">
        <w:tab/>
      </w:r>
      <w:r w:rsidRPr="000618F6">
        <w:tab/>
      </w:r>
      <w:r>
        <w:t>4</w:t>
      </w:r>
      <w:r w:rsidRPr="000618F6">
        <w:t>.0</w:t>
      </w:r>
    </w:p>
    <w:p w14:paraId="7BA34D6E" w14:textId="77777777" w:rsidR="00C83B9C" w:rsidRPr="000618F6" w:rsidRDefault="00C83B9C" w:rsidP="00C83B9C">
      <w:r w:rsidRPr="000618F6">
        <w:t>Eerste berekeningsversie</w:t>
      </w:r>
      <w:r w:rsidRPr="000618F6">
        <w:tab/>
        <w:t>01-0</w:t>
      </w:r>
      <w:r>
        <w:t>1</w:t>
      </w:r>
      <w:r w:rsidRPr="000618F6">
        <w:t>-20</w:t>
      </w:r>
      <w:r>
        <w:t>21</w:t>
      </w:r>
    </w:p>
    <w:p w14:paraId="42DE5F6F" w14:textId="77777777" w:rsidR="00C83B9C" w:rsidRPr="000618F6" w:rsidRDefault="00C83B9C" w:rsidP="00C83B9C">
      <w:r w:rsidRPr="000618F6">
        <w:t>Laatste berekeningsversie</w:t>
      </w:r>
      <w:r w:rsidRPr="000618F6">
        <w:tab/>
      </w:r>
      <w:r w:rsidRPr="000618F6">
        <w:rPr>
          <w:i/>
        </w:rPr>
        <w:t>n.v.t.</w:t>
      </w:r>
    </w:p>
    <w:p w14:paraId="68000382" w14:textId="118F2C16" w:rsidR="00C83B9C" w:rsidRDefault="00C83B9C" w:rsidP="00C83B9C">
      <w:pPr>
        <w:rPr>
          <w:i/>
        </w:rPr>
      </w:pPr>
      <w:r w:rsidRPr="000618F6">
        <w:t>Verwijderd in</w:t>
      </w:r>
      <w:r w:rsidRPr="000618F6">
        <w:tab/>
      </w:r>
      <w:r w:rsidRPr="000618F6">
        <w:tab/>
      </w:r>
      <w:r w:rsidRPr="000618F6">
        <w:tab/>
      </w:r>
      <w:r w:rsidRPr="000618F6">
        <w:rPr>
          <w:i/>
        </w:rPr>
        <w:t>n.v.t.</w:t>
      </w:r>
    </w:p>
    <w:p w14:paraId="07BD70FE" w14:textId="5A913647" w:rsidR="004C4F33" w:rsidRPr="000618F6" w:rsidRDefault="004C4F33" w:rsidP="004C4F33">
      <w:pPr>
        <w:pStyle w:val="Kop3"/>
        <w:rPr>
          <w:lang w:val="nl-NL"/>
        </w:rPr>
      </w:pPr>
      <w:bookmarkStart w:id="603" w:name="_Toc169166331"/>
      <w:r w:rsidRPr="004C4F33">
        <w:rPr>
          <w:lang w:val="nl-NL"/>
        </w:rPr>
        <w:t>bvvWoonlastenCorrectie</w:t>
      </w:r>
      <w:bookmarkEnd w:id="603"/>
    </w:p>
    <w:p w14:paraId="09A47D1E" w14:textId="06641B30" w:rsidR="004C4F33" w:rsidRPr="000618F6" w:rsidRDefault="004C4F33" w:rsidP="004C4F33">
      <w:r>
        <w:t>Woonlastenc</w:t>
      </w:r>
      <w:r w:rsidRPr="004C4F33">
        <w:t>orrectie in beslagvrije voet</w:t>
      </w:r>
      <w:r w:rsidR="007F1092">
        <w:t xml:space="preserve"> (tijdelijke variant)</w:t>
      </w:r>
      <w:r>
        <w:t>.</w:t>
      </w:r>
    </w:p>
    <w:p w14:paraId="0660AE43" w14:textId="77777777" w:rsidR="004C4F33" w:rsidRPr="000618F6" w:rsidRDefault="004C4F33" w:rsidP="004C4F33"/>
    <w:p w14:paraId="4609E2F5" w14:textId="77777777" w:rsidR="004C4F33" w:rsidRPr="000618F6" w:rsidRDefault="004C4F33" w:rsidP="004C4F33">
      <w:r w:rsidRPr="000618F6">
        <w:t>Veldtype</w:t>
      </w:r>
      <w:r w:rsidRPr="000618F6">
        <w:tab/>
      </w:r>
      <w:r w:rsidRPr="000618F6">
        <w:tab/>
      </w:r>
      <w:r w:rsidRPr="000618F6">
        <w:tab/>
      </w:r>
      <w:r w:rsidRPr="000618F6">
        <w:tab/>
        <w:t>Double</w:t>
      </w:r>
    </w:p>
    <w:p w14:paraId="0454A7B3" w14:textId="77777777" w:rsidR="004C4F33" w:rsidRPr="000618F6" w:rsidRDefault="004C4F33" w:rsidP="004C4F33">
      <w:r w:rsidRPr="000618F6">
        <w:t>Formaat</w:t>
      </w:r>
      <w:r w:rsidRPr="000618F6">
        <w:tab/>
      </w:r>
      <w:r w:rsidRPr="000618F6">
        <w:tab/>
      </w:r>
      <w:r w:rsidRPr="000618F6">
        <w:tab/>
      </w:r>
      <w:r w:rsidRPr="000618F6">
        <w:tab/>
        <w:t>999999,99</w:t>
      </w:r>
    </w:p>
    <w:p w14:paraId="3EB23793" w14:textId="77777777" w:rsidR="004C4F33" w:rsidRPr="000618F6" w:rsidRDefault="004C4F33" w:rsidP="004C4F33">
      <w:r w:rsidRPr="000618F6">
        <w:t>Standaardwaarde</w:t>
      </w:r>
      <w:r w:rsidRPr="000618F6">
        <w:tab/>
      </w:r>
      <w:r w:rsidRPr="000618F6">
        <w:tab/>
        <w:t>0,0</w:t>
      </w:r>
    </w:p>
    <w:p w14:paraId="560AC90F" w14:textId="70B14392" w:rsidR="004C4F33" w:rsidRPr="000618F6" w:rsidRDefault="004C4F33" w:rsidP="004C4F33">
      <w:r w:rsidRPr="000618F6">
        <w:t>Toegevoegd in</w:t>
      </w:r>
      <w:r w:rsidRPr="000618F6">
        <w:tab/>
      </w:r>
      <w:r w:rsidRPr="000618F6">
        <w:tab/>
      </w:r>
      <w:r w:rsidRPr="000618F6">
        <w:tab/>
      </w:r>
      <w:r>
        <w:t>4</w:t>
      </w:r>
      <w:r w:rsidRPr="000618F6">
        <w:t>.</w:t>
      </w:r>
      <w:r>
        <w:t>2</w:t>
      </w:r>
    </w:p>
    <w:p w14:paraId="76D0294D" w14:textId="79BB607A" w:rsidR="004C4F33" w:rsidRPr="000618F6" w:rsidRDefault="004C4F33" w:rsidP="004C4F33">
      <w:r w:rsidRPr="000618F6">
        <w:t>Eerste berekeningsversie</w:t>
      </w:r>
      <w:r w:rsidRPr="000618F6">
        <w:tab/>
        <w:t>01-0</w:t>
      </w:r>
      <w:r>
        <w:t>1</w:t>
      </w:r>
      <w:r w:rsidRPr="000618F6">
        <w:t>-20</w:t>
      </w:r>
      <w:r>
        <w:t>22</w:t>
      </w:r>
    </w:p>
    <w:p w14:paraId="2ACD5B8C" w14:textId="77777777" w:rsidR="004C4F33" w:rsidRPr="000618F6" w:rsidRDefault="004C4F33" w:rsidP="004C4F33">
      <w:r w:rsidRPr="000618F6">
        <w:t>Laatste berekeningsversie</w:t>
      </w:r>
      <w:r w:rsidRPr="000618F6">
        <w:tab/>
      </w:r>
      <w:r w:rsidRPr="000618F6">
        <w:rPr>
          <w:i/>
        </w:rPr>
        <w:t>n.v.t.</w:t>
      </w:r>
    </w:p>
    <w:p w14:paraId="4B300056" w14:textId="77777777" w:rsidR="007F1092" w:rsidRDefault="004C4F33" w:rsidP="004C4F33">
      <w:pPr>
        <w:rPr>
          <w:i/>
        </w:rPr>
      </w:pPr>
      <w:r w:rsidRPr="000618F6">
        <w:t>Verwijderd in</w:t>
      </w:r>
      <w:r w:rsidRPr="000618F6">
        <w:tab/>
      </w:r>
      <w:r w:rsidRPr="000618F6">
        <w:tab/>
      </w:r>
      <w:r w:rsidRPr="000618F6">
        <w:tab/>
      </w:r>
      <w:r w:rsidRPr="000618F6">
        <w:rPr>
          <w:i/>
        </w:rPr>
        <w:t>n.v.t</w:t>
      </w:r>
    </w:p>
    <w:p w14:paraId="0B89B957" w14:textId="5564E5D3" w:rsidR="007F1092" w:rsidRPr="000618F6" w:rsidRDefault="007F1092" w:rsidP="007F1092">
      <w:pPr>
        <w:pStyle w:val="Kop3"/>
        <w:rPr>
          <w:lang w:val="nl-NL"/>
        </w:rPr>
      </w:pPr>
      <w:bookmarkStart w:id="604" w:name="_Toc169166332"/>
      <w:r w:rsidRPr="004C4F33">
        <w:rPr>
          <w:lang w:val="nl-NL"/>
        </w:rPr>
        <w:t>bvvWoonlastenCorrectie</w:t>
      </w:r>
      <w:r>
        <w:rPr>
          <w:lang w:val="nl-NL"/>
        </w:rPr>
        <w:t>Permanent</w:t>
      </w:r>
      <w:bookmarkEnd w:id="604"/>
    </w:p>
    <w:p w14:paraId="3D97E6C4" w14:textId="26375869" w:rsidR="007F1092" w:rsidRPr="000618F6" w:rsidRDefault="007F1092" w:rsidP="007F1092">
      <w:r>
        <w:t>Woonlastenc</w:t>
      </w:r>
      <w:r w:rsidRPr="004C4F33">
        <w:t>orrectie in beslagvrije voet</w:t>
      </w:r>
      <w:r>
        <w:t xml:space="preserve"> (permanente variant).</w:t>
      </w:r>
    </w:p>
    <w:p w14:paraId="077CD4D5" w14:textId="77777777" w:rsidR="007F1092" w:rsidRPr="000618F6" w:rsidRDefault="007F1092" w:rsidP="007F1092"/>
    <w:p w14:paraId="5AFDAADF" w14:textId="77777777" w:rsidR="007F1092" w:rsidRPr="000618F6" w:rsidRDefault="007F1092" w:rsidP="007F1092">
      <w:r w:rsidRPr="000618F6">
        <w:t>Veldtype</w:t>
      </w:r>
      <w:r w:rsidRPr="000618F6">
        <w:tab/>
      </w:r>
      <w:r w:rsidRPr="000618F6">
        <w:tab/>
      </w:r>
      <w:r w:rsidRPr="000618F6">
        <w:tab/>
      </w:r>
      <w:r w:rsidRPr="000618F6">
        <w:tab/>
        <w:t>Double</w:t>
      </w:r>
    </w:p>
    <w:p w14:paraId="50910F64" w14:textId="77777777" w:rsidR="007F1092" w:rsidRPr="000618F6" w:rsidRDefault="007F1092" w:rsidP="007F1092">
      <w:r w:rsidRPr="000618F6">
        <w:t>Formaat</w:t>
      </w:r>
      <w:r w:rsidRPr="000618F6">
        <w:tab/>
      </w:r>
      <w:r w:rsidRPr="000618F6">
        <w:tab/>
      </w:r>
      <w:r w:rsidRPr="000618F6">
        <w:tab/>
      </w:r>
      <w:r w:rsidRPr="000618F6">
        <w:tab/>
        <w:t>999999,99</w:t>
      </w:r>
    </w:p>
    <w:p w14:paraId="68085C1F" w14:textId="77777777" w:rsidR="007F1092" w:rsidRPr="000618F6" w:rsidRDefault="007F1092" w:rsidP="007F1092">
      <w:r w:rsidRPr="000618F6">
        <w:t>Standaardwaarde</w:t>
      </w:r>
      <w:r w:rsidRPr="000618F6">
        <w:tab/>
      </w:r>
      <w:r w:rsidRPr="000618F6">
        <w:tab/>
        <w:t>0,0</w:t>
      </w:r>
    </w:p>
    <w:p w14:paraId="23C30793" w14:textId="215DE1D5" w:rsidR="007F1092" w:rsidRPr="000618F6" w:rsidRDefault="007F1092" w:rsidP="007F1092">
      <w:r w:rsidRPr="000618F6">
        <w:t>Toegevoegd in</w:t>
      </w:r>
      <w:r w:rsidRPr="000618F6">
        <w:tab/>
      </w:r>
      <w:r w:rsidRPr="000618F6">
        <w:tab/>
      </w:r>
      <w:r w:rsidRPr="000618F6">
        <w:tab/>
      </w:r>
      <w:r>
        <w:t>4</w:t>
      </w:r>
      <w:r w:rsidRPr="000618F6">
        <w:t>.</w:t>
      </w:r>
      <w:r w:rsidR="004144F7">
        <w:t>4</w:t>
      </w:r>
    </w:p>
    <w:p w14:paraId="0C0664FA" w14:textId="7BC085AF" w:rsidR="007F1092" w:rsidRPr="000618F6" w:rsidRDefault="007F1092" w:rsidP="007F1092">
      <w:r w:rsidRPr="000618F6">
        <w:t>Eerste berekeningsversie</w:t>
      </w:r>
      <w:r w:rsidRPr="000618F6">
        <w:tab/>
        <w:t>01-0</w:t>
      </w:r>
      <w:r>
        <w:t>1</w:t>
      </w:r>
      <w:r w:rsidRPr="000618F6">
        <w:t>-20</w:t>
      </w:r>
      <w:r>
        <w:t>2</w:t>
      </w:r>
      <w:r w:rsidR="004144F7">
        <w:t>3</w:t>
      </w:r>
    </w:p>
    <w:p w14:paraId="6C5C84BD" w14:textId="77777777" w:rsidR="007F1092" w:rsidRPr="000618F6" w:rsidRDefault="007F1092" w:rsidP="007F1092">
      <w:r w:rsidRPr="000618F6">
        <w:t>Laatste berekeningsversie</w:t>
      </w:r>
      <w:r w:rsidRPr="000618F6">
        <w:tab/>
      </w:r>
      <w:r w:rsidRPr="000618F6">
        <w:rPr>
          <w:i/>
        </w:rPr>
        <w:t>n.v.t.</w:t>
      </w:r>
    </w:p>
    <w:p w14:paraId="345D3029" w14:textId="77777777" w:rsidR="007F1092" w:rsidRDefault="007F1092" w:rsidP="007F1092">
      <w:pPr>
        <w:rPr>
          <w:iCs/>
        </w:rPr>
      </w:pPr>
      <w:r w:rsidRPr="000618F6">
        <w:t>Verwijderd in</w:t>
      </w:r>
      <w:r w:rsidRPr="000618F6">
        <w:tab/>
      </w:r>
      <w:r w:rsidRPr="000618F6">
        <w:tab/>
      </w:r>
      <w:r w:rsidRPr="000618F6">
        <w:tab/>
      </w:r>
      <w:r w:rsidRPr="000618F6">
        <w:rPr>
          <w:i/>
        </w:rPr>
        <w:t>n.v.t.</w:t>
      </w:r>
    </w:p>
    <w:p w14:paraId="2C27CDCC" w14:textId="1434AFC1" w:rsidR="00AC5EEE" w:rsidRPr="000618F6" w:rsidRDefault="00AC5EEE" w:rsidP="00AC5EEE">
      <w:pPr>
        <w:pStyle w:val="Kop3"/>
        <w:numPr>
          <w:ilvl w:val="2"/>
          <w:numId w:val="1"/>
        </w:numPr>
        <w:rPr>
          <w:lang w:val="nl-NL"/>
        </w:rPr>
      </w:pPr>
      <w:bookmarkStart w:id="605" w:name="_Toc169166333"/>
      <w:r w:rsidRPr="00AC5EEE">
        <w:rPr>
          <w:lang w:val="nl-NL"/>
        </w:rPr>
        <w:t>bvvWoonlastenStartCorrectie</w:t>
      </w:r>
      <w:bookmarkEnd w:id="605"/>
    </w:p>
    <w:p w14:paraId="0E0ED8BD" w14:textId="3C9E8F17" w:rsidR="00AC5EEE" w:rsidRPr="000618F6" w:rsidRDefault="00AC5EEE" w:rsidP="00AC5EEE">
      <w:r w:rsidRPr="000618F6">
        <w:t xml:space="preserve">De </w:t>
      </w:r>
      <w:r>
        <w:t>start</w:t>
      </w:r>
      <w:r w:rsidRPr="000618F6">
        <w:t xml:space="preserve">datum van de </w:t>
      </w:r>
      <w:r>
        <w:t>tijdelijke correctie woonlasten</w:t>
      </w:r>
    </w:p>
    <w:p w14:paraId="6A9D8507" w14:textId="77777777" w:rsidR="00AC5EEE" w:rsidRPr="000618F6" w:rsidRDefault="00AC5EEE" w:rsidP="00AC5EEE"/>
    <w:p w14:paraId="38054A7D" w14:textId="77777777" w:rsidR="00AC5EEE" w:rsidRPr="000618F6" w:rsidRDefault="00AC5EEE" w:rsidP="00AC5EEE">
      <w:r w:rsidRPr="000618F6">
        <w:t>Veldtype</w:t>
      </w:r>
      <w:r w:rsidRPr="000618F6">
        <w:tab/>
      </w:r>
      <w:r w:rsidRPr="000618F6">
        <w:tab/>
      </w:r>
      <w:r w:rsidRPr="000618F6">
        <w:tab/>
      </w:r>
      <w:r w:rsidRPr="000618F6">
        <w:tab/>
        <w:t>TDatum</w:t>
      </w:r>
    </w:p>
    <w:p w14:paraId="3E077B4C" w14:textId="77777777" w:rsidR="00AC5EEE" w:rsidRPr="000618F6" w:rsidRDefault="00AC5EEE" w:rsidP="00AC5EEE">
      <w:r w:rsidRPr="000618F6">
        <w:t>Formaat</w:t>
      </w:r>
      <w:r w:rsidRPr="000618F6">
        <w:tab/>
      </w:r>
      <w:r w:rsidRPr="000618F6">
        <w:tab/>
      </w:r>
      <w:r w:rsidRPr="000618F6">
        <w:tab/>
      </w:r>
      <w:r w:rsidRPr="000618F6">
        <w:tab/>
        <w:t>jjjjmmdd</w:t>
      </w:r>
    </w:p>
    <w:p w14:paraId="4011DCF0" w14:textId="77777777" w:rsidR="00AC5EEE" w:rsidRPr="000618F6" w:rsidRDefault="00AC5EEE" w:rsidP="00AC5EEE">
      <w:r w:rsidRPr="000618F6">
        <w:t>Standaardwaarde</w:t>
      </w:r>
      <w:r w:rsidRPr="000618F6">
        <w:tab/>
      </w:r>
      <w:r w:rsidRPr="000618F6">
        <w:tab/>
        <w:t>0</w:t>
      </w:r>
    </w:p>
    <w:p w14:paraId="0855C439" w14:textId="3A4B948E" w:rsidR="00AC5EEE" w:rsidRPr="000618F6" w:rsidRDefault="00AC5EEE" w:rsidP="00AC5EEE">
      <w:r w:rsidRPr="000618F6">
        <w:t>Toegevoegd in</w:t>
      </w:r>
      <w:r w:rsidRPr="000618F6">
        <w:tab/>
      </w:r>
      <w:r w:rsidRPr="000618F6">
        <w:tab/>
      </w:r>
      <w:r w:rsidRPr="000618F6">
        <w:tab/>
      </w:r>
      <w:r>
        <w:t>4</w:t>
      </w:r>
      <w:r w:rsidRPr="000618F6">
        <w:t>.</w:t>
      </w:r>
      <w:r>
        <w:t>5</w:t>
      </w:r>
    </w:p>
    <w:p w14:paraId="5D557ACC" w14:textId="039FE84F" w:rsidR="00AC5EEE" w:rsidRPr="000618F6" w:rsidRDefault="00AC5EEE" w:rsidP="00AC5EEE">
      <w:r w:rsidRPr="000618F6">
        <w:t>Eerste berekeningsversie</w:t>
      </w:r>
      <w:r w:rsidRPr="000618F6">
        <w:tab/>
        <w:t>01-07-20</w:t>
      </w:r>
      <w:r>
        <w:t>2</w:t>
      </w:r>
      <w:r w:rsidRPr="000618F6">
        <w:t>3</w:t>
      </w:r>
    </w:p>
    <w:p w14:paraId="3354D7E0" w14:textId="77777777" w:rsidR="00AC5EEE" w:rsidRPr="000618F6" w:rsidRDefault="00AC5EEE" w:rsidP="00AC5EEE">
      <w:r w:rsidRPr="000618F6">
        <w:t>Laatste berekeningsversie</w:t>
      </w:r>
      <w:r w:rsidRPr="000618F6">
        <w:tab/>
      </w:r>
      <w:r w:rsidRPr="000618F6">
        <w:rPr>
          <w:i/>
        </w:rPr>
        <w:t>n.v.t.</w:t>
      </w:r>
    </w:p>
    <w:p w14:paraId="58EA7834" w14:textId="77777777" w:rsidR="00AC5EEE" w:rsidRPr="000618F6" w:rsidRDefault="00AC5EEE" w:rsidP="00AC5EEE">
      <w:r w:rsidRPr="000618F6">
        <w:t>Verwijderd in</w:t>
      </w:r>
      <w:r w:rsidRPr="000618F6">
        <w:tab/>
      </w:r>
      <w:r w:rsidRPr="000618F6">
        <w:tab/>
      </w:r>
      <w:r w:rsidRPr="000618F6">
        <w:tab/>
      </w:r>
      <w:r w:rsidRPr="000618F6">
        <w:rPr>
          <w:i/>
        </w:rPr>
        <w:t>n.v.t.</w:t>
      </w:r>
    </w:p>
    <w:p w14:paraId="03C7A6D6" w14:textId="52050237" w:rsidR="00AC5EEE" w:rsidRPr="000618F6" w:rsidRDefault="00AC5EEE" w:rsidP="00AC5EEE">
      <w:pPr>
        <w:pStyle w:val="Kop3"/>
        <w:numPr>
          <w:ilvl w:val="2"/>
          <w:numId w:val="1"/>
        </w:numPr>
        <w:rPr>
          <w:lang w:val="nl-NL"/>
        </w:rPr>
      </w:pPr>
      <w:bookmarkStart w:id="606" w:name="_Toc169166334"/>
      <w:r w:rsidRPr="00AC5EEE">
        <w:rPr>
          <w:lang w:val="nl-NL"/>
        </w:rPr>
        <w:t>bvvWoonlasten</w:t>
      </w:r>
      <w:r>
        <w:rPr>
          <w:lang w:val="nl-NL"/>
        </w:rPr>
        <w:t>Einde</w:t>
      </w:r>
      <w:r w:rsidRPr="00AC5EEE">
        <w:rPr>
          <w:lang w:val="nl-NL"/>
        </w:rPr>
        <w:t>Correctie</w:t>
      </w:r>
      <w:bookmarkEnd w:id="606"/>
    </w:p>
    <w:p w14:paraId="1D580369" w14:textId="6E761E5D" w:rsidR="00AC5EEE" w:rsidRPr="000618F6" w:rsidRDefault="00AC5EEE" w:rsidP="00AC5EEE">
      <w:r w:rsidRPr="000618F6">
        <w:t xml:space="preserve">De </w:t>
      </w:r>
      <w:r>
        <w:t>eind</w:t>
      </w:r>
      <w:r w:rsidRPr="000618F6">
        <w:t xml:space="preserve">datum van de </w:t>
      </w:r>
      <w:r>
        <w:t>tijdelijke correctie woonlasten</w:t>
      </w:r>
    </w:p>
    <w:p w14:paraId="5487A6AD" w14:textId="77777777" w:rsidR="00AC5EEE" w:rsidRPr="000618F6" w:rsidRDefault="00AC5EEE" w:rsidP="00AC5EEE"/>
    <w:p w14:paraId="73121219" w14:textId="77777777" w:rsidR="00AC5EEE" w:rsidRPr="000618F6" w:rsidRDefault="00AC5EEE" w:rsidP="00AC5EEE">
      <w:r w:rsidRPr="000618F6">
        <w:t>Veldtype</w:t>
      </w:r>
      <w:r w:rsidRPr="000618F6">
        <w:tab/>
      </w:r>
      <w:r w:rsidRPr="000618F6">
        <w:tab/>
      </w:r>
      <w:r w:rsidRPr="000618F6">
        <w:tab/>
      </w:r>
      <w:r w:rsidRPr="000618F6">
        <w:tab/>
        <w:t>TDatum</w:t>
      </w:r>
    </w:p>
    <w:p w14:paraId="174D4A1D" w14:textId="77777777" w:rsidR="00AC5EEE" w:rsidRPr="000618F6" w:rsidRDefault="00AC5EEE" w:rsidP="00AC5EEE">
      <w:r w:rsidRPr="000618F6">
        <w:t>Formaat</w:t>
      </w:r>
      <w:r w:rsidRPr="000618F6">
        <w:tab/>
      </w:r>
      <w:r w:rsidRPr="000618F6">
        <w:tab/>
      </w:r>
      <w:r w:rsidRPr="000618F6">
        <w:tab/>
      </w:r>
      <w:r w:rsidRPr="000618F6">
        <w:tab/>
        <w:t>jjjjmmdd</w:t>
      </w:r>
    </w:p>
    <w:p w14:paraId="0B20E5EC" w14:textId="77777777" w:rsidR="00AC5EEE" w:rsidRPr="000618F6" w:rsidRDefault="00AC5EEE" w:rsidP="00AC5EEE">
      <w:r w:rsidRPr="000618F6">
        <w:t>Standaardwaarde</w:t>
      </w:r>
      <w:r w:rsidRPr="000618F6">
        <w:tab/>
      </w:r>
      <w:r w:rsidRPr="000618F6">
        <w:tab/>
        <w:t>0</w:t>
      </w:r>
    </w:p>
    <w:p w14:paraId="082148BC" w14:textId="77777777" w:rsidR="00AC5EEE" w:rsidRPr="000618F6" w:rsidRDefault="00AC5EEE" w:rsidP="00AC5EEE">
      <w:r w:rsidRPr="000618F6">
        <w:t>Toegevoegd in</w:t>
      </w:r>
      <w:r w:rsidRPr="000618F6">
        <w:tab/>
      </w:r>
      <w:r w:rsidRPr="000618F6">
        <w:tab/>
      </w:r>
      <w:r w:rsidRPr="000618F6">
        <w:tab/>
      </w:r>
      <w:r>
        <w:t>4</w:t>
      </w:r>
      <w:r w:rsidRPr="000618F6">
        <w:t>.</w:t>
      </w:r>
      <w:r>
        <w:t>5</w:t>
      </w:r>
    </w:p>
    <w:p w14:paraId="7FEFF809" w14:textId="77777777" w:rsidR="00AC5EEE" w:rsidRPr="000618F6" w:rsidRDefault="00AC5EEE" w:rsidP="00AC5EEE">
      <w:r w:rsidRPr="000618F6">
        <w:t>Eerste berekeningsversie</w:t>
      </w:r>
      <w:r w:rsidRPr="000618F6">
        <w:tab/>
        <w:t>01-07-20</w:t>
      </w:r>
      <w:r>
        <w:t>2</w:t>
      </w:r>
      <w:r w:rsidRPr="000618F6">
        <w:t>3</w:t>
      </w:r>
    </w:p>
    <w:p w14:paraId="340B63C3" w14:textId="77777777" w:rsidR="00AC5EEE" w:rsidRPr="000618F6" w:rsidRDefault="00AC5EEE" w:rsidP="00AC5EEE">
      <w:r w:rsidRPr="000618F6">
        <w:t>Laatste berekeningsversie</w:t>
      </w:r>
      <w:r w:rsidRPr="000618F6">
        <w:tab/>
      </w:r>
      <w:r w:rsidRPr="000618F6">
        <w:rPr>
          <w:i/>
        </w:rPr>
        <w:t>n.v.t.</w:t>
      </w:r>
    </w:p>
    <w:p w14:paraId="33FEF84C" w14:textId="77777777" w:rsidR="00AC5EEE" w:rsidRPr="000618F6" w:rsidRDefault="00AC5EEE" w:rsidP="00AC5EEE">
      <w:r w:rsidRPr="000618F6">
        <w:t>Verwijderd in</w:t>
      </w:r>
      <w:r w:rsidRPr="000618F6">
        <w:tab/>
      </w:r>
      <w:r w:rsidRPr="000618F6">
        <w:tab/>
      </w:r>
      <w:r w:rsidRPr="000618F6">
        <w:tab/>
      </w:r>
      <w:r w:rsidRPr="000618F6">
        <w:rPr>
          <w:i/>
        </w:rPr>
        <w:t>n.v.t.</w:t>
      </w:r>
    </w:p>
    <w:p w14:paraId="0B574CD3" w14:textId="77777777" w:rsidR="00AC5EEE" w:rsidRDefault="00AC5EEE" w:rsidP="007F1092">
      <w:pPr>
        <w:rPr>
          <w:iCs/>
        </w:rPr>
      </w:pPr>
    </w:p>
    <w:p w14:paraId="448882F5" w14:textId="77777777" w:rsidR="00D434CB" w:rsidRPr="000618F6" w:rsidRDefault="00D434CB" w:rsidP="005C022F">
      <w:pPr>
        <w:pStyle w:val="Kop2"/>
        <w:rPr>
          <w:lang w:val="nl-NL"/>
        </w:rPr>
      </w:pPr>
      <w:bookmarkStart w:id="607" w:name="_Ref169585729"/>
      <w:bookmarkStart w:id="608" w:name="_Toc169166335"/>
      <w:r w:rsidRPr="000618F6">
        <w:rPr>
          <w:lang w:val="nl-NL"/>
        </w:rPr>
        <w:t>Parameternummers</w:t>
      </w:r>
      <w:bookmarkEnd w:id="607"/>
      <w:bookmarkEnd w:id="608"/>
    </w:p>
    <w:p w14:paraId="4414DB07" w14:textId="77777777" w:rsidR="005C022F" w:rsidRPr="000618F6" w:rsidRDefault="005C022F" w:rsidP="005C022F"/>
    <w:p w14:paraId="6F237634" w14:textId="1CDCFD5B" w:rsidR="009162C5" w:rsidRPr="000618F6" w:rsidRDefault="00E341B0" w:rsidP="009162C5">
      <w:r>
        <w:t xml:space="preserve">De VTLB Plug-in maakt gebruik van </w:t>
      </w:r>
      <w:r w:rsidR="009162C5" w:rsidRPr="000618F6">
        <w:t>parameter</w:t>
      </w:r>
      <w:r>
        <w:t>s</w:t>
      </w:r>
      <w:r w:rsidR="009162C5" w:rsidRPr="000618F6">
        <w:t xml:space="preserve">. </w:t>
      </w:r>
    </w:p>
    <w:p w14:paraId="3E7AA0DA" w14:textId="3928CA92" w:rsidR="009C1B0E" w:rsidRDefault="009C1B0E" w:rsidP="009162C5"/>
    <w:p w14:paraId="03DEFDBC" w14:textId="7D5CBAA5" w:rsidR="00E341B0" w:rsidRPr="00E341B0" w:rsidRDefault="00E341B0" w:rsidP="00E341B0">
      <w:r w:rsidRPr="00E341B0">
        <w:t xml:space="preserve">Voor een </w:t>
      </w:r>
      <w:r>
        <w:t xml:space="preserve">volledige </w:t>
      </w:r>
      <w:r w:rsidRPr="00E341B0">
        <w:t xml:space="preserve">opsomming van de </w:t>
      </w:r>
      <w:r>
        <w:t>Parameters</w:t>
      </w:r>
      <w:r w:rsidRPr="00E341B0">
        <w:t xml:space="preserve"> zie:</w:t>
      </w:r>
    </w:p>
    <w:p w14:paraId="1CB8C434" w14:textId="77777777" w:rsidR="00E341B0" w:rsidRPr="00E341B0" w:rsidRDefault="00E341B0" w:rsidP="00E341B0">
      <w:pPr>
        <w:numPr>
          <w:ilvl w:val="0"/>
          <w:numId w:val="37"/>
        </w:numPr>
      </w:pPr>
      <w:r w:rsidRPr="00E341B0">
        <w:t>Plug-in Invoer Uitvoer Technisch.xlsx</w:t>
      </w:r>
    </w:p>
    <w:p w14:paraId="6CF02737" w14:textId="77777777" w:rsidR="00E341B0" w:rsidRDefault="00E341B0" w:rsidP="009162C5"/>
    <w:p w14:paraId="1261488B" w14:textId="77777777" w:rsidR="00E341B0" w:rsidRPr="000618F6" w:rsidRDefault="00E341B0" w:rsidP="009162C5"/>
    <w:p w14:paraId="2101BFC1" w14:textId="77777777" w:rsidR="00B506DB" w:rsidRPr="000618F6" w:rsidRDefault="00B506DB" w:rsidP="00B506DB">
      <w:pPr>
        <w:pStyle w:val="Kop2"/>
        <w:rPr>
          <w:lang w:val="nl-NL"/>
        </w:rPr>
      </w:pPr>
      <w:bookmarkStart w:id="609" w:name="_Ref216498365"/>
      <w:bookmarkStart w:id="610" w:name="_Toc169166336"/>
      <w:r w:rsidRPr="000618F6">
        <w:rPr>
          <w:lang w:val="nl-NL"/>
        </w:rPr>
        <w:t>VTLBExtra</w:t>
      </w:r>
      <w:bookmarkEnd w:id="609"/>
      <w:bookmarkEnd w:id="610"/>
    </w:p>
    <w:p w14:paraId="5B2615B2" w14:textId="77777777" w:rsidR="00B506DB" w:rsidRPr="000618F6" w:rsidRDefault="00B506DB" w:rsidP="00AC2AAD">
      <w:pPr>
        <w:pStyle w:val="Kop3"/>
        <w:rPr>
          <w:lang w:val="nl-NL"/>
        </w:rPr>
      </w:pPr>
      <w:bookmarkStart w:id="611" w:name="_Toc169166337"/>
      <w:r w:rsidRPr="000618F6">
        <w:rPr>
          <w:lang w:val="nl-NL"/>
        </w:rPr>
        <w:t>Algemeen</w:t>
      </w:r>
      <w:bookmarkEnd w:id="611"/>
    </w:p>
    <w:p w14:paraId="5F1B2B8C" w14:textId="615EC8CD" w:rsidR="00B506DB" w:rsidRPr="000618F6" w:rsidRDefault="00CE15D1" w:rsidP="00B506DB">
      <w:r>
        <w:t>D</w:t>
      </w:r>
      <w:r w:rsidR="00B506DB" w:rsidRPr="000618F6">
        <w:t xml:space="preserve">e </w:t>
      </w:r>
      <w:r w:rsidR="005C022F" w:rsidRPr="000618F6">
        <w:t xml:space="preserve">extra gegevens </w:t>
      </w:r>
      <w:r w:rsidR="00B506DB" w:rsidRPr="000618F6">
        <w:t xml:space="preserve">van de </w:t>
      </w:r>
      <w:r w:rsidR="005C022F" w:rsidRPr="000618F6">
        <w:t>Plug-in voor de procedure ToonVTLBBer</w:t>
      </w:r>
      <w:r w:rsidR="006D300F" w:rsidRPr="000618F6">
        <w:t>e</w:t>
      </w:r>
      <w:r w:rsidR="005C022F" w:rsidRPr="000618F6">
        <w:t>kening</w:t>
      </w:r>
      <w:r w:rsidR="00B506DB" w:rsidRPr="000618F6">
        <w:t>.</w:t>
      </w:r>
    </w:p>
    <w:p w14:paraId="30628A8E" w14:textId="77777777" w:rsidR="00B506DB" w:rsidRPr="000618F6" w:rsidRDefault="00B506DB" w:rsidP="00B506DB"/>
    <w:p w14:paraId="60F1E3F0" w14:textId="1ACDB125" w:rsidR="00B506DB" w:rsidRPr="000618F6" w:rsidRDefault="00CE15D1" w:rsidP="00B506DB">
      <w:r>
        <w:t>V</w:t>
      </w:r>
      <w:r w:rsidR="00B506DB" w:rsidRPr="000618F6">
        <w:t>an ieder veld in een aparte paragraaf voor dit veld, steeds aangegeven:</w:t>
      </w:r>
    </w:p>
    <w:p w14:paraId="3AC26061" w14:textId="60119D73" w:rsidR="00B506DB" w:rsidRPr="000618F6" w:rsidRDefault="00B506DB" w:rsidP="00AC2AAD">
      <w:pPr>
        <w:numPr>
          <w:ilvl w:val="1"/>
          <w:numId w:val="12"/>
        </w:numPr>
        <w:tabs>
          <w:tab w:val="clear" w:pos="2574"/>
          <w:tab w:val="num" w:pos="1778"/>
        </w:tabs>
        <w:ind w:left="1778"/>
      </w:pPr>
      <w:r w:rsidRPr="000618F6">
        <w:t>Een definitie van het veld</w:t>
      </w:r>
    </w:p>
    <w:p w14:paraId="4DF83C2F" w14:textId="77777777" w:rsidR="00B506DB" w:rsidRPr="000618F6" w:rsidRDefault="00B506DB" w:rsidP="00AC2AAD">
      <w:pPr>
        <w:numPr>
          <w:ilvl w:val="1"/>
          <w:numId w:val="12"/>
        </w:numPr>
        <w:tabs>
          <w:tab w:val="clear" w:pos="2574"/>
          <w:tab w:val="num" w:pos="1778"/>
        </w:tabs>
        <w:ind w:left="1778"/>
      </w:pPr>
      <w:r w:rsidRPr="000618F6">
        <w:t>Veldtype, waarbij</w:t>
      </w:r>
    </w:p>
    <w:p w14:paraId="4729B3D6" w14:textId="77777777" w:rsidR="00B506DB" w:rsidRPr="009A5CCC" w:rsidRDefault="00B506DB" w:rsidP="00AC2AAD">
      <w:pPr>
        <w:numPr>
          <w:ilvl w:val="2"/>
          <w:numId w:val="12"/>
        </w:numPr>
        <w:tabs>
          <w:tab w:val="clear" w:pos="3294"/>
          <w:tab w:val="num" w:pos="2498"/>
        </w:tabs>
        <w:ind w:left="2498"/>
        <w:rPr>
          <w:lang w:val="en-US"/>
        </w:rPr>
      </w:pPr>
      <w:r w:rsidRPr="009A5CCC">
        <w:rPr>
          <w:lang w:val="en-US"/>
        </w:rPr>
        <w:t xml:space="preserve">long = </w:t>
      </w:r>
      <w:r w:rsidRPr="009A5CCC">
        <w:rPr>
          <w:lang w:val="en-US"/>
        </w:rPr>
        <w:tab/>
      </w:r>
      <w:r w:rsidRPr="009A5CCC">
        <w:rPr>
          <w:lang w:val="en-US"/>
        </w:rPr>
        <w:tab/>
      </w:r>
      <w:r w:rsidRPr="009A5CCC">
        <w:rPr>
          <w:lang w:val="en-US"/>
        </w:rPr>
        <w:tab/>
        <w:t>32-bit signed integer (4 bytes)</w:t>
      </w:r>
    </w:p>
    <w:p w14:paraId="25E4EDA3" w14:textId="77777777" w:rsidR="00B506DB" w:rsidRPr="000618F6" w:rsidRDefault="00B506DB" w:rsidP="00B506DB">
      <w:pPr>
        <w:ind w:left="4876" w:firstLine="87"/>
      </w:pPr>
      <w:r w:rsidRPr="000618F6">
        <w:t>Minimaal  -2147483648</w:t>
      </w:r>
    </w:p>
    <w:p w14:paraId="5A7D5856" w14:textId="77777777" w:rsidR="00B506DB" w:rsidRPr="000618F6" w:rsidRDefault="00B506DB" w:rsidP="00F54EDF">
      <w:pPr>
        <w:ind w:left="4962"/>
      </w:pPr>
      <w:r w:rsidRPr="000618F6">
        <w:t>Maximaal  2147483647</w:t>
      </w:r>
    </w:p>
    <w:p w14:paraId="15B2B815" w14:textId="12A55014" w:rsidR="006D300F" w:rsidRPr="000618F6" w:rsidRDefault="00887647" w:rsidP="00AC2AAD">
      <w:pPr>
        <w:numPr>
          <w:ilvl w:val="2"/>
          <w:numId w:val="12"/>
        </w:numPr>
        <w:tabs>
          <w:tab w:val="clear" w:pos="3294"/>
          <w:tab w:val="num" w:pos="2498"/>
        </w:tabs>
        <w:ind w:left="2498"/>
      </w:pPr>
      <w:r w:rsidRPr="000618F6">
        <w:t>BSTR</w:t>
      </w:r>
      <w:r w:rsidR="006D300F" w:rsidRPr="000618F6">
        <w:t xml:space="preserve"> = </w:t>
      </w:r>
      <w:r w:rsidR="006D300F" w:rsidRPr="000618F6">
        <w:tab/>
      </w:r>
      <w:r w:rsidR="006D300F" w:rsidRPr="000618F6">
        <w:tab/>
      </w:r>
      <w:r w:rsidRPr="000618F6">
        <w:tab/>
        <w:t>string, zie bijlage</w:t>
      </w:r>
      <w:r w:rsidR="002A430A" w:rsidRPr="000618F6">
        <w:t xml:space="preserve"> op pagina </w:t>
      </w:r>
      <w:r w:rsidR="002A430A" w:rsidRPr="000618F6">
        <w:fldChar w:fldCharType="begin"/>
      </w:r>
      <w:r w:rsidR="002A430A" w:rsidRPr="000618F6">
        <w:instrText xml:space="preserve"> PAGEREF _Ref216496272 \h </w:instrText>
      </w:r>
      <w:r w:rsidR="002A430A" w:rsidRPr="000618F6">
        <w:fldChar w:fldCharType="separate"/>
      </w:r>
      <w:r w:rsidR="009453A3">
        <w:rPr>
          <w:noProof/>
        </w:rPr>
        <w:t>173</w:t>
      </w:r>
      <w:r w:rsidR="002A430A" w:rsidRPr="000618F6">
        <w:fldChar w:fldCharType="end"/>
      </w:r>
    </w:p>
    <w:p w14:paraId="044CB322" w14:textId="77777777" w:rsidR="00B506DB" w:rsidRPr="000618F6" w:rsidRDefault="00B506DB" w:rsidP="00AC2AAD">
      <w:pPr>
        <w:numPr>
          <w:ilvl w:val="2"/>
          <w:numId w:val="12"/>
        </w:numPr>
        <w:tabs>
          <w:tab w:val="clear" w:pos="3294"/>
          <w:tab w:val="num" w:pos="2498"/>
        </w:tabs>
        <w:ind w:left="2498"/>
      </w:pPr>
      <w:r w:rsidRPr="000618F6">
        <w:t>double =</w:t>
      </w:r>
      <w:r w:rsidRPr="000618F6">
        <w:tab/>
      </w:r>
      <w:r w:rsidRPr="000618F6">
        <w:tab/>
      </w:r>
      <w:r w:rsidRPr="000618F6">
        <w:tab/>
        <w:t>(8 bytes)</w:t>
      </w:r>
    </w:p>
    <w:p w14:paraId="0D80C6FE" w14:textId="77777777" w:rsidR="00B506DB" w:rsidRPr="000618F6" w:rsidRDefault="00B506DB" w:rsidP="00B506DB">
      <w:pPr>
        <w:ind w:left="4876" w:firstLine="87"/>
      </w:pPr>
      <w:r w:rsidRPr="000618F6">
        <w:t>Minimaal -5.0 x 10 ^ 324</w:t>
      </w:r>
    </w:p>
    <w:p w14:paraId="205EB520" w14:textId="77777777" w:rsidR="00B506DB" w:rsidRPr="000618F6" w:rsidRDefault="00B506DB" w:rsidP="00B506DB">
      <w:pPr>
        <w:ind w:left="4789" w:firstLine="174"/>
      </w:pPr>
      <w:r w:rsidRPr="000618F6">
        <w:t>Maximaal 1.7 x 10 ^ 308</w:t>
      </w:r>
    </w:p>
    <w:p w14:paraId="6C573E9A" w14:textId="77777777" w:rsidR="00B506DB" w:rsidRPr="000618F6" w:rsidRDefault="00B506DB" w:rsidP="00AC2AAD">
      <w:pPr>
        <w:numPr>
          <w:ilvl w:val="2"/>
          <w:numId w:val="12"/>
        </w:numPr>
        <w:tabs>
          <w:tab w:val="clear" w:pos="3294"/>
          <w:tab w:val="num" w:pos="2498"/>
        </w:tabs>
        <w:ind w:left="2498"/>
      </w:pPr>
      <w:r w:rsidRPr="000618F6">
        <w:t>TJaNee =</w:t>
      </w:r>
      <w:r w:rsidRPr="000618F6">
        <w:tab/>
      </w:r>
      <w:r w:rsidRPr="000618F6">
        <w:tab/>
        <w:t xml:space="preserve">Enumeration </w:t>
      </w:r>
    </w:p>
    <w:p w14:paraId="6A0979B4" w14:textId="77777777" w:rsidR="00B506DB" w:rsidRPr="000618F6" w:rsidRDefault="00B506DB" w:rsidP="00B506DB">
      <w:pPr>
        <w:ind w:left="4876" w:firstLine="87"/>
      </w:pPr>
      <w:r w:rsidRPr="000618F6">
        <w:t>jnJa = 1</w:t>
      </w:r>
    </w:p>
    <w:p w14:paraId="088ECDA1" w14:textId="77777777" w:rsidR="00B506DB" w:rsidRPr="000618F6" w:rsidRDefault="00B506DB" w:rsidP="00B506DB">
      <w:pPr>
        <w:ind w:left="4876" w:firstLine="87"/>
      </w:pPr>
      <w:r w:rsidRPr="000618F6">
        <w:t>jnNee = 0</w:t>
      </w:r>
    </w:p>
    <w:p w14:paraId="697347CB" w14:textId="77777777" w:rsidR="00B506DB" w:rsidRPr="000618F6" w:rsidRDefault="00B506DB" w:rsidP="00AC2AAD">
      <w:pPr>
        <w:numPr>
          <w:ilvl w:val="2"/>
          <w:numId w:val="12"/>
        </w:numPr>
        <w:tabs>
          <w:tab w:val="clear" w:pos="3294"/>
          <w:tab w:val="num" w:pos="2498"/>
        </w:tabs>
        <w:ind w:left="2498"/>
      </w:pPr>
      <w:r w:rsidRPr="000618F6">
        <w:t>TSoortOnderwijs</w:t>
      </w:r>
      <w:r w:rsidRPr="000618F6">
        <w:tab/>
        <w:t>Enumeration</w:t>
      </w:r>
    </w:p>
    <w:p w14:paraId="06961A54" w14:textId="77777777" w:rsidR="00B506DB" w:rsidRPr="000618F6" w:rsidRDefault="00B506DB" w:rsidP="00B506DB">
      <w:pPr>
        <w:ind w:left="4876" w:firstLine="87"/>
      </w:pPr>
      <w:r w:rsidRPr="000618F6">
        <w:t>soGeen = 0</w:t>
      </w:r>
    </w:p>
    <w:p w14:paraId="477CCB5A" w14:textId="77777777" w:rsidR="00B506DB" w:rsidRPr="000618F6" w:rsidRDefault="00B506DB" w:rsidP="00B506DB">
      <w:pPr>
        <w:ind w:left="4876" w:firstLine="87"/>
      </w:pPr>
      <w:r w:rsidRPr="000618F6">
        <w:t>soVOOnderbouw = 1</w:t>
      </w:r>
    </w:p>
    <w:p w14:paraId="19921670" w14:textId="77777777" w:rsidR="00B506DB" w:rsidRPr="000618F6" w:rsidRDefault="00B506DB" w:rsidP="00B506DB">
      <w:pPr>
        <w:ind w:left="4876" w:firstLine="87"/>
      </w:pPr>
      <w:r w:rsidRPr="000618F6">
        <w:t>soVOBovenbouw = 2</w:t>
      </w:r>
    </w:p>
    <w:p w14:paraId="147378E4" w14:textId="77777777" w:rsidR="00B506DB" w:rsidRPr="000618F6" w:rsidRDefault="00B506DB" w:rsidP="00B506DB">
      <w:pPr>
        <w:ind w:left="4876" w:firstLine="87"/>
      </w:pPr>
      <w:r w:rsidRPr="000618F6">
        <w:t>soMBO = 3</w:t>
      </w:r>
    </w:p>
    <w:p w14:paraId="2CF19121" w14:textId="77777777" w:rsidR="00B506DB" w:rsidRPr="000618F6" w:rsidRDefault="00B506DB" w:rsidP="00B506DB">
      <w:pPr>
        <w:ind w:left="4876" w:firstLine="87"/>
      </w:pPr>
      <w:r w:rsidRPr="000618F6">
        <w:t>soOverig = 4</w:t>
      </w:r>
    </w:p>
    <w:p w14:paraId="4A5971B5" w14:textId="77777777" w:rsidR="00B506DB" w:rsidRPr="000618F6" w:rsidRDefault="00B506DB" w:rsidP="00AC2AAD">
      <w:pPr>
        <w:numPr>
          <w:ilvl w:val="2"/>
          <w:numId w:val="12"/>
        </w:numPr>
        <w:tabs>
          <w:tab w:val="clear" w:pos="3294"/>
          <w:tab w:val="num" w:pos="2498"/>
        </w:tabs>
        <w:ind w:left="2498"/>
      </w:pPr>
      <w:r w:rsidRPr="000618F6">
        <w:t>TDatum=</w:t>
      </w:r>
      <w:r w:rsidRPr="000618F6">
        <w:tab/>
      </w:r>
      <w:r w:rsidRPr="000618F6">
        <w:tab/>
      </w:r>
      <w:r w:rsidRPr="000618F6">
        <w:tab/>
        <w:t>long</w:t>
      </w:r>
    </w:p>
    <w:p w14:paraId="646C1AF9" w14:textId="77777777" w:rsidR="00B506DB" w:rsidRPr="000618F6" w:rsidRDefault="00B506DB" w:rsidP="00B506DB">
      <w:pPr>
        <w:ind w:left="338"/>
      </w:pPr>
    </w:p>
    <w:p w14:paraId="2253A3B7" w14:textId="77777777" w:rsidR="00B506DB" w:rsidRPr="000618F6" w:rsidRDefault="00B506DB" w:rsidP="00AC2AAD">
      <w:pPr>
        <w:numPr>
          <w:ilvl w:val="1"/>
          <w:numId w:val="12"/>
        </w:numPr>
        <w:tabs>
          <w:tab w:val="clear" w:pos="2574"/>
          <w:tab w:val="num" w:pos="1778"/>
        </w:tabs>
        <w:ind w:left="1778"/>
      </w:pPr>
      <w:r w:rsidRPr="000618F6">
        <w:t>Formaat van de invoer indien het veld gevuld wordt</w:t>
      </w:r>
    </w:p>
    <w:p w14:paraId="7DBC7479" w14:textId="77777777" w:rsidR="00B506DB" w:rsidRPr="000618F6" w:rsidRDefault="00B506DB" w:rsidP="00AC2AAD">
      <w:pPr>
        <w:numPr>
          <w:ilvl w:val="1"/>
          <w:numId w:val="12"/>
        </w:numPr>
        <w:tabs>
          <w:tab w:val="clear" w:pos="2574"/>
          <w:tab w:val="num" w:pos="1778"/>
        </w:tabs>
        <w:ind w:left="1778"/>
      </w:pPr>
      <w:r w:rsidRPr="000618F6">
        <w:t>Standaardwaarde indien het veld niet gevuld wordt</w:t>
      </w:r>
    </w:p>
    <w:p w14:paraId="41CD53B9" w14:textId="77777777" w:rsidR="00B506DB" w:rsidRPr="000618F6" w:rsidRDefault="00B506DB" w:rsidP="00AC2AAD">
      <w:pPr>
        <w:numPr>
          <w:ilvl w:val="1"/>
          <w:numId w:val="10"/>
        </w:numPr>
        <w:tabs>
          <w:tab w:val="clear" w:pos="2574"/>
          <w:tab w:val="num" w:pos="1778"/>
        </w:tabs>
        <w:ind w:left="1778"/>
      </w:pPr>
      <w:r w:rsidRPr="000618F6">
        <w:t>In welke versie van de Plug-in dit veld is toegevoegd</w:t>
      </w:r>
    </w:p>
    <w:p w14:paraId="7D11AD28" w14:textId="77777777" w:rsidR="00B506DB" w:rsidRPr="000618F6" w:rsidRDefault="00B506DB" w:rsidP="00AC2AAD">
      <w:pPr>
        <w:numPr>
          <w:ilvl w:val="1"/>
          <w:numId w:val="10"/>
        </w:numPr>
        <w:tabs>
          <w:tab w:val="clear" w:pos="2574"/>
          <w:tab w:val="num" w:pos="1778"/>
        </w:tabs>
        <w:ind w:left="1778"/>
      </w:pPr>
      <w:r w:rsidRPr="000618F6">
        <w:t>In welke versie van de Plug-in dit veld eventueel is verwijderd</w:t>
      </w:r>
    </w:p>
    <w:p w14:paraId="2A2CC647" w14:textId="77777777" w:rsidR="00B506DB" w:rsidRPr="000618F6" w:rsidRDefault="00B506DB" w:rsidP="00AC2AAD">
      <w:pPr>
        <w:numPr>
          <w:ilvl w:val="1"/>
          <w:numId w:val="10"/>
        </w:numPr>
        <w:tabs>
          <w:tab w:val="clear" w:pos="2574"/>
          <w:tab w:val="num" w:pos="1778"/>
        </w:tabs>
        <w:ind w:left="1778"/>
      </w:pPr>
      <w:r w:rsidRPr="000618F6">
        <w:t>Wat de 1</w:t>
      </w:r>
      <w:r w:rsidRPr="000618F6">
        <w:rPr>
          <w:vertAlign w:val="superscript"/>
        </w:rPr>
        <w:t>e</w:t>
      </w:r>
      <w:r w:rsidRPr="000618F6">
        <w:t xml:space="preserve"> berekeningsversie is waarbij dit veld van toepassing is / was</w:t>
      </w:r>
    </w:p>
    <w:p w14:paraId="12BF5741" w14:textId="77777777" w:rsidR="00B506DB" w:rsidRPr="000618F6" w:rsidRDefault="00B506DB" w:rsidP="00AC2AAD">
      <w:pPr>
        <w:numPr>
          <w:ilvl w:val="1"/>
          <w:numId w:val="10"/>
        </w:numPr>
        <w:tabs>
          <w:tab w:val="clear" w:pos="2574"/>
          <w:tab w:val="num" w:pos="1778"/>
        </w:tabs>
        <w:ind w:left="1778"/>
      </w:pPr>
      <w:r w:rsidRPr="000618F6">
        <w:t>Wat de laatste berekeningsversie is waarbij dit veld van toepassing is / was.</w:t>
      </w:r>
    </w:p>
    <w:p w14:paraId="51831AB3" w14:textId="77777777" w:rsidR="006D300F" w:rsidRPr="000618F6" w:rsidRDefault="006D300F" w:rsidP="006D300F"/>
    <w:p w14:paraId="001A558E" w14:textId="77777777" w:rsidR="00CE15D1" w:rsidRDefault="00CE15D1" w:rsidP="00CE15D1"/>
    <w:p w14:paraId="3B0CEDEB" w14:textId="659429F4" w:rsidR="00CE15D1" w:rsidRDefault="00CE15D1" w:rsidP="00CE15D1">
      <w:r>
        <w:t>Voor een opsomming van de VTLBExtra gegevens zie:</w:t>
      </w:r>
    </w:p>
    <w:p w14:paraId="34914F06" w14:textId="33261966" w:rsidR="006D300F" w:rsidRPr="000618F6" w:rsidRDefault="00CE15D1" w:rsidP="00CE15D1">
      <w:pPr>
        <w:pStyle w:val="Lijstalinea"/>
        <w:numPr>
          <w:ilvl w:val="0"/>
          <w:numId w:val="37"/>
        </w:numPr>
      </w:pPr>
      <w:r>
        <w:t>Plug-in Invoer Uitvoer Technisch.xlsx</w:t>
      </w:r>
    </w:p>
    <w:p w14:paraId="45915C2A" w14:textId="77777777" w:rsidR="003E3B3A" w:rsidRPr="000618F6" w:rsidRDefault="003E3B3A" w:rsidP="006D300F"/>
    <w:p w14:paraId="74899FEE" w14:textId="77777777" w:rsidR="006D300F" w:rsidRPr="000618F6" w:rsidRDefault="00862A61" w:rsidP="00AC2AAD">
      <w:pPr>
        <w:pStyle w:val="Kop3"/>
        <w:rPr>
          <w:lang w:val="nl-NL"/>
        </w:rPr>
      </w:pPr>
      <w:bookmarkStart w:id="612" w:name="_Toc169166338"/>
      <w:r w:rsidRPr="000618F6">
        <w:rPr>
          <w:lang w:val="nl-NL"/>
        </w:rPr>
        <w:t>xslNaam</w:t>
      </w:r>
      <w:bookmarkEnd w:id="612"/>
    </w:p>
    <w:p w14:paraId="5EC96425" w14:textId="77777777" w:rsidR="00536364" w:rsidRPr="000618F6" w:rsidRDefault="00536364" w:rsidP="006D300F">
      <w:r w:rsidRPr="000618F6">
        <w:t>De verwijzing naar de stylesheet om de VTLB Berekening te tonen. Dit kan een bestand zijn op het windowssysteem of een verwijzing naar een stylesheet op een andere lokatie. Voorbeelden:</w:t>
      </w:r>
    </w:p>
    <w:p w14:paraId="6F13D4DA" w14:textId="77777777" w:rsidR="00536364" w:rsidRPr="009A5CCC" w:rsidRDefault="00536364" w:rsidP="00536364">
      <w:pPr>
        <w:numPr>
          <w:ilvl w:val="0"/>
          <w:numId w:val="17"/>
        </w:numPr>
        <w:rPr>
          <w:sz w:val="20"/>
          <w:lang w:val="en-US"/>
        </w:rPr>
      </w:pPr>
      <w:r w:rsidRPr="009A5CCC">
        <w:rPr>
          <w:sz w:val="20"/>
          <w:lang w:val="en-US"/>
        </w:rPr>
        <w:t>c:\Program Files\VTLB Calculator\januari 2009\VTLBCalculator 1.4.1.xsl</w:t>
      </w:r>
    </w:p>
    <w:p w14:paraId="66D9A13C" w14:textId="77777777" w:rsidR="00536364" w:rsidRPr="009A5CCC" w:rsidRDefault="00536364" w:rsidP="00536364">
      <w:pPr>
        <w:numPr>
          <w:ilvl w:val="0"/>
          <w:numId w:val="17"/>
        </w:numPr>
        <w:rPr>
          <w:sz w:val="20"/>
          <w:lang w:val="en-US"/>
        </w:rPr>
      </w:pPr>
      <w:r w:rsidRPr="009A5CCC">
        <w:rPr>
          <w:sz w:val="20"/>
          <w:lang w:val="en-US"/>
        </w:rPr>
        <w:t>http://www.kredit.nl/download/VTLB/VTLBStylesheet.xsl</w:t>
      </w:r>
    </w:p>
    <w:p w14:paraId="460B6652" w14:textId="77777777" w:rsidR="00536364" w:rsidRPr="009A5CCC" w:rsidRDefault="00536364" w:rsidP="006D300F">
      <w:pPr>
        <w:rPr>
          <w:lang w:val="en-US"/>
        </w:rPr>
      </w:pPr>
    </w:p>
    <w:p w14:paraId="3E61245E" w14:textId="77777777" w:rsidR="006D300F" w:rsidRPr="009A5CCC" w:rsidRDefault="00536364" w:rsidP="006D300F">
      <w:pPr>
        <w:rPr>
          <w:lang w:val="en-US"/>
        </w:rPr>
      </w:pPr>
      <w:r w:rsidRPr="009A5CCC">
        <w:rPr>
          <w:lang w:val="en-US"/>
        </w:rPr>
        <w:t xml:space="preserve"> </w:t>
      </w:r>
    </w:p>
    <w:p w14:paraId="2FBCF60D" w14:textId="77777777" w:rsidR="006D300F" w:rsidRPr="000618F6" w:rsidRDefault="006D300F" w:rsidP="006D300F">
      <w:r w:rsidRPr="000618F6">
        <w:t>Veldtype</w:t>
      </w:r>
      <w:r w:rsidRPr="000618F6">
        <w:tab/>
      </w:r>
      <w:r w:rsidRPr="000618F6">
        <w:tab/>
      </w:r>
      <w:r w:rsidRPr="000618F6">
        <w:tab/>
      </w:r>
      <w:r w:rsidRPr="000618F6">
        <w:tab/>
      </w:r>
      <w:r w:rsidR="0051644E" w:rsidRPr="000618F6">
        <w:t>BSTR</w:t>
      </w:r>
    </w:p>
    <w:p w14:paraId="7F382AA2" w14:textId="77777777" w:rsidR="006D300F" w:rsidRPr="000618F6" w:rsidRDefault="006D300F" w:rsidP="006D300F">
      <w:r w:rsidRPr="000618F6">
        <w:t>Formaat</w:t>
      </w:r>
      <w:r w:rsidRPr="000618F6">
        <w:tab/>
      </w:r>
      <w:r w:rsidRPr="000618F6">
        <w:tab/>
      </w:r>
      <w:r w:rsidRPr="000618F6">
        <w:tab/>
      </w:r>
      <w:r w:rsidRPr="000618F6">
        <w:tab/>
      </w:r>
      <w:r w:rsidR="00EF26CD" w:rsidRPr="000618F6">
        <w:t>Tekst</w:t>
      </w:r>
    </w:p>
    <w:p w14:paraId="28C887DB" w14:textId="77777777" w:rsidR="006D300F" w:rsidRPr="000618F6" w:rsidRDefault="006D300F" w:rsidP="006D300F">
      <w:r w:rsidRPr="000618F6">
        <w:t>Standaardwaarde</w:t>
      </w:r>
      <w:r w:rsidRPr="000618F6">
        <w:tab/>
      </w:r>
      <w:r w:rsidRPr="000618F6">
        <w:tab/>
      </w:r>
      <w:r w:rsidR="00536364" w:rsidRPr="000618F6">
        <w:t>‘’</w:t>
      </w:r>
    </w:p>
    <w:p w14:paraId="3010B1E7" w14:textId="77777777" w:rsidR="006D300F" w:rsidRPr="000618F6" w:rsidRDefault="006D300F" w:rsidP="006D300F">
      <w:r w:rsidRPr="000618F6">
        <w:t>Toegevoegd in</w:t>
      </w:r>
      <w:r w:rsidRPr="000618F6">
        <w:tab/>
      </w:r>
      <w:r w:rsidRPr="000618F6">
        <w:tab/>
      </w:r>
      <w:r w:rsidRPr="000618F6">
        <w:tab/>
        <w:t>1.</w:t>
      </w:r>
      <w:r w:rsidR="00536364" w:rsidRPr="000618F6">
        <w:t>4</w:t>
      </w:r>
    </w:p>
    <w:p w14:paraId="0B85C07D" w14:textId="77777777" w:rsidR="006D300F" w:rsidRPr="000618F6" w:rsidRDefault="006D300F" w:rsidP="006D300F">
      <w:r w:rsidRPr="000618F6">
        <w:t>Eerste berekeningsversie</w:t>
      </w:r>
      <w:r w:rsidRPr="000618F6">
        <w:tab/>
        <w:t>01-0</w:t>
      </w:r>
      <w:r w:rsidR="00536364" w:rsidRPr="000618F6">
        <w:t>1-2009</w:t>
      </w:r>
    </w:p>
    <w:p w14:paraId="25363F86" w14:textId="77777777" w:rsidR="006D300F" w:rsidRPr="000618F6" w:rsidRDefault="006D300F" w:rsidP="006D300F">
      <w:r w:rsidRPr="000618F6">
        <w:t>Laatste berekeningsversie</w:t>
      </w:r>
      <w:r w:rsidRPr="000618F6">
        <w:tab/>
      </w:r>
      <w:r w:rsidRPr="000618F6">
        <w:rPr>
          <w:i/>
        </w:rPr>
        <w:t>n.v.t.</w:t>
      </w:r>
    </w:p>
    <w:p w14:paraId="2D2FAF6E" w14:textId="77777777" w:rsidR="00862A61" w:rsidRPr="000618F6" w:rsidRDefault="006D300F" w:rsidP="00862A61">
      <w:r w:rsidRPr="000618F6">
        <w:t>Verwijderd in</w:t>
      </w:r>
      <w:r w:rsidRPr="000618F6">
        <w:tab/>
      </w:r>
      <w:r w:rsidRPr="000618F6">
        <w:tab/>
      </w:r>
      <w:r w:rsidRPr="000618F6">
        <w:tab/>
      </w:r>
      <w:r w:rsidRPr="000618F6">
        <w:rPr>
          <w:i/>
        </w:rPr>
        <w:t>n.v.t</w:t>
      </w:r>
    </w:p>
    <w:p w14:paraId="1969C7D6" w14:textId="77777777" w:rsidR="00862A61" w:rsidRPr="000618F6" w:rsidRDefault="00862A61" w:rsidP="00AC2AAD">
      <w:pPr>
        <w:pStyle w:val="Kop3"/>
        <w:rPr>
          <w:lang w:val="nl-NL"/>
        </w:rPr>
      </w:pPr>
      <w:bookmarkStart w:id="613" w:name="_Toc169166339"/>
      <w:r w:rsidRPr="000618F6">
        <w:rPr>
          <w:lang w:val="nl-NL"/>
        </w:rPr>
        <w:t>schNaam</w:t>
      </w:r>
      <w:bookmarkEnd w:id="613"/>
    </w:p>
    <w:p w14:paraId="0A240B0D" w14:textId="77777777" w:rsidR="00536364" w:rsidRPr="000618F6" w:rsidRDefault="00A95ADA" w:rsidP="00536364">
      <w:r w:rsidRPr="000618F6">
        <w:t>Naam van de schuldenaar</w:t>
      </w:r>
      <w:r w:rsidR="007245F7" w:rsidRPr="000618F6">
        <w:t xml:space="preserve"> welke op de berekening </w:t>
      </w:r>
      <w:r w:rsidRPr="000618F6">
        <w:t xml:space="preserve">moet </w:t>
      </w:r>
      <w:r w:rsidR="00961698" w:rsidRPr="000618F6">
        <w:t>komen</w:t>
      </w:r>
      <w:r w:rsidRPr="000618F6">
        <w:t>.</w:t>
      </w:r>
    </w:p>
    <w:p w14:paraId="23C8AEF1" w14:textId="77777777" w:rsidR="00A95ADA" w:rsidRPr="000618F6" w:rsidRDefault="00A95ADA" w:rsidP="00536364"/>
    <w:p w14:paraId="64EC1663" w14:textId="77777777" w:rsidR="00536364" w:rsidRPr="000618F6" w:rsidRDefault="00536364" w:rsidP="00536364">
      <w:r w:rsidRPr="000618F6">
        <w:t>Veldtype</w:t>
      </w:r>
      <w:r w:rsidRPr="000618F6">
        <w:tab/>
      </w:r>
      <w:r w:rsidRPr="000618F6">
        <w:tab/>
      </w:r>
      <w:r w:rsidRPr="000618F6">
        <w:tab/>
      </w:r>
      <w:r w:rsidRPr="000618F6">
        <w:tab/>
      </w:r>
      <w:r w:rsidR="0051644E" w:rsidRPr="000618F6">
        <w:t>BSTR</w:t>
      </w:r>
    </w:p>
    <w:p w14:paraId="5023AEB4" w14:textId="77777777" w:rsidR="00536364" w:rsidRPr="000618F6" w:rsidRDefault="00536364" w:rsidP="00536364">
      <w:r w:rsidRPr="000618F6">
        <w:t>Formaat</w:t>
      </w:r>
      <w:r w:rsidRPr="000618F6">
        <w:tab/>
      </w:r>
      <w:r w:rsidRPr="000618F6">
        <w:tab/>
      </w:r>
      <w:r w:rsidRPr="000618F6">
        <w:tab/>
      </w:r>
      <w:r w:rsidRPr="000618F6">
        <w:tab/>
      </w:r>
      <w:r w:rsidR="00EF26CD" w:rsidRPr="000618F6">
        <w:t>Tekst</w:t>
      </w:r>
    </w:p>
    <w:p w14:paraId="03F207F6" w14:textId="77777777" w:rsidR="00536364" w:rsidRPr="000618F6" w:rsidRDefault="00536364" w:rsidP="00536364">
      <w:r w:rsidRPr="000618F6">
        <w:t>Standaardwaarde</w:t>
      </w:r>
      <w:r w:rsidRPr="000618F6">
        <w:tab/>
      </w:r>
      <w:r w:rsidRPr="000618F6">
        <w:tab/>
        <w:t>‘’</w:t>
      </w:r>
    </w:p>
    <w:p w14:paraId="7728104D" w14:textId="77777777" w:rsidR="00536364" w:rsidRPr="000618F6" w:rsidRDefault="00536364" w:rsidP="00536364">
      <w:r w:rsidRPr="000618F6">
        <w:t>Toegevoegd in</w:t>
      </w:r>
      <w:r w:rsidRPr="000618F6">
        <w:tab/>
      </w:r>
      <w:r w:rsidRPr="000618F6">
        <w:tab/>
      </w:r>
      <w:r w:rsidRPr="000618F6">
        <w:tab/>
        <w:t>1.4</w:t>
      </w:r>
    </w:p>
    <w:p w14:paraId="5706530E" w14:textId="77777777" w:rsidR="00536364" w:rsidRPr="000618F6" w:rsidRDefault="00536364" w:rsidP="00536364">
      <w:r w:rsidRPr="000618F6">
        <w:t>Eerste berekeningsversie</w:t>
      </w:r>
      <w:r w:rsidRPr="000618F6">
        <w:tab/>
        <w:t>01-01-2009</w:t>
      </w:r>
    </w:p>
    <w:p w14:paraId="28AD2E4F" w14:textId="77777777" w:rsidR="00536364" w:rsidRPr="000618F6" w:rsidRDefault="00536364" w:rsidP="00536364">
      <w:r w:rsidRPr="000618F6">
        <w:t>Laatste berekeningsversie</w:t>
      </w:r>
      <w:r w:rsidRPr="000618F6">
        <w:tab/>
      </w:r>
      <w:r w:rsidRPr="000618F6">
        <w:rPr>
          <w:i/>
        </w:rPr>
        <w:t>n.v.t.</w:t>
      </w:r>
    </w:p>
    <w:p w14:paraId="16D64798" w14:textId="77777777" w:rsidR="00536364" w:rsidRPr="000618F6" w:rsidRDefault="00536364" w:rsidP="00536364">
      <w:r w:rsidRPr="000618F6">
        <w:t>Verwijderd in</w:t>
      </w:r>
      <w:r w:rsidRPr="000618F6">
        <w:tab/>
      </w:r>
      <w:r w:rsidRPr="000618F6">
        <w:tab/>
      </w:r>
      <w:r w:rsidRPr="000618F6">
        <w:tab/>
      </w:r>
      <w:r w:rsidRPr="000618F6">
        <w:rPr>
          <w:i/>
        </w:rPr>
        <w:t>n.v.t</w:t>
      </w:r>
    </w:p>
    <w:p w14:paraId="35856338" w14:textId="77777777" w:rsidR="00862A61" w:rsidRPr="000618F6" w:rsidRDefault="00862A61" w:rsidP="00AC2AAD">
      <w:pPr>
        <w:pStyle w:val="Kop3"/>
        <w:rPr>
          <w:lang w:val="nl-NL"/>
        </w:rPr>
      </w:pPr>
      <w:bookmarkStart w:id="614" w:name="_Toc169166340"/>
      <w:r w:rsidRPr="000618F6">
        <w:rPr>
          <w:lang w:val="nl-NL"/>
        </w:rPr>
        <w:t>schInsolventieNr</w:t>
      </w:r>
      <w:bookmarkEnd w:id="614"/>
    </w:p>
    <w:p w14:paraId="593C1C61" w14:textId="77777777" w:rsidR="00536364" w:rsidRPr="000618F6" w:rsidRDefault="00A95ADA" w:rsidP="00862A61">
      <w:r w:rsidRPr="000618F6">
        <w:t>Insolventienummer</w:t>
      </w:r>
      <w:r w:rsidR="007245F7" w:rsidRPr="000618F6">
        <w:t xml:space="preserve"> dat bij de schuldenaar </w:t>
      </w:r>
      <w:r w:rsidR="00961698" w:rsidRPr="000618F6">
        <w:t xml:space="preserve">op de berekening </w:t>
      </w:r>
      <w:r w:rsidRPr="000618F6">
        <w:t xml:space="preserve">moet </w:t>
      </w:r>
      <w:r w:rsidR="00961698" w:rsidRPr="000618F6">
        <w:t>komen</w:t>
      </w:r>
      <w:r w:rsidRPr="000618F6">
        <w:t>.</w:t>
      </w:r>
    </w:p>
    <w:p w14:paraId="7219A88D" w14:textId="77777777" w:rsidR="00A95ADA" w:rsidRPr="000618F6" w:rsidRDefault="00A95ADA" w:rsidP="00862A61"/>
    <w:p w14:paraId="5D6417F7" w14:textId="77777777" w:rsidR="00536364" w:rsidRPr="000618F6" w:rsidRDefault="00536364" w:rsidP="00536364">
      <w:r w:rsidRPr="000618F6">
        <w:t>Veldtype</w:t>
      </w:r>
      <w:r w:rsidRPr="000618F6">
        <w:tab/>
      </w:r>
      <w:r w:rsidRPr="000618F6">
        <w:tab/>
      </w:r>
      <w:r w:rsidRPr="000618F6">
        <w:tab/>
      </w:r>
      <w:r w:rsidRPr="000618F6">
        <w:tab/>
      </w:r>
      <w:r w:rsidR="0051644E" w:rsidRPr="000618F6">
        <w:t>BSTR</w:t>
      </w:r>
    </w:p>
    <w:p w14:paraId="63F84A8D" w14:textId="77777777" w:rsidR="00536364" w:rsidRPr="000618F6" w:rsidRDefault="00536364" w:rsidP="00536364">
      <w:r w:rsidRPr="000618F6">
        <w:t>Formaat</w:t>
      </w:r>
      <w:r w:rsidRPr="000618F6">
        <w:tab/>
      </w:r>
      <w:r w:rsidRPr="000618F6">
        <w:tab/>
      </w:r>
      <w:r w:rsidRPr="000618F6">
        <w:tab/>
      </w:r>
      <w:r w:rsidRPr="000618F6">
        <w:tab/>
      </w:r>
      <w:r w:rsidR="00EF26CD" w:rsidRPr="000618F6">
        <w:t>Tekst</w:t>
      </w:r>
    </w:p>
    <w:p w14:paraId="4750EBAC" w14:textId="77777777" w:rsidR="00536364" w:rsidRPr="000618F6" w:rsidRDefault="00536364" w:rsidP="00536364">
      <w:r w:rsidRPr="000618F6">
        <w:t>Standaardwaarde</w:t>
      </w:r>
      <w:r w:rsidRPr="000618F6">
        <w:tab/>
      </w:r>
      <w:r w:rsidRPr="000618F6">
        <w:tab/>
        <w:t>‘’</w:t>
      </w:r>
    </w:p>
    <w:p w14:paraId="066E0745" w14:textId="77777777" w:rsidR="00536364" w:rsidRPr="000618F6" w:rsidRDefault="00536364" w:rsidP="00536364">
      <w:r w:rsidRPr="000618F6">
        <w:t>Toegevoegd in</w:t>
      </w:r>
      <w:r w:rsidRPr="000618F6">
        <w:tab/>
      </w:r>
      <w:r w:rsidRPr="000618F6">
        <w:tab/>
      </w:r>
      <w:r w:rsidRPr="000618F6">
        <w:tab/>
        <w:t>1.4</w:t>
      </w:r>
    </w:p>
    <w:p w14:paraId="4619971E" w14:textId="77777777" w:rsidR="00536364" w:rsidRPr="000618F6" w:rsidRDefault="00536364" w:rsidP="00536364">
      <w:r w:rsidRPr="000618F6">
        <w:t>Eerste berekeningsversie</w:t>
      </w:r>
      <w:r w:rsidRPr="000618F6">
        <w:tab/>
        <w:t>01-01-2009</w:t>
      </w:r>
    </w:p>
    <w:p w14:paraId="5EC72473" w14:textId="77777777" w:rsidR="00536364" w:rsidRPr="000618F6" w:rsidRDefault="00536364" w:rsidP="00536364">
      <w:r w:rsidRPr="000618F6">
        <w:t>Laatste berekeningsversie</w:t>
      </w:r>
      <w:r w:rsidRPr="000618F6">
        <w:tab/>
      </w:r>
      <w:r w:rsidRPr="000618F6">
        <w:rPr>
          <w:i/>
        </w:rPr>
        <w:t>n.v.t.</w:t>
      </w:r>
    </w:p>
    <w:p w14:paraId="18CE45B8" w14:textId="77777777" w:rsidR="00536364" w:rsidRPr="000618F6" w:rsidRDefault="00536364" w:rsidP="00536364">
      <w:r w:rsidRPr="000618F6">
        <w:t>Verwijderd in</w:t>
      </w:r>
      <w:r w:rsidRPr="000618F6">
        <w:tab/>
      </w:r>
      <w:r w:rsidRPr="000618F6">
        <w:tab/>
      </w:r>
      <w:r w:rsidRPr="000618F6">
        <w:tab/>
      </w:r>
      <w:r w:rsidRPr="000618F6">
        <w:rPr>
          <w:i/>
        </w:rPr>
        <w:t>n.v.t</w:t>
      </w:r>
    </w:p>
    <w:p w14:paraId="3C555393" w14:textId="77777777" w:rsidR="00862A61" w:rsidRPr="000618F6" w:rsidRDefault="00862A61" w:rsidP="00AC2AAD">
      <w:pPr>
        <w:pStyle w:val="Kop3"/>
        <w:rPr>
          <w:lang w:val="nl-NL"/>
        </w:rPr>
      </w:pPr>
      <w:bookmarkStart w:id="615" w:name="_Toc169166341"/>
      <w:r w:rsidRPr="000618F6">
        <w:rPr>
          <w:lang w:val="nl-NL"/>
        </w:rPr>
        <w:t>schDatumToepWsnp</w:t>
      </w:r>
      <w:bookmarkEnd w:id="615"/>
    </w:p>
    <w:p w14:paraId="3073FCEE" w14:textId="77777777" w:rsidR="00536364" w:rsidRPr="000618F6" w:rsidRDefault="00A95ADA" w:rsidP="00862A61">
      <w:r w:rsidRPr="000618F6">
        <w:t>Datum toepassing Wsnp van de schuldenaar.</w:t>
      </w:r>
    </w:p>
    <w:p w14:paraId="6CBAF7B9" w14:textId="77777777" w:rsidR="00A95ADA" w:rsidRPr="000618F6" w:rsidRDefault="00A95ADA" w:rsidP="00862A61"/>
    <w:p w14:paraId="5BBE5610" w14:textId="77777777" w:rsidR="00536364" w:rsidRPr="000618F6" w:rsidRDefault="00536364" w:rsidP="00536364">
      <w:r w:rsidRPr="000618F6">
        <w:t>Veldtype</w:t>
      </w:r>
      <w:r w:rsidRPr="000618F6">
        <w:tab/>
      </w:r>
      <w:r w:rsidRPr="000618F6">
        <w:tab/>
      </w:r>
      <w:r w:rsidRPr="000618F6">
        <w:tab/>
      </w:r>
      <w:r w:rsidRPr="000618F6">
        <w:tab/>
      </w:r>
      <w:r w:rsidR="00A95ADA" w:rsidRPr="000618F6">
        <w:t>TDatum</w:t>
      </w:r>
    </w:p>
    <w:p w14:paraId="2FF88658" w14:textId="77777777" w:rsidR="00536364" w:rsidRPr="000618F6" w:rsidRDefault="00536364" w:rsidP="00536364">
      <w:r w:rsidRPr="000618F6">
        <w:t>Formaat</w:t>
      </w:r>
      <w:r w:rsidRPr="000618F6">
        <w:tab/>
      </w:r>
      <w:r w:rsidRPr="000618F6">
        <w:tab/>
      </w:r>
      <w:r w:rsidRPr="000618F6">
        <w:tab/>
      </w:r>
      <w:r w:rsidRPr="000618F6">
        <w:tab/>
      </w:r>
      <w:r w:rsidR="00A95ADA" w:rsidRPr="000618F6">
        <w:t>jjjjmmdd</w:t>
      </w:r>
    </w:p>
    <w:p w14:paraId="6C46B256" w14:textId="77777777" w:rsidR="00536364" w:rsidRPr="000618F6" w:rsidRDefault="00536364" w:rsidP="00536364">
      <w:r w:rsidRPr="000618F6">
        <w:t>Standaardwaarde</w:t>
      </w:r>
      <w:r w:rsidRPr="000618F6">
        <w:tab/>
      </w:r>
      <w:r w:rsidRPr="000618F6">
        <w:tab/>
      </w:r>
      <w:r w:rsidR="00A95ADA" w:rsidRPr="000618F6">
        <w:t>0</w:t>
      </w:r>
    </w:p>
    <w:p w14:paraId="6F347B4F" w14:textId="77777777" w:rsidR="00536364" w:rsidRPr="000618F6" w:rsidRDefault="00536364" w:rsidP="00536364">
      <w:r w:rsidRPr="000618F6">
        <w:t>Toegevoegd in</w:t>
      </w:r>
      <w:r w:rsidRPr="000618F6">
        <w:tab/>
      </w:r>
      <w:r w:rsidRPr="000618F6">
        <w:tab/>
      </w:r>
      <w:r w:rsidRPr="000618F6">
        <w:tab/>
        <w:t>1.4</w:t>
      </w:r>
    </w:p>
    <w:p w14:paraId="4B6B7F75" w14:textId="77777777" w:rsidR="00536364" w:rsidRPr="000618F6" w:rsidRDefault="00536364" w:rsidP="00536364">
      <w:r w:rsidRPr="000618F6">
        <w:t>Eerste berekeningsversie</w:t>
      </w:r>
      <w:r w:rsidRPr="000618F6">
        <w:tab/>
        <w:t>01-01-2009</w:t>
      </w:r>
    </w:p>
    <w:p w14:paraId="76058BC9" w14:textId="77777777" w:rsidR="00536364" w:rsidRPr="000618F6" w:rsidRDefault="00536364" w:rsidP="00536364">
      <w:r w:rsidRPr="000618F6">
        <w:t>Laatste berekeningsversie</w:t>
      </w:r>
      <w:r w:rsidRPr="000618F6">
        <w:tab/>
      </w:r>
      <w:r w:rsidRPr="000618F6">
        <w:rPr>
          <w:i/>
        </w:rPr>
        <w:t>n.v.t.</w:t>
      </w:r>
    </w:p>
    <w:p w14:paraId="4DD08785" w14:textId="77777777" w:rsidR="00536364" w:rsidRDefault="00536364" w:rsidP="00536364">
      <w:pPr>
        <w:rPr>
          <w:i/>
        </w:rPr>
      </w:pPr>
      <w:r w:rsidRPr="000618F6">
        <w:t>Verwijderd in</w:t>
      </w:r>
      <w:r w:rsidRPr="000618F6">
        <w:tab/>
      </w:r>
      <w:r w:rsidRPr="000618F6">
        <w:tab/>
      </w:r>
      <w:r w:rsidRPr="000618F6">
        <w:tab/>
      </w:r>
      <w:r w:rsidRPr="000618F6">
        <w:rPr>
          <w:i/>
        </w:rPr>
        <w:t>n.v.t</w:t>
      </w:r>
    </w:p>
    <w:p w14:paraId="5A9371C8" w14:textId="3F187096" w:rsidR="000D7291" w:rsidRPr="000D7291" w:rsidRDefault="000D7291" w:rsidP="00BF56CB">
      <w:pPr>
        <w:pStyle w:val="Kop3"/>
        <w:numPr>
          <w:ilvl w:val="2"/>
          <w:numId w:val="1"/>
        </w:numPr>
        <w:rPr>
          <w:lang w:val="nl-NL"/>
        </w:rPr>
      </w:pPr>
      <w:bookmarkStart w:id="616" w:name="_Toc169166342"/>
      <w:r w:rsidRPr="000D7291">
        <w:rPr>
          <w:lang w:val="nl-NL"/>
        </w:rPr>
        <w:t>schStartdatumLptWsnp</w:t>
      </w:r>
      <w:bookmarkEnd w:id="616"/>
    </w:p>
    <w:p w14:paraId="6580DE85" w14:textId="15CFE48A" w:rsidR="000D7291" w:rsidRPr="000618F6" w:rsidRDefault="000D7291" w:rsidP="000D7291">
      <w:r w:rsidRPr="000D7291">
        <w:t>Startdatum looptijd Wsnp</w:t>
      </w:r>
      <w:r>
        <w:t xml:space="preserve"> van de schuldenaar. </w:t>
      </w:r>
      <w:r w:rsidRPr="000D7291">
        <w:t>Startdatum van de looptijd Wsnp is niet verplicht en heeft verder geen gevolgen voor de berekening. Deze is alleen ter info.</w:t>
      </w:r>
    </w:p>
    <w:p w14:paraId="1BE57E7E" w14:textId="77777777" w:rsidR="000D7291" w:rsidRPr="000618F6" w:rsidRDefault="000D7291" w:rsidP="000D7291"/>
    <w:p w14:paraId="4E326A02" w14:textId="77777777" w:rsidR="000D7291" w:rsidRPr="000618F6" w:rsidRDefault="000D7291" w:rsidP="000D7291">
      <w:r w:rsidRPr="000618F6">
        <w:t>Veldtype</w:t>
      </w:r>
      <w:r w:rsidRPr="000618F6">
        <w:tab/>
      </w:r>
      <w:r w:rsidRPr="000618F6">
        <w:tab/>
      </w:r>
      <w:r w:rsidRPr="000618F6">
        <w:tab/>
      </w:r>
      <w:r w:rsidRPr="000618F6">
        <w:tab/>
        <w:t>TDatum</w:t>
      </w:r>
    </w:p>
    <w:p w14:paraId="7F19BE71" w14:textId="77777777" w:rsidR="000D7291" w:rsidRPr="000618F6" w:rsidRDefault="000D7291" w:rsidP="000D7291">
      <w:r w:rsidRPr="000618F6">
        <w:t>Formaat</w:t>
      </w:r>
      <w:r w:rsidRPr="000618F6">
        <w:tab/>
      </w:r>
      <w:r w:rsidRPr="000618F6">
        <w:tab/>
      </w:r>
      <w:r w:rsidRPr="000618F6">
        <w:tab/>
      </w:r>
      <w:r w:rsidRPr="000618F6">
        <w:tab/>
        <w:t>jjjjmmdd</w:t>
      </w:r>
    </w:p>
    <w:p w14:paraId="19ABEE96" w14:textId="77777777" w:rsidR="000D7291" w:rsidRPr="000618F6" w:rsidRDefault="000D7291" w:rsidP="000D7291">
      <w:r w:rsidRPr="000618F6">
        <w:t>Standaardwaarde</w:t>
      </w:r>
      <w:r w:rsidRPr="000618F6">
        <w:tab/>
      </w:r>
      <w:r w:rsidRPr="000618F6">
        <w:tab/>
        <w:t>0</w:t>
      </w:r>
    </w:p>
    <w:p w14:paraId="73ECBBF1" w14:textId="41B207FC" w:rsidR="000D7291" w:rsidRPr="000618F6" w:rsidRDefault="000D7291" w:rsidP="000D7291">
      <w:r w:rsidRPr="000618F6">
        <w:t>Toegevoegd in</w:t>
      </w:r>
      <w:r w:rsidRPr="000618F6">
        <w:tab/>
      </w:r>
      <w:r w:rsidRPr="000618F6">
        <w:tab/>
      </w:r>
      <w:r w:rsidRPr="000618F6">
        <w:tab/>
      </w:r>
      <w:r>
        <w:t>4</w:t>
      </w:r>
      <w:r w:rsidRPr="000618F6">
        <w:t>.</w:t>
      </w:r>
      <w:r>
        <w:t>7</w:t>
      </w:r>
    </w:p>
    <w:p w14:paraId="5BF30961" w14:textId="221F8C1C" w:rsidR="000D7291" w:rsidRPr="000618F6" w:rsidRDefault="000D7291" w:rsidP="000D7291">
      <w:r w:rsidRPr="000618F6">
        <w:t>Eerste berekeningsversie</w:t>
      </w:r>
      <w:r w:rsidRPr="000618F6">
        <w:tab/>
        <w:t>01-0</w:t>
      </w:r>
      <w:r>
        <w:t>7</w:t>
      </w:r>
      <w:r w:rsidRPr="000618F6">
        <w:t>-20</w:t>
      </w:r>
      <w:r>
        <w:t>24</w:t>
      </w:r>
    </w:p>
    <w:p w14:paraId="15BBBFC2" w14:textId="77777777" w:rsidR="000D7291" w:rsidRPr="000618F6" w:rsidRDefault="000D7291" w:rsidP="000D7291">
      <w:r w:rsidRPr="000618F6">
        <w:t>Laatste berekeningsversie</w:t>
      </w:r>
      <w:r w:rsidRPr="000618F6">
        <w:tab/>
      </w:r>
      <w:r w:rsidRPr="000618F6">
        <w:rPr>
          <w:i/>
        </w:rPr>
        <w:t>n.v.t.</w:t>
      </w:r>
    </w:p>
    <w:p w14:paraId="5A85D043" w14:textId="5EB83012" w:rsidR="000D7291" w:rsidRPr="000D7291" w:rsidRDefault="000D7291" w:rsidP="000D7291">
      <w:pPr>
        <w:rPr>
          <w:iCs/>
        </w:rPr>
      </w:pPr>
      <w:r w:rsidRPr="000618F6">
        <w:t>Verwijderd in</w:t>
      </w:r>
      <w:r w:rsidRPr="000618F6">
        <w:tab/>
      </w:r>
      <w:r w:rsidRPr="000618F6">
        <w:tab/>
      </w:r>
      <w:r w:rsidRPr="000618F6">
        <w:tab/>
      </w:r>
      <w:r w:rsidRPr="000618F6">
        <w:rPr>
          <w:i/>
        </w:rPr>
        <w:t>n.v.t</w:t>
      </w:r>
    </w:p>
    <w:p w14:paraId="53EBC990" w14:textId="77777777" w:rsidR="00862A61" w:rsidRPr="000618F6" w:rsidRDefault="00862A61" w:rsidP="00AC2AAD">
      <w:pPr>
        <w:pStyle w:val="Kop3"/>
        <w:rPr>
          <w:lang w:val="nl-NL"/>
        </w:rPr>
      </w:pPr>
      <w:bookmarkStart w:id="617" w:name="_Toc169166343"/>
      <w:r w:rsidRPr="000618F6">
        <w:rPr>
          <w:lang w:val="nl-NL"/>
        </w:rPr>
        <w:t>schToelichting</w:t>
      </w:r>
      <w:bookmarkEnd w:id="617"/>
    </w:p>
    <w:p w14:paraId="17A087C2" w14:textId="77777777" w:rsidR="00536364" w:rsidRPr="000618F6" w:rsidRDefault="00A95ADA" w:rsidP="00862A61">
      <w:r w:rsidRPr="000618F6">
        <w:t>Toelichting overige correctie voor de schuldenaar.</w:t>
      </w:r>
    </w:p>
    <w:p w14:paraId="0484ED47" w14:textId="77777777" w:rsidR="00A95ADA" w:rsidRPr="000618F6" w:rsidRDefault="00A95ADA" w:rsidP="00862A61"/>
    <w:p w14:paraId="7A8F816D" w14:textId="77777777" w:rsidR="00A95ADA" w:rsidRPr="000618F6" w:rsidRDefault="00A95ADA" w:rsidP="00A95ADA">
      <w:r w:rsidRPr="000618F6">
        <w:t>Veldtype</w:t>
      </w:r>
      <w:r w:rsidRPr="000618F6">
        <w:tab/>
      </w:r>
      <w:r w:rsidRPr="000618F6">
        <w:tab/>
      </w:r>
      <w:r w:rsidRPr="000618F6">
        <w:tab/>
      </w:r>
      <w:r w:rsidRPr="000618F6">
        <w:tab/>
      </w:r>
      <w:r w:rsidR="0051644E" w:rsidRPr="000618F6">
        <w:t>BSTR</w:t>
      </w:r>
    </w:p>
    <w:p w14:paraId="6E651B1F" w14:textId="77777777" w:rsidR="00A95ADA" w:rsidRPr="000618F6" w:rsidRDefault="00A95ADA" w:rsidP="00A95ADA">
      <w:r w:rsidRPr="000618F6">
        <w:t>Formaat</w:t>
      </w:r>
      <w:r w:rsidRPr="000618F6">
        <w:tab/>
      </w:r>
      <w:r w:rsidRPr="000618F6">
        <w:tab/>
      </w:r>
      <w:r w:rsidRPr="000618F6">
        <w:tab/>
      </w:r>
      <w:r w:rsidRPr="000618F6">
        <w:tab/>
      </w:r>
      <w:r w:rsidR="00EF26CD" w:rsidRPr="000618F6">
        <w:t>Tekst</w:t>
      </w:r>
    </w:p>
    <w:p w14:paraId="37CE5D16" w14:textId="77777777" w:rsidR="00A95ADA" w:rsidRPr="000618F6" w:rsidRDefault="00A95ADA" w:rsidP="00A95ADA">
      <w:r w:rsidRPr="000618F6">
        <w:t>Standaardwaarde</w:t>
      </w:r>
      <w:r w:rsidRPr="000618F6">
        <w:tab/>
      </w:r>
      <w:r w:rsidRPr="000618F6">
        <w:tab/>
        <w:t>‘’</w:t>
      </w:r>
    </w:p>
    <w:p w14:paraId="02D5F355" w14:textId="77777777" w:rsidR="00A95ADA" w:rsidRPr="000618F6" w:rsidRDefault="00A95ADA" w:rsidP="00A95ADA">
      <w:r w:rsidRPr="000618F6">
        <w:t>Toegevoegd in</w:t>
      </w:r>
      <w:r w:rsidRPr="000618F6">
        <w:tab/>
      </w:r>
      <w:r w:rsidRPr="000618F6">
        <w:tab/>
      </w:r>
      <w:r w:rsidRPr="000618F6">
        <w:tab/>
        <w:t>1.4</w:t>
      </w:r>
    </w:p>
    <w:p w14:paraId="64E4AB4A" w14:textId="77777777" w:rsidR="00A95ADA" w:rsidRPr="000618F6" w:rsidRDefault="00A95ADA" w:rsidP="00A95ADA">
      <w:r w:rsidRPr="000618F6">
        <w:t>Eerste berekeningsversie</w:t>
      </w:r>
      <w:r w:rsidRPr="000618F6">
        <w:tab/>
        <w:t>01-01-2009</w:t>
      </w:r>
    </w:p>
    <w:p w14:paraId="338C248E" w14:textId="77777777" w:rsidR="00A95ADA" w:rsidRPr="000618F6" w:rsidRDefault="00A95ADA" w:rsidP="00A95ADA">
      <w:r w:rsidRPr="000618F6">
        <w:t>Laatste berekeningsversie</w:t>
      </w:r>
      <w:r w:rsidRPr="000618F6">
        <w:tab/>
      </w:r>
      <w:r w:rsidRPr="000618F6">
        <w:rPr>
          <w:i/>
        </w:rPr>
        <w:t>n.v.t.</w:t>
      </w:r>
    </w:p>
    <w:p w14:paraId="226330EE" w14:textId="77777777" w:rsidR="00A95ADA" w:rsidRPr="000618F6" w:rsidRDefault="00A95ADA" w:rsidP="00A95ADA">
      <w:r w:rsidRPr="000618F6">
        <w:t>Verwijderd in</w:t>
      </w:r>
      <w:r w:rsidRPr="000618F6">
        <w:tab/>
      </w:r>
      <w:r w:rsidRPr="000618F6">
        <w:tab/>
      </w:r>
      <w:r w:rsidRPr="000618F6">
        <w:tab/>
      </w:r>
      <w:r w:rsidRPr="000618F6">
        <w:rPr>
          <w:i/>
        </w:rPr>
        <w:t>n.v.t</w:t>
      </w:r>
    </w:p>
    <w:p w14:paraId="5258F007" w14:textId="77777777" w:rsidR="00A95ADA" w:rsidRPr="000618F6" w:rsidRDefault="00A95ADA" w:rsidP="00AC2AAD">
      <w:pPr>
        <w:pStyle w:val="Kop3"/>
        <w:rPr>
          <w:lang w:val="nl-NL"/>
        </w:rPr>
      </w:pPr>
      <w:bookmarkStart w:id="618" w:name="_Toc169166344"/>
      <w:r w:rsidRPr="000618F6">
        <w:rPr>
          <w:lang w:val="nl-NL"/>
        </w:rPr>
        <w:t>parNaam</w:t>
      </w:r>
      <w:bookmarkEnd w:id="618"/>
    </w:p>
    <w:p w14:paraId="38FD2704" w14:textId="77777777" w:rsidR="00A95ADA" w:rsidRPr="000618F6" w:rsidRDefault="00A95ADA" w:rsidP="00A95ADA">
      <w:r w:rsidRPr="000618F6">
        <w:t xml:space="preserve">Naam van de partner welke op de berekening moet </w:t>
      </w:r>
      <w:r w:rsidR="00961698" w:rsidRPr="000618F6">
        <w:t>komen</w:t>
      </w:r>
      <w:r w:rsidRPr="000618F6">
        <w:t>.</w:t>
      </w:r>
    </w:p>
    <w:p w14:paraId="62CEA290" w14:textId="77777777" w:rsidR="00A95ADA" w:rsidRPr="000618F6" w:rsidRDefault="00A95ADA" w:rsidP="00A95ADA"/>
    <w:p w14:paraId="2C3F4D8C" w14:textId="77777777" w:rsidR="00A95ADA" w:rsidRPr="000618F6" w:rsidRDefault="00A95ADA" w:rsidP="00A95ADA">
      <w:r w:rsidRPr="000618F6">
        <w:t>Veldtype</w:t>
      </w:r>
      <w:r w:rsidRPr="000618F6">
        <w:tab/>
      </w:r>
      <w:r w:rsidRPr="000618F6">
        <w:tab/>
      </w:r>
      <w:r w:rsidRPr="000618F6">
        <w:tab/>
      </w:r>
      <w:r w:rsidRPr="000618F6">
        <w:tab/>
      </w:r>
      <w:r w:rsidR="0051644E" w:rsidRPr="000618F6">
        <w:t>BSTR</w:t>
      </w:r>
    </w:p>
    <w:p w14:paraId="138EC888" w14:textId="77777777" w:rsidR="00A95ADA" w:rsidRPr="000618F6" w:rsidRDefault="00A95ADA" w:rsidP="00A95ADA">
      <w:r w:rsidRPr="000618F6">
        <w:t>Formaat</w:t>
      </w:r>
      <w:r w:rsidRPr="000618F6">
        <w:tab/>
      </w:r>
      <w:r w:rsidRPr="000618F6">
        <w:tab/>
      </w:r>
      <w:r w:rsidRPr="000618F6">
        <w:tab/>
      </w:r>
      <w:r w:rsidRPr="000618F6">
        <w:tab/>
      </w:r>
      <w:r w:rsidR="00EF26CD" w:rsidRPr="000618F6">
        <w:t>Tekst</w:t>
      </w:r>
    </w:p>
    <w:p w14:paraId="67AFC69F" w14:textId="77777777" w:rsidR="00A95ADA" w:rsidRPr="000618F6" w:rsidRDefault="00A95ADA" w:rsidP="00A95ADA">
      <w:r w:rsidRPr="000618F6">
        <w:t>Standaardwaarde</w:t>
      </w:r>
      <w:r w:rsidRPr="000618F6">
        <w:tab/>
      </w:r>
      <w:r w:rsidRPr="000618F6">
        <w:tab/>
        <w:t>‘’</w:t>
      </w:r>
    </w:p>
    <w:p w14:paraId="5D63AAF6" w14:textId="77777777" w:rsidR="00A95ADA" w:rsidRPr="000618F6" w:rsidRDefault="00A95ADA" w:rsidP="00A95ADA">
      <w:r w:rsidRPr="000618F6">
        <w:t>Toegevoegd in</w:t>
      </w:r>
      <w:r w:rsidRPr="000618F6">
        <w:tab/>
      </w:r>
      <w:r w:rsidRPr="000618F6">
        <w:tab/>
      </w:r>
      <w:r w:rsidRPr="000618F6">
        <w:tab/>
        <w:t>1.4</w:t>
      </w:r>
    </w:p>
    <w:p w14:paraId="53A27A1B" w14:textId="77777777" w:rsidR="00A95ADA" w:rsidRPr="000618F6" w:rsidRDefault="00A95ADA" w:rsidP="00A95ADA">
      <w:r w:rsidRPr="000618F6">
        <w:t>Eerste berekeningsversie</w:t>
      </w:r>
      <w:r w:rsidRPr="000618F6">
        <w:tab/>
        <w:t>01-01-2009</w:t>
      </w:r>
    </w:p>
    <w:p w14:paraId="1B333660" w14:textId="77777777" w:rsidR="00A95ADA" w:rsidRPr="000618F6" w:rsidRDefault="00A95ADA" w:rsidP="00A95ADA">
      <w:r w:rsidRPr="000618F6">
        <w:t>Laatste berekeningsversie</w:t>
      </w:r>
      <w:r w:rsidRPr="000618F6">
        <w:tab/>
      </w:r>
      <w:r w:rsidRPr="000618F6">
        <w:rPr>
          <w:i/>
        </w:rPr>
        <w:t>n.v.t.</w:t>
      </w:r>
    </w:p>
    <w:p w14:paraId="16B9CF2E" w14:textId="77777777" w:rsidR="00A95ADA" w:rsidRPr="000618F6" w:rsidRDefault="00A95ADA" w:rsidP="00A95ADA">
      <w:r w:rsidRPr="000618F6">
        <w:t>Verwijderd in</w:t>
      </w:r>
      <w:r w:rsidRPr="000618F6">
        <w:tab/>
      </w:r>
      <w:r w:rsidRPr="000618F6">
        <w:tab/>
      </w:r>
      <w:r w:rsidRPr="000618F6">
        <w:tab/>
      </w:r>
      <w:r w:rsidRPr="000618F6">
        <w:rPr>
          <w:i/>
        </w:rPr>
        <w:t>n.v.t</w:t>
      </w:r>
    </w:p>
    <w:p w14:paraId="714DC411" w14:textId="77777777" w:rsidR="00A95ADA" w:rsidRPr="000618F6" w:rsidRDefault="00A95ADA" w:rsidP="00AC2AAD">
      <w:pPr>
        <w:pStyle w:val="Kop3"/>
        <w:rPr>
          <w:lang w:val="nl-NL"/>
        </w:rPr>
      </w:pPr>
      <w:bookmarkStart w:id="619" w:name="_Toc169166345"/>
      <w:r w:rsidRPr="000618F6">
        <w:rPr>
          <w:lang w:val="nl-NL"/>
        </w:rPr>
        <w:t>parInsolventieNr</w:t>
      </w:r>
      <w:bookmarkEnd w:id="619"/>
    </w:p>
    <w:p w14:paraId="4F67AE65" w14:textId="77777777" w:rsidR="00A95ADA" w:rsidRPr="000618F6" w:rsidRDefault="00A95ADA" w:rsidP="00A95ADA">
      <w:r w:rsidRPr="000618F6">
        <w:t xml:space="preserve">Insolventienummer dat bij de partner </w:t>
      </w:r>
      <w:r w:rsidR="00961698" w:rsidRPr="000618F6">
        <w:t xml:space="preserve">op de berekening </w:t>
      </w:r>
      <w:r w:rsidRPr="000618F6">
        <w:t xml:space="preserve">moet </w:t>
      </w:r>
      <w:r w:rsidR="00961698" w:rsidRPr="000618F6">
        <w:t>komen</w:t>
      </w:r>
      <w:r w:rsidRPr="000618F6">
        <w:t>.</w:t>
      </w:r>
    </w:p>
    <w:p w14:paraId="579A3A06" w14:textId="77777777" w:rsidR="00A95ADA" w:rsidRPr="000618F6" w:rsidRDefault="00A95ADA" w:rsidP="00A95ADA"/>
    <w:p w14:paraId="52B0D025" w14:textId="77777777" w:rsidR="00A95ADA" w:rsidRPr="000618F6" w:rsidRDefault="00A95ADA" w:rsidP="00A95ADA">
      <w:r w:rsidRPr="000618F6">
        <w:t>Veldtype</w:t>
      </w:r>
      <w:r w:rsidRPr="000618F6">
        <w:tab/>
      </w:r>
      <w:r w:rsidRPr="000618F6">
        <w:tab/>
      </w:r>
      <w:r w:rsidRPr="000618F6">
        <w:tab/>
      </w:r>
      <w:r w:rsidRPr="000618F6">
        <w:tab/>
      </w:r>
      <w:r w:rsidR="0051644E" w:rsidRPr="000618F6">
        <w:t>BSTR</w:t>
      </w:r>
    </w:p>
    <w:p w14:paraId="642DFEB8" w14:textId="77777777" w:rsidR="00A95ADA" w:rsidRPr="000618F6" w:rsidRDefault="00A95ADA" w:rsidP="00A95ADA">
      <w:r w:rsidRPr="000618F6">
        <w:t>Formaat</w:t>
      </w:r>
      <w:r w:rsidRPr="000618F6">
        <w:tab/>
      </w:r>
      <w:r w:rsidRPr="000618F6">
        <w:tab/>
      </w:r>
      <w:r w:rsidRPr="000618F6">
        <w:tab/>
      </w:r>
      <w:r w:rsidRPr="000618F6">
        <w:tab/>
      </w:r>
      <w:r w:rsidR="00EF26CD" w:rsidRPr="000618F6">
        <w:t>Tekst</w:t>
      </w:r>
    </w:p>
    <w:p w14:paraId="5391CC88" w14:textId="77777777" w:rsidR="00A95ADA" w:rsidRPr="000618F6" w:rsidRDefault="00A95ADA" w:rsidP="00A95ADA">
      <w:r w:rsidRPr="000618F6">
        <w:t>Standaardwaarde</w:t>
      </w:r>
      <w:r w:rsidRPr="000618F6">
        <w:tab/>
      </w:r>
      <w:r w:rsidRPr="000618F6">
        <w:tab/>
        <w:t>‘’</w:t>
      </w:r>
    </w:p>
    <w:p w14:paraId="1B6068A2" w14:textId="77777777" w:rsidR="00A95ADA" w:rsidRPr="000618F6" w:rsidRDefault="00A95ADA" w:rsidP="00A95ADA">
      <w:r w:rsidRPr="000618F6">
        <w:t>Toegevoegd in</w:t>
      </w:r>
      <w:r w:rsidRPr="000618F6">
        <w:tab/>
      </w:r>
      <w:r w:rsidRPr="000618F6">
        <w:tab/>
      </w:r>
      <w:r w:rsidRPr="000618F6">
        <w:tab/>
        <w:t>1.4</w:t>
      </w:r>
    </w:p>
    <w:p w14:paraId="5C9ABF8E" w14:textId="77777777" w:rsidR="00A95ADA" w:rsidRPr="000618F6" w:rsidRDefault="00A95ADA" w:rsidP="00A95ADA">
      <w:r w:rsidRPr="000618F6">
        <w:t>Eerste berekeningsversie</w:t>
      </w:r>
      <w:r w:rsidRPr="000618F6">
        <w:tab/>
        <w:t>01-01-2009</w:t>
      </w:r>
    </w:p>
    <w:p w14:paraId="37B386F9" w14:textId="77777777" w:rsidR="00A95ADA" w:rsidRPr="000618F6" w:rsidRDefault="00A95ADA" w:rsidP="00A95ADA">
      <w:r w:rsidRPr="000618F6">
        <w:t>Laatste berekeningsversie</w:t>
      </w:r>
      <w:r w:rsidRPr="000618F6">
        <w:tab/>
      </w:r>
      <w:r w:rsidRPr="000618F6">
        <w:rPr>
          <w:i/>
        </w:rPr>
        <w:t>n.v.t.</w:t>
      </w:r>
    </w:p>
    <w:p w14:paraId="7D4DD6DE" w14:textId="77777777" w:rsidR="00A95ADA" w:rsidRPr="000618F6" w:rsidRDefault="00A95ADA" w:rsidP="00A95ADA">
      <w:r w:rsidRPr="000618F6">
        <w:t>Verwijderd in</w:t>
      </w:r>
      <w:r w:rsidRPr="000618F6">
        <w:tab/>
      </w:r>
      <w:r w:rsidRPr="000618F6">
        <w:tab/>
      </w:r>
      <w:r w:rsidRPr="000618F6">
        <w:tab/>
      </w:r>
      <w:r w:rsidRPr="000618F6">
        <w:rPr>
          <w:i/>
        </w:rPr>
        <w:t>n.v.t</w:t>
      </w:r>
    </w:p>
    <w:p w14:paraId="2E390FBD" w14:textId="77777777" w:rsidR="00A95ADA" w:rsidRPr="000618F6" w:rsidRDefault="00A95ADA" w:rsidP="00AC2AAD">
      <w:pPr>
        <w:pStyle w:val="Kop3"/>
        <w:rPr>
          <w:lang w:val="nl-NL"/>
        </w:rPr>
      </w:pPr>
      <w:bookmarkStart w:id="620" w:name="_Toc169166346"/>
      <w:r w:rsidRPr="000618F6">
        <w:rPr>
          <w:lang w:val="nl-NL"/>
        </w:rPr>
        <w:t>parDatumToepWsnp</w:t>
      </w:r>
      <w:bookmarkEnd w:id="620"/>
    </w:p>
    <w:p w14:paraId="5E1DA0B2" w14:textId="77777777" w:rsidR="00A95ADA" w:rsidRPr="000618F6" w:rsidRDefault="00A95ADA" w:rsidP="00A95ADA">
      <w:r w:rsidRPr="000618F6">
        <w:t>Datum toepassing Wsnp van de partner.</w:t>
      </w:r>
    </w:p>
    <w:p w14:paraId="31AAC11B" w14:textId="77777777" w:rsidR="00A95ADA" w:rsidRPr="000618F6" w:rsidRDefault="00A95ADA" w:rsidP="00A95ADA"/>
    <w:p w14:paraId="7EBEE69F" w14:textId="77777777" w:rsidR="00A95ADA" w:rsidRPr="000618F6" w:rsidRDefault="00A95ADA" w:rsidP="00A95ADA">
      <w:r w:rsidRPr="000618F6">
        <w:t>Veldtype</w:t>
      </w:r>
      <w:r w:rsidRPr="000618F6">
        <w:tab/>
      </w:r>
      <w:r w:rsidRPr="000618F6">
        <w:tab/>
      </w:r>
      <w:r w:rsidRPr="000618F6">
        <w:tab/>
      </w:r>
      <w:r w:rsidRPr="000618F6">
        <w:tab/>
        <w:t>TDatum</w:t>
      </w:r>
    </w:p>
    <w:p w14:paraId="7CA25C57" w14:textId="77777777" w:rsidR="00A95ADA" w:rsidRPr="000618F6" w:rsidRDefault="00A95ADA" w:rsidP="00A95ADA">
      <w:r w:rsidRPr="000618F6">
        <w:t>Formaat</w:t>
      </w:r>
      <w:r w:rsidRPr="000618F6">
        <w:tab/>
      </w:r>
      <w:r w:rsidRPr="000618F6">
        <w:tab/>
      </w:r>
      <w:r w:rsidRPr="000618F6">
        <w:tab/>
      </w:r>
      <w:r w:rsidRPr="000618F6">
        <w:tab/>
        <w:t>jjjjmmdd</w:t>
      </w:r>
    </w:p>
    <w:p w14:paraId="7BBD7C19" w14:textId="77777777" w:rsidR="00A95ADA" w:rsidRPr="000618F6" w:rsidRDefault="00A95ADA" w:rsidP="00A95ADA">
      <w:r w:rsidRPr="000618F6">
        <w:t>Standaardwaarde</w:t>
      </w:r>
      <w:r w:rsidRPr="000618F6">
        <w:tab/>
      </w:r>
      <w:r w:rsidRPr="000618F6">
        <w:tab/>
        <w:t>0</w:t>
      </w:r>
    </w:p>
    <w:p w14:paraId="2F4ECD15" w14:textId="77777777" w:rsidR="00A95ADA" w:rsidRPr="000618F6" w:rsidRDefault="00A95ADA" w:rsidP="00A95ADA">
      <w:r w:rsidRPr="000618F6">
        <w:t>Toegevoegd in</w:t>
      </w:r>
      <w:r w:rsidRPr="000618F6">
        <w:tab/>
      </w:r>
      <w:r w:rsidRPr="000618F6">
        <w:tab/>
      </w:r>
      <w:r w:rsidRPr="000618F6">
        <w:tab/>
        <w:t>1.4</w:t>
      </w:r>
    </w:p>
    <w:p w14:paraId="7D1E7E29" w14:textId="77777777" w:rsidR="00A95ADA" w:rsidRPr="000618F6" w:rsidRDefault="00A95ADA" w:rsidP="00A95ADA">
      <w:r w:rsidRPr="000618F6">
        <w:t>Eerste berekeningsversie</w:t>
      </w:r>
      <w:r w:rsidRPr="000618F6">
        <w:tab/>
        <w:t>01-01-2009</w:t>
      </w:r>
    </w:p>
    <w:p w14:paraId="15DADB71" w14:textId="77777777" w:rsidR="00A95ADA" w:rsidRPr="000618F6" w:rsidRDefault="00A95ADA" w:rsidP="00A95ADA">
      <w:r w:rsidRPr="000618F6">
        <w:t>Laatste berekeningsversie</w:t>
      </w:r>
      <w:r w:rsidRPr="000618F6">
        <w:tab/>
      </w:r>
      <w:r w:rsidRPr="000618F6">
        <w:rPr>
          <w:i/>
        </w:rPr>
        <w:t>n.v.t.</w:t>
      </w:r>
    </w:p>
    <w:p w14:paraId="08212AF0" w14:textId="77777777" w:rsidR="00A95ADA" w:rsidRDefault="00A95ADA" w:rsidP="00A95ADA">
      <w:pPr>
        <w:rPr>
          <w:i/>
        </w:rPr>
      </w:pPr>
      <w:r w:rsidRPr="000618F6">
        <w:t>Verwijderd in</w:t>
      </w:r>
      <w:r w:rsidRPr="000618F6">
        <w:tab/>
      </w:r>
      <w:r w:rsidRPr="000618F6">
        <w:tab/>
      </w:r>
      <w:r w:rsidRPr="000618F6">
        <w:tab/>
      </w:r>
      <w:r w:rsidRPr="000618F6">
        <w:rPr>
          <w:i/>
        </w:rPr>
        <w:t>n.v.t</w:t>
      </w:r>
    </w:p>
    <w:p w14:paraId="74E25AAC" w14:textId="67917F5B" w:rsidR="000D7291" w:rsidRPr="000D7291" w:rsidRDefault="000D7291" w:rsidP="000D7291">
      <w:pPr>
        <w:pStyle w:val="Kop3"/>
        <w:numPr>
          <w:ilvl w:val="2"/>
          <w:numId w:val="1"/>
        </w:numPr>
        <w:rPr>
          <w:lang w:val="nl-NL"/>
        </w:rPr>
      </w:pPr>
      <w:bookmarkStart w:id="621" w:name="_Toc169166347"/>
      <w:r>
        <w:rPr>
          <w:lang w:val="nl-NL"/>
        </w:rPr>
        <w:t>par</w:t>
      </w:r>
      <w:r w:rsidRPr="000D7291">
        <w:rPr>
          <w:lang w:val="nl-NL"/>
        </w:rPr>
        <w:t>StartdatumLptWsnp</w:t>
      </w:r>
      <w:bookmarkEnd w:id="621"/>
    </w:p>
    <w:p w14:paraId="2ABD7C6F" w14:textId="3DE0A640" w:rsidR="000D7291" w:rsidRPr="000618F6" w:rsidRDefault="000D7291" w:rsidP="000D7291">
      <w:r w:rsidRPr="000D7291">
        <w:t>Startdatum looptijd Wsnp</w:t>
      </w:r>
      <w:r>
        <w:t xml:space="preserve"> van de partner. </w:t>
      </w:r>
      <w:r w:rsidRPr="000D7291">
        <w:t>Startdatum van de looptijd Wsnp is niet verplicht en heeft verder geen gevolgen voor de berekening. Deze is alleen ter info.</w:t>
      </w:r>
    </w:p>
    <w:p w14:paraId="425B8338" w14:textId="77777777" w:rsidR="000D7291" w:rsidRPr="000618F6" w:rsidRDefault="000D7291" w:rsidP="000D7291"/>
    <w:p w14:paraId="4BC5CD77" w14:textId="77777777" w:rsidR="000D7291" w:rsidRPr="000618F6" w:rsidRDefault="000D7291" w:rsidP="000D7291">
      <w:r w:rsidRPr="000618F6">
        <w:t>Veldtype</w:t>
      </w:r>
      <w:r w:rsidRPr="000618F6">
        <w:tab/>
      </w:r>
      <w:r w:rsidRPr="000618F6">
        <w:tab/>
      </w:r>
      <w:r w:rsidRPr="000618F6">
        <w:tab/>
      </w:r>
      <w:r w:rsidRPr="000618F6">
        <w:tab/>
        <w:t>TDatum</w:t>
      </w:r>
    </w:p>
    <w:p w14:paraId="7E682B10" w14:textId="77777777" w:rsidR="000D7291" w:rsidRPr="000618F6" w:rsidRDefault="000D7291" w:rsidP="000D7291">
      <w:r w:rsidRPr="000618F6">
        <w:t>Formaat</w:t>
      </w:r>
      <w:r w:rsidRPr="000618F6">
        <w:tab/>
      </w:r>
      <w:r w:rsidRPr="000618F6">
        <w:tab/>
      </w:r>
      <w:r w:rsidRPr="000618F6">
        <w:tab/>
      </w:r>
      <w:r w:rsidRPr="000618F6">
        <w:tab/>
        <w:t>jjjjmmdd</w:t>
      </w:r>
    </w:p>
    <w:p w14:paraId="7D490709" w14:textId="77777777" w:rsidR="000D7291" w:rsidRPr="000618F6" w:rsidRDefault="000D7291" w:rsidP="000D7291">
      <w:r w:rsidRPr="000618F6">
        <w:t>Standaardwaarde</w:t>
      </w:r>
      <w:r w:rsidRPr="000618F6">
        <w:tab/>
      </w:r>
      <w:r w:rsidRPr="000618F6">
        <w:tab/>
        <w:t>0</w:t>
      </w:r>
    </w:p>
    <w:p w14:paraId="759FD8C8" w14:textId="77777777" w:rsidR="000D7291" w:rsidRPr="000618F6" w:rsidRDefault="000D7291" w:rsidP="000D7291">
      <w:r w:rsidRPr="000618F6">
        <w:t>Toegevoegd in</w:t>
      </w:r>
      <w:r w:rsidRPr="000618F6">
        <w:tab/>
      </w:r>
      <w:r w:rsidRPr="000618F6">
        <w:tab/>
      </w:r>
      <w:r w:rsidRPr="000618F6">
        <w:tab/>
      </w:r>
      <w:r>
        <w:t>4</w:t>
      </w:r>
      <w:r w:rsidRPr="000618F6">
        <w:t>.</w:t>
      </w:r>
      <w:r>
        <w:t>7</w:t>
      </w:r>
    </w:p>
    <w:p w14:paraId="104C5BE2" w14:textId="77777777" w:rsidR="000D7291" w:rsidRPr="000618F6" w:rsidRDefault="000D7291" w:rsidP="000D7291">
      <w:r w:rsidRPr="000618F6">
        <w:t>Eerste berekeningsversie</w:t>
      </w:r>
      <w:r w:rsidRPr="000618F6">
        <w:tab/>
        <w:t>01-0</w:t>
      </w:r>
      <w:r>
        <w:t>7</w:t>
      </w:r>
      <w:r w:rsidRPr="000618F6">
        <w:t>-20</w:t>
      </w:r>
      <w:r>
        <w:t>24</w:t>
      </w:r>
    </w:p>
    <w:p w14:paraId="5C6D9DE1" w14:textId="77777777" w:rsidR="000D7291" w:rsidRPr="000618F6" w:rsidRDefault="000D7291" w:rsidP="000D7291">
      <w:r w:rsidRPr="000618F6">
        <w:t>Laatste berekeningsversie</w:t>
      </w:r>
      <w:r w:rsidRPr="000618F6">
        <w:tab/>
      </w:r>
      <w:r w:rsidRPr="000618F6">
        <w:rPr>
          <w:i/>
        </w:rPr>
        <w:t>n.v.t.</w:t>
      </w:r>
    </w:p>
    <w:p w14:paraId="7A56B163" w14:textId="744EA417" w:rsidR="000D7291" w:rsidRPr="000D7291" w:rsidRDefault="000D7291" w:rsidP="000D7291">
      <w:pPr>
        <w:rPr>
          <w:iCs/>
        </w:rPr>
      </w:pPr>
      <w:r w:rsidRPr="000618F6">
        <w:t>Verwijderd in</w:t>
      </w:r>
      <w:r w:rsidRPr="000618F6">
        <w:tab/>
      </w:r>
      <w:r w:rsidRPr="000618F6">
        <w:tab/>
      </w:r>
      <w:r w:rsidRPr="000618F6">
        <w:tab/>
      </w:r>
      <w:r w:rsidRPr="000618F6">
        <w:rPr>
          <w:i/>
        </w:rPr>
        <w:t>n.v.t</w:t>
      </w:r>
    </w:p>
    <w:p w14:paraId="7B78E518" w14:textId="77777777" w:rsidR="00A95ADA" w:rsidRPr="000618F6" w:rsidRDefault="00A95ADA" w:rsidP="00AC2AAD">
      <w:pPr>
        <w:pStyle w:val="Kop3"/>
        <w:rPr>
          <w:lang w:val="nl-NL"/>
        </w:rPr>
      </w:pPr>
      <w:bookmarkStart w:id="622" w:name="_Toc169166348"/>
      <w:r w:rsidRPr="000618F6">
        <w:rPr>
          <w:lang w:val="nl-NL"/>
        </w:rPr>
        <w:t>parToelichting</w:t>
      </w:r>
      <w:bookmarkEnd w:id="622"/>
    </w:p>
    <w:p w14:paraId="67F9B47D" w14:textId="77777777" w:rsidR="00A95ADA" w:rsidRPr="000618F6" w:rsidRDefault="00A95ADA" w:rsidP="00A95ADA">
      <w:r w:rsidRPr="000618F6">
        <w:t>Toelichting overige correctie voor de partner.</w:t>
      </w:r>
    </w:p>
    <w:p w14:paraId="718E1977" w14:textId="77777777" w:rsidR="00A95ADA" w:rsidRPr="000618F6" w:rsidRDefault="00A95ADA" w:rsidP="00A95ADA"/>
    <w:p w14:paraId="7373E64F" w14:textId="77777777" w:rsidR="00A95ADA" w:rsidRPr="000618F6" w:rsidRDefault="00A95ADA" w:rsidP="00A95ADA">
      <w:r w:rsidRPr="000618F6">
        <w:t>Veldtype</w:t>
      </w:r>
      <w:r w:rsidRPr="000618F6">
        <w:tab/>
      </w:r>
      <w:r w:rsidRPr="000618F6">
        <w:tab/>
      </w:r>
      <w:r w:rsidRPr="000618F6">
        <w:tab/>
      </w:r>
      <w:r w:rsidRPr="000618F6">
        <w:tab/>
      </w:r>
      <w:r w:rsidR="0051644E" w:rsidRPr="000618F6">
        <w:t>BSTR</w:t>
      </w:r>
    </w:p>
    <w:p w14:paraId="40575D1C" w14:textId="77777777" w:rsidR="00A95ADA" w:rsidRPr="000618F6" w:rsidRDefault="00A95ADA" w:rsidP="00A95ADA">
      <w:r w:rsidRPr="000618F6">
        <w:t>Formaat</w:t>
      </w:r>
      <w:r w:rsidRPr="000618F6">
        <w:tab/>
      </w:r>
      <w:r w:rsidRPr="000618F6">
        <w:tab/>
      </w:r>
      <w:r w:rsidRPr="000618F6">
        <w:tab/>
      </w:r>
      <w:r w:rsidRPr="000618F6">
        <w:tab/>
      </w:r>
      <w:r w:rsidR="00EF26CD" w:rsidRPr="000618F6">
        <w:t>Tekst</w:t>
      </w:r>
    </w:p>
    <w:p w14:paraId="729BD11D" w14:textId="77777777" w:rsidR="00A95ADA" w:rsidRPr="000618F6" w:rsidRDefault="00A95ADA" w:rsidP="00A95ADA">
      <w:r w:rsidRPr="000618F6">
        <w:t>Standaardwaarde</w:t>
      </w:r>
      <w:r w:rsidRPr="000618F6">
        <w:tab/>
      </w:r>
      <w:r w:rsidRPr="000618F6">
        <w:tab/>
        <w:t>‘’</w:t>
      </w:r>
    </w:p>
    <w:p w14:paraId="5EB22C7C" w14:textId="77777777" w:rsidR="00A95ADA" w:rsidRPr="000618F6" w:rsidRDefault="00A95ADA" w:rsidP="00A95ADA">
      <w:r w:rsidRPr="000618F6">
        <w:t>Toegevoegd in</w:t>
      </w:r>
      <w:r w:rsidRPr="000618F6">
        <w:tab/>
      </w:r>
      <w:r w:rsidRPr="000618F6">
        <w:tab/>
      </w:r>
      <w:r w:rsidRPr="000618F6">
        <w:tab/>
        <w:t>1.4</w:t>
      </w:r>
    </w:p>
    <w:p w14:paraId="74618110" w14:textId="77777777" w:rsidR="00A95ADA" w:rsidRPr="000618F6" w:rsidRDefault="00A95ADA" w:rsidP="00A95ADA">
      <w:r w:rsidRPr="000618F6">
        <w:t>Eerste berekeningsversie</w:t>
      </w:r>
      <w:r w:rsidRPr="000618F6">
        <w:tab/>
        <w:t>01-01-2009</w:t>
      </w:r>
    </w:p>
    <w:p w14:paraId="5BA131DB" w14:textId="77777777" w:rsidR="00A95ADA" w:rsidRPr="000618F6" w:rsidRDefault="00A95ADA" w:rsidP="00A95ADA">
      <w:r w:rsidRPr="000618F6">
        <w:t>Laatste berekeningsversie</w:t>
      </w:r>
      <w:r w:rsidRPr="000618F6">
        <w:tab/>
      </w:r>
      <w:r w:rsidRPr="000618F6">
        <w:rPr>
          <w:i/>
        </w:rPr>
        <w:t>n.v.t.</w:t>
      </w:r>
    </w:p>
    <w:p w14:paraId="52027FE4" w14:textId="77777777" w:rsidR="00A95ADA" w:rsidRPr="000618F6" w:rsidRDefault="00A95ADA" w:rsidP="00A95ADA">
      <w:r w:rsidRPr="000618F6">
        <w:t>Verwijderd in</w:t>
      </w:r>
      <w:r w:rsidRPr="000618F6">
        <w:tab/>
      </w:r>
      <w:r w:rsidRPr="000618F6">
        <w:tab/>
      </w:r>
      <w:r w:rsidRPr="000618F6">
        <w:tab/>
      </w:r>
      <w:r w:rsidRPr="000618F6">
        <w:rPr>
          <w:i/>
        </w:rPr>
        <w:t>n.v.t</w:t>
      </w:r>
    </w:p>
    <w:p w14:paraId="44F125CB" w14:textId="77777777" w:rsidR="00862A61" w:rsidRPr="000618F6" w:rsidRDefault="00862A61" w:rsidP="00AC2AAD">
      <w:pPr>
        <w:pStyle w:val="Kop3"/>
        <w:rPr>
          <w:lang w:val="nl-NL"/>
        </w:rPr>
      </w:pPr>
      <w:bookmarkStart w:id="623" w:name="_Toc169166349"/>
      <w:r w:rsidRPr="000618F6">
        <w:rPr>
          <w:lang w:val="nl-NL"/>
        </w:rPr>
        <w:t>berGeldigVan</w:t>
      </w:r>
      <w:bookmarkEnd w:id="623"/>
    </w:p>
    <w:p w14:paraId="7243C006" w14:textId="77777777" w:rsidR="00536364" w:rsidRPr="000618F6" w:rsidRDefault="00A95ADA" w:rsidP="00862A61">
      <w:r w:rsidRPr="000618F6">
        <w:t xml:space="preserve">Datum vanaf wanneer de berekening geldig is. Deze datum wordt ook op de output getoond. </w:t>
      </w:r>
    </w:p>
    <w:p w14:paraId="2C2A99DF" w14:textId="77777777" w:rsidR="00A95ADA" w:rsidRPr="000618F6" w:rsidRDefault="00A95ADA" w:rsidP="00862A61"/>
    <w:p w14:paraId="795DC4DE" w14:textId="77777777" w:rsidR="00A95ADA" w:rsidRPr="000618F6" w:rsidRDefault="00A95ADA" w:rsidP="00A95ADA">
      <w:r w:rsidRPr="000618F6">
        <w:t>Veldtype</w:t>
      </w:r>
      <w:r w:rsidRPr="000618F6">
        <w:tab/>
      </w:r>
      <w:r w:rsidRPr="000618F6">
        <w:tab/>
      </w:r>
      <w:r w:rsidRPr="000618F6">
        <w:tab/>
      </w:r>
      <w:r w:rsidRPr="000618F6">
        <w:tab/>
        <w:t>TDatum</w:t>
      </w:r>
    </w:p>
    <w:p w14:paraId="1D567615" w14:textId="77777777" w:rsidR="00A95ADA" w:rsidRPr="000618F6" w:rsidRDefault="00A95ADA" w:rsidP="00A95ADA">
      <w:r w:rsidRPr="000618F6">
        <w:t>Formaat</w:t>
      </w:r>
      <w:r w:rsidRPr="000618F6">
        <w:tab/>
      </w:r>
      <w:r w:rsidRPr="000618F6">
        <w:tab/>
      </w:r>
      <w:r w:rsidRPr="000618F6">
        <w:tab/>
      </w:r>
      <w:r w:rsidRPr="000618F6">
        <w:tab/>
        <w:t>jjjjmmdd</w:t>
      </w:r>
    </w:p>
    <w:p w14:paraId="18FCB9CE" w14:textId="0541AD74" w:rsidR="00A95ADA" w:rsidRPr="000618F6" w:rsidRDefault="00A95ADA" w:rsidP="00A95ADA">
      <w:r w:rsidRPr="000618F6">
        <w:t>Standaardwaarde</w:t>
      </w:r>
      <w:r w:rsidRPr="000618F6">
        <w:tab/>
      </w:r>
      <w:r w:rsidRPr="000618F6">
        <w:tab/>
        <w:t>Plug</w:t>
      </w:r>
      <w:r w:rsidR="00107731">
        <w:t>-</w:t>
      </w:r>
      <w:r w:rsidRPr="000618F6">
        <w:t>in ingangsdatum</w:t>
      </w:r>
    </w:p>
    <w:p w14:paraId="3270D3D3" w14:textId="77777777" w:rsidR="00A95ADA" w:rsidRPr="000618F6" w:rsidRDefault="00A95ADA" w:rsidP="00A95ADA">
      <w:r w:rsidRPr="000618F6">
        <w:t>Toegevoegd in</w:t>
      </w:r>
      <w:r w:rsidRPr="000618F6">
        <w:tab/>
      </w:r>
      <w:r w:rsidRPr="000618F6">
        <w:tab/>
      </w:r>
      <w:r w:rsidRPr="000618F6">
        <w:tab/>
        <w:t>1.4</w:t>
      </w:r>
    </w:p>
    <w:p w14:paraId="2D7B2423" w14:textId="77777777" w:rsidR="00A95ADA" w:rsidRPr="000618F6" w:rsidRDefault="00A95ADA" w:rsidP="00A95ADA">
      <w:r w:rsidRPr="000618F6">
        <w:t>Eerste berekeningsversie</w:t>
      </w:r>
      <w:r w:rsidRPr="000618F6">
        <w:tab/>
        <w:t>01-01-2009</w:t>
      </w:r>
    </w:p>
    <w:p w14:paraId="68262E6D" w14:textId="77777777" w:rsidR="00A95ADA" w:rsidRPr="000618F6" w:rsidRDefault="00A95ADA" w:rsidP="00A95ADA">
      <w:r w:rsidRPr="000618F6">
        <w:t>Laatste berekeningsversie</w:t>
      </w:r>
      <w:r w:rsidRPr="000618F6">
        <w:tab/>
      </w:r>
      <w:r w:rsidRPr="000618F6">
        <w:rPr>
          <w:i/>
        </w:rPr>
        <w:t>n.v.t.</w:t>
      </w:r>
    </w:p>
    <w:p w14:paraId="1BCFF207" w14:textId="77777777" w:rsidR="00A95ADA" w:rsidRPr="000618F6" w:rsidRDefault="00A95ADA" w:rsidP="00A95ADA">
      <w:r w:rsidRPr="000618F6">
        <w:t>Verwijderd in</w:t>
      </w:r>
      <w:r w:rsidRPr="000618F6">
        <w:tab/>
      </w:r>
      <w:r w:rsidRPr="000618F6">
        <w:tab/>
      </w:r>
      <w:r w:rsidRPr="000618F6">
        <w:tab/>
      </w:r>
      <w:r w:rsidRPr="000618F6">
        <w:rPr>
          <w:i/>
        </w:rPr>
        <w:t>n.v.t</w:t>
      </w:r>
    </w:p>
    <w:p w14:paraId="1384B5A3" w14:textId="77777777" w:rsidR="00862A61" w:rsidRPr="000618F6" w:rsidRDefault="00862A61" w:rsidP="00AC2AAD">
      <w:pPr>
        <w:pStyle w:val="Kop3"/>
        <w:rPr>
          <w:lang w:val="nl-NL"/>
        </w:rPr>
      </w:pPr>
      <w:bookmarkStart w:id="624" w:name="_Toc169166350"/>
      <w:r w:rsidRPr="000618F6">
        <w:rPr>
          <w:lang w:val="nl-NL"/>
        </w:rPr>
        <w:t>berGeldigTem</w:t>
      </w:r>
      <w:bookmarkEnd w:id="624"/>
    </w:p>
    <w:p w14:paraId="6538DF71" w14:textId="77777777" w:rsidR="00A95ADA" w:rsidRPr="000618F6" w:rsidRDefault="00A95ADA" w:rsidP="00A95ADA">
      <w:r w:rsidRPr="000618F6">
        <w:t>Datum vanaf wanneer de berekening geldig is. Deze datum wordt ook op de output getoond.</w:t>
      </w:r>
    </w:p>
    <w:p w14:paraId="51E0D8DA" w14:textId="77777777" w:rsidR="00536364" w:rsidRPr="000618F6" w:rsidRDefault="00536364" w:rsidP="00862A61"/>
    <w:p w14:paraId="39EC0521" w14:textId="77777777" w:rsidR="00A95ADA" w:rsidRPr="000618F6" w:rsidRDefault="00A95ADA" w:rsidP="00A95ADA">
      <w:r w:rsidRPr="000618F6">
        <w:t>Veldtype</w:t>
      </w:r>
      <w:r w:rsidRPr="000618F6">
        <w:tab/>
      </w:r>
      <w:r w:rsidRPr="000618F6">
        <w:tab/>
      </w:r>
      <w:r w:rsidRPr="000618F6">
        <w:tab/>
      </w:r>
      <w:r w:rsidRPr="000618F6">
        <w:tab/>
        <w:t>TDatum</w:t>
      </w:r>
    </w:p>
    <w:p w14:paraId="2E8D85FA" w14:textId="77777777" w:rsidR="00A95ADA" w:rsidRPr="000618F6" w:rsidRDefault="00A95ADA" w:rsidP="00A95ADA">
      <w:r w:rsidRPr="000618F6">
        <w:t>Formaat</w:t>
      </w:r>
      <w:r w:rsidRPr="000618F6">
        <w:tab/>
      </w:r>
      <w:r w:rsidRPr="000618F6">
        <w:tab/>
      </w:r>
      <w:r w:rsidRPr="000618F6">
        <w:tab/>
      </w:r>
      <w:r w:rsidRPr="000618F6">
        <w:tab/>
        <w:t>jjjjmmdd</w:t>
      </w:r>
    </w:p>
    <w:p w14:paraId="06598A23" w14:textId="1F4B749D" w:rsidR="00A95ADA" w:rsidRPr="000618F6" w:rsidRDefault="00A95ADA" w:rsidP="00AC2AAD">
      <w:pPr>
        <w:ind w:left="4253" w:hanging="3119"/>
      </w:pPr>
      <w:r w:rsidRPr="000618F6">
        <w:t>Standaardwaarde</w:t>
      </w:r>
      <w:r w:rsidRPr="000618F6">
        <w:tab/>
      </w:r>
      <w:r w:rsidRPr="000618F6">
        <w:tab/>
      </w:r>
      <w:r w:rsidR="00AC2AAD" w:rsidRPr="000618F6">
        <w:t>Maximale berekeningsdatum plug</w:t>
      </w:r>
      <w:r w:rsidR="00107731">
        <w:t>-</w:t>
      </w:r>
      <w:r w:rsidR="00AC2AAD" w:rsidRPr="000618F6">
        <w:t>in (half jaar later)</w:t>
      </w:r>
    </w:p>
    <w:p w14:paraId="34150AAD" w14:textId="77777777" w:rsidR="00A95ADA" w:rsidRPr="000618F6" w:rsidRDefault="00A95ADA" w:rsidP="00A95ADA">
      <w:r w:rsidRPr="000618F6">
        <w:t>Toegevoegd in</w:t>
      </w:r>
      <w:r w:rsidRPr="000618F6">
        <w:tab/>
      </w:r>
      <w:r w:rsidRPr="000618F6">
        <w:tab/>
      </w:r>
      <w:r w:rsidRPr="000618F6">
        <w:tab/>
        <w:t>1.4</w:t>
      </w:r>
    </w:p>
    <w:p w14:paraId="26475DE6" w14:textId="77777777" w:rsidR="00A95ADA" w:rsidRPr="000618F6" w:rsidRDefault="00A95ADA" w:rsidP="00A95ADA">
      <w:r w:rsidRPr="000618F6">
        <w:t>Eerste berekeningsversie</w:t>
      </w:r>
      <w:r w:rsidRPr="000618F6">
        <w:tab/>
        <w:t>01-01-2009</w:t>
      </w:r>
    </w:p>
    <w:p w14:paraId="1AEA0C3C" w14:textId="77777777" w:rsidR="00A95ADA" w:rsidRPr="000618F6" w:rsidRDefault="00A95ADA" w:rsidP="00A95ADA">
      <w:r w:rsidRPr="000618F6">
        <w:t>Laatste berekeningsversie</w:t>
      </w:r>
      <w:r w:rsidRPr="000618F6">
        <w:tab/>
      </w:r>
      <w:r w:rsidRPr="000618F6">
        <w:rPr>
          <w:i/>
        </w:rPr>
        <w:t>n.v.t.</w:t>
      </w:r>
    </w:p>
    <w:p w14:paraId="1FE41ECF" w14:textId="77777777" w:rsidR="00A95ADA" w:rsidRPr="000618F6" w:rsidRDefault="00A95ADA" w:rsidP="00A95ADA">
      <w:r w:rsidRPr="000618F6">
        <w:t>Verwijderd in</w:t>
      </w:r>
      <w:r w:rsidRPr="000618F6">
        <w:tab/>
      </w:r>
      <w:r w:rsidRPr="000618F6">
        <w:tab/>
      </w:r>
      <w:r w:rsidRPr="000618F6">
        <w:tab/>
      </w:r>
      <w:r w:rsidRPr="000618F6">
        <w:rPr>
          <w:i/>
        </w:rPr>
        <w:t>n.v.t</w:t>
      </w:r>
    </w:p>
    <w:p w14:paraId="0D7EA9D8" w14:textId="77777777" w:rsidR="0051644E" w:rsidRPr="000618F6" w:rsidRDefault="0051644E" w:rsidP="0051644E">
      <w:pPr>
        <w:pStyle w:val="Kop3"/>
        <w:rPr>
          <w:lang w:val="nl-NL"/>
        </w:rPr>
      </w:pPr>
      <w:bookmarkStart w:id="625" w:name="_Toc169166351"/>
      <w:r w:rsidRPr="000618F6">
        <w:rPr>
          <w:lang w:val="nl-NL"/>
        </w:rPr>
        <w:t>xmlNaam</w:t>
      </w:r>
      <w:bookmarkEnd w:id="625"/>
    </w:p>
    <w:p w14:paraId="4F467140" w14:textId="77777777" w:rsidR="00EF26CD" w:rsidRPr="000618F6" w:rsidRDefault="00EF26CD" w:rsidP="0051644E">
      <w:r w:rsidRPr="000618F6">
        <w:t xml:space="preserve">Hierin kan optioneel een locatie en naam voor de te schrijven xml voor de </w:t>
      </w:r>
      <w:r w:rsidR="00F2235E" w:rsidRPr="000618F6">
        <w:t>VTLB-Berekening</w:t>
      </w:r>
      <w:r w:rsidRPr="000618F6">
        <w:t xml:space="preserve"> opgegeven worden. Bijvoorbeeld:</w:t>
      </w:r>
    </w:p>
    <w:p w14:paraId="5C737D6A" w14:textId="77777777" w:rsidR="00EF26CD" w:rsidRPr="000618F6" w:rsidRDefault="00EF26CD" w:rsidP="00EF26CD">
      <w:pPr>
        <w:numPr>
          <w:ilvl w:val="0"/>
          <w:numId w:val="24"/>
        </w:numPr>
      </w:pPr>
      <w:r w:rsidRPr="000618F6">
        <w:t>MijnVTLBBerekening.xml</w:t>
      </w:r>
    </w:p>
    <w:p w14:paraId="559F2B31" w14:textId="77777777" w:rsidR="00EF26CD" w:rsidRPr="000618F6" w:rsidRDefault="00EF26CD" w:rsidP="00EF26CD">
      <w:pPr>
        <w:numPr>
          <w:ilvl w:val="0"/>
          <w:numId w:val="24"/>
        </w:numPr>
      </w:pPr>
      <w:r w:rsidRPr="000618F6">
        <w:t>C:\Temp\VTBL.xml</w:t>
      </w:r>
    </w:p>
    <w:p w14:paraId="5648CEEA" w14:textId="77777777" w:rsidR="00EF26CD" w:rsidRPr="000618F6" w:rsidRDefault="003239EE" w:rsidP="003239EE">
      <w:r w:rsidRPr="000618F6">
        <w:t xml:space="preserve">Wanneer dit gegeven leeg is wordt als standaard naam VTLBBerekening.xml gebruikt. </w:t>
      </w:r>
    </w:p>
    <w:p w14:paraId="4236D83A" w14:textId="77777777" w:rsidR="003239EE" w:rsidRPr="000618F6" w:rsidRDefault="003239EE" w:rsidP="003239EE">
      <w:r w:rsidRPr="000618F6">
        <w:t>De methode ToonVTLBBerekening tracht het XMLbestand weg te schrijven in één van de volgende locaties:</w:t>
      </w:r>
    </w:p>
    <w:p w14:paraId="4D11EE27" w14:textId="77777777" w:rsidR="003239EE" w:rsidRPr="000618F6" w:rsidRDefault="003239EE" w:rsidP="003239EE">
      <w:pPr>
        <w:numPr>
          <w:ilvl w:val="0"/>
          <w:numId w:val="28"/>
        </w:numPr>
      </w:pPr>
      <w:r w:rsidRPr="000618F6">
        <w:t>de map waarna de xmlNaam verwijst</w:t>
      </w:r>
    </w:p>
    <w:p w14:paraId="43EA3A24" w14:textId="77777777" w:rsidR="003239EE" w:rsidRPr="000618F6" w:rsidRDefault="003239EE" w:rsidP="003239EE">
      <w:pPr>
        <w:numPr>
          <w:ilvl w:val="0"/>
          <w:numId w:val="28"/>
        </w:numPr>
      </w:pPr>
      <w:r w:rsidRPr="000618F6">
        <w:t>de huidige map</w:t>
      </w:r>
    </w:p>
    <w:p w14:paraId="0BC5471B" w14:textId="77777777" w:rsidR="003239EE" w:rsidRPr="000618F6" w:rsidRDefault="003239EE" w:rsidP="003239EE">
      <w:pPr>
        <w:numPr>
          <w:ilvl w:val="0"/>
          <w:numId w:val="28"/>
        </w:numPr>
      </w:pPr>
      <w:r w:rsidRPr="000618F6">
        <w:t>de map waarna de xslNaam verwijst</w:t>
      </w:r>
    </w:p>
    <w:p w14:paraId="2A4589FC" w14:textId="2AECF795" w:rsidR="003239EE" w:rsidRPr="000618F6" w:rsidRDefault="003239EE" w:rsidP="003239EE">
      <w:pPr>
        <w:numPr>
          <w:ilvl w:val="0"/>
          <w:numId w:val="28"/>
        </w:numPr>
      </w:pPr>
      <w:r w:rsidRPr="000618F6">
        <w:t xml:space="preserve">de tijdelijke map van </w:t>
      </w:r>
      <w:r w:rsidR="00107731">
        <w:t>W</w:t>
      </w:r>
      <w:r w:rsidRPr="000618F6">
        <w:t>indows</w:t>
      </w:r>
    </w:p>
    <w:p w14:paraId="48CB64B5" w14:textId="77777777" w:rsidR="003239EE" w:rsidRPr="000618F6" w:rsidRDefault="003239EE" w:rsidP="0051644E"/>
    <w:p w14:paraId="3DE35DA1" w14:textId="77777777" w:rsidR="003239EE" w:rsidRPr="000618F6" w:rsidRDefault="003239EE" w:rsidP="0051644E">
      <w:r w:rsidRPr="000618F6">
        <w:t>Lukt het niet om in één van bovenstaande locaties het XMLbestand op te slaan dan zal een foutmelding gegeven worden.</w:t>
      </w:r>
    </w:p>
    <w:p w14:paraId="568BB637" w14:textId="77777777" w:rsidR="003239EE" w:rsidRPr="000618F6" w:rsidRDefault="003239EE" w:rsidP="0051644E"/>
    <w:p w14:paraId="48DA35D2" w14:textId="77777777" w:rsidR="00EF26CD" w:rsidRPr="000618F6" w:rsidRDefault="003239EE" w:rsidP="0051644E">
      <w:r w:rsidRPr="000618F6">
        <w:t>De volledige naam van het uiteindelijke XMLbestand wordt opgeslagen in xmlNaam zodat deze door de aanroepende applicatie eventueel zelf getoond kan worden.</w:t>
      </w:r>
    </w:p>
    <w:p w14:paraId="6492D8C1" w14:textId="296CCBB7" w:rsidR="003F7576" w:rsidRPr="000618F6" w:rsidRDefault="003F7576" w:rsidP="0051644E"/>
    <w:p w14:paraId="709258C6" w14:textId="77777777" w:rsidR="0051644E" w:rsidRPr="000618F6" w:rsidRDefault="0051644E" w:rsidP="0051644E"/>
    <w:p w14:paraId="39649D04" w14:textId="77777777" w:rsidR="0051644E" w:rsidRPr="000618F6" w:rsidRDefault="0051644E" w:rsidP="0051644E">
      <w:r w:rsidRPr="000618F6">
        <w:t>Veldtype</w:t>
      </w:r>
      <w:r w:rsidRPr="000618F6">
        <w:tab/>
      </w:r>
      <w:r w:rsidRPr="000618F6">
        <w:tab/>
      </w:r>
      <w:r w:rsidRPr="000618F6">
        <w:tab/>
      </w:r>
      <w:r w:rsidRPr="000618F6">
        <w:tab/>
        <w:t>BSTR</w:t>
      </w:r>
    </w:p>
    <w:p w14:paraId="63E86A4F" w14:textId="77777777" w:rsidR="0051644E" w:rsidRPr="000618F6" w:rsidRDefault="0051644E" w:rsidP="0051644E">
      <w:r w:rsidRPr="000618F6">
        <w:t>Formaat</w:t>
      </w:r>
      <w:r w:rsidRPr="000618F6">
        <w:tab/>
      </w:r>
      <w:r w:rsidRPr="000618F6">
        <w:tab/>
      </w:r>
      <w:r w:rsidRPr="000618F6">
        <w:tab/>
      </w:r>
      <w:r w:rsidRPr="000618F6">
        <w:tab/>
      </w:r>
      <w:r w:rsidR="00EF26CD" w:rsidRPr="000618F6">
        <w:t>Tekst</w:t>
      </w:r>
    </w:p>
    <w:p w14:paraId="664339F4" w14:textId="77777777" w:rsidR="0051644E" w:rsidRPr="000618F6" w:rsidRDefault="0051644E" w:rsidP="0051644E">
      <w:r w:rsidRPr="000618F6">
        <w:t>Standaardwaarde</w:t>
      </w:r>
      <w:r w:rsidRPr="000618F6">
        <w:tab/>
      </w:r>
      <w:r w:rsidRPr="000618F6">
        <w:tab/>
        <w:t>‘’</w:t>
      </w:r>
    </w:p>
    <w:p w14:paraId="3C133D01" w14:textId="77777777" w:rsidR="0051644E" w:rsidRPr="000618F6" w:rsidRDefault="0051644E" w:rsidP="0051644E">
      <w:r w:rsidRPr="000618F6">
        <w:t>Toegevoegd in</w:t>
      </w:r>
      <w:r w:rsidRPr="000618F6">
        <w:tab/>
      </w:r>
      <w:r w:rsidRPr="000618F6">
        <w:tab/>
      </w:r>
      <w:r w:rsidRPr="000618F6">
        <w:tab/>
        <w:t>1.4</w:t>
      </w:r>
    </w:p>
    <w:p w14:paraId="49181067" w14:textId="77777777" w:rsidR="0051644E" w:rsidRPr="000618F6" w:rsidRDefault="0051644E" w:rsidP="0051644E">
      <w:r w:rsidRPr="000618F6">
        <w:t>Eerste berekeningsversie</w:t>
      </w:r>
      <w:r w:rsidRPr="000618F6">
        <w:tab/>
        <w:t>01-01-2009</w:t>
      </w:r>
    </w:p>
    <w:p w14:paraId="3B3A0C5F" w14:textId="77777777" w:rsidR="0051644E" w:rsidRPr="000618F6" w:rsidRDefault="0051644E" w:rsidP="0051644E">
      <w:r w:rsidRPr="000618F6">
        <w:t>Laatste berekeningsversie</w:t>
      </w:r>
      <w:r w:rsidRPr="000618F6">
        <w:tab/>
      </w:r>
      <w:r w:rsidRPr="000618F6">
        <w:rPr>
          <w:i/>
        </w:rPr>
        <w:t>n.v.t.</w:t>
      </w:r>
    </w:p>
    <w:p w14:paraId="3CF960E5" w14:textId="77777777" w:rsidR="0051644E" w:rsidRPr="000618F6" w:rsidRDefault="0051644E" w:rsidP="0051644E">
      <w:r w:rsidRPr="000618F6">
        <w:t>Verwijderd in</w:t>
      </w:r>
      <w:r w:rsidRPr="000618F6">
        <w:tab/>
      </w:r>
      <w:r w:rsidRPr="000618F6">
        <w:tab/>
      </w:r>
      <w:r w:rsidRPr="000618F6">
        <w:tab/>
      </w:r>
      <w:r w:rsidRPr="000618F6">
        <w:rPr>
          <w:i/>
        </w:rPr>
        <w:t>n.v.t</w:t>
      </w:r>
    </w:p>
    <w:p w14:paraId="4606F680" w14:textId="77777777" w:rsidR="00DB353C" w:rsidRPr="000618F6" w:rsidRDefault="00DB353C" w:rsidP="00DB353C">
      <w:pPr>
        <w:pStyle w:val="Kop3"/>
        <w:rPr>
          <w:lang w:val="nl-NL"/>
        </w:rPr>
      </w:pPr>
      <w:bookmarkStart w:id="626" w:name="_Toc169166352"/>
      <w:r w:rsidRPr="000618F6">
        <w:rPr>
          <w:lang w:val="nl-NL"/>
        </w:rPr>
        <w:t>xmlTonen</w:t>
      </w:r>
      <w:bookmarkEnd w:id="626"/>
    </w:p>
    <w:p w14:paraId="142B6704" w14:textId="77777777" w:rsidR="00DB353C" w:rsidRPr="000618F6" w:rsidRDefault="00DB353C" w:rsidP="00DB353C">
      <w:r w:rsidRPr="000618F6">
        <w:t>Indicatie of het weggeschreven XMLbestand wordt getoond in de standaardbrowser of dat alleen het XMLBestand wordt aangemaakt.</w:t>
      </w:r>
    </w:p>
    <w:p w14:paraId="601BC81D" w14:textId="77777777" w:rsidR="00DB353C" w:rsidRPr="000618F6" w:rsidRDefault="00DB353C" w:rsidP="00DB353C"/>
    <w:p w14:paraId="24D8DB33" w14:textId="77777777" w:rsidR="00DB353C" w:rsidRPr="000618F6" w:rsidRDefault="00DB353C" w:rsidP="00DB353C">
      <w:r w:rsidRPr="000618F6">
        <w:t>Veldtype</w:t>
      </w:r>
      <w:r w:rsidRPr="000618F6">
        <w:tab/>
      </w:r>
      <w:r w:rsidRPr="000618F6">
        <w:tab/>
      </w:r>
      <w:r w:rsidRPr="000618F6">
        <w:tab/>
      </w:r>
      <w:r w:rsidRPr="000618F6">
        <w:tab/>
        <w:t>TJaNee</w:t>
      </w:r>
    </w:p>
    <w:p w14:paraId="2E5E0520" w14:textId="77777777" w:rsidR="00DB353C" w:rsidRPr="000618F6" w:rsidRDefault="00DB353C" w:rsidP="00DB353C">
      <w:r w:rsidRPr="000618F6">
        <w:t>Formaat</w:t>
      </w:r>
      <w:r w:rsidRPr="000618F6">
        <w:tab/>
      </w:r>
      <w:r w:rsidRPr="000618F6">
        <w:tab/>
      </w:r>
      <w:r w:rsidRPr="000618F6">
        <w:tab/>
      </w:r>
      <w:r w:rsidRPr="000618F6">
        <w:tab/>
        <w:t>Enumeration</w:t>
      </w:r>
    </w:p>
    <w:p w14:paraId="67F76F0B" w14:textId="77777777" w:rsidR="00DB353C" w:rsidRPr="000618F6" w:rsidRDefault="00DB353C" w:rsidP="00DB353C">
      <w:r w:rsidRPr="000618F6">
        <w:t>Standaardwaarde</w:t>
      </w:r>
      <w:r w:rsidRPr="000618F6">
        <w:tab/>
      </w:r>
      <w:r w:rsidRPr="000618F6">
        <w:tab/>
        <w:t>jnJa</w:t>
      </w:r>
    </w:p>
    <w:p w14:paraId="1A6BF1B5" w14:textId="77777777" w:rsidR="00DB353C" w:rsidRPr="000618F6" w:rsidRDefault="00DB353C" w:rsidP="00DB353C">
      <w:r w:rsidRPr="000618F6">
        <w:t>Toegevoegd in</w:t>
      </w:r>
      <w:r w:rsidRPr="000618F6">
        <w:tab/>
      </w:r>
      <w:r w:rsidRPr="000618F6">
        <w:tab/>
      </w:r>
      <w:r w:rsidRPr="000618F6">
        <w:tab/>
        <w:t>1.4</w:t>
      </w:r>
    </w:p>
    <w:p w14:paraId="3A247822" w14:textId="77777777" w:rsidR="00DB353C" w:rsidRPr="000618F6" w:rsidRDefault="00DB353C" w:rsidP="00DB353C">
      <w:r w:rsidRPr="000618F6">
        <w:t>Eerste berekeningsversie</w:t>
      </w:r>
      <w:r w:rsidRPr="000618F6">
        <w:tab/>
        <w:t>01-01-2009</w:t>
      </w:r>
    </w:p>
    <w:p w14:paraId="24217FDA" w14:textId="77777777" w:rsidR="00DB353C" w:rsidRPr="000618F6" w:rsidRDefault="00DB353C" w:rsidP="00DB353C">
      <w:r w:rsidRPr="000618F6">
        <w:t>Laatste berekeningsversie</w:t>
      </w:r>
      <w:r w:rsidRPr="000618F6">
        <w:tab/>
      </w:r>
      <w:r w:rsidRPr="000618F6">
        <w:rPr>
          <w:i/>
        </w:rPr>
        <w:t>n.v.t.</w:t>
      </w:r>
    </w:p>
    <w:p w14:paraId="34329D52" w14:textId="77777777" w:rsidR="00DB353C" w:rsidRPr="000618F6" w:rsidRDefault="00DB353C" w:rsidP="00DB353C">
      <w:r w:rsidRPr="000618F6">
        <w:t>Verwijderd in</w:t>
      </w:r>
      <w:r w:rsidRPr="000618F6">
        <w:tab/>
      </w:r>
      <w:r w:rsidRPr="000618F6">
        <w:tab/>
      </w:r>
      <w:r w:rsidRPr="000618F6">
        <w:tab/>
      </w:r>
      <w:r w:rsidRPr="000618F6">
        <w:rPr>
          <w:i/>
        </w:rPr>
        <w:t>n.v.t.</w:t>
      </w:r>
    </w:p>
    <w:p w14:paraId="14CA2570" w14:textId="77777777" w:rsidR="00E61F65" w:rsidRPr="000618F6" w:rsidRDefault="00E61F65" w:rsidP="00E61F65">
      <w:pPr>
        <w:pStyle w:val="Kop3"/>
        <w:rPr>
          <w:lang w:val="nl-NL"/>
        </w:rPr>
      </w:pPr>
      <w:bookmarkStart w:id="627" w:name="_Toc169166353"/>
      <w:r w:rsidRPr="000618F6">
        <w:rPr>
          <w:lang w:val="nl-NL"/>
        </w:rPr>
        <w:t>srcVersie</w:t>
      </w:r>
      <w:bookmarkEnd w:id="627"/>
    </w:p>
    <w:p w14:paraId="2A0AFA94" w14:textId="46881C72" w:rsidR="00E61F65" w:rsidRPr="000618F6" w:rsidRDefault="00E61F65" w:rsidP="00E61F65">
      <w:r w:rsidRPr="000618F6">
        <w:t xml:space="preserve">Optioneel. Versienummer van de toepassing die de </w:t>
      </w:r>
      <w:r w:rsidR="00107731" w:rsidRPr="000618F6">
        <w:t>plug-in</w:t>
      </w:r>
      <w:r w:rsidRPr="000618F6">
        <w:t xml:space="preserve"> aanroept. Dit versienummer wordt in de xml geschreven onder Calculator\Versienummer.</w:t>
      </w:r>
    </w:p>
    <w:p w14:paraId="023BBEC9" w14:textId="77777777" w:rsidR="00E61F65" w:rsidRPr="000618F6" w:rsidRDefault="00E61F65" w:rsidP="00E61F65"/>
    <w:p w14:paraId="4912CF47" w14:textId="77777777" w:rsidR="00E61F65" w:rsidRPr="000618F6" w:rsidRDefault="00E61F65" w:rsidP="00E61F65">
      <w:r w:rsidRPr="000618F6">
        <w:t>Veldtype</w:t>
      </w:r>
      <w:r w:rsidRPr="000618F6">
        <w:tab/>
      </w:r>
      <w:r w:rsidRPr="000618F6">
        <w:tab/>
      </w:r>
      <w:r w:rsidRPr="000618F6">
        <w:tab/>
      </w:r>
      <w:r w:rsidRPr="000618F6">
        <w:tab/>
        <w:t>BSTR</w:t>
      </w:r>
    </w:p>
    <w:p w14:paraId="71A6C1B7" w14:textId="77777777" w:rsidR="00E61F65" w:rsidRPr="000618F6" w:rsidRDefault="00E61F65" w:rsidP="00E61F65">
      <w:r w:rsidRPr="000618F6">
        <w:t>Formaat</w:t>
      </w:r>
      <w:r w:rsidRPr="000618F6">
        <w:tab/>
      </w:r>
      <w:r w:rsidRPr="000618F6">
        <w:tab/>
      </w:r>
      <w:r w:rsidRPr="000618F6">
        <w:tab/>
      </w:r>
      <w:r w:rsidRPr="000618F6">
        <w:tab/>
        <w:t>Tekst</w:t>
      </w:r>
    </w:p>
    <w:p w14:paraId="2562820B" w14:textId="77777777" w:rsidR="00E61F65" w:rsidRPr="000618F6" w:rsidRDefault="00E61F65" w:rsidP="00E61F65">
      <w:r w:rsidRPr="000618F6">
        <w:t>Standaardwaarde</w:t>
      </w:r>
      <w:r w:rsidRPr="000618F6">
        <w:tab/>
      </w:r>
      <w:r w:rsidRPr="000618F6">
        <w:tab/>
        <w:t>‘’</w:t>
      </w:r>
    </w:p>
    <w:p w14:paraId="4F239D83" w14:textId="77777777" w:rsidR="00E61F65" w:rsidRPr="000618F6" w:rsidRDefault="00E61F65" w:rsidP="00E61F65">
      <w:r w:rsidRPr="000618F6">
        <w:t>Toegevoegd in</w:t>
      </w:r>
      <w:r w:rsidRPr="000618F6">
        <w:tab/>
      </w:r>
      <w:r w:rsidRPr="000618F6">
        <w:tab/>
      </w:r>
      <w:r w:rsidRPr="000618F6">
        <w:tab/>
        <w:t>1.7</w:t>
      </w:r>
    </w:p>
    <w:p w14:paraId="245E894D" w14:textId="77777777" w:rsidR="00E61F65" w:rsidRPr="000618F6" w:rsidRDefault="00E61F65" w:rsidP="00E61F65">
      <w:r w:rsidRPr="000618F6">
        <w:t>Eerste berekeningsversie</w:t>
      </w:r>
      <w:r w:rsidRPr="000618F6">
        <w:tab/>
        <w:t>01-07-2011</w:t>
      </w:r>
    </w:p>
    <w:p w14:paraId="59C6193A" w14:textId="77777777" w:rsidR="00E61F65" w:rsidRPr="000618F6" w:rsidRDefault="00E61F65" w:rsidP="00E61F65">
      <w:r w:rsidRPr="000618F6">
        <w:t>Laatste berekeningsversie</w:t>
      </w:r>
      <w:r w:rsidRPr="000618F6">
        <w:tab/>
      </w:r>
      <w:r w:rsidRPr="000618F6">
        <w:rPr>
          <w:i/>
        </w:rPr>
        <w:t>n.v.t.</w:t>
      </w:r>
    </w:p>
    <w:p w14:paraId="1FC2A023" w14:textId="77777777" w:rsidR="00E61F65" w:rsidRPr="000618F6" w:rsidRDefault="00E61F65" w:rsidP="00E61F65">
      <w:r w:rsidRPr="000618F6">
        <w:t>Verwijderd in</w:t>
      </w:r>
      <w:r w:rsidRPr="000618F6">
        <w:tab/>
      </w:r>
      <w:r w:rsidRPr="000618F6">
        <w:tab/>
      </w:r>
      <w:r w:rsidRPr="000618F6">
        <w:tab/>
      </w:r>
      <w:r w:rsidRPr="000618F6">
        <w:rPr>
          <w:i/>
        </w:rPr>
        <w:t>n.v.t</w:t>
      </w:r>
    </w:p>
    <w:p w14:paraId="08861EEF" w14:textId="77777777" w:rsidR="00E61F65" w:rsidRPr="000618F6" w:rsidRDefault="00E61F65" w:rsidP="00E61F65">
      <w:pPr>
        <w:pStyle w:val="Kop3"/>
        <w:rPr>
          <w:lang w:val="nl-NL"/>
        </w:rPr>
      </w:pPr>
      <w:bookmarkStart w:id="628" w:name="_Toc169166354"/>
      <w:r w:rsidRPr="000618F6">
        <w:rPr>
          <w:lang w:val="nl-NL"/>
        </w:rPr>
        <w:t>srcRelease</w:t>
      </w:r>
      <w:bookmarkEnd w:id="628"/>
    </w:p>
    <w:p w14:paraId="1C5D5D7D" w14:textId="7A97234D" w:rsidR="00E61F65" w:rsidRPr="000618F6" w:rsidRDefault="00E61F65" w:rsidP="00E61F65">
      <w:r w:rsidRPr="000618F6">
        <w:t xml:space="preserve">Optioneel. Releasenummer van de toepassing die de </w:t>
      </w:r>
      <w:r w:rsidR="00107731" w:rsidRPr="000618F6">
        <w:t>plug-in</w:t>
      </w:r>
      <w:r w:rsidRPr="000618F6">
        <w:t xml:space="preserve"> aanroept. Dit releasenummer wordt in de xml geschreven onder Calculator\Releasenummer.</w:t>
      </w:r>
    </w:p>
    <w:p w14:paraId="44D853C2" w14:textId="77777777" w:rsidR="00E61F65" w:rsidRPr="000618F6" w:rsidRDefault="00E61F65" w:rsidP="00E61F65"/>
    <w:p w14:paraId="3A122107" w14:textId="77777777" w:rsidR="00E61F65" w:rsidRPr="000618F6" w:rsidRDefault="00E61F65" w:rsidP="00E61F65">
      <w:r w:rsidRPr="000618F6">
        <w:t>Veldtype</w:t>
      </w:r>
      <w:r w:rsidRPr="000618F6">
        <w:tab/>
      </w:r>
      <w:r w:rsidRPr="000618F6">
        <w:tab/>
      </w:r>
      <w:r w:rsidRPr="000618F6">
        <w:tab/>
      </w:r>
      <w:r w:rsidRPr="000618F6">
        <w:tab/>
        <w:t>BSTR</w:t>
      </w:r>
    </w:p>
    <w:p w14:paraId="6489E46E" w14:textId="77777777" w:rsidR="00E61F65" w:rsidRPr="000618F6" w:rsidRDefault="00E61F65" w:rsidP="00E61F65">
      <w:r w:rsidRPr="000618F6">
        <w:t>Formaat</w:t>
      </w:r>
      <w:r w:rsidRPr="000618F6">
        <w:tab/>
      </w:r>
      <w:r w:rsidRPr="000618F6">
        <w:tab/>
      </w:r>
      <w:r w:rsidRPr="000618F6">
        <w:tab/>
      </w:r>
      <w:r w:rsidRPr="000618F6">
        <w:tab/>
        <w:t>Tekst</w:t>
      </w:r>
    </w:p>
    <w:p w14:paraId="190D3677" w14:textId="77777777" w:rsidR="00E61F65" w:rsidRPr="000618F6" w:rsidRDefault="00E61F65" w:rsidP="00E61F65">
      <w:r w:rsidRPr="000618F6">
        <w:t>Standaardwaarde</w:t>
      </w:r>
      <w:r w:rsidRPr="000618F6">
        <w:tab/>
      </w:r>
      <w:r w:rsidRPr="000618F6">
        <w:tab/>
        <w:t>‘’</w:t>
      </w:r>
    </w:p>
    <w:p w14:paraId="2AEF394A" w14:textId="77777777" w:rsidR="00E61F65" w:rsidRPr="000618F6" w:rsidRDefault="00E61F65" w:rsidP="00E61F65">
      <w:r w:rsidRPr="000618F6">
        <w:t>Toegevoegd in</w:t>
      </w:r>
      <w:r w:rsidRPr="000618F6">
        <w:tab/>
      </w:r>
      <w:r w:rsidRPr="000618F6">
        <w:tab/>
      </w:r>
      <w:r w:rsidRPr="000618F6">
        <w:tab/>
        <w:t>1.7</w:t>
      </w:r>
    </w:p>
    <w:p w14:paraId="36759F5B" w14:textId="77777777" w:rsidR="00E61F65" w:rsidRPr="000618F6" w:rsidRDefault="00E61F65" w:rsidP="00E61F65">
      <w:r w:rsidRPr="000618F6">
        <w:t>Eerste berekeningsversie</w:t>
      </w:r>
      <w:r w:rsidRPr="000618F6">
        <w:tab/>
        <w:t>01-07-2011</w:t>
      </w:r>
    </w:p>
    <w:p w14:paraId="596F26DF" w14:textId="77777777" w:rsidR="00E61F65" w:rsidRPr="000618F6" w:rsidRDefault="00E61F65" w:rsidP="00E61F65">
      <w:r w:rsidRPr="000618F6">
        <w:t>Laatste berekeningsversie</w:t>
      </w:r>
      <w:r w:rsidRPr="000618F6">
        <w:tab/>
      </w:r>
      <w:r w:rsidRPr="000618F6">
        <w:rPr>
          <w:i/>
        </w:rPr>
        <w:t>n.v.t.</w:t>
      </w:r>
    </w:p>
    <w:p w14:paraId="1833176D" w14:textId="77777777" w:rsidR="00E61F65" w:rsidRPr="000618F6" w:rsidRDefault="00E61F65" w:rsidP="00E61F65">
      <w:r w:rsidRPr="000618F6">
        <w:t>Verwijderd in</w:t>
      </w:r>
      <w:r w:rsidRPr="000618F6">
        <w:tab/>
      </w:r>
      <w:r w:rsidRPr="000618F6">
        <w:tab/>
      </w:r>
      <w:r w:rsidRPr="000618F6">
        <w:tab/>
      </w:r>
      <w:r w:rsidRPr="000618F6">
        <w:rPr>
          <w:i/>
        </w:rPr>
        <w:t>n.v.t</w:t>
      </w:r>
    </w:p>
    <w:p w14:paraId="3BF0DFEF" w14:textId="77777777" w:rsidR="005B6187" w:rsidRDefault="005B6187">
      <w:pPr>
        <w:ind w:left="0"/>
      </w:pPr>
    </w:p>
    <w:p w14:paraId="265EC9BF" w14:textId="0DB86C8B" w:rsidR="005B6187" w:rsidRPr="005B6187" w:rsidRDefault="005B6187" w:rsidP="005B6187">
      <w:pPr>
        <w:keepNext/>
        <w:numPr>
          <w:ilvl w:val="2"/>
          <w:numId w:val="3"/>
        </w:numPr>
        <w:tabs>
          <w:tab w:val="left" w:pos="10348"/>
        </w:tabs>
        <w:suppressAutoHyphens/>
        <w:spacing w:before="360"/>
        <w:ind w:hanging="1134"/>
        <w:outlineLvl w:val="2"/>
        <w:rPr>
          <w:b/>
          <w:spacing w:val="-3"/>
        </w:rPr>
      </w:pPr>
      <w:bookmarkStart w:id="629" w:name="_Ref71271269"/>
      <w:r w:rsidRPr="005B6187">
        <w:rPr>
          <w:b/>
          <w:spacing w:val="-3"/>
        </w:rPr>
        <w:t>urlBurgerportaal</w:t>
      </w:r>
      <w:bookmarkEnd w:id="629"/>
    </w:p>
    <w:p w14:paraId="1D6E5B89" w14:textId="357F4AD1" w:rsidR="005B6187" w:rsidRPr="005B6187" w:rsidRDefault="005B6187" w:rsidP="005B6187">
      <w:r>
        <w:t>Alternatieve URL voor de benadering van de rekentool in het burgerportaal. Voor gevallen dat er niet rechtstreeks met het burgerportaal gecommuniceerd kan worden.</w:t>
      </w:r>
    </w:p>
    <w:p w14:paraId="2DBA649F" w14:textId="77777777" w:rsidR="005B6187" w:rsidRPr="005B6187" w:rsidRDefault="005B6187" w:rsidP="005B6187"/>
    <w:p w14:paraId="62B2F709" w14:textId="77777777" w:rsidR="005B6187" w:rsidRPr="005B6187" w:rsidRDefault="005B6187" w:rsidP="005B6187">
      <w:r w:rsidRPr="005B6187">
        <w:t>Veldtype</w:t>
      </w:r>
      <w:r w:rsidRPr="005B6187">
        <w:tab/>
      </w:r>
      <w:r w:rsidRPr="005B6187">
        <w:tab/>
      </w:r>
      <w:r w:rsidRPr="005B6187">
        <w:tab/>
      </w:r>
      <w:r w:rsidRPr="005B6187">
        <w:tab/>
        <w:t>BSTR</w:t>
      </w:r>
    </w:p>
    <w:p w14:paraId="06BBF4DB" w14:textId="77777777" w:rsidR="005B6187" w:rsidRPr="005B6187" w:rsidRDefault="005B6187" w:rsidP="005B6187">
      <w:r w:rsidRPr="005B6187">
        <w:t>Formaat</w:t>
      </w:r>
      <w:r w:rsidRPr="005B6187">
        <w:tab/>
      </w:r>
      <w:r w:rsidRPr="005B6187">
        <w:tab/>
      </w:r>
      <w:r w:rsidRPr="005B6187">
        <w:tab/>
      </w:r>
      <w:r w:rsidRPr="005B6187">
        <w:tab/>
        <w:t>Tekst</w:t>
      </w:r>
    </w:p>
    <w:p w14:paraId="73AD2E34" w14:textId="77777777" w:rsidR="005B6187" w:rsidRPr="005B6187" w:rsidRDefault="005B6187" w:rsidP="005B6187">
      <w:r w:rsidRPr="005B6187">
        <w:t>Standaardwaarde</w:t>
      </w:r>
      <w:r w:rsidRPr="005B6187">
        <w:tab/>
      </w:r>
      <w:r w:rsidRPr="005B6187">
        <w:tab/>
        <w:t>‘’</w:t>
      </w:r>
    </w:p>
    <w:p w14:paraId="55D26704" w14:textId="337D0FA8" w:rsidR="005B6187" w:rsidRPr="005B6187" w:rsidRDefault="005B6187" w:rsidP="005B6187">
      <w:r w:rsidRPr="005B6187">
        <w:t>Toegevoegd in</w:t>
      </w:r>
      <w:r w:rsidRPr="005B6187">
        <w:tab/>
      </w:r>
      <w:r w:rsidRPr="005B6187">
        <w:tab/>
      </w:r>
      <w:r w:rsidRPr="005B6187">
        <w:tab/>
      </w:r>
      <w:r>
        <w:t>4.0</w:t>
      </w:r>
    </w:p>
    <w:p w14:paraId="03C6F47A" w14:textId="6D619EE3" w:rsidR="005B6187" w:rsidRPr="005B6187" w:rsidRDefault="005B6187" w:rsidP="005B6187">
      <w:r w:rsidRPr="005B6187">
        <w:t>Eerste berekeningsversie</w:t>
      </w:r>
      <w:r w:rsidRPr="005B6187">
        <w:tab/>
        <w:t>01-01-20</w:t>
      </w:r>
      <w:r>
        <w:t>21</w:t>
      </w:r>
    </w:p>
    <w:p w14:paraId="029D8EA4" w14:textId="77777777" w:rsidR="005B6187" w:rsidRPr="005B6187" w:rsidRDefault="005B6187" w:rsidP="005B6187">
      <w:r w:rsidRPr="005B6187">
        <w:t>Laatste berekeningsversie</w:t>
      </w:r>
      <w:r w:rsidRPr="005B6187">
        <w:tab/>
      </w:r>
      <w:r w:rsidRPr="005B6187">
        <w:rPr>
          <w:i/>
        </w:rPr>
        <w:t>n.v.t.</w:t>
      </w:r>
    </w:p>
    <w:p w14:paraId="7175E465" w14:textId="0ADBC6FF" w:rsidR="005B6187" w:rsidRDefault="005B6187" w:rsidP="005B6187">
      <w:pPr>
        <w:rPr>
          <w:i/>
        </w:rPr>
      </w:pPr>
      <w:r w:rsidRPr="005B6187">
        <w:t>Verwijderd in</w:t>
      </w:r>
      <w:r w:rsidRPr="005B6187">
        <w:tab/>
      </w:r>
      <w:r w:rsidRPr="005B6187">
        <w:tab/>
      </w:r>
      <w:r w:rsidRPr="005B6187">
        <w:tab/>
      </w:r>
      <w:r w:rsidRPr="005B6187">
        <w:rPr>
          <w:i/>
        </w:rPr>
        <w:t>n.v.t</w:t>
      </w:r>
    </w:p>
    <w:p w14:paraId="2C6DDD36" w14:textId="0DCC196B" w:rsidR="00F00731" w:rsidRDefault="00F00731" w:rsidP="005B6187">
      <w:pPr>
        <w:rPr>
          <w:i/>
        </w:rPr>
      </w:pPr>
    </w:p>
    <w:p w14:paraId="615569F4" w14:textId="16445FF4" w:rsidR="00F00731" w:rsidRPr="000618F6" w:rsidRDefault="00F00731" w:rsidP="00F00731">
      <w:pPr>
        <w:pStyle w:val="Kop3"/>
        <w:rPr>
          <w:lang w:val="nl-NL"/>
        </w:rPr>
      </w:pPr>
      <w:bookmarkStart w:id="630" w:name="_Toc169166355"/>
      <w:r w:rsidRPr="00F00731">
        <w:rPr>
          <w:lang w:val="nl-NL"/>
        </w:rPr>
        <w:t>algGezamenlijkeToelichting</w:t>
      </w:r>
      <w:bookmarkEnd w:id="630"/>
    </w:p>
    <w:p w14:paraId="24CE9E78" w14:textId="74A80651" w:rsidR="00F00731" w:rsidRPr="000618F6" w:rsidRDefault="00F00731" w:rsidP="00F00731">
      <w:r w:rsidRPr="00F00731">
        <w:t>Toelichting gezamenlijke correctie overige</w:t>
      </w:r>
    </w:p>
    <w:p w14:paraId="25A2197E" w14:textId="77777777" w:rsidR="00F00731" w:rsidRPr="000618F6" w:rsidRDefault="00F00731" w:rsidP="00F00731"/>
    <w:p w14:paraId="56B8BD94" w14:textId="77777777" w:rsidR="00F00731" w:rsidRPr="000618F6" w:rsidRDefault="00F00731" w:rsidP="00F00731">
      <w:r w:rsidRPr="000618F6">
        <w:t>Veldtype</w:t>
      </w:r>
      <w:r w:rsidRPr="000618F6">
        <w:tab/>
      </w:r>
      <w:r w:rsidRPr="000618F6">
        <w:tab/>
      </w:r>
      <w:r w:rsidRPr="000618F6">
        <w:tab/>
      </w:r>
      <w:r w:rsidRPr="000618F6">
        <w:tab/>
        <w:t>BSTR</w:t>
      </w:r>
    </w:p>
    <w:p w14:paraId="084DC98F" w14:textId="77777777" w:rsidR="00F00731" w:rsidRPr="000618F6" w:rsidRDefault="00F00731" w:rsidP="00F00731">
      <w:r w:rsidRPr="000618F6">
        <w:t>Formaat</w:t>
      </w:r>
      <w:r w:rsidRPr="000618F6">
        <w:tab/>
      </w:r>
      <w:r w:rsidRPr="000618F6">
        <w:tab/>
      </w:r>
      <w:r w:rsidRPr="000618F6">
        <w:tab/>
      </w:r>
      <w:r w:rsidRPr="000618F6">
        <w:tab/>
        <w:t>Tekst</w:t>
      </w:r>
    </w:p>
    <w:p w14:paraId="2B3A30EB" w14:textId="77777777" w:rsidR="00F00731" w:rsidRPr="000618F6" w:rsidRDefault="00F00731" w:rsidP="00F00731">
      <w:r w:rsidRPr="000618F6">
        <w:t>Standaardwaarde</w:t>
      </w:r>
      <w:r w:rsidRPr="000618F6">
        <w:tab/>
      </w:r>
      <w:r w:rsidRPr="000618F6">
        <w:tab/>
        <w:t>‘’</w:t>
      </w:r>
    </w:p>
    <w:p w14:paraId="72736329" w14:textId="63A1D65B" w:rsidR="00F00731" w:rsidRPr="000618F6" w:rsidRDefault="00F00731" w:rsidP="00F00731">
      <w:r w:rsidRPr="000618F6">
        <w:t>Toegevoegd in</w:t>
      </w:r>
      <w:r w:rsidRPr="000618F6">
        <w:tab/>
      </w:r>
      <w:r w:rsidRPr="000618F6">
        <w:tab/>
      </w:r>
      <w:r w:rsidRPr="000618F6">
        <w:tab/>
      </w:r>
      <w:r>
        <w:t>4</w:t>
      </w:r>
      <w:r w:rsidRPr="000618F6">
        <w:t>.</w:t>
      </w:r>
      <w:r>
        <w:t>2</w:t>
      </w:r>
    </w:p>
    <w:p w14:paraId="4FB01A26" w14:textId="76B6E206" w:rsidR="00F00731" w:rsidRPr="000618F6" w:rsidRDefault="00F00731" w:rsidP="00F00731">
      <w:r w:rsidRPr="000618F6">
        <w:t>Eerste berekeningsversie</w:t>
      </w:r>
      <w:r w:rsidRPr="000618F6">
        <w:tab/>
        <w:t>01-01-20</w:t>
      </w:r>
      <w:r>
        <w:t>22</w:t>
      </w:r>
    </w:p>
    <w:p w14:paraId="31E80031" w14:textId="77777777" w:rsidR="00F00731" w:rsidRPr="000618F6" w:rsidRDefault="00F00731" w:rsidP="00F00731">
      <w:r w:rsidRPr="000618F6">
        <w:t>Laatste berekeningsversie</w:t>
      </w:r>
      <w:r w:rsidRPr="000618F6">
        <w:tab/>
      </w:r>
      <w:r w:rsidRPr="000618F6">
        <w:rPr>
          <w:i/>
        </w:rPr>
        <w:t>n.v.t.</w:t>
      </w:r>
    </w:p>
    <w:p w14:paraId="2C5C3038" w14:textId="77777777" w:rsidR="00F00731" w:rsidRPr="000618F6" w:rsidRDefault="00F00731" w:rsidP="00F00731">
      <w:r w:rsidRPr="000618F6">
        <w:t>Verwijderd in</w:t>
      </w:r>
      <w:r w:rsidRPr="000618F6">
        <w:tab/>
      </w:r>
      <w:r w:rsidRPr="000618F6">
        <w:tab/>
      </w:r>
      <w:r w:rsidRPr="000618F6">
        <w:tab/>
      </w:r>
      <w:r w:rsidRPr="000618F6">
        <w:rPr>
          <w:i/>
        </w:rPr>
        <w:t>n.v.t</w:t>
      </w:r>
    </w:p>
    <w:p w14:paraId="69F7C535" w14:textId="77777777" w:rsidR="00F00731" w:rsidRPr="005B6187" w:rsidRDefault="00F00731" w:rsidP="005B6187"/>
    <w:p w14:paraId="7B165EFA" w14:textId="4DCFE77F" w:rsidR="001214AA" w:rsidRPr="000618F6" w:rsidRDefault="001214AA">
      <w:pPr>
        <w:ind w:left="0"/>
      </w:pPr>
      <w:r w:rsidRPr="000618F6">
        <w:br w:type="page"/>
      </w:r>
    </w:p>
    <w:p w14:paraId="6258B5CB" w14:textId="183500D4" w:rsidR="001214AA" w:rsidRPr="000618F6" w:rsidRDefault="001214AA" w:rsidP="001214AA">
      <w:pPr>
        <w:pStyle w:val="Kop2"/>
        <w:rPr>
          <w:lang w:val="nl-NL"/>
        </w:rPr>
      </w:pPr>
      <w:bookmarkStart w:id="631" w:name="_Toc169166356"/>
      <w:bookmarkStart w:id="632" w:name="_Hlk184724253"/>
      <w:r w:rsidRPr="000618F6">
        <w:rPr>
          <w:lang w:val="nl-NL"/>
        </w:rPr>
        <w:t>Inkomenstypen</w:t>
      </w:r>
      <w:bookmarkEnd w:id="631"/>
    </w:p>
    <w:p w14:paraId="004320D0" w14:textId="77777777" w:rsidR="001214AA" w:rsidRPr="000618F6" w:rsidRDefault="001214AA" w:rsidP="001214AA">
      <w:pPr>
        <w:pStyle w:val="Kop3"/>
        <w:rPr>
          <w:lang w:val="nl-NL"/>
        </w:rPr>
      </w:pPr>
      <w:bookmarkStart w:id="633" w:name="_Toc169166357"/>
      <w:bookmarkEnd w:id="632"/>
      <w:r w:rsidRPr="000618F6">
        <w:rPr>
          <w:lang w:val="nl-NL"/>
        </w:rPr>
        <w:t>Algemeen</w:t>
      </w:r>
      <w:bookmarkEnd w:id="633"/>
    </w:p>
    <w:p w14:paraId="2A4E8CE7" w14:textId="7EFA01C8" w:rsidR="001214AA" w:rsidRDefault="001214AA" w:rsidP="001214AA">
      <w:r w:rsidRPr="000618F6">
        <w:t>Voor versie 4.0 zijn er verschillende inkomenstypen toegevoegd aan de VTLB Plug-in.</w:t>
      </w:r>
    </w:p>
    <w:p w14:paraId="582359AE" w14:textId="77777777" w:rsidR="00CE15D1" w:rsidRDefault="00CE15D1" w:rsidP="001214AA"/>
    <w:p w14:paraId="0DC5B276" w14:textId="695BB9F6" w:rsidR="00CE15D1" w:rsidRPr="00CE15D1" w:rsidRDefault="00CE15D1" w:rsidP="00CE15D1">
      <w:r w:rsidRPr="00CE15D1">
        <w:t xml:space="preserve">Voor een opsomming van de </w:t>
      </w:r>
      <w:r>
        <w:t>Inkomenstypen</w:t>
      </w:r>
      <w:r w:rsidRPr="00CE15D1">
        <w:t xml:space="preserve"> zie:</w:t>
      </w:r>
    </w:p>
    <w:p w14:paraId="745C0346" w14:textId="77777777" w:rsidR="00CE15D1" w:rsidRPr="00CE15D1" w:rsidRDefault="00CE15D1" w:rsidP="00CE15D1">
      <w:pPr>
        <w:numPr>
          <w:ilvl w:val="0"/>
          <w:numId w:val="37"/>
        </w:numPr>
      </w:pPr>
      <w:r w:rsidRPr="00CE15D1">
        <w:t>Plug-in Invoer Uitvoer Technisch.xlsx</w:t>
      </w:r>
    </w:p>
    <w:p w14:paraId="6F374497" w14:textId="77777777" w:rsidR="00CE15D1" w:rsidRPr="000618F6" w:rsidRDefault="00CE15D1" w:rsidP="001214AA"/>
    <w:p w14:paraId="5724DB5F" w14:textId="39667B72" w:rsidR="001214AA" w:rsidRPr="000618F6" w:rsidRDefault="001214AA" w:rsidP="001214AA">
      <w:pPr>
        <w:pStyle w:val="Kop3"/>
        <w:rPr>
          <w:lang w:val="nl-NL"/>
        </w:rPr>
      </w:pPr>
      <w:bookmarkStart w:id="634" w:name="_Toc169166358"/>
      <w:r w:rsidRPr="000618F6">
        <w:rPr>
          <w:lang w:val="nl-NL"/>
        </w:rPr>
        <w:t>TInkomen1Auto</w:t>
      </w:r>
      <w:bookmarkEnd w:id="634"/>
    </w:p>
    <w:p w14:paraId="2B9A9CAE" w14:textId="34E6A4A2" w:rsidR="001214AA" w:rsidRPr="000618F6" w:rsidRDefault="001214AA" w:rsidP="001214AA">
      <w:r w:rsidRPr="000618F6">
        <w:t>Inkomen met afzonderlijke uitkering vakantiegeld</w:t>
      </w:r>
      <w:r w:rsidR="009A5CCC">
        <w:t xml:space="preserve"> en indien van toepassing de mogelijkheid om de netto bijtelling privégebruik auto van de zaak op te geven</w:t>
      </w:r>
      <w:r w:rsidR="009A5CCC" w:rsidRPr="000618F6">
        <w:t>.</w:t>
      </w:r>
    </w:p>
    <w:p w14:paraId="2F5603BF" w14:textId="3EF911CD" w:rsidR="001214AA" w:rsidRPr="000618F6" w:rsidRDefault="001214AA" w:rsidP="001214AA">
      <w:pPr>
        <w:pStyle w:val="Kop4"/>
        <w:rPr>
          <w:lang w:val="nl-NL"/>
        </w:rPr>
      </w:pPr>
      <w:bookmarkStart w:id="635" w:name="_Toc169166359"/>
      <w:bookmarkStart w:id="636" w:name="_Hlk62630769"/>
      <w:r w:rsidRPr="000618F6">
        <w:rPr>
          <w:lang w:val="nl-NL"/>
        </w:rPr>
        <w:t>Netto</w:t>
      </w:r>
      <w:bookmarkEnd w:id="635"/>
    </w:p>
    <w:p w14:paraId="2C5E8987" w14:textId="4306521F" w:rsidR="001214AA" w:rsidRPr="000618F6" w:rsidRDefault="001214AA" w:rsidP="001214AA">
      <w:r w:rsidRPr="000618F6">
        <w:t>Netto inkomen</w:t>
      </w:r>
    </w:p>
    <w:p w14:paraId="41CEC0A2" w14:textId="77777777" w:rsidR="001214AA" w:rsidRPr="000618F6" w:rsidRDefault="001214AA" w:rsidP="001214AA"/>
    <w:p w14:paraId="33C0D05B" w14:textId="46F09D19" w:rsidR="001214AA" w:rsidRPr="000618F6" w:rsidRDefault="001214AA" w:rsidP="001214AA">
      <w:r w:rsidRPr="000618F6">
        <w:t>Veldtype</w:t>
      </w:r>
      <w:r w:rsidRPr="000618F6">
        <w:tab/>
      </w:r>
      <w:r w:rsidRPr="000618F6">
        <w:tab/>
      </w:r>
      <w:r w:rsidRPr="000618F6">
        <w:tab/>
      </w:r>
      <w:r w:rsidRPr="000618F6">
        <w:tab/>
        <w:t>Double</w:t>
      </w:r>
    </w:p>
    <w:p w14:paraId="0706142B" w14:textId="41A6B1FB" w:rsidR="001214AA" w:rsidRPr="000618F6" w:rsidRDefault="001214AA" w:rsidP="001214AA">
      <w:r w:rsidRPr="000618F6">
        <w:t>Formaat</w:t>
      </w:r>
      <w:r w:rsidRPr="000618F6">
        <w:tab/>
      </w:r>
      <w:r w:rsidRPr="000618F6">
        <w:tab/>
      </w:r>
      <w:r w:rsidRPr="000618F6">
        <w:tab/>
      </w:r>
      <w:r w:rsidRPr="000618F6">
        <w:tab/>
        <w:t>999999,99</w:t>
      </w:r>
    </w:p>
    <w:p w14:paraId="0F4078AF" w14:textId="303AA4FA" w:rsidR="001214AA" w:rsidRPr="000618F6" w:rsidRDefault="001214AA" w:rsidP="001214AA">
      <w:r w:rsidRPr="000618F6">
        <w:t>Standaardwaarde</w:t>
      </w:r>
      <w:r w:rsidRPr="000618F6">
        <w:tab/>
      </w:r>
      <w:r w:rsidRPr="000618F6">
        <w:tab/>
        <w:t>0</w:t>
      </w:r>
    </w:p>
    <w:p w14:paraId="37629ADB" w14:textId="40A3BEE7" w:rsidR="001214AA" w:rsidRPr="000618F6" w:rsidRDefault="001214AA" w:rsidP="001214AA">
      <w:r w:rsidRPr="000618F6">
        <w:t>Toegevoegd in</w:t>
      </w:r>
      <w:r w:rsidRPr="000618F6">
        <w:tab/>
      </w:r>
      <w:r w:rsidRPr="000618F6">
        <w:tab/>
      </w:r>
      <w:r w:rsidRPr="000618F6">
        <w:tab/>
        <w:t>4.0</w:t>
      </w:r>
    </w:p>
    <w:p w14:paraId="5CDB8FC2" w14:textId="346C81F5" w:rsidR="001214AA" w:rsidRPr="000618F6" w:rsidRDefault="001214AA" w:rsidP="001214AA">
      <w:r w:rsidRPr="000618F6">
        <w:t>Eerste berekeningsversie</w:t>
      </w:r>
      <w:r w:rsidRPr="000618F6">
        <w:tab/>
        <w:t>01-01-2021</w:t>
      </w:r>
    </w:p>
    <w:p w14:paraId="6E26FB43" w14:textId="77777777" w:rsidR="001214AA" w:rsidRPr="000618F6" w:rsidRDefault="001214AA" w:rsidP="001214AA">
      <w:r w:rsidRPr="000618F6">
        <w:t>Laatste berekeningsversie</w:t>
      </w:r>
      <w:r w:rsidRPr="000618F6">
        <w:tab/>
      </w:r>
      <w:r w:rsidRPr="000618F6">
        <w:rPr>
          <w:i/>
          <w:iCs/>
        </w:rPr>
        <w:t>n.v.t.</w:t>
      </w:r>
    </w:p>
    <w:p w14:paraId="54B38289" w14:textId="41C26095" w:rsidR="001214AA" w:rsidRPr="000618F6" w:rsidRDefault="001214AA" w:rsidP="001214AA">
      <w:r w:rsidRPr="000618F6">
        <w:t>Verwijderd in</w:t>
      </w:r>
      <w:r w:rsidRPr="000618F6">
        <w:tab/>
      </w:r>
      <w:r w:rsidRPr="000618F6">
        <w:tab/>
      </w:r>
      <w:r w:rsidRPr="000618F6">
        <w:tab/>
      </w:r>
      <w:r w:rsidRPr="000618F6">
        <w:rPr>
          <w:i/>
          <w:iCs/>
        </w:rPr>
        <w:t>n.v.t.</w:t>
      </w:r>
    </w:p>
    <w:p w14:paraId="7380851D" w14:textId="77777777" w:rsidR="001214AA" w:rsidRPr="000618F6" w:rsidRDefault="001214AA" w:rsidP="001214AA"/>
    <w:p w14:paraId="396A253E" w14:textId="191FA188" w:rsidR="001214AA" w:rsidRPr="000618F6" w:rsidRDefault="001214AA" w:rsidP="007033D2">
      <w:pPr>
        <w:pStyle w:val="Kop4"/>
        <w:rPr>
          <w:lang w:val="nl-NL"/>
        </w:rPr>
      </w:pPr>
      <w:bookmarkStart w:id="637" w:name="_Toc169166360"/>
      <w:r w:rsidRPr="000618F6">
        <w:rPr>
          <w:lang w:val="nl-NL"/>
        </w:rPr>
        <w:t>Vakantiegeld</w:t>
      </w:r>
      <w:bookmarkEnd w:id="637"/>
    </w:p>
    <w:p w14:paraId="382394FD" w14:textId="5EFE275E" w:rsidR="001214AA" w:rsidRPr="000618F6" w:rsidRDefault="001214AA" w:rsidP="001214AA">
      <w:r w:rsidRPr="000618F6">
        <w:t>Bruto vakantiegeld</w:t>
      </w:r>
    </w:p>
    <w:p w14:paraId="4817831A" w14:textId="77777777" w:rsidR="001214AA" w:rsidRPr="000618F6" w:rsidRDefault="001214AA" w:rsidP="001214AA"/>
    <w:p w14:paraId="490D6A71" w14:textId="77777777" w:rsidR="001214AA" w:rsidRPr="000618F6" w:rsidRDefault="001214AA" w:rsidP="001214AA">
      <w:r w:rsidRPr="000618F6">
        <w:t>Veldtype</w:t>
      </w:r>
      <w:r w:rsidRPr="000618F6">
        <w:tab/>
      </w:r>
      <w:r w:rsidRPr="000618F6">
        <w:tab/>
      </w:r>
      <w:r w:rsidRPr="000618F6">
        <w:tab/>
      </w:r>
      <w:r w:rsidRPr="000618F6">
        <w:tab/>
        <w:t>Double</w:t>
      </w:r>
    </w:p>
    <w:p w14:paraId="22B93D68" w14:textId="77777777" w:rsidR="001214AA" w:rsidRPr="000618F6" w:rsidRDefault="001214AA" w:rsidP="001214AA">
      <w:r w:rsidRPr="000618F6">
        <w:t>Formaat</w:t>
      </w:r>
      <w:r w:rsidRPr="000618F6">
        <w:tab/>
      </w:r>
      <w:r w:rsidRPr="000618F6">
        <w:tab/>
      </w:r>
      <w:r w:rsidRPr="000618F6">
        <w:tab/>
      </w:r>
      <w:r w:rsidRPr="000618F6">
        <w:tab/>
        <w:t>999999,99</w:t>
      </w:r>
    </w:p>
    <w:p w14:paraId="377575C8" w14:textId="77777777" w:rsidR="001214AA" w:rsidRPr="000618F6" w:rsidRDefault="001214AA" w:rsidP="001214AA">
      <w:r w:rsidRPr="000618F6">
        <w:t>Standaardwaarde</w:t>
      </w:r>
      <w:r w:rsidRPr="000618F6">
        <w:tab/>
      </w:r>
      <w:r w:rsidRPr="000618F6">
        <w:tab/>
        <w:t>0</w:t>
      </w:r>
    </w:p>
    <w:p w14:paraId="30343992" w14:textId="77777777" w:rsidR="001214AA" w:rsidRPr="000618F6" w:rsidRDefault="001214AA" w:rsidP="001214AA">
      <w:r w:rsidRPr="000618F6">
        <w:t>Toegevoegd in</w:t>
      </w:r>
      <w:r w:rsidRPr="000618F6">
        <w:tab/>
      </w:r>
      <w:r w:rsidRPr="000618F6">
        <w:tab/>
      </w:r>
      <w:r w:rsidRPr="000618F6">
        <w:tab/>
        <w:t>4.0</w:t>
      </w:r>
    </w:p>
    <w:p w14:paraId="5E916D8E" w14:textId="77777777" w:rsidR="001214AA" w:rsidRPr="000618F6" w:rsidRDefault="001214AA" w:rsidP="001214AA">
      <w:r w:rsidRPr="000618F6">
        <w:t>Eerste berekeningsversie</w:t>
      </w:r>
      <w:r w:rsidRPr="000618F6">
        <w:tab/>
        <w:t>01-01-2021</w:t>
      </w:r>
    </w:p>
    <w:p w14:paraId="0C24C06C" w14:textId="77777777" w:rsidR="001214AA" w:rsidRPr="000618F6" w:rsidRDefault="001214AA" w:rsidP="001214AA">
      <w:r w:rsidRPr="000618F6">
        <w:t>Laatste berekeningsversie</w:t>
      </w:r>
      <w:r w:rsidRPr="000618F6">
        <w:tab/>
      </w:r>
      <w:r w:rsidRPr="000618F6">
        <w:rPr>
          <w:i/>
          <w:iCs/>
        </w:rPr>
        <w:t>n.v.t.</w:t>
      </w:r>
    </w:p>
    <w:p w14:paraId="78F6AEEC" w14:textId="77777777" w:rsidR="001214AA" w:rsidRPr="000618F6" w:rsidRDefault="001214AA" w:rsidP="001214AA">
      <w:r w:rsidRPr="000618F6">
        <w:t>Verwijderd in</w:t>
      </w:r>
      <w:r w:rsidRPr="000618F6">
        <w:tab/>
      </w:r>
      <w:r w:rsidRPr="000618F6">
        <w:tab/>
      </w:r>
      <w:r w:rsidRPr="000618F6">
        <w:tab/>
      </w:r>
      <w:r w:rsidRPr="000618F6">
        <w:rPr>
          <w:i/>
          <w:iCs/>
        </w:rPr>
        <w:t>n.v.t.</w:t>
      </w:r>
    </w:p>
    <w:p w14:paraId="2AA17CB6" w14:textId="77777777" w:rsidR="001214AA" w:rsidRPr="000618F6" w:rsidRDefault="001214AA" w:rsidP="001214AA"/>
    <w:p w14:paraId="2B166365" w14:textId="33B821A9" w:rsidR="001214AA" w:rsidRPr="000618F6" w:rsidRDefault="001214AA" w:rsidP="007033D2">
      <w:pPr>
        <w:pStyle w:val="Kop4"/>
        <w:rPr>
          <w:lang w:val="nl-NL"/>
        </w:rPr>
      </w:pPr>
      <w:bookmarkStart w:id="638" w:name="_Toc169166361"/>
      <w:r w:rsidRPr="000618F6">
        <w:rPr>
          <w:lang w:val="nl-NL"/>
        </w:rPr>
        <w:t>ExtraPeriodiekSalar</w:t>
      </w:r>
      <w:r w:rsidR="009A5CCC">
        <w:rPr>
          <w:lang w:val="nl-NL"/>
        </w:rPr>
        <w:t>i</w:t>
      </w:r>
      <w:r w:rsidRPr="000618F6">
        <w:rPr>
          <w:lang w:val="nl-NL"/>
        </w:rPr>
        <w:t>s</w:t>
      </w:r>
      <w:bookmarkEnd w:id="638"/>
    </w:p>
    <w:p w14:paraId="14EFF4CF" w14:textId="1EF99BC0" w:rsidR="001214AA" w:rsidRPr="000618F6" w:rsidRDefault="001214AA" w:rsidP="001214AA">
      <w:r w:rsidRPr="000618F6">
        <w:t>Bruto extra salaris, dertiende maand of een bonus</w:t>
      </w:r>
    </w:p>
    <w:p w14:paraId="548F57E1" w14:textId="77777777" w:rsidR="001214AA" w:rsidRPr="000618F6" w:rsidRDefault="001214AA" w:rsidP="001214AA"/>
    <w:p w14:paraId="1A2B32CD" w14:textId="77777777" w:rsidR="001214AA" w:rsidRPr="000618F6" w:rsidRDefault="001214AA" w:rsidP="001214AA">
      <w:r w:rsidRPr="000618F6">
        <w:t>Veldtype</w:t>
      </w:r>
      <w:r w:rsidRPr="000618F6">
        <w:tab/>
      </w:r>
      <w:r w:rsidRPr="000618F6">
        <w:tab/>
      </w:r>
      <w:r w:rsidRPr="000618F6">
        <w:tab/>
      </w:r>
      <w:r w:rsidRPr="000618F6">
        <w:tab/>
        <w:t>Double</w:t>
      </w:r>
    </w:p>
    <w:p w14:paraId="064890B5" w14:textId="77777777" w:rsidR="001214AA" w:rsidRPr="000618F6" w:rsidRDefault="001214AA" w:rsidP="001214AA">
      <w:r w:rsidRPr="000618F6">
        <w:t>Formaat</w:t>
      </w:r>
      <w:r w:rsidRPr="000618F6">
        <w:tab/>
      </w:r>
      <w:r w:rsidRPr="000618F6">
        <w:tab/>
      </w:r>
      <w:r w:rsidRPr="000618F6">
        <w:tab/>
      </w:r>
      <w:r w:rsidRPr="000618F6">
        <w:tab/>
        <w:t>999999,99</w:t>
      </w:r>
    </w:p>
    <w:p w14:paraId="28E42601" w14:textId="77777777" w:rsidR="001214AA" w:rsidRPr="000618F6" w:rsidRDefault="001214AA" w:rsidP="001214AA">
      <w:r w:rsidRPr="000618F6">
        <w:t>Standaardwaarde</w:t>
      </w:r>
      <w:r w:rsidRPr="000618F6">
        <w:tab/>
      </w:r>
      <w:r w:rsidRPr="000618F6">
        <w:tab/>
        <w:t>0</w:t>
      </w:r>
    </w:p>
    <w:p w14:paraId="5392BB52" w14:textId="77777777" w:rsidR="001214AA" w:rsidRPr="000618F6" w:rsidRDefault="001214AA" w:rsidP="001214AA">
      <w:r w:rsidRPr="000618F6">
        <w:t>Toegevoegd in</w:t>
      </w:r>
      <w:r w:rsidRPr="000618F6">
        <w:tab/>
      </w:r>
      <w:r w:rsidRPr="000618F6">
        <w:tab/>
      </w:r>
      <w:r w:rsidRPr="000618F6">
        <w:tab/>
        <w:t>4.0</w:t>
      </w:r>
    </w:p>
    <w:p w14:paraId="3F291327" w14:textId="77777777" w:rsidR="001214AA" w:rsidRPr="000618F6" w:rsidRDefault="001214AA" w:rsidP="001214AA">
      <w:r w:rsidRPr="000618F6">
        <w:t>Eerste berekeningsversie</w:t>
      </w:r>
      <w:r w:rsidRPr="000618F6">
        <w:tab/>
        <w:t>01-01-2021</w:t>
      </w:r>
    </w:p>
    <w:p w14:paraId="25D09B42" w14:textId="77777777" w:rsidR="001214AA" w:rsidRPr="000618F6" w:rsidRDefault="001214AA" w:rsidP="001214AA">
      <w:r w:rsidRPr="000618F6">
        <w:t>Laatste berekeningsversie</w:t>
      </w:r>
      <w:r w:rsidRPr="000618F6">
        <w:tab/>
      </w:r>
      <w:r w:rsidRPr="000618F6">
        <w:rPr>
          <w:i/>
          <w:iCs/>
        </w:rPr>
        <w:t>n.v.t.</w:t>
      </w:r>
    </w:p>
    <w:p w14:paraId="4EE0EF85" w14:textId="77777777" w:rsidR="001214AA" w:rsidRPr="000618F6" w:rsidRDefault="001214AA" w:rsidP="001214AA">
      <w:r w:rsidRPr="000618F6">
        <w:t>Verwijderd in</w:t>
      </w:r>
      <w:r w:rsidRPr="000618F6">
        <w:tab/>
      </w:r>
      <w:r w:rsidRPr="000618F6">
        <w:tab/>
      </w:r>
      <w:r w:rsidRPr="000618F6">
        <w:tab/>
      </w:r>
      <w:r w:rsidRPr="000618F6">
        <w:rPr>
          <w:i/>
          <w:iCs/>
        </w:rPr>
        <w:t>n.v.t.</w:t>
      </w:r>
    </w:p>
    <w:p w14:paraId="2651922A" w14:textId="77777777" w:rsidR="001214AA" w:rsidRPr="000618F6" w:rsidRDefault="001214AA" w:rsidP="001214AA"/>
    <w:p w14:paraId="59F5CD57" w14:textId="5BB44B6F" w:rsidR="001214AA" w:rsidRPr="000618F6" w:rsidRDefault="001214AA" w:rsidP="007033D2">
      <w:pPr>
        <w:pStyle w:val="Kop4"/>
        <w:rPr>
          <w:lang w:val="nl-NL"/>
        </w:rPr>
      </w:pPr>
      <w:bookmarkStart w:id="639" w:name="_Toc169166362"/>
      <w:r w:rsidRPr="000618F6">
        <w:rPr>
          <w:lang w:val="nl-NL"/>
        </w:rPr>
        <w:t>Auto</w:t>
      </w:r>
      <w:bookmarkEnd w:id="639"/>
    </w:p>
    <w:p w14:paraId="45D3673C" w14:textId="063278C2" w:rsidR="001214AA" w:rsidRPr="000618F6" w:rsidRDefault="001214AA" w:rsidP="001214AA">
      <w:r w:rsidRPr="000618F6">
        <w:t xml:space="preserve">Netto bijtelling </w:t>
      </w:r>
      <w:r w:rsidR="00107731" w:rsidRPr="000618F6">
        <w:t>privégebruik</w:t>
      </w:r>
      <w:r w:rsidRPr="000618F6">
        <w:t xml:space="preserve"> auto van de zaak</w:t>
      </w:r>
    </w:p>
    <w:p w14:paraId="5A2C4076" w14:textId="77777777" w:rsidR="001214AA" w:rsidRPr="000618F6" w:rsidRDefault="001214AA" w:rsidP="001214AA"/>
    <w:p w14:paraId="6EB1DCA2" w14:textId="77777777" w:rsidR="001214AA" w:rsidRPr="000618F6" w:rsidRDefault="001214AA" w:rsidP="001214AA">
      <w:r w:rsidRPr="000618F6">
        <w:t>Veldtype</w:t>
      </w:r>
      <w:r w:rsidRPr="000618F6">
        <w:tab/>
      </w:r>
      <w:r w:rsidRPr="000618F6">
        <w:tab/>
      </w:r>
      <w:r w:rsidRPr="000618F6">
        <w:tab/>
      </w:r>
      <w:r w:rsidRPr="000618F6">
        <w:tab/>
        <w:t>Double</w:t>
      </w:r>
    </w:p>
    <w:p w14:paraId="386A3707" w14:textId="77777777" w:rsidR="001214AA" w:rsidRPr="000618F6" w:rsidRDefault="001214AA" w:rsidP="001214AA">
      <w:r w:rsidRPr="000618F6">
        <w:t>Formaat</w:t>
      </w:r>
      <w:r w:rsidRPr="000618F6">
        <w:tab/>
      </w:r>
      <w:r w:rsidRPr="000618F6">
        <w:tab/>
      </w:r>
      <w:r w:rsidRPr="000618F6">
        <w:tab/>
      </w:r>
      <w:r w:rsidRPr="000618F6">
        <w:tab/>
        <w:t>999999,99</w:t>
      </w:r>
    </w:p>
    <w:p w14:paraId="5DCDCAE7" w14:textId="77777777" w:rsidR="001214AA" w:rsidRPr="000618F6" w:rsidRDefault="001214AA" w:rsidP="001214AA">
      <w:r w:rsidRPr="000618F6">
        <w:t>Standaardwaarde</w:t>
      </w:r>
      <w:r w:rsidRPr="000618F6">
        <w:tab/>
      </w:r>
      <w:r w:rsidRPr="000618F6">
        <w:tab/>
        <w:t>0</w:t>
      </w:r>
    </w:p>
    <w:p w14:paraId="3AEDE512" w14:textId="77777777" w:rsidR="001214AA" w:rsidRPr="000618F6" w:rsidRDefault="001214AA" w:rsidP="001214AA">
      <w:r w:rsidRPr="000618F6">
        <w:t>Toegevoegd in</w:t>
      </w:r>
      <w:r w:rsidRPr="000618F6">
        <w:tab/>
      </w:r>
      <w:r w:rsidRPr="000618F6">
        <w:tab/>
      </w:r>
      <w:r w:rsidRPr="000618F6">
        <w:tab/>
        <w:t>4.0</w:t>
      </w:r>
    </w:p>
    <w:p w14:paraId="5379C59F" w14:textId="77777777" w:rsidR="001214AA" w:rsidRPr="000618F6" w:rsidRDefault="001214AA" w:rsidP="001214AA">
      <w:r w:rsidRPr="000618F6">
        <w:t>Eerste berekeningsversie</w:t>
      </w:r>
      <w:r w:rsidRPr="000618F6">
        <w:tab/>
        <w:t>01-01-2021</w:t>
      </w:r>
    </w:p>
    <w:p w14:paraId="019F35B0" w14:textId="77777777" w:rsidR="001214AA" w:rsidRPr="000618F6" w:rsidRDefault="001214AA" w:rsidP="001214AA">
      <w:r w:rsidRPr="000618F6">
        <w:t>Laatste berekeningsversie</w:t>
      </w:r>
      <w:r w:rsidRPr="000618F6">
        <w:tab/>
      </w:r>
      <w:r w:rsidRPr="000618F6">
        <w:rPr>
          <w:i/>
          <w:iCs/>
        </w:rPr>
        <w:t>n.v.t.</w:t>
      </w:r>
    </w:p>
    <w:p w14:paraId="53DB5B02" w14:textId="77777777" w:rsidR="001214AA" w:rsidRPr="000618F6" w:rsidRDefault="001214AA" w:rsidP="001214AA">
      <w:r w:rsidRPr="000618F6">
        <w:t>Verwijderd in</w:t>
      </w:r>
      <w:r w:rsidRPr="000618F6">
        <w:tab/>
      </w:r>
      <w:r w:rsidRPr="000618F6">
        <w:tab/>
      </w:r>
      <w:r w:rsidRPr="000618F6">
        <w:tab/>
      </w:r>
      <w:r w:rsidRPr="000618F6">
        <w:rPr>
          <w:i/>
          <w:iCs/>
        </w:rPr>
        <w:t>n.v.t.</w:t>
      </w:r>
    </w:p>
    <w:p w14:paraId="5134DA4F" w14:textId="59001708" w:rsidR="001214AA" w:rsidRPr="000618F6" w:rsidRDefault="001214AA" w:rsidP="007033D2">
      <w:pPr>
        <w:pStyle w:val="Kop3"/>
        <w:rPr>
          <w:lang w:val="nl-NL"/>
        </w:rPr>
      </w:pPr>
      <w:bookmarkStart w:id="640" w:name="_Toc169166363"/>
      <w:bookmarkEnd w:id="636"/>
      <w:r w:rsidRPr="000618F6">
        <w:rPr>
          <w:lang w:val="nl-NL"/>
        </w:rPr>
        <w:t>TInkomen1</w:t>
      </w:r>
      <w:bookmarkEnd w:id="640"/>
    </w:p>
    <w:p w14:paraId="7EC7C9EF" w14:textId="15506569" w:rsidR="001214AA" w:rsidRPr="000618F6" w:rsidRDefault="001214AA" w:rsidP="001214AA">
      <w:r w:rsidRPr="000618F6">
        <w:t>Inkomen met afzonderlijke uitkering vakantiegeld</w:t>
      </w:r>
      <w:r w:rsidR="007033D2" w:rsidRPr="000618F6">
        <w:t>.</w:t>
      </w:r>
      <w:r w:rsidRPr="000618F6">
        <w:t xml:space="preserve"> </w:t>
      </w:r>
    </w:p>
    <w:p w14:paraId="758ADDDB" w14:textId="77777777" w:rsidR="001214AA" w:rsidRPr="000618F6" w:rsidRDefault="001214AA" w:rsidP="001214AA"/>
    <w:p w14:paraId="6B6E06FA" w14:textId="77777777" w:rsidR="001214AA" w:rsidRPr="000618F6" w:rsidRDefault="001214AA" w:rsidP="007033D2">
      <w:pPr>
        <w:pStyle w:val="Kop4"/>
        <w:rPr>
          <w:lang w:val="nl-NL"/>
        </w:rPr>
      </w:pPr>
      <w:bookmarkStart w:id="641" w:name="_Toc169166364"/>
      <w:bookmarkStart w:id="642" w:name="_Hlk62630858"/>
      <w:r w:rsidRPr="000618F6">
        <w:rPr>
          <w:lang w:val="nl-NL"/>
        </w:rPr>
        <w:t>Netto</w:t>
      </w:r>
      <w:bookmarkEnd w:id="641"/>
    </w:p>
    <w:p w14:paraId="770E9EBA" w14:textId="77777777" w:rsidR="001214AA" w:rsidRPr="000618F6" w:rsidRDefault="001214AA" w:rsidP="001214AA">
      <w:r w:rsidRPr="000618F6">
        <w:t>Netto inkomen</w:t>
      </w:r>
    </w:p>
    <w:p w14:paraId="06EC33CB" w14:textId="77777777" w:rsidR="001214AA" w:rsidRPr="000618F6" w:rsidRDefault="001214AA" w:rsidP="001214AA"/>
    <w:p w14:paraId="2E8BADB7" w14:textId="77777777" w:rsidR="001214AA" w:rsidRPr="000618F6" w:rsidRDefault="001214AA" w:rsidP="001214AA">
      <w:r w:rsidRPr="000618F6">
        <w:t>Veldtype</w:t>
      </w:r>
      <w:r w:rsidRPr="000618F6">
        <w:tab/>
      </w:r>
      <w:r w:rsidRPr="000618F6">
        <w:tab/>
      </w:r>
      <w:r w:rsidRPr="000618F6">
        <w:tab/>
      </w:r>
      <w:r w:rsidRPr="000618F6">
        <w:tab/>
        <w:t>Double</w:t>
      </w:r>
    </w:p>
    <w:p w14:paraId="3F941D72" w14:textId="77777777" w:rsidR="001214AA" w:rsidRPr="000618F6" w:rsidRDefault="001214AA" w:rsidP="001214AA">
      <w:r w:rsidRPr="000618F6">
        <w:t>Formaat</w:t>
      </w:r>
      <w:r w:rsidRPr="000618F6">
        <w:tab/>
      </w:r>
      <w:r w:rsidRPr="000618F6">
        <w:tab/>
      </w:r>
      <w:r w:rsidRPr="000618F6">
        <w:tab/>
      </w:r>
      <w:r w:rsidRPr="000618F6">
        <w:tab/>
        <w:t>999999,99</w:t>
      </w:r>
    </w:p>
    <w:p w14:paraId="303A81B2" w14:textId="77777777" w:rsidR="001214AA" w:rsidRPr="000618F6" w:rsidRDefault="001214AA" w:rsidP="001214AA">
      <w:r w:rsidRPr="000618F6">
        <w:t>Standaardwaarde</w:t>
      </w:r>
      <w:r w:rsidRPr="000618F6">
        <w:tab/>
      </w:r>
      <w:r w:rsidRPr="000618F6">
        <w:tab/>
        <w:t>0</w:t>
      </w:r>
    </w:p>
    <w:p w14:paraId="4F8E56FD" w14:textId="77777777" w:rsidR="001214AA" w:rsidRPr="000618F6" w:rsidRDefault="001214AA" w:rsidP="001214AA">
      <w:r w:rsidRPr="000618F6">
        <w:t>Toegevoegd in</w:t>
      </w:r>
      <w:r w:rsidRPr="000618F6">
        <w:tab/>
      </w:r>
      <w:r w:rsidRPr="000618F6">
        <w:tab/>
      </w:r>
      <w:r w:rsidRPr="000618F6">
        <w:tab/>
        <w:t>4.0</w:t>
      </w:r>
    </w:p>
    <w:p w14:paraId="22AC1322" w14:textId="77777777" w:rsidR="001214AA" w:rsidRPr="000618F6" w:rsidRDefault="001214AA" w:rsidP="001214AA">
      <w:r w:rsidRPr="000618F6">
        <w:t>Eerste berekeningsversie</w:t>
      </w:r>
      <w:r w:rsidRPr="000618F6">
        <w:tab/>
        <w:t>01-01-2021</w:t>
      </w:r>
    </w:p>
    <w:p w14:paraId="3E66D66B" w14:textId="77777777" w:rsidR="001214AA" w:rsidRPr="000618F6" w:rsidRDefault="001214AA" w:rsidP="001214AA">
      <w:r w:rsidRPr="000618F6">
        <w:t>Laatste berekeningsversie</w:t>
      </w:r>
      <w:r w:rsidRPr="000618F6">
        <w:tab/>
      </w:r>
      <w:r w:rsidRPr="000618F6">
        <w:rPr>
          <w:i/>
          <w:iCs/>
        </w:rPr>
        <w:t>n.v.t.</w:t>
      </w:r>
    </w:p>
    <w:p w14:paraId="0A3CA343" w14:textId="77777777" w:rsidR="001214AA" w:rsidRPr="000618F6" w:rsidRDefault="001214AA" w:rsidP="001214AA">
      <w:r w:rsidRPr="000618F6">
        <w:t>Verwijderd in</w:t>
      </w:r>
      <w:r w:rsidRPr="000618F6">
        <w:tab/>
      </w:r>
      <w:r w:rsidRPr="000618F6">
        <w:tab/>
      </w:r>
      <w:r w:rsidRPr="000618F6">
        <w:tab/>
      </w:r>
      <w:r w:rsidRPr="000618F6">
        <w:rPr>
          <w:i/>
          <w:iCs/>
        </w:rPr>
        <w:t>n.v.t.</w:t>
      </w:r>
    </w:p>
    <w:p w14:paraId="534FF364" w14:textId="77777777" w:rsidR="001214AA" w:rsidRPr="000618F6" w:rsidRDefault="001214AA" w:rsidP="001214AA"/>
    <w:p w14:paraId="3D392A0E" w14:textId="77777777" w:rsidR="001214AA" w:rsidRPr="000618F6" w:rsidRDefault="001214AA" w:rsidP="007033D2">
      <w:pPr>
        <w:pStyle w:val="Kop4"/>
        <w:rPr>
          <w:lang w:val="nl-NL"/>
        </w:rPr>
      </w:pPr>
      <w:bookmarkStart w:id="643" w:name="_Toc169166365"/>
      <w:r w:rsidRPr="000618F6">
        <w:rPr>
          <w:lang w:val="nl-NL"/>
        </w:rPr>
        <w:t>Vakantiegeld</w:t>
      </w:r>
      <w:bookmarkEnd w:id="643"/>
    </w:p>
    <w:p w14:paraId="550F360C" w14:textId="77777777" w:rsidR="001214AA" w:rsidRPr="000618F6" w:rsidRDefault="001214AA" w:rsidP="001214AA">
      <w:r w:rsidRPr="000618F6">
        <w:t>Bruto vakantiegeld</w:t>
      </w:r>
    </w:p>
    <w:p w14:paraId="439957D4" w14:textId="77777777" w:rsidR="001214AA" w:rsidRPr="000618F6" w:rsidRDefault="001214AA" w:rsidP="001214AA"/>
    <w:p w14:paraId="6CCB4850" w14:textId="77777777" w:rsidR="001214AA" w:rsidRPr="000618F6" w:rsidRDefault="001214AA" w:rsidP="001214AA">
      <w:r w:rsidRPr="000618F6">
        <w:t>Veldtype</w:t>
      </w:r>
      <w:r w:rsidRPr="000618F6">
        <w:tab/>
      </w:r>
      <w:r w:rsidRPr="000618F6">
        <w:tab/>
      </w:r>
      <w:r w:rsidRPr="000618F6">
        <w:tab/>
      </w:r>
      <w:r w:rsidRPr="000618F6">
        <w:tab/>
        <w:t>Double</w:t>
      </w:r>
    </w:p>
    <w:p w14:paraId="4DA21F45" w14:textId="77777777" w:rsidR="001214AA" w:rsidRPr="000618F6" w:rsidRDefault="001214AA" w:rsidP="001214AA">
      <w:r w:rsidRPr="000618F6">
        <w:t>Formaat</w:t>
      </w:r>
      <w:r w:rsidRPr="000618F6">
        <w:tab/>
      </w:r>
      <w:r w:rsidRPr="000618F6">
        <w:tab/>
      </w:r>
      <w:r w:rsidRPr="000618F6">
        <w:tab/>
      </w:r>
      <w:r w:rsidRPr="000618F6">
        <w:tab/>
        <w:t>999999,99</w:t>
      </w:r>
    </w:p>
    <w:p w14:paraId="5F967DCB" w14:textId="77777777" w:rsidR="001214AA" w:rsidRPr="000618F6" w:rsidRDefault="001214AA" w:rsidP="001214AA">
      <w:r w:rsidRPr="000618F6">
        <w:t>Standaardwaarde</w:t>
      </w:r>
      <w:r w:rsidRPr="000618F6">
        <w:tab/>
      </w:r>
      <w:r w:rsidRPr="000618F6">
        <w:tab/>
        <w:t>0</w:t>
      </w:r>
    </w:p>
    <w:p w14:paraId="2B64CBE2" w14:textId="77777777" w:rsidR="001214AA" w:rsidRPr="000618F6" w:rsidRDefault="001214AA" w:rsidP="001214AA">
      <w:r w:rsidRPr="000618F6">
        <w:t>Toegevoegd in</w:t>
      </w:r>
      <w:r w:rsidRPr="000618F6">
        <w:tab/>
      </w:r>
      <w:r w:rsidRPr="000618F6">
        <w:tab/>
      </w:r>
      <w:r w:rsidRPr="000618F6">
        <w:tab/>
        <w:t>4.0</w:t>
      </w:r>
    </w:p>
    <w:p w14:paraId="54EE6F99" w14:textId="77777777" w:rsidR="001214AA" w:rsidRPr="000618F6" w:rsidRDefault="001214AA" w:rsidP="001214AA">
      <w:r w:rsidRPr="000618F6">
        <w:t>Eerste berekeningsversie</w:t>
      </w:r>
      <w:r w:rsidRPr="000618F6">
        <w:tab/>
        <w:t>01-01-2021</w:t>
      </w:r>
    </w:p>
    <w:p w14:paraId="5A3C19E5" w14:textId="77777777" w:rsidR="001214AA" w:rsidRPr="000618F6" w:rsidRDefault="001214AA" w:rsidP="001214AA">
      <w:r w:rsidRPr="000618F6">
        <w:t>Laatste berekeningsversie</w:t>
      </w:r>
      <w:r w:rsidRPr="000618F6">
        <w:tab/>
      </w:r>
      <w:r w:rsidRPr="000618F6">
        <w:rPr>
          <w:i/>
          <w:iCs/>
        </w:rPr>
        <w:t>n.v.t.</w:t>
      </w:r>
    </w:p>
    <w:p w14:paraId="4EBA53D0" w14:textId="77777777" w:rsidR="001214AA" w:rsidRPr="000618F6" w:rsidRDefault="001214AA" w:rsidP="001214AA">
      <w:r w:rsidRPr="000618F6">
        <w:t>Verwijderd in</w:t>
      </w:r>
      <w:r w:rsidRPr="000618F6">
        <w:tab/>
      </w:r>
      <w:r w:rsidRPr="000618F6">
        <w:tab/>
      </w:r>
      <w:r w:rsidRPr="000618F6">
        <w:tab/>
      </w:r>
      <w:r w:rsidRPr="000618F6">
        <w:rPr>
          <w:i/>
          <w:iCs/>
        </w:rPr>
        <w:t>n.v.t.</w:t>
      </w:r>
    </w:p>
    <w:p w14:paraId="5D2E226F" w14:textId="77777777" w:rsidR="001214AA" w:rsidRPr="000618F6" w:rsidRDefault="001214AA" w:rsidP="001214AA"/>
    <w:p w14:paraId="4DEBEE4A" w14:textId="6781056E" w:rsidR="001214AA" w:rsidRPr="000618F6" w:rsidRDefault="001214AA" w:rsidP="007033D2">
      <w:pPr>
        <w:pStyle w:val="Kop4"/>
        <w:rPr>
          <w:lang w:val="nl-NL"/>
        </w:rPr>
      </w:pPr>
      <w:bookmarkStart w:id="644" w:name="_Toc169166366"/>
      <w:r w:rsidRPr="000618F6">
        <w:rPr>
          <w:lang w:val="nl-NL"/>
        </w:rPr>
        <w:t>ExtraPeriodiekSalar</w:t>
      </w:r>
      <w:r w:rsidR="009A5CCC">
        <w:rPr>
          <w:lang w:val="nl-NL"/>
        </w:rPr>
        <w:t>i</w:t>
      </w:r>
      <w:r w:rsidRPr="000618F6">
        <w:rPr>
          <w:lang w:val="nl-NL"/>
        </w:rPr>
        <w:t>s</w:t>
      </w:r>
      <w:bookmarkEnd w:id="644"/>
    </w:p>
    <w:p w14:paraId="6F217149" w14:textId="77777777" w:rsidR="001214AA" w:rsidRPr="000618F6" w:rsidRDefault="001214AA" w:rsidP="001214AA">
      <w:r w:rsidRPr="000618F6">
        <w:t>Bruto extra salaris, dertiende maand of een bonus</w:t>
      </w:r>
    </w:p>
    <w:p w14:paraId="7103E6A4" w14:textId="77777777" w:rsidR="001214AA" w:rsidRPr="000618F6" w:rsidRDefault="001214AA" w:rsidP="001214AA"/>
    <w:p w14:paraId="3DB41BC9" w14:textId="77777777" w:rsidR="001214AA" w:rsidRPr="000618F6" w:rsidRDefault="001214AA" w:rsidP="001214AA">
      <w:r w:rsidRPr="000618F6">
        <w:t>Veldtype</w:t>
      </w:r>
      <w:r w:rsidRPr="000618F6">
        <w:tab/>
      </w:r>
      <w:r w:rsidRPr="000618F6">
        <w:tab/>
      </w:r>
      <w:r w:rsidRPr="000618F6">
        <w:tab/>
      </w:r>
      <w:r w:rsidRPr="000618F6">
        <w:tab/>
        <w:t>Double</w:t>
      </w:r>
    </w:p>
    <w:p w14:paraId="419AD1C0" w14:textId="77777777" w:rsidR="001214AA" w:rsidRPr="000618F6" w:rsidRDefault="001214AA" w:rsidP="001214AA">
      <w:r w:rsidRPr="000618F6">
        <w:t>Formaat</w:t>
      </w:r>
      <w:r w:rsidRPr="000618F6">
        <w:tab/>
      </w:r>
      <w:r w:rsidRPr="000618F6">
        <w:tab/>
      </w:r>
      <w:r w:rsidRPr="000618F6">
        <w:tab/>
      </w:r>
      <w:r w:rsidRPr="000618F6">
        <w:tab/>
        <w:t>999999,99</w:t>
      </w:r>
    </w:p>
    <w:p w14:paraId="6B6D8385" w14:textId="77777777" w:rsidR="001214AA" w:rsidRPr="000618F6" w:rsidRDefault="001214AA" w:rsidP="001214AA">
      <w:r w:rsidRPr="000618F6">
        <w:t>Standaardwaarde</w:t>
      </w:r>
      <w:r w:rsidRPr="000618F6">
        <w:tab/>
      </w:r>
      <w:r w:rsidRPr="000618F6">
        <w:tab/>
        <w:t>0</w:t>
      </w:r>
    </w:p>
    <w:p w14:paraId="635B7E2D" w14:textId="77777777" w:rsidR="001214AA" w:rsidRPr="000618F6" w:rsidRDefault="001214AA" w:rsidP="001214AA">
      <w:r w:rsidRPr="000618F6">
        <w:t>Toegevoegd in</w:t>
      </w:r>
      <w:r w:rsidRPr="000618F6">
        <w:tab/>
      </w:r>
      <w:r w:rsidRPr="000618F6">
        <w:tab/>
      </w:r>
      <w:r w:rsidRPr="000618F6">
        <w:tab/>
        <w:t>4.0</w:t>
      </w:r>
    </w:p>
    <w:p w14:paraId="48045DBD" w14:textId="77777777" w:rsidR="001214AA" w:rsidRPr="000618F6" w:rsidRDefault="001214AA" w:rsidP="001214AA">
      <w:r w:rsidRPr="000618F6">
        <w:t>Eerste berekeningsversie</w:t>
      </w:r>
      <w:r w:rsidRPr="000618F6">
        <w:tab/>
        <w:t>01-01-2021</w:t>
      </w:r>
    </w:p>
    <w:p w14:paraId="6A8CE9E2" w14:textId="77777777" w:rsidR="001214AA" w:rsidRPr="000618F6" w:rsidRDefault="001214AA" w:rsidP="001214AA">
      <w:r w:rsidRPr="000618F6">
        <w:t>Laatste berekeningsversie</w:t>
      </w:r>
      <w:r w:rsidRPr="000618F6">
        <w:tab/>
      </w:r>
      <w:r w:rsidRPr="000618F6">
        <w:rPr>
          <w:i/>
          <w:iCs/>
        </w:rPr>
        <w:t>n.v.t.</w:t>
      </w:r>
    </w:p>
    <w:p w14:paraId="3AF57538" w14:textId="77777777" w:rsidR="001214AA" w:rsidRPr="000618F6" w:rsidRDefault="001214AA" w:rsidP="001214AA">
      <w:r w:rsidRPr="000618F6">
        <w:t>Verwijderd in</w:t>
      </w:r>
      <w:r w:rsidRPr="000618F6">
        <w:tab/>
      </w:r>
      <w:r w:rsidRPr="000618F6">
        <w:tab/>
      </w:r>
      <w:r w:rsidRPr="000618F6">
        <w:tab/>
      </w:r>
      <w:r w:rsidRPr="000618F6">
        <w:rPr>
          <w:i/>
          <w:iCs/>
        </w:rPr>
        <w:t>n.v.t.</w:t>
      </w:r>
    </w:p>
    <w:bookmarkEnd w:id="642"/>
    <w:p w14:paraId="759EB151" w14:textId="77777777" w:rsidR="001214AA" w:rsidRPr="000618F6" w:rsidRDefault="001214AA" w:rsidP="001214AA"/>
    <w:p w14:paraId="73D42F74" w14:textId="709B862C" w:rsidR="001214AA" w:rsidRPr="000618F6" w:rsidRDefault="001214AA" w:rsidP="007033D2">
      <w:pPr>
        <w:pStyle w:val="Kop3"/>
        <w:rPr>
          <w:lang w:val="nl-NL"/>
        </w:rPr>
      </w:pPr>
      <w:bookmarkStart w:id="645" w:name="_Toc169166367"/>
      <w:r w:rsidRPr="000618F6">
        <w:rPr>
          <w:lang w:val="nl-NL"/>
        </w:rPr>
        <w:t>TInkomen2Auto</w:t>
      </w:r>
      <w:bookmarkEnd w:id="645"/>
    </w:p>
    <w:p w14:paraId="19772D50" w14:textId="15B8F322" w:rsidR="007033D2" w:rsidRPr="000618F6" w:rsidRDefault="007033D2" w:rsidP="007033D2">
      <w:r w:rsidRPr="000618F6">
        <w:t>Inkomen met maandelijks inbegrepen vakantiegeld</w:t>
      </w:r>
      <w:r w:rsidR="009A5CCC">
        <w:t xml:space="preserve"> en indien van toepassing de mogelijkheid om de netto bijtelling privégebruik auto van de zaak op te geven</w:t>
      </w:r>
      <w:r w:rsidRPr="000618F6">
        <w:t>.</w:t>
      </w:r>
    </w:p>
    <w:p w14:paraId="26C3F3C7" w14:textId="77777777" w:rsidR="007033D2" w:rsidRPr="000618F6" w:rsidRDefault="007033D2" w:rsidP="007033D2">
      <w:pPr>
        <w:pStyle w:val="Kop4"/>
        <w:rPr>
          <w:lang w:val="nl-NL"/>
        </w:rPr>
      </w:pPr>
      <w:bookmarkStart w:id="646" w:name="_Toc169166368"/>
      <w:r w:rsidRPr="000618F6">
        <w:rPr>
          <w:lang w:val="nl-NL"/>
        </w:rPr>
        <w:t>Netto</w:t>
      </w:r>
      <w:bookmarkEnd w:id="646"/>
    </w:p>
    <w:p w14:paraId="466BE798" w14:textId="77777777" w:rsidR="007033D2" w:rsidRPr="000618F6" w:rsidRDefault="007033D2" w:rsidP="007033D2">
      <w:r w:rsidRPr="000618F6">
        <w:t>Netto inkomen</w:t>
      </w:r>
    </w:p>
    <w:p w14:paraId="34A084F1" w14:textId="77777777" w:rsidR="007033D2" w:rsidRPr="000618F6" w:rsidRDefault="007033D2" w:rsidP="007033D2"/>
    <w:p w14:paraId="0D18D969" w14:textId="77777777" w:rsidR="007033D2" w:rsidRPr="000618F6" w:rsidRDefault="007033D2" w:rsidP="007033D2">
      <w:r w:rsidRPr="000618F6">
        <w:t>Veldtype</w:t>
      </w:r>
      <w:r w:rsidRPr="000618F6">
        <w:tab/>
      </w:r>
      <w:r w:rsidRPr="000618F6">
        <w:tab/>
      </w:r>
      <w:r w:rsidRPr="000618F6">
        <w:tab/>
      </w:r>
      <w:r w:rsidRPr="000618F6">
        <w:tab/>
        <w:t>Double</w:t>
      </w:r>
    </w:p>
    <w:p w14:paraId="0D594C0B" w14:textId="77777777" w:rsidR="007033D2" w:rsidRPr="000618F6" w:rsidRDefault="007033D2" w:rsidP="007033D2">
      <w:r w:rsidRPr="000618F6">
        <w:t>Formaat</w:t>
      </w:r>
      <w:r w:rsidRPr="000618F6">
        <w:tab/>
      </w:r>
      <w:r w:rsidRPr="000618F6">
        <w:tab/>
      </w:r>
      <w:r w:rsidRPr="000618F6">
        <w:tab/>
      </w:r>
      <w:r w:rsidRPr="000618F6">
        <w:tab/>
        <w:t>999999,99</w:t>
      </w:r>
    </w:p>
    <w:p w14:paraId="35C6ECA2" w14:textId="77777777" w:rsidR="007033D2" w:rsidRPr="000618F6" w:rsidRDefault="007033D2" w:rsidP="007033D2">
      <w:r w:rsidRPr="000618F6">
        <w:t>Standaardwaarde</w:t>
      </w:r>
      <w:r w:rsidRPr="000618F6">
        <w:tab/>
      </w:r>
      <w:r w:rsidRPr="000618F6">
        <w:tab/>
        <w:t>0</w:t>
      </w:r>
    </w:p>
    <w:p w14:paraId="2B70C3E4" w14:textId="77777777" w:rsidR="007033D2" w:rsidRPr="000618F6" w:rsidRDefault="007033D2" w:rsidP="007033D2">
      <w:r w:rsidRPr="000618F6">
        <w:t>Toegevoegd in</w:t>
      </w:r>
      <w:r w:rsidRPr="000618F6">
        <w:tab/>
      </w:r>
      <w:r w:rsidRPr="000618F6">
        <w:tab/>
      </w:r>
      <w:r w:rsidRPr="000618F6">
        <w:tab/>
        <w:t>4.0</w:t>
      </w:r>
    </w:p>
    <w:p w14:paraId="2017CEC8" w14:textId="77777777" w:rsidR="007033D2" w:rsidRPr="000618F6" w:rsidRDefault="007033D2" w:rsidP="007033D2">
      <w:r w:rsidRPr="000618F6">
        <w:t>Eerste berekeningsversie</w:t>
      </w:r>
      <w:r w:rsidRPr="000618F6">
        <w:tab/>
        <w:t>01-01-2021</w:t>
      </w:r>
    </w:p>
    <w:p w14:paraId="4C649709" w14:textId="77777777" w:rsidR="007033D2" w:rsidRPr="000618F6" w:rsidRDefault="007033D2" w:rsidP="007033D2">
      <w:r w:rsidRPr="000618F6">
        <w:t>Laatste berekeningsversie</w:t>
      </w:r>
      <w:r w:rsidRPr="000618F6">
        <w:tab/>
      </w:r>
      <w:r w:rsidRPr="000618F6">
        <w:rPr>
          <w:i/>
          <w:iCs/>
        </w:rPr>
        <w:t>n.v.t.</w:t>
      </w:r>
    </w:p>
    <w:p w14:paraId="4A031FF1" w14:textId="77777777" w:rsidR="007033D2" w:rsidRPr="000618F6" w:rsidRDefault="007033D2" w:rsidP="007033D2">
      <w:r w:rsidRPr="000618F6">
        <w:t>Verwijderd in</w:t>
      </w:r>
      <w:r w:rsidRPr="000618F6">
        <w:tab/>
      </w:r>
      <w:r w:rsidRPr="000618F6">
        <w:tab/>
      </w:r>
      <w:r w:rsidRPr="000618F6">
        <w:tab/>
      </w:r>
      <w:r w:rsidRPr="000618F6">
        <w:rPr>
          <w:i/>
          <w:iCs/>
        </w:rPr>
        <w:t>n.v.t.</w:t>
      </w:r>
    </w:p>
    <w:p w14:paraId="74ED3B10" w14:textId="77777777" w:rsidR="007033D2" w:rsidRPr="000618F6" w:rsidRDefault="007033D2" w:rsidP="007033D2"/>
    <w:p w14:paraId="4BFFBED6" w14:textId="77777777" w:rsidR="007033D2" w:rsidRPr="000618F6" w:rsidRDefault="007033D2" w:rsidP="007033D2">
      <w:pPr>
        <w:pStyle w:val="Kop4"/>
        <w:rPr>
          <w:lang w:val="nl-NL"/>
        </w:rPr>
      </w:pPr>
      <w:bookmarkStart w:id="647" w:name="_Toc169166369"/>
      <w:r w:rsidRPr="000618F6">
        <w:rPr>
          <w:lang w:val="nl-NL"/>
        </w:rPr>
        <w:t>Vakantiegeld</w:t>
      </w:r>
      <w:bookmarkEnd w:id="647"/>
    </w:p>
    <w:p w14:paraId="2D48F27B" w14:textId="77777777" w:rsidR="007033D2" w:rsidRPr="000618F6" w:rsidRDefault="007033D2" w:rsidP="007033D2">
      <w:r w:rsidRPr="000618F6">
        <w:t>Bruto vakantiegeld</w:t>
      </w:r>
    </w:p>
    <w:p w14:paraId="628B313F" w14:textId="77777777" w:rsidR="007033D2" w:rsidRPr="000618F6" w:rsidRDefault="007033D2" w:rsidP="007033D2"/>
    <w:p w14:paraId="10ED328E" w14:textId="77777777" w:rsidR="007033D2" w:rsidRPr="000618F6" w:rsidRDefault="007033D2" w:rsidP="007033D2">
      <w:r w:rsidRPr="000618F6">
        <w:t>Veldtype</w:t>
      </w:r>
      <w:r w:rsidRPr="000618F6">
        <w:tab/>
      </w:r>
      <w:r w:rsidRPr="000618F6">
        <w:tab/>
      </w:r>
      <w:r w:rsidRPr="000618F6">
        <w:tab/>
      </w:r>
      <w:r w:rsidRPr="000618F6">
        <w:tab/>
        <w:t>Double</w:t>
      </w:r>
    </w:p>
    <w:p w14:paraId="76B91DF1" w14:textId="77777777" w:rsidR="007033D2" w:rsidRPr="000618F6" w:rsidRDefault="007033D2" w:rsidP="007033D2">
      <w:r w:rsidRPr="000618F6">
        <w:t>Formaat</w:t>
      </w:r>
      <w:r w:rsidRPr="000618F6">
        <w:tab/>
      </w:r>
      <w:r w:rsidRPr="000618F6">
        <w:tab/>
      </w:r>
      <w:r w:rsidRPr="000618F6">
        <w:tab/>
      </w:r>
      <w:r w:rsidRPr="000618F6">
        <w:tab/>
        <w:t>999999,99</w:t>
      </w:r>
    </w:p>
    <w:p w14:paraId="36BE94C5" w14:textId="77777777" w:rsidR="007033D2" w:rsidRPr="000618F6" w:rsidRDefault="007033D2" w:rsidP="007033D2">
      <w:r w:rsidRPr="000618F6">
        <w:t>Standaardwaarde</w:t>
      </w:r>
      <w:r w:rsidRPr="000618F6">
        <w:tab/>
      </w:r>
      <w:r w:rsidRPr="000618F6">
        <w:tab/>
        <w:t>0</w:t>
      </w:r>
    </w:p>
    <w:p w14:paraId="485E2AE6" w14:textId="77777777" w:rsidR="007033D2" w:rsidRPr="000618F6" w:rsidRDefault="007033D2" w:rsidP="007033D2">
      <w:r w:rsidRPr="000618F6">
        <w:t>Toegevoegd in</w:t>
      </w:r>
      <w:r w:rsidRPr="000618F6">
        <w:tab/>
      </w:r>
      <w:r w:rsidRPr="000618F6">
        <w:tab/>
      </w:r>
      <w:r w:rsidRPr="000618F6">
        <w:tab/>
        <w:t>4.0</w:t>
      </w:r>
    </w:p>
    <w:p w14:paraId="5FA09185" w14:textId="77777777" w:rsidR="007033D2" w:rsidRPr="000618F6" w:rsidRDefault="007033D2" w:rsidP="007033D2">
      <w:r w:rsidRPr="000618F6">
        <w:t>Eerste berekeningsversie</w:t>
      </w:r>
      <w:r w:rsidRPr="000618F6">
        <w:tab/>
        <w:t>01-01-2021</w:t>
      </w:r>
    </w:p>
    <w:p w14:paraId="2DFB7E99" w14:textId="49B2F65F" w:rsidR="007033D2" w:rsidRPr="00EC2AF2" w:rsidRDefault="007033D2" w:rsidP="007033D2">
      <w:r w:rsidRPr="000618F6">
        <w:t>Laatste berekeningsversie</w:t>
      </w:r>
      <w:r w:rsidRPr="000618F6">
        <w:tab/>
      </w:r>
      <w:r w:rsidR="00EC2AF2" w:rsidRPr="00EC2AF2">
        <w:t>01-07-2021</w:t>
      </w:r>
    </w:p>
    <w:p w14:paraId="243480E9" w14:textId="56FB6E05" w:rsidR="007033D2" w:rsidRPr="009D1B1B" w:rsidRDefault="007033D2" w:rsidP="007033D2">
      <w:r w:rsidRPr="000618F6">
        <w:t>Verwijderd in</w:t>
      </w:r>
      <w:r w:rsidRPr="000618F6">
        <w:tab/>
      </w:r>
      <w:r w:rsidRPr="000618F6">
        <w:tab/>
      </w:r>
      <w:r w:rsidRPr="000618F6">
        <w:tab/>
      </w:r>
      <w:r w:rsidR="009D1B1B">
        <w:t>4.8</w:t>
      </w:r>
    </w:p>
    <w:p w14:paraId="0D422F82" w14:textId="77777777" w:rsidR="007033D2" w:rsidRPr="000618F6" w:rsidRDefault="007033D2" w:rsidP="007033D2"/>
    <w:p w14:paraId="3F253EEE" w14:textId="64DD519C" w:rsidR="007033D2" w:rsidRPr="000618F6" w:rsidRDefault="007033D2" w:rsidP="007033D2">
      <w:pPr>
        <w:pStyle w:val="Kop4"/>
        <w:rPr>
          <w:lang w:val="nl-NL"/>
        </w:rPr>
      </w:pPr>
      <w:bookmarkStart w:id="648" w:name="_Toc169166370"/>
      <w:r w:rsidRPr="000618F6">
        <w:rPr>
          <w:lang w:val="nl-NL"/>
        </w:rPr>
        <w:t>ExtraPeriodiekSalar</w:t>
      </w:r>
      <w:r w:rsidR="009A5CCC">
        <w:rPr>
          <w:lang w:val="nl-NL"/>
        </w:rPr>
        <w:t>i</w:t>
      </w:r>
      <w:r w:rsidRPr="000618F6">
        <w:rPr>
          <w:lang w:val="nl-NL"/>
        </w:rPr>
        <w:t>s</w:t>
      </w:r>
      <w:bookmarkEnd w:id="648"/>
    </w:p>
    <w:p w14:paraId="12EC0CDA" w14:textId="77777777" w:rsidR="007033D2" w:rsidRPr="000618F6" w:rsidRDefault="007033D2" w:rsidP="007033D2">
      <w:r w:rsidRPr="000618F6">
        <w:t>Bruto extra salaris, dertiende maand of een bonus</w:t>
      </w:r>
    </w:p>
    <w:p w14:paraId="04B5B940" w14:textId="77777777" w:rsidR="007033D2" w:rsidRPr="000618F6" w:rsidRDefault="007033D2" w:rsidP="007033D2"/>
    <w:p w14:paraId="4A908C9D" w14:textId="77777777" w:rsidR="007033D2" w:rsidRPr="000618F6" w:rsidRDefault="007033D2" w:rsidP="007033D2">
      <w:r w:rsidRPr="000618F6">
        <w:t>Veldtype</w:t>
      </w:r>
      <w:r w:rsidRPr="000618F6">
        <w:tab/>
      </w:r>
      <w:r w:rsidRPr="000618F6">
        <w:tab/>
      </w:r>
      <w:r w:rsidRPr="000618F6">
        <w:tab/>
      </w:r>
      <w:r w:rsidRPr="000618F6">
        <w:tab/>
        <w:t>Double</w:t>
      </w:r>
    </w:p>
    <w:p w14:paraId="266F3E00" w14:textId="77777777" w:rsidR="007033D2" w:rsidRPr="000618F6" w:rsidRDefault="007033D2" w:rsidP="007033D2">
      <w:r w:rsidRPr="000618F6">
        <w:t>Formaat</w:t>
      </w:r>
      <w:r w:rsidRPr="000618F6">
        <w:tab/>
      </w:r>
      <w:r w:rsidRPr="000618F6">
        <w:tab/>
      </w:r>
      <w:r w:rsidRPr="000618F6">
        <w:tab/>
      </w:r>
      <w:r w:rsidRPr="000618F6">
        <w:tab/>
        <w:t>999999,99</w:t>
      </w:r>
    </w:p>
    <w:p w14:paraId="14AA4D1C" w14:textId="77777777" w:rsidR="007033D2" w:rsidRPr="000618F6" w:rsidRDefault="007033D2" w:rsidP="007033D2">
      <w:r w:rsidRPr="000618F6">
        <w:t>Standaardwaarde</w:t>
      </w:r>
      <w:r w:rsidRPr="000618F6">
        <w:tab/>
      </w:r>
      <w:r w:rsidRPr="000618F6">
        <w:tab/>
        <w:t>0</w:t>
      </w:r>
    </w:p>
    <w:p w14:paraId="645CED1B" w14:textId="77777777" w:rsidR="007033D2" w:rsidRPr="000618F6" w:rsidRDefault="007033D2" w:rsidP="007033D2">
      <w:r w:rsidRPr="000618F6">
        <w:t>Toegevoegd in</w:t>
      </w:r>
      <w:r w:rsidRPr="000618F6">
        <w:tab/>
      </w:r>
      <w:r w:rsidRPr="000618F6">
        <w:tab/>
      </w:r>
      <w:r w:rsidRPr="000618F6">
        <w:tab/>
        <w:t>4.0</w:t>
      </w:r>
    </w:p>
    <w:p w14:paraId="5C011F04" w14:textId="77777777" w:rsidR="007033D2" w:rsidRPr="000618F6" w:rsidRDefault="007033D2" w:rsidP="007033D2">
      <w:r w:rsidRPr="000618F6">
        <w:t>Eerste berekeningsversie</w:t>
      </w:r>
      <w:r w:rsidRPr="000618F6">
        <w:tab/>
        <w:t>01-01-2021</w:t>
      </w:r>
    </w:p>
    <w:p w14:paraId="320FC01C" w14:textId="6A4C6A8A" w:rsidR="007033D2" w:rsidRPr="00EB670F" w:rsidRDefault="007033D2" w:rsidP="007033D2">
      <w:r w:rsidRPr="000618F6">
        <w:t>Laatste berekeningsversie</w:t>
      </w:r>
      <w:r w:rsidRPr="000618F6">
        <w:tab/>
      </w:r>
      <w:r w:rsidR="00401493">
        <w:t>*</w:t>
      </w:r>
    </w:p>
    <w:p w14:paraId="2149BBFA" w14:textId="77777777" w:rsidR="007033D2" w:rsidRPr="000618F6" w:rsidRDefault="007033D2" w:rsidP="007033D2">
      <w:r w:rsidRPr="000618F6">
        <w:t>Verwijderd in</w:t>
      </w:r>
      <w:r w:rsidRPr="000618F6">
        <w:tab/>
      </w:r>
      <w:r w:rsidRPr="000618F6">
        <w:tab/>
      </w:r>
      <w:r w:rsidRPr="000618F6">
        <w:tab/>
      </w:r>
      <w:r w:rsidRPr="000618F6">
        <w:rPr>
          <w:i/>
          <w:iCs/>
        </w:rPr>
        <w:t>n.v.t.</w:t>
      </w:r>
    </w:p>
    <w:p w14:paraId="24BD3C70" w14:textId="6DA0E9C4" w:rsidR="007033D2" w:rsidRPr="000618F6" w:rsidRDefault="00401493" w:rsidP="007033D2">
      <w:r>
        <w:t xml:space="preserve">* </w:t>
      </w:r>
      <w:r w:rsidRPr="00401493">
        <w:t>ExtraPeriodiekSalaris bij TInkomen2Auto werd in versie 4.3 (1-7-2022) niet gebruikt, daarom was laatste berekeningsversie gevuld met 1-1-2022. Echter ExtraPeriodiekSalaris wordt voor TInkomen2Auto weer gebruikt in versie 4.4 (1-1-2023), daarom datum laa</w:t>
      </w:r>
      <w:r>
        <w:t>t</w:t>
      </w:r>
      <w:r w:rsidRPr="00401493">
        <w:t>ste berekeningsversie weer leeg gemaakt</w:t>
      </w:r>
      <w:r>
        <w:t>.</w:t>
      </w:r>
    </w:p>
    <w:p w14:paraId="0AC46DA2" w14:textId="77777777" w:rsidR="007033D2" w:rsidRPr="000618F6" w:rsidRDefault="007033D2" w:rsidP="007033D2">
      <w:pPr>
        <w:pStyle w:val="Kop4"/>
        <w:rPr>
          <w:lang w:val="nl-NL"/>
        </w:rPr>
      </w:pPr>
      <w:bookmarkStart w:id="649" w:name="_Toc169166371"/>
      <w:r w:rsidRPr="000618F6">
        <w:rPr>
          <w:lang w:val="nl-NL"/>
        </w:rPr>
        <w:t>Auto</w:t>
      </w:r>
      <w:bookmarkEnd w:id="649"/>
    </w:p>
    <w:p w14:paraId="2CAE8445" w14:textId="5241E8ED" w:rsidR="007033D2" w:rsidRPr="000618F6" w:rsidRDefault="007033D2" w:rsidP="007033D2">
      <w:r w:rsidRPr="000618F6">
        <w:t xml:space="preserve">Netto bijtelling </w:t>
      </w:r>
      <w:r w:rsidR="00107731" w:rsidRPr="000618F6">
        <w:t>privégebruik</w:t>
      </w:r>
      <w:r w:rsidRPr="000618F6">
        <w:t xml:space="preserve"> auto van de zaak</w:t>
      </w:r>
    </w:p>
    <w:p w14:paraId="3E15092F" w14:textId="77777777" w:rsidR="007033D2" w:rsidRPr="000618F6" w:rsidRDefault="007033D2" w:rsidP="007033D2"/>
    <w:p w14:paraId="480E19CE" w14:textId="77777777" w:rsidR="007033D2" w:rsidRPr="000618F6" w:rsidRDefault="007033D2" w:rsidP="007033D2">
      <w:r w:rsidRPr="000618F6">
        <w:t>Veldtype</w:t>
      </w:r>
      <w:r w:rsidRPr="000618F6">
        <w:tab/>
      </w:r>
      <w:r w:rsidRPr="000618F6">
        <w:tab/>
      </w:r>
      <w:r w:rsidRPr="000618F6">
        <w:tab/>
      </w:r>
      <w:r w:rsidRPr="000618F6">
        <w:tab/>
        <w:t>Double</w:t>
      </w:r>
    </w:p>
    <w:p w14:paraId="6000C37C" w14:textId="77777777" w:rsidR="007033D2" w:rsidRPr="000618F6" w:rsidRDefault="007033D2" w:rsidP="007033D2">
      <w:r w:rsidRPr="000618F6">
        <w:t>Formaat</w:t>
      </w:r>
      <w:r w:rsidRPr="000618F6">
        <w:tab/>
      </w:r>
      <w:r w:rsidRPr="000618F6">
        <w:tab/>
      </w:r>
      <w:r w:rsidRPr="000618F6">
        <w:tab/>
      </w:r>
      <w:r w:rsidRPr="000618F6">
        <w:tab/>
        <w:t>999999,99</w:t>
      </w:r>
    </w:p>
    <w:p w14:paraId="1858491C" w14:textId="77777777" w:rsidR="007033D2" w:rsidRPr="000618F6" w:rsidRDefault="007033D2" w:rsidP="007033D2">
      <w:r w:rsidRPr="000618F6">
        <w:t>Standaardwaarde</w:t>
      </w:r>
      <w:r w:rsidRPr="000618F6">
        <w:tab/>
      </w:r>
      <w:r w:rsidRPr="000618F6">
        <w:tab/>
        <w:t>0</w:t>
      </w:r>
    </w:p>
    <w:p w14:paraId="0DF98194" w14:textId="77777777" w:rsidR="007033D2" w:rsidRPr="000618F6" w:rsidRDefault="007033D2" w:rsidP="007033D2">
      <w:r w:rsidRPr="000618F6">
        <w:t>Toegevoegd in</w:t>
      </w:r>
      <w:r w:rsidRPr="000618F6">
        <w:tab/>
      </w:r>
      <w:r w:rsidRPr="000618F6">
        <w:tab/>
      </w:r>
      <w:r w:rsidRPr="000618F6">
        <w:tab/>
        <w:t>4.0</w:t>
      </w:r>
    </w:p>
    <w:p w14:paraId="37ECCC67" w14:textId="77777777" w:rsidR="007033D2" w:rsidRPr="000618F6" w:rsidRDefault="007033D2" w:rsidP="007033D2">
      <w:r w:rsidRPr="000618F6">
        <w:t>Eerste berekeningsversie</w:t>
      </w:r>
      <w:r w:rsidRPr="000618F6">
        <w:tab/>
        <w:t>01-01-2021</w:t>
      </w:r>
    </w:p>
    <w:p w14:paraId="126A69C1" w14:textId="77777777" w:rsidR="007033D2" w:rsidRPr="000618F6" w:rsidRDefault="007033D2" w:rsidP="007033D2">
      <w:r w:rsidRPr="000618F6">
        <w:t>Laatste berekeningsversie</w:t>
      </w:r>
      <w:r w:rsidRPr="000618F6">
        <w:tab/>
      </w:r>
      <w:r w:rsidRPr="000618F6">
        <w:rPr>
          <w:i/>
          <w:iCs/>
        </w:rPr>
        <w:t>n.v.t.</w:t>
      </w:r>
    </w:p>
    <w:p w14:paraId="1767DEE4" w14:textId="77777777" w:rsidR="007033D2" w:rsidRPr="000618F6" w:rsidRDefault="007033D2" w:rsidP="007033D2">
      <w:r w:rsidRPr="000618F6">
        <w:t>Verwijderd in</w:t>
      </w:r>
      <w:r w:rsidRPr="000618F6">
        <w:tab/>
      </w:r>
      <w:r w:rsidRPr="000618F6">
        <w:tab/>
      </w:r>
      <w:r w:rsidRPr="000618F6">
        <w:tab/>
      </w:r>
      <w:r w:rsidRPr="000618F6">
        <w:rPr>
          <w:i/>
          <w:iCs/>
        </w:rPr>
        <w:t>n.v.t.</w:t>
      </w:r>
    </w:p>
    <w:p w14:paraId="6058F16D" w14:textId="4F32BD09" w:rsidR="001214AA" w:rsidRPr="000618F6" w:rsidRDefault="001214AA" w:rsidP="001214AA"/>
    <w:p w14:paraId="688AE553" w14:textId="3E7F1BCA" w:rsidR="001214AA" w:rsidRPr="000618F6" w:rsidRDefault="001214AA" w:rsidP="007033D2">
      <w:pPr>
        <w:pStyle w:val="Kop3"/>
        <w:rPr>
          <w:lang w:val="nl-NL"/>
        </w:rPr>
      </w:pPr>
      <w:bookmarkStart w:id="650" w:name="_Toc169166372"/>
      <w:r w:rsidRPr="000618F6">
        <w:rPr>
          <w:lang w:val="nl-NL"/>
        </w:rPr>
        <w:t>TInkomen2</w:t>
      </w:r>
      <w:bookmarkEnd w:id="650"/>
    </w:p>
    <w:p w14:paraId="2D59DB91" w14:textId="74B8F096" w:rsidR="007033D2" w:rsidRPr="000618F6" w:rsidRDefault="007033D2" w:rsidP="007033D2">
      <w:r w:rsidRPr="000618F6">
        <w:t xml:space="preserve">Inkomen met maandelijks inbegrepen vakantiegeld. </w:t>
      </w:r>
    </w:p>
    <w:p w14:paraId="0EF541E0" w14:textId="77777777" w:rsidR="007033D2" w:rsidRPr="000618F6" w:rsidRDefault="007033D2" w:rsidP="007033D2">
      <w:pPr>
        <w:pStyle w:val="Kop4"/>
        <w:rPr>
          <w:lang w:val="nl-NL"/>
        </w:rPr>
      </w:pPr>
      <w:bookmarkStart w:id="651" w:name="_Toc169166373"/>
      <w:r w:rsidRPr="000618F6">
        <w:rPr>
          <w:lang w:val="nl-NL"/>
        </w:rPr>
        <w:t>Netto</w:t>
      </w:r>
      <w:bookmarkEnd w:id="651"/>
    </w:p>
    <w:p w14:paraId="71ECF28F" w14:textId="77777777" w:rsidR="007033D2" w:rsidRPr="000618F6" w:rsidRDefault="007033D2" w:rsidP="007033D2">
      <w:r w:rsidRPr="000618F6">
        <w:t>Netto inkomen</w:t>
      </w:r>
    </w:p>
    <w:p w14:paraId="2A223D07" w14:textId="77777777" w:rsidR="007033D2" w:rsidRPr="000618F6" w:rsidRDefault="007033D2" w:rsidP="007033D2"/>
    <w:p w14:paraId="7E8C10BA" w14:textId="77777777" w:rsidR="007033D2" w:rsidRPr="000618F6" w:rsidRDefault="007033D2" w:rsidP="007033D2">
      <w:r w:rsidRPr="000618F6">
        <w:t>Veldtype</w:t>
      </w:r>
      <w:r w:rsidRPr="000618F6">
        <w:tab/>
      </w:r>
      <w:r w:rsidRPr="000618F6">
        <w:tab/>
      </w:r>
      <w:r w:rsidRPr="000618F6">
        <w:tab/>
      </w:r>
      <w:r w:rsidRPr="000618F6">
        <w:tab/>
        <w:t>Double</w:t>
      </w:r>
    </w:p>
    <w:p w14:paraId="5E6AB1F2" w14:textId="77777777" w:rsidR="007033D2" w:rsidRPr="000618F6" w:rsidRDefault="007033D2" w:rsidP="007033D2">
      <w:r w:rsidRPr="000618F6">
        <w:t>Formaat</w:t>
      </w:r>
      <w:r w:rsidRPr="000618F6">
        <w:tab/>
      </w:r>
      <w:r w:rsidRPr="000618F6">
        <w:tab/>
      </w:r>
      <w:r w:rsidRPr="000618F6">
        <w:tab/>
      </w:r>
      <w:r w:rsidRPr="000618F6">
        <w:tab/>
        <w:t>999999,99</w:t>
      </w:r>
    </w:p>
    <w:p w14:paraId="3E396CDA" w14:textId="77777777" w:rsidR="007033D2" w:rsidRPr="000618F6" w:rsidRDefault="007033D2" w:rsidP="007033D2">
      <w:r w:rsidRPr="000618F6">
        <w:t>Standaardwaarde</w:t>
      </w:r>
      <w:r w:rsidRPr="000618F6">
        <w:tab/>
      </w:r>
      <w:r w:rsidRPr="000618F6">
        <w:tab/>
        <w:t>0</w:t>
      </w:r>
    </w:p>
    <w:p w14:paraId="3C11BC2A" w14:textId="77777777" w:rsidR="007033D2" w:rsidRPr="000618F6" w:rsidRDefault="007033D2" w:rsidP="007033D2">
      <w:r w:rsidRPr="000618F6">
        <w:t>Toegevoegd in</w:t>
      </w:r>
      <w:r w:rsidRPr="000618F6">
        <w:tab/>
      </w:r>
      <w:r w:rsidRPr="000618F6">
        <w:tab/>
      </w:r>
      <w:r w:rsidRPr="000618F6">
        <w:tab/>
        <w:t>4.0</w:t>
      </w:r>
    </w:p>
    <w:p w14:paraId="0F6C705A" w14:textId="77777777" w:rsidR="007033D2" w:rsidRPr="000618F6" w:rsidRDefault="007033D2" w:rsidP="007033D2">
      <w:r w:rsidRPr="000618F6">
        <w:t>Eerste berekeningsversie</w:t>
      </w:r>
      <w:r w:rsidRPr="000618F6">
        <w:tab/>
        <w:t>01-01-2021</w:t>
      </w:r>
    </w:p>
    <w:p w14:paraId="4E1EDF0C" w14:textId="77777777" w:rsidR="007033D2" w:rsidRPr="000618F6" w:rsidRDefault="007033D2" w:rsidP="007033D2">
      <w:r w:rsidRPr="000618F6">
        <w:t>Laatste berekeningsversie</w:t>
      </w:r>
      <w:r w:rsidRPr="000618F6">
        <w:tab/>
      </w:r>
      <w:r w:rsidRPr="000618F6">
        <w:rPr>
          <w:i/>
          <w:iCs/>
        </w:rPr>
        <w:t>n.v.t.</w:t>
      </w:r>
    </w:p>
    <w:p w14:paraId="115FAB99" w14:textId="77777777" w:rsidR="007033D2" w:rsidRPr="000618F6" w:rsidRDefault="007033D2" w:rsidP="007033D2">
      <w:r w:rsidRPr="000618F6">
        <w:t>Verwijderd in</w:t>
      </w:r>
      <w:r w:rsidRPr="000618F6">
        <w:tab/>
      </w:r>
      <w:r w:rsidRPr="000618F6">
        <w:tab/>
      </w:r>
      <w:r w:rsidRPr="000618F6">
        <w:tab/>
      </w:r>
      <w:r w:rsidRPr="000618F6">
        <w:rPr>
          <w:i/>
          <w:iCs/>
        </w:rPr>
        <w:t>n.v.t.</w:t>
      </w:r>
    </w:p>
    <w:p w14:paraId="1E46D710" w14:textId="77777777" w:rsidR="007033D2" w:rsidRPr="000618F6" w:rsidRDefault="007033D2" w:rsidP="007033D2"/>
    <w:p w14:paraId="1EB5496C" w14:textId="77777777" w:rsidR="007033D2" w:rsidRPr="000618F6" w:rsidRDefault="007033D2" w:rsidP="007033D2">
      <w:pPr>
        <w:pStyle w:val="Kop4"/>
        <w:rPr>
          <w:lang w:val="nl-NL"/>
        </w:rPr>
      </w:pPr>
      <w:bookmarkStart w:id="652" w:name="_Toc169166374"/>
      <w:r w:rsidRPr="000618F6">
        <w:rPr>
          <w:lang w:val="nl-NL"/>
        </w:rPr>
        <w:t>Vakantiegeld</w:t>
      </w:r>
      <w:bookmarkEnd w:id="652"/>
    </w:p>
    <w:p w14:paraId="2BCE6816" w14:textId="77777777" w:rsidR="007033D2" w:rsidRPr="000618F6" w:rsidRDefault="007033D2" w:rsidP="007033D2">
      <w:r w:rsidRPr="000618F6">
        <w:t>Bruto vakantiegeld</w:t>
      </w:r>
    </w:p>
    <w:p w14:paraId="287BE225" w14:textId="77777777" w:rsidR="007033D2" w:rsidRPr="000618F6" w:rsidRDefault="007033D2" w:rsidP="007033D2"/>
    <w:p w14:paraId="339F6A3A" w14:textId="77777777" w:rsidR="007033D2" w:rsidRPr="000618F6" w:rsidRDefault="007033D2" w:rsidP="007033D2">
      <w:r w:rsidRPr="000618F6">
        <w:t>Veldtype</w:t>
      </w:r>
      <w:r w:rsidRPr="000618F6">
        <w:tab/>
      </w:r>
      <w:r w:rsidRPr="000618F6">
        <w:tab/>
      </w:r>
      <w:r w:rsidRPr="000618F6">
        <w:tab/>
      </w:r>
      <w:r w:rsidRPr="000618F6">
        <w:tab/>
        <w:t>Double</w:t>
      </w:r>
    </w:p>
    <w:p w14:paraId="05BB032C" w14:textId="77777777" w:rsidR="007033D2" w:rsidRPr="000618F6" w:rsidRDefault="007033D2" w:rsidP="007033D2">
      <w:r w:rsidRPr="000618F6">
        <w:t>Formaat</w:t>
      </w:r>
      <w:r w:rsidRPr="000618F6">
        <w:tab/>
      </w:r>
      <w:r w:rsidRPr="000618F6">
        <w:tab/>
      </w:r>
      <w:r w:rsidRPr="000618F6">
        <w:tab/>
      </w:r>
      <w:r w:rsidRPr="000618F6">
        <w:tab/>
        <w:t>999999,99</w:t>
      </w:r>
    </w:p>
    <w:p w14:paraId="72756920" w14:textId="77777777" w:rsidR="007033D2" w:rsidRPr="000618F6" w:rsidRDefault="007033D2" w:rsidP="007033D2">
      <w:r w:rsidRPr="000618F6">
        <w:t>Standaardwaarde</w:t>
      </w:r>
      <w:r w:rsidRPr="000618F6">
        <w:tab/>
      </w:r>
      <w:r w:rsidRPr="000618F6">
        <w:tab/>
        <w:t>0</w:t>
      </w:r>
    </w:p>
    <w:p w14:paraId="1D4EEF08" w14:textId="77777777" w:rsidR="007033D2" w:rsidRPr="000618F6" w:rsidRDefault="007033D2" w:rsidP="007033D2">
      <w:r w:rsidRPr="000618F6">
        <w:t>Toegevoegd in</w:t>
      </w:r>
      <w:r w:rsidRPr="000618F6">
        <w:tab/>
      </w:r>
      <w:r w:rsidRPr="000618F6">
        <w:tab/>
      </w:r>
      <w:r w:rsidRPr="000618F6">
        <w:tab/>
        <w:t>4.0</w:t>
      </w:r>
    </w:p>
    <w:p w14:paraId="7834C9DD" w14:textId="77777777" w:rsidR="007033D2" w:rsidRPr="000618F6" w:rsidRDefault="007033D2" w:rsidP="007033D2">
      <w:r w:rsidRPr="000618F6">
        <w:t>Eerste berekeningsversie</w:t>
      </w:r>
      <w:r w:rsidRPr="000618F6">
        <w:tab/>
        <w:t>01-01-2021</w:t>
      </w:r>
    </w:p>
    <w:p w14:paraId="1C3119D3" w14:textId="49456E05" w:rsidR="007033D2" w:rsidRPr="000618F6" w:rsidRDefault="007033D2" w:rsidP="007033D2">
      <w:r w:rsidRPr="000618F6">
        <w:t>Laatste berekeningsversie</w:t>
      </w:r>
      <w:r w:rsidRPr="000618F6">
        <w:tab/>
      </w:r>
      <w:r w:rsidR="00EC2AF2" w:rsidRPr="00EC2AF2">
        <w:t>01-07-2021</w:t>
      </w:r>
    </w:p>
    <w:p w14:paraId="22B874EB" w14:textId="7A549234" w:rsidR="007033D2" w:rsidRPr="000618F6" w:rsidRDefault="007033D2" w:rsidP="007033D2">
      <w:r w:rsidRPr="000618F6">
        <w:t>Verwijderd in</w:t>
      </w:r>
      <w:r w:rsidRPr="000618F6">
        <w:tab/>
      </w:r>
      <w:r w:rsidRPr="000618F6">
        <w:tab/>
      </w:r>
      <w:r w:rsidRPr="000618F6">
        <w:tab/>
      </w:r>
      <w:r w:rsidR="00AA4923">
        <w:t>4.8</w:t>
      </w:r>
    </w:p>
    <w:p w14:paraId="196A16DE" w14:textId="77777777" w:rsidR="007033D2" w:rsidRPr="000618F6" w:rsidRDefault="007033D2" w:rsidP="007033D2"/>
    <w:p w14:paraId="15FBFEAB" w14:textId="0F46AC87" w:rsidR="007033D2" w:rsidRPr="000618F6" w:rsidRDefault="007033D2" w:rsidP="007033D2">
      <w:pPr>
        <w:pStyle w:val="Kop4"/>
        <w:rPr>
          <w:lang w:val="nl-NL"/>
        </w:rPr>
      </w:pPr>
      <w:bookmarkStart w:id="653" w:name="_Toc169166375"/>
      <w:r w:rsidRPr="000618F6">
        <w:rPr>
          <w:lang w:val="nl-NL"/>
        </w:rPr>
        <w:t>ExtraPeriodiekSalar</w:t>
      </w:r>
      <w:r w:rsidR="009A5CCC">
        <w:rPr>
          <w:lang w:val="nl-NL"/>
        </w:rPr>
        <w:t>i</w:t>
      </w:r>
      <w:r w:rsidRPr="000618F6">
        <w:rPr>
          <w:lang w:val="nl-NL"/>
        </w:rPr>
        <w:t>s</w:t>
      </w:r>
      <w:bookmarkEnd w:id="653"/>
    </w:p>
    <w:p w14:paraId="7F65AC8D" w14:textId="77777777" w:rsidR="007033D2" w:rsidRPr="000618F6" w:rsidRDefault="007033D2" w:rsidP="007033D2">
      <w:r w:rsidRPr="000618F6">
        <w:t>Bruto extra salaris, dertiende maand of een bonus</w:t>
      </w:r>
    </w:p>
    <w:p w14:paraId="7A999388" w14:textId="77777777" w:rsidR="007033D2" w:rsidRPr="000618F6" w:rsidRDefault="007033D2" w:rsidP="007033D2"/>
    <w:p w14:paraId="70BDC16A" w14:textId="77777777" w:rsidR="007033D2" w:rsidRPr="000618F6" w:rsidRDefault="007033D2" w:rsidP="007033D2">
      <w:r w:rsidRPr="000618F6">
        <w:t>Veldtype</w:t>
      </w:r>
      <w:r w:rsidRPr="000618F6">
        <w:tab/>
      </w:r>
      <w:r w:rsidRPr="000618F6">
        <w:tab/>
      </w:r>
      <w:r w:rsidRPr="000618F6">
        <w:tab/>
      </w:r>
      <w:r w:rsidRPr="000618F6">
        <w:tab/>
        <w:t>Double</w:t>
      </w:r>
    </w:p>
    <w:p w14:paraId="3AB1E6D6" w14:textId="77777777" w:rsidR="007033D2" w:rsidRPr="000618F6" w:rsidRDefault="007033D2" w:rsidP="007033D2">
      <w:r w:rsidRPr="000618F6">
        <w:t>Formaat</w:t>
      </w:r>
      <w:r w:rsidRPr="000618F6">
        <w:tab/>
      </w:r>
      <w:r w:rsidRPr="000618F6">
        <w:tab/>
      </w:r>
      <w:r w:rsidRPr="000618F6">
        <w:tab/>
      </w:r>
      <w:r w:rsidRPr="000618F6">
        <w:tab/>
        <w:t>999999,99</w:t>
      </w:r>
    </w:p>
    <w:p w14:paraId="55F165CD" w14:textId="77777777" w:rsidR="007033D2" w:rsidRPr="000618F6" w:rsidRDefault="007033D2" w:rsidP="007033D2">
      <w:r w:rsidRPr="000618F6">
        <w:t>Standaardwaarde</w:t>
      </w:r>
      <w:r w:rsidRPr="000618F6">
        <w:tab/>
      </w:r>
      <w:r w:rsidRPr="000618F6">
        <w:tab/>
        <w:t>0</w:t>
      </w:r>
    </w:p>
    <w:p w14:paraId="28DB3CF2" w14:textId="77777777" w:rsidR="007033D2" w:rsidRPr="000618F6" w:rsidRDefault="007033D2" w:rsidP="007033D2">
      <w:r w:rsidRPr="000618F6">
        <w:t>Toegevoegd in</w:t>
      </w:r>
      <w:r w:rsidRPr="000618F6">
        <w:tab/>
      </w:r>
      <w:r w:rsidRPr="000618F6">
        <w:tab/>
      </w:r>
      <w:r w:rsidRPr="000618F6">
        <w:tab/>
        <w:t>4.0</w:t>
      </w:r>
    </w:p>
    <w:p w14:paraId="7DBDD0B9" w14:textId="77777777" w:rsidR="007033D2" w:rsidRPr="000618F6" w:rsidRDefault="007033D2" w:rsidP="007033D2">
      <w:r w:rsidRPr="000618F6">
        <w:t>Eerste berekeningsversie</w:t>
      </w:r>
      <w:r w:rsidRPr="000618F6">
        <w:tab/>
        <w:t>01-01-2021</w:t>
      </w:r>
    </w:p>
    <w:p w14:paraId="75FD4DFA" w14:textId="75FA695C" w:rsidR="007033D2" w:rsidRPr="002C7DDB" w:rsidRDefault="007033D2" w:rsidP="007033D2">
      <w:r w:rsidRPr="000618F6">
        <w:t>Laatste berekeningsversie</w:t>
      </w:r>
      <w:r w:rsidRPr="000618F6">
        <w:tab/>
      </w:r>
      <w:r w:rsidR="00401493">
        <w:t>*</w:t>
      </w:r>
    </w:p>
    <w:p w14:paraId="11A56AEE" w14:textId="77777777" w:rsidR="007033D2" w:rsidRPr="000618F6" w:rsidRDefault="007033D2" w:rsidP="007033D2">
      <w:r w:rsidRPr="000618F6">
        <w:t>Verwijderd in</w:t>
      </w:r>
      <w:r w:rsidRPr="000618F6">
        <w:tab/>
      </w:r>
      <w:r w:rsidRPr="000618F6">
        <w:tab/>
      </w:r>
      <w:r w:rsidRPr="000618F6">
        <w:tab/>
      </w:r>
      <w:r w:rsidRPr="000618F6">
        <w:rPr>
          <w:i/>
          <w:iCs/>
        </w:rPr>
        <w:t>n.v.t.</w:t>
      </w:r>
    </w:p>
    <w:p w14:paraId="3AB62EFE" w14:textId="6AC98ACC" w:rsidR="001214AA" w:rsidRPr="000618F6" w:rsidRDefault="00401493" w:rsidP="001214AA">
      <w:r>
        <w:t xml:space="preserve">* </w:t>
      </w:r>
      <w:r w:rsidRPr="00401493">
        <w:t>ExtraPeriodiekSalaris bij TInkomen2 werd in versie 4.3 (1-7-2022) niet gebruikt, daarom was laatste berekeningsversie gevuld met 1-1-2022. Echter ExtraPeriodiekSalaris wordt voor TInkomen2 weer gebruikt in versie 4.4 (1-1-2023), daarom datum laa</w:t>
      </w:r>
      <w:r>
        <w:t>t</w:t>
      </w:r>
      <w:r w:rsidRPr="00401493">
        <w:t>ste berekeningsversie weer leeg gemaakt</w:t>
      </w:r>
      <w:r>
        <w:t>.</w:t>
      </w:r>
    </w:p>
    <w:p w14:paraId="74F079DA" w14:textId="240BF30A" w:rsidR="001214AA" w:rsidRPr="000618F6" w:rsidRDefault="001214AA" w:rsidP="007033D2">
      <w:pPr>
        <w:pStyle w:val="Kop3"/>
        <w:rPr>
          <w:lang w:val="nl-NL"/>
        </w:rPr>
      </w:pPr>
      <w:bookmarkStart w:id="654" w:name="_Toc169166376"/>
      <w:r w:rsidRPr="000618F6">
        <w:rPr>
          <w:lang w:val="nl-NL"/>
        </w:rPr>
        <w:t>TInkomen3</w:t>
      </w:r>
      <w:bookmarkEnd w:id="654"/>
    </w:p>
    <w:p w14:paraId="79778173" w14:textId="75F2A84B" w:rsidR="001214AA" w:rsidRPr="000618F6" w:rsidRDefault="007033D2" w:rsidP="001214AA">
      <w:r w:rsidRPr="000618F6">
        <w:t>Inkomen zonder vakantiegeld.</w:t>
      </w:r>
    </w:p>
    <w:p w14:paraId="5D3808EA" w14:textId="77777777" w:rsidR="007033D2" w:rsidRPr="000618F6" w:rsidRDefault="007033D2" w:rsidP="007033D2">
      <w:pPr>
        <w:pStyle w:val="Kop4"/>
        <w:rPr>
          <w:lang w:val="nl-NL"/>
        </w:rPr>
      </w:pPr>
      <w:bookmarkStart w:id="655" w:name="_Toc169166377"/>
      <w:r w:rsidRPr="000618F6">
        <w:rPr>
          <w:lang w:val="nl-NL"/>
        </w:rPr>
        <w:t>Netto</w:t>
      </w:r>
      <w:bookmarkEnd w:id="655"/>
    </w:p>
    <w:p w14:paraId="49BADDC9" w14:textId="77777777" w:rsidR="007033D2" w:rsidRPr="000618F6" w:rsidRDefault="007033D2" w:rsidP="007033D2">
      <w:r w:rsidRPr="000618F6">
        <w:t>Netto inkomen</w:t>
      </w:r>
    </w:p>
    <w:p w14:paraId="20DB4DA0" w14:textId="77777777" w:rsidR="007033D2" w:rsidRPr="000618F6" w:rsidRDefault="007033D2" w:rsidP="007033D2"/>
    <w:p w14:paraId="183DB24B" w14:textId="77777777" w:rsidR="007033D2" w:rsidRPr="000618F6" w:rsidRDefault="007033D2" w:rsidP="007033D2">
      <w:r w:rsidRPr="000618F6">
        <w:t>Veldtype</w:t>
      </w:r>
      <w:r w:rsidRPr="000618F6">
        <w:tab/>
      </w:r>
      <w:r w:rsidRPr="000618F6">
        <w:tab/>
      </w:r>
      <w:r w:rsidRPr="000618F6">
        <w:tab/>
      </w:r>
      <w:r w:rsidRPr="000618F6">
        <w:tab/>
        <w:t>Double</w:t>
      </w:r>
    </w:p>
    <w:p w14:paraId="11ED9F72" w14:textId="77777777" w:rsidR="007033D2" w:rsidRPr="000618F6" w:rsidRDefault="007033D2" w:rsidP="007033D2">
      <w:r w:rsidRPr="000618F6">
        <w:t>Formaat</w:t>
      </w:r>
      <w:r w:rsidRPr="000618F6">
        <w:tab/>
      </w:r>
      <w:r w:rsidRPr="000618F6">
        <w:tab/>
      </w:r>
      <w:r w:rsidRPr="000618F6">
        <w:tab/>
      </w:r>
      <w:r w:rsidRPr="000618F6">
        <w:tab/>
        <w:t>999999,99</w:t>
      </w:r>
    </w:p>
    <w:p w14:paraId="640A94BB" w14:textId="77777777" w:rsidR="007033D2" w:rsidRPr="000618F6" w:rsidRDefault="007033D2" w:rsidP="007033D2">
      <w:r w:rsidRPr="000618F6">
        <w:t>Standaardwaarde</w:t>
      </w:r>
      <w:r w:rsidRPr="000618F6">
        <w:tab/>
      </w:r>
      <w:r w:rsidRPr="000618F6">
        <w:tab/>
        <w:t>0</w:t>
      </w:r>
    </w:p>
    <w:p w14:paraId="04F8AC3E" w14:textId="77777777" w:rsidR="007033D2" w:rsidRPr="000618F6" w:rsidRDefault="007033D2" w:rsidP="007033D2">
      <w:r w:rsidRPr="000618F6">
        <w:t>Toegevoegd in</w:t>
      </w:r>
      <w:r w:rsidRPr="000618F6">
        <w:tab/>
      </w:r>
      <w:r w:rsidRPr="000618F6">
        <w:tab/>
      </w:r>
      <w:r w:rsidRPr="000618F6">
        <w:tab/>
        <w:t>4.0</w:t>
      </w:r>
    </w:p>
    <w:p w14:paraId="52F485FD" w14:textId="77777777" w:rsidR="007033D2" w:rsidRPr="000618F6" w:rsidRDefault="007033D2" w:rsidP="007033D2">
      <w:r w:rsidRPr="000618F6">
        <w:t>Eerste berekeningsversie</w:t>
      </w:r>
      <w:r w:rsidRPr="000618F6">
        <w:tab/>
        <w:t>01-01-2021</w:t>
      </w:r>
    </w:p>
    <w:p w14:paraId="09C50EFC" w14:textId="77777777" w:rsidR="007033D2" w:rsidRPr="000618F6" w:rsidRDefault="007033D2" w:rsidP="007033D2">
      <w:r w:rsidRPr="000618F6">
        <w:t>Laatste berekeningsversie</w:t>
      </w:r>
      <w:r w:rsidRPr="000618F6">
        <w:tab/>
      </w:r>
      <w:r w:rsidRPr="000618F6">
        <w:rPr>
          <w:i/>
          <w:iCs/>
        </w:rPr>
        <w:t>n.v.t.</w:t>
      </w:r>
    </w:p>
    <w:p w14:paraId="2446875F" w14:textId="25556A12" w:rsidR="00862A61" w:rsidRPr="000618F6" w:rsidRDefault="007033D2" w:rsidP="009A5CCC">
      <w:r w:rsidRPr="000618F6">
        <w:t>Verwijderd in</w:t>
      </w:r>
      <w:r w:rsidRPr="000618F6">
        <w:tab/>
      </w:r>
      <w:r w:rsidRPr="000618F6">
        <w:tab/>
      </w:r>
      <w:r w:rsidRPr="000618F6">
        <w:tab/>
      </w:r>
      <w:r w:rsidRPr="000618F6">
        <w:rPr>
          <w:i/>
          <w:iCs/>
        </w:rPr>
        <w:t>n.v.t.</w:t>
      </w:r>
    </w:p>
    <w:p w14:paraId="40C40660" w14:textId="77777777" w:rsidR="00862A61" w:rsidRPr="000618F6" w:rsidRDefault="00862A61" w:rsidP="00862A61"/>
    <w:p w14:paraId="3B3579ED" w14:textId="77777777" w:rsidR="00862A61" w:rsidRPr="000618F6" w:rsidRDefault="00862A61" w:rsidP="00862A61"/>
    <w:p w14:paraId="0D9345E7" w14:textId="77777777" w:rsidR="00294862" w:rsidRPr="000618F6" w:rsidRDefault="00294862" w:rsidP="00294862">
      <w:pPr>
        <w:pStyle w:val="Kop1"/>
        <w:rPr>
          <w:lang w:val="nl-NL"/>
        </w:rPr>
      </w:pPr>
      <w:r w:rsidRPr="00AC5EEE">
        <w:rPr>
          <w:outline/>
          <w:color w:val="FFFFFF" w:themeColor="background1"/>
          <w:lang w:val="nl-N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ype="page"/>
      </w:r>
      <w:bookmarkStart w:id="656" w:name="_Toc169166378"/>
      <w:r w:rsidRPr="000618F6">
        <w:rPr>
          <w:lang w:val="nl-NL"/>
        </w:rPr>
        <w:t>IDL-Bestand</w:t>
      </w:r>
      <w:bookmarkEnd w:id="656"/>
      <w:r w:rsidRPr="000618F6">
        <w:rPr>
          <w:lang w:val="nl-NL"/>
        </w:rPr>
        <w:t xml:space="preserve"> </w:t>
      </w:r>
    </w:p>
    <w:p w14:paraId="65ED695C" w14:textId="77777777" w:rsidR="00294862" w:rsidRPr="000618F6" w:rsidRDefault="00294862" w:rsidP="00294862">
      <w:pPr>
        <w:rPr>
          <w:kern w:val="28"/>
        </w:rPr>
      </w:pPr>
      <w:r w:rsidRPr="000618F6">
        <w:rPr>
          <w:kern w:val="28"/>
        </w:rPr>
        <w:t>In dit hoofdstu</w:t>
      </w:r>
      <w:r w:rsidR="00A6623F" w:rsidRPr="000618F6">
        <w:rPr>
          <w:kern w:val="28"/>
        </w:rPr>
        <w:t>k is het IDL-bestand opgenomen d</w:t>
      </w:r>
      <w:r w:rsidRPr="000618F6">
        <w:rPr>
          <w:kern w:val="28"/>
        </w:rPr>
        <w:t>at geïmporteerd kan worden uit de VTLB.DLL.</w:t>
      </w:r>
    </w:p>
    <w:p w14:paraId="5FEFE256" w14:textId="77777777" w:rsidR="00294862" w:rsidRPr="000618F6" w:rsidRDefault="00294862" w:rsidP="00294862">
      <w:pPr>
        <w:rPr>
          <w:kern w:val="28"/>
        </w:rPr>
      </w:pPr>
    </w:p>
    <w:p w14:paraId="10CAD702" w14:textId="77777777" w:rsidR="00294862" w:rsidRPr="000618F6" w:rsidRDefault="00294862" w:rsidP="00294862">
      <w:pPr>
        <w:rPr>
          <w:kern w:val="28"/>
        </w:rPr>
      </w:pPr>
      <w:r w:rsidRPr="000618F6">
        <w:rPr>
          <w:kern w:val="28"/>
        </w:rPr>
        <w:t>Dit bestand is gegenereerd met de OLE / COM Object viewer uit Microsoft Visual Studio.</w:t>
      </w:r>
    </w:p>
    <w:p w14:paraId="50A7326E" w14:textId="77777777" w:rsidR="00862922" w:rsidRPr="000618F6" w:rsidRDefault="00862922" w:rsidP="00294862">
      <w:pPr>
        <w:rPr>
          <w:kern w:val="28"/>
        </w:rPr>
      </w:pPr>
    </w:p>
    <w:p w14:paraId="39468379" w14:textId="2578DED0" w:rsidR="00862922" w:rsidRPr="000618F6" w:rsidRDefault="005B6187" w:rsidP="00294862">
      <w:pPr>
        <w:rPr>
          <w:kern w:val="28"/>
        </w:rPr>
      </w:pPr>
      <w:r>
        <w:rPr>
          <w:kern w:val="28"/>
        </w:rPr>
        <w:t>H</w:t>
      </w:r>
      <w:r w:rsidR="00862922" w:rsidRPr="000618F6">
        <w:rPr>
          <w:kern w:val="28"/>
        </w:rPr>
        <w:t xml:space="preserve">et idl-bestand </w:t>
      </w:r>
      <w:r>
        <w:rPr>
          <w:kern w:val="28"/>
        </w:rPr>
        <w:t xml:space="preserve">is </w:t>
      </w:r>
      <w:r w:rsidR="00862922" w:rsidRPr="000618F6">
        <w:rPr>
          <w:kern w:val="28"/>
        </w:rPr>
        <w:t xml:space="preserve">apart als bestand VTLB.idl </w:t>
      </w:r>
      <w:r>
        <w:rPr>
          <w:kern w:val="28"/>
        </w:rPr>
        <w:t xml:space="preserve">opgenomen </w:t>
      </w:r>
      <w:r w:rsidR="00862922" w:rsidRPr="000618F6">
        <w:rPr>
          <w:kern w:val="28"/>
        </w:rPr>
        <w:t>bij de technische documentatie.</w:t>
      </w:r>
    </w:p>
    <w:p w14:paraId="612E86CE" w14:textId="77777777" w:rsidR="00986307" w:rsidRPr="000618F6" w:rsidRDefault="00986307" w:rsidP="00294862">
      <w:pPr>
        <w:rPr>
          <w:kern w:val="28"/>
        </w:rPr>
      </w:pPr>
    </w:p>
    <w:p w14:paraId="50F68279" w14:textId="77777777" w:rsidR="00986307" w:rsidRPr="000618F6" w:rsidRDefault="00986307" w:rsidP="00294862">
      <w:pPr>
        <w:rPr>
          <w:kern w:val="28"/>
        </w:rPr>
      </w:pPr>
    </w:p>
    <w:p w14:paraId="1BF83C8B" w14:textId="77777777" w:rsidR="00986307" w:rsidRPr="000618F6" w:rsidRDefault="00986307" w:rsidP="00294862">
      <w:pPr>
        <w:rPr>
          <w:kern w:val="28"/>
        </w:rPr>
      </w:pPr>
    </w:p>
    <w:p w14:paraId="1D375925" w14:textId="4EEA8333" w:rsidR="00D26441" w:rsidRPr="000618F6" w:rsidRDefault="00D26441">
      <w:pPr>
        <w:ind w:left="0"/>
        <w:rPr>
          <w:kern w:val="28"/>
        </w:rPr>
      </w:pPr>
      <w:r w:rsidRPr="000618F6">
        <w:rPr>
          <w:kern w:val="28"/>
        </w:rPr>
        <w:br w:type="page"/>
      </w:r>
    </w:p>
    <w:p w14:paraId="15B829C0" w14:textId="3A181C30" w:rsidR="00986307" w:rsidRPr="000618F6" w:rsidRDefault="00D26441" w:rsidP="004812BA">
      <w:pPr>
        <w:pStyle w:val="Kop1"/>
        <w:rPr>
          <w:lang w:val="nl-NL"/>
        </w:rPr>
      </w:pPr>
      <w:bookmarkStart w:id="657" w:name="_Ref62640780"/>
      <w:bookmarkStart w:id="658" w:name="_Toc169166379"/>
      <w:r w:rsidRPr="000618F6">
        <w:rPr>
          <w:lang w:val="nl-NL"/>
        </w:rPr>
        <w:t>Rekenmodule van SNG</w:t>
      </w:r>
      <w:bookmarkEnd w:id="657"/>
      <w:bookmarkEnd w:id="658"/>
    </w:p>
    <w:p w14:paraId="49FE3B19" w14:textId="510BC75E" w:rsidR="00D26441" w:rsidRPr="000618F6" w:rsidRDefault="004812BA" w:rsidP="004812BA">
      <w:pPr>
        <w:pStyle w:val="Kop2"/>
        <w:rPr>
          <w:lang w:val="nl-NL"/>
        </w:rPr>
      </w:pPr>
      <w:bookmarkStart w:id="659" w:name="_Toc169166380"/>
      <w:r w:rsidRPr="000618F6">
        <w:rPr>
          <w:lang w:val="nl-NL"/>
        </w:rPr>
        <w:t>Algemeen</w:t>
      </w:r>
      <w:bookmarkEnd w:id="659"/>
    </w:p>
    <w:p w14:paraId="71EDBA91" w14:textId="05F95C28" w:rsidR="004812BA" w:rsidRPr="000618F6" w:rsidRDefault="004812BA" w:rsidP="00294862">
      <w:pPr>
        <w:rPr>
          <w:kern w:val="28"/>
        </w:rPr>
      </w:pPr>
      <w:r w:rsidRPr="000618F6">
        <w:rPr>
          <w:kern w:val="28"/>
        </w:rPr>
        <w:t>Vanaf versie 4.0 januari 2021 van de VTLB Plug-in wordt de nieuwe beslagvrije voet berekend met behulp van de rekenmodule van SNG.</w:t>
      </w:r>
      <w:r w:rsidR="00F71224" w:rsidRPr="000618F6">
        <w:rPr>
          <w:kern w:val="28"/>
        </w:rPr>
        <w:t xml:space="preserve"> De rekenmodule van SNG wordt ook wel het Beslagvrijevoet portaal genoemd, afgekort BVVPortaal.</w:t>
      </w:r>
    </w:p>
    <w:p w14:paraId="57D1C2F8" w14:textId="5CD44665" w:rsidR="004812BA" w:rsidRPr="000618F6" w:rsidRDefault="004812BA" w:rsidP="004812BA">
      <w:pPr>
        <w:pStyle w:val="Kop2"/>
        <w:rPr>
          <w:lang w:val="nl-NL"/>
        </w:rPr>
      </w:pPr>
      <w:bookmarkStart w:id="660" w:name="_Toc169166381"/>
      <w:r w:rsidRPr="000618F6">
        <w:rPr>
          <w:lang w:val="nl-NL"/>
        </w:rPr>
        <w:t>V</w:t>
      </w:r>
      <w:r w:rsidR="00224FAE">
        <w:rPr>
          <w:lang w:val="nl-NL"/>
        </w:rPr>
        <w:t>TLB2</w:t>
      </w:r>
      <w:r w:rsidRPr="000618F6">
        <w:rPr>
          <w:lang w:val="nl-NL"/>
        </w:rPr>
        <w:t>.dll</w:t>
      </w:r>
      <w:bookmarkEnd w:id="660"/>
    </w:p>
    <w:p w14:paraId="5A75B3B3" w14:textId="33DF4DA7" w:rsidR="004812BA" w:rsidRPr="000618F6" w:rsidRDefault="004812BA" w:rsidP="00294862">
      <w:pPr>
        <w:rPr>
          <w:kern w:val="28"/>
        </w:rPr>
      </w:pPr>
      <w:r w:rsidRPr="000618F6">
        <w:rPr>
          <w:kern w:val="28"/>
        </w:rPr>
        <w:t xml:space="preserve">Dit is </w:t>
      </w:r>
      <w:r w:rsidR="00224FAE">
        <w:rPr>
          <w:kern w:val="28"/>
        </w:rPr>
        <w:t xml:space="preserve">de </w:t>
      </w:r>
      <w:r w:rsidRPr="000618F6">
        <w:rPr>
          <w:kern w:val="28"/>
        </w:rPr>
        <w:t xml:space="preserve">nieuwe .NET assembly welke de </w:t>
      </w:r>
      <w:r w:rsidR="00224FAE">
        <w:rPr>
          <w:kern w:val="28"/>
        </w:rPr>
        <w:t xml:space="preserve">VTLB berekening uitvoert </w:t>
      </w:r>
      <w:r w:rsidR="00224FAE" w:rsidRPr="00224FAE">
        <w:rPr>
          <w:kern w:val="28"/>
          <w:u w:val="single"/>
        </w:rPr>
        <w:t>en</w:t>
      </w:r>
      <w:r w:rsidR="00224FAE">
        <w:rPr>
          <w:kern w:val="28"/>
        </w:rPr>
        <w:t xml:space="preserve"> </w:t>
      </w:r>
      <w:r w:rsidRPr="000618F6">
        <w:rPr>
          <w:kern w:val="28"/>
        </w:rPr>
        <w:t xml:space="preserve">aanroep verzorgt van de rekenmodule van SNG. De assembly is gebouwd op .NET framework 4.8 op 32 bits. </w:t>
      </w:r>
    </w:p>
    <w:p w14:paraId="11172F1A" w14:textId="7093F09B" w:rsidR="001D1841" w:rsidRPr="000618F6" w:rsidRDefault="001D1841" w:rsidP="001D1841">
      <w:pPr>
        <w:pStyle w:val="Kop3"/>
        <w:rPr>
          <w:lang w:val="nl-NL"/>
        </w:rPr>
      </w:pPr>
      <w:bookmarkStart w:id="661" w:name="_Toc169166382"/>
      <w:r w:rsidRPr="000618F6">
        <w:rPr>
          <w:lang w:val="nl-NL"/>
        </w:rPr>
        <w:t>Registreren</w:t>
      </w:r>
      <w:bookmarkEnd w:id="661"/>
    </w:p>
    <w:p w14:paraId="3EB39D64" w14:textId="2CBABE38" w:rsidR="004812BA" w:rsidRPr="000618F6" w:rsidRDefault="004812BA" w:rsidP="00294862">
      <w:pPr>
        <w:rPr>
          <w:kern w:val="28"/>
        </w:rPr>
      </w:pPr>
      <w:r w:rsidRPr="000618F6">
        <w:rPr>
          <w:kern w:val="28"/>
        </w:rPr>
        <w:t xml:space="preserve">De </w:t>
      </w:r>
      <w:r w:rsidR="00224FAE">
        <w:rPr>
          <w:kern w:val="28"/>
        </w:rPr>
        <w:t>VTLB2.</w:t>
      </w:r>
      <w:r w:rsidRPr="000618F6">
        <w:rPr>
          <w:kern w:val="28"/>
        </w:rPr>
        <w:t>dll dient bij de VTLB.dll geplaatst te worden en moet worden geregistreerd:</w:t>
      </w:r>
    </w:p>
    <w:p w14:paraId="0E6A8BBA" w14:textId="77777777" w:rsidR="004812BA" w:rsidRPr="000618F6" w:rsidRDefault="004812BA" w:rsidP="00294862">
      <w:pPr>
        <w:rPr>
          <w:kern w:val="28"/>
        </w:rPr>
      </w:pPr>
    </w:p>
    <w:p w14:paraId="30C406ED" w14:textId="31E93EB0" w:rsidR="004812BA" w:rsidRPr="000618F6" w:rsidRDefault="004812BA" w:rsidP="00294862">
      <w:pPr>
        <w:rPr>
          <w:kern w:val="28"/>
        </w:rPr>
      </w:pPr>
      <w:r w:rsidRPr="000618F6">
        <w:rPr>
          <w:noProof/>
          <w:kern w:val="28"/>
        </w:rPr>
        <mc:AlternateContent>
          <mc:Choice Requires="wps">
            <w:drawing>
              <wp:anchor distT="0" distB="0" distL="114300" distR="114300" simplePos="0" relativeHeight="251659264" behindDoc="0" locked="0" layoutInCell="1" allowOverlap="1" wp14:anchorId="5C16ABD8" wp14:editId="5763C2E4">
                <wp:simplePos x="0" y="0"/>
                <wp:positionH relativeFrom="column">
                  <wp:posOffset>708660</wp:posOffset>
                </wp:positionH>
                <wp:positionV relativeFrom="paragraph">
                  <wp:posOffset>113030</wp:posOffset>
                </wp:positionV>
                <wp:extent cx="5391150" cy="2381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391150" cy="238125"/>
                        </a:xfrm>
                        <a:prstGeom prst="rect">
                          <a:avLst/>
                        </a:prstGeom>
                        <a:solidFill>
                          <a:schemeClr val="lt1"/>
                        </a:solidFill>
                        <a:ln w="6350">
                          <a:solidFill>
                            <a:prstClr val="black"/>
                          </a:solidFill>
                        </a:ln>
                      </wps:spPr>
                      <wps:txbx>
                        <w:txbxContent>
                          <w:p w14:paraId="602C1CA0" w14:textId="609A965E" w:rsidR="00C83B9C" w:rsidRPr="00F100E1" w:rsidRDefault="00C83B9C">
                            <w:pPr>
                              <w:ind w:left="0"/>
                              <w:rPr>
                                <w:rFonts w:ascii="Courier New" w:hAnsi="Courier New" w:cs="Courier New"/>
                                <w:b/>
                                <w:bCs/>
                                <w:sz w:val="20"/>
                              </w:rPr>
                            </w:pPr>
                            <w:r w:rsidRPr="00F100E1">
                              <w:rPr>
                                <w:rFonts w:ascii="Courier New" w:hAnsi="Courier New" w:cs="Courier New"/>
                                <w:b/>
                                <w:bCs/>
                                <w:sz w:val="20"/>
                              </w:rPr>
                              <w:t xml:space="preserve">regasm.exe </w:t>
                            </w:r>
                            <w:r w:rsidR="00224FAE">
                              <w:rPr>
                                <w:rFonts w:ascii="Courier New" w:hAnsi="Courier New" w:cs="Courier New"/>
                                <w:b/>
                                <w:bCs/>
                                <w:sz w:val="20"/>
                              </w:rPr>
                              <w:t>VTLB2</w:t>
                            </w:r>
                            <w:r w:rsidRPr="00F100E1">
                              <w:rPr>
                                <w:rFonts w:ascii="Courier New" w:hAnsi="Courier New" w:cs="Courier New"/>
                                <w:b/>
                                <w:bCs/>
                                <w:sz w:val="20"/>
                              </w:rPr>
                              <w:t>.dll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6ABD8" id="_x0000_t202" coordsize="21600,21600" o:spt="202" path="m,l,21600r21600,l21600,xe">
                <v:stroke joinstyle="miter"/>
                <v:path gradientshapeok="t" o:connecttype="rect"/>
              </v:shapetype>
              <v:shape id="Text Box 9" o:spid="_x0000_s1033" type="#_x0000_t202" style="position:absolute;left:0;text-align:left;margin-left:55.8pt;margin-top:8.9pt;width:424.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MxOgIAAIM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" fillcolor="white [3201]" strokeweight=".5pt">
                <v:textbox>
                  <w:txbxContent>
                    <w:p w14:paraId="602C1CA0" w14:textId="609A965E" w:rsidR="00C83B9C" w:rsidRPr="00F100E1" w:rsidRDefault="00C83B9C">
                      <w:pPr>
                        <w:ind w:left="0"/>
                        <w:rPr>
                          <w:rFonts w:ascii="Courier New" w:hAnsi="Courier New" w:cs="Courier New"/>
                          <w:b/>
                          <w:bCs/>
                          <w:sz w:val="20"/>
                        </w:rPr>
                      </w:pPr>
                      <w:r w:rsidRPr="00F100E1">
                        <w:rPr>
                          <w:rFonts w:ascii="Courier New" w:hAnsi="Courier New" w:cs="Courier New"/>
                          <w:b/>
                          <w:bCs/>
                          <w:sz w:val="20"/>
                        </w:rPr>
                        <w:t xml:space="preserve">regasm.exe </w:t>
                      </w:r>
                      <w:r w:rsidR="00224FAE">
                        <w:rPr>
                          <w:rFonts w:ascii="Courier New" w:hAnsi="Courier New" w:cs="Courier New"/>
                          <w:b/>
                          <w:bCs/>
                          <w:sz w:val="20"/>
                        </w:rPr>
                        <w:t>VTLB2</w:t>
                      </w:r>
                      <w:r w:rsidRPr="00F100E1">
                        <w:rPr>
                          <w:rFonts w:ascii="Courier New" w:hAnsi="Courier New" w:cs="Courier New"/>
                          <w:b/>
                          <w:bCs/>
                          <w:sz w:val="20"/>
                        </w:rPr>
                        <w:t>.dll</w:t>
                      </w:r>
                    </w:p>
                  </w:txbxContent>
                </v:textbox>
              </v:shape>
            </w:pict>
          </mc:Fallback>
        </mc:AlternateContent>
      </w:r>
    </w:p>
    <w:p w14:paraId="22F629BF" w14:textId="77777777" w:rsidR="004812BA" w:rsidRPr="000618F6" w:rsidRDefault="004812BA" w:rsidP="00294862">
      <w:pPr>
        <w:rPr>
          <w:kern w:val="28"/>
        </w:rPr>
      </w:pPr>
    </w:p>
    <w:p w14:paraId="343B4256" w14:textId="44972C3B" w:rsidR="004812BA" w:rsidRDefault="001D1841" w:rsidP="001D1841">
      <w:pPr>
        <w:pStyle w:val="Kop3"/>
        <w:rPr>
          <w:lang w:val="nl-NL"/>
        </w:rPr>
      </w:pPr>
      <w:bookmarkStart w:id="662" w:name="_Toc169166383"/>
      <w:r w:rsidRPr="000618F6">
        <w:rPr>
          <w:lang w:val="nl-NL"/>
        </w:rPr>
        <w:t>Certificaten</w:t>
      </w:r>
      <w:bookmarkEnd w:id="662"/>
    </w:p>
    <w:p w14:paraId="7688AFBE" w14:textId="70D44F6A" w:rsidR="00D93B78" w:rsidRPr="00D93B78" w:rsidRDefault="00D93B78" w:rsidP="00D93B78">
      <w:r>
        <w:t xml:space="preserve">Vanaf release 4 zijn geen certificaten meer nodig voor de aanroep </w:t>
      </w:r>
      <w:r w:rsidRPr="00D93B78">
        <w:t>van de rekenmodule van SNG</w:t>
      </w:r>
      <w:r>
        <w:t xml:space="preserve">. VTLB2.dll heeft een actief abonnement op de api waarmee de </w:t>
      </w:r>
      <w:r w:rsidRPr="00D93B78">
        <w:t>rekenmodule van SNG</w:t>
      </w:r>
      <w:r>
        <w:t xml:space="preserve"> wordt aangeroepen.</w:t>
      </w:r>
    </w:p>
    <w:p w14:paraId="71B04CB5" w14:textId="769787AF" w:rsidR="00D26441" w:rsidRPr="000618F6" w:rsidRDefault="001D1841" w:rsidP="001D1841">
      <w:pPr>
        <w:pStyle w:val="Kop3"/>
        <w:rPr>
          <w:lang w:val="nl-NL"/>
        </w:rPr>
      </w:pPr>
      <w:bookmarkStart w:id="663" w:name="_Toc169166384"/>
      <w:r w:rsidRPr="000618F6">
        <w:rPr>
          <w:lang w:val="nl-NL"/>
        </w:rPr>
        <w:t>Problemen</w:t>
      </w:r>
      <w:bookmarkEnd w:id="663"/>
    </w:p>
    <w:p w14:paraId="59C9E6A6" w14:textId="77777777" w:rsidR="00D93B78" w:rsidRDefault="002C6C21" w:rsidP="00D93B78">
      <w:pPr>
        <w:rPr>
          <w:kern w:val="28"/>
        </w:rPr>
      </w:pPr>
      <w:r w:rsidRPr="000618F6">
        <w:rPr>
          <w:kern w:val="28"/>
        </w:rPr>
        <w:t xml:space="preserve">Mochten er toch problemen optreden in de communicatie met de rekenmodule dan </w:t>
      </w:r>
      <w:r w:rsidR="00D93B78">
        <w:rPr>
          <w:kern w:val="28"/>
        </w:rPr>
        <w:t>kan de logging van de Plug-in worden aangezet. Wanneer er een fout optreedt in de Plug-in worden de laatste 1000 logregels geschreven. De logging kan ook standaard aangezet worden door in het register de volgende waarde op te nemen:</w:t>
      </w:r>
    </w:p>
    <w:p w14:paraId="3AF876A1" w14:textId="6656513B" w:rsidR="00D93B78" w:rsidRDefault="00D93B78" w:rsidP="00D93B78">
      <w:pPr>
        <w:rPr>
          <w:kern w:val="28"/>
        </w:rPr>
      </w:pPr>
    </w:p>
    <w:p w14:paraId="187730C8" w14:textId="4CC9F1A8" w:rsidR="00D93B78" w:rsidRPr="00FF24E1" w:rsidRDefault="00D93B78" w:rsidP="00D93B78">
      <w:pPr>
        <w:rPr>
          <w:rFonts w:ascii="Courier New" w:hAnsi="Courier New" w:cs="Courier New"/>
          <w:kern w:val="28"/>
        </w:rPr>
      </w:pPr>
      <w:r w:rsidRPr="00FF24E1">
        <w:rPr>
          <w:rFonts w:ascii="Courier New" w:hAnsi="Courier New" w:cs="Courier New"/>
          <w:kern w:val="28"/>
          <w:sz w:val="22"/>
          <w:szCs w:val="18"/>
        </w:rPr>
        <w:t>HKCU\SOFTWARE\Kred'IT\Vtlb.dll\Melding</w:t>
      </w:r>
      <w:r w:rsidRPr="00FF24E1">
        <w:rPr>
          <w:rFonts w:ascii="Courier New" w:hAnsi="Courier New" w:cs="Courier New"/>
          <w:kern w:val="28"/>
          <w:sz w:val="22"/>
          <w:szCs w:val="18"/>
        </w:rPr>
        <w:tab/>
        <w:t>OutputDebugInfo</w:t>
      </w:r>
      <w:r w:rsidR="00FF24E1" w:rsidRPr="00FF24E1">
        <w:rPr>
          <w:rFonts w:ascii="Courier New" w:hAnsi="Courier New" w:cs="Courier New"/>
          <w:kern w:val="28"/>
          <w:sz w:val="22"/>
          <w:szCs w:val="18"/>
        </w:rPr>
        <w:tab/>
        <w:t>DWORD</w:t>
      </w:r>
      <w:r w:rsidR="00FF24E1" w:rsidRPr="00FF24E1">
        <w:rPr>
          <w:rFonts w:ascii="Courier New" w:hAnsi="Courier New" w:cs="Courier New"/>
          <w:kern w:val="28"/>
          <w:sz w:val="22"/>
          <w:szCs w:val="18"/>
        </w:rPr>
        <w:tab/>
        <w:t>1</w:t>
      </w:r>
      <w:r w:rsidR="00FF24E1" w:rsidRPr="00FF24E1">
        <w:rPr>
          <w:rFonts w:ascii="Courier New" w:hAnsi="Courier New" w:cs="Courier New"/>
          <w:kern w:val="28"/>
        </w:rPr>
        <w:t xml:space="preserve"> </w:t>
      </w:r>
    </w:p>
    <w:p w14:paraId="2E95ACD9" w14:textId="228DE9CA" w:rsidR="00D93B78" w:rsidRDefault="00D93B78" w:rsidP="00D93B78">
      <w:pPr>
        <w:rPr>
          <w:kern w:val="28"/>
        </w:rPr>
      </w:pPr>
    </w:p>
    <w:p w14:paraId="561B661A" w14:textId="3B1B0079" w:rsidR="00D93B78" w:rsidRDefault="00D93B78" w:rsidP="00D93B78">
      <w:pPr>
        <w:rPr>
          <w:kern w:val="28"/>
        </w:rPr>
      </w:pPr>
      <w:r>
        <w:rPr>
          <w:kern w:val="28"/>
        </w:rPr>
        <w:t>De trace</w:t>
      </w:r>
      <w:r w:rsidR="00FF24E1">
        <w:rPr>
          <w:kern w:val="28"/>
        </w:rPr>
        <w:t>-</w:t>
      </w:r>
      <w:r>
        <w:rPr>
          <w:kern w:val="28"/>
        </w:rPr>
        <w:t xml:space="preserve">logging van de Plug-in kan bijvoorbeeld worden bekeken met </w:t>
      </w:r>
      <w:r w:rsidRPr="00D93B78">
        <w:rPr>
          <w:kern w:val="28"/>
        </w:rPr>
        <w:t>Dbgview</w:t>
      </w:r>
      <w:r>
        <w:rPr>
          <w:kern w:val="28"/>
        </w:rPr>
        <w:t xml:space="preserve"> van SysInternals. </w:t>
      </w:r>
    </w:p>
    <w:p w14:paraId="4DE1BF2B" w14:textId="09DE88F6" w:rsidR="006C1F00" w:rsidRPr="000618F6" w:rsidRDefault="006C1F00" w:rsidP="006C1F00">
      <w:pPr>
        <w:pStyle w:val="Kop3"/>
        <w:rPr>
          <w:lang w:val="nl-NL"/>
        </w:rPr>
      </w:pPr>
      <w:bookmarkStart w:id="664" w:name="_Toc169166385"/>
      <w:r>
        <w:rPr>
          <w:lang w:val="nl-NL"/>
        </w:rPr>
        <w:t>URL</w:t>
      </w:r>
      <w:bookmarkEnd w:id="664"/>
    </w:p>
    <w:p w14:paraId="6BA04A0F" w14:textId="279CE68D" w:rsidR="006C1F00" w:rsidRDefault="006C1F00" w:rsidP="006C1F00">
      <w:pPr>
        <w:rPr>
          <w:kern w:val="28"/>
        </w:rPr>
      </w:pPr>
      <w:r>
        <w:rPr>
          <w:kern w:val="28"/>
        </w:rPr>
        <w:t>De volgende URL dient bereikbaar te zijn voor de VTLB plug-in:</w:t>
      </w:r>
    </w:p>
    <w:p w14:paraId="5B6851B1" w14:textId="77777777" w:rsidR="00FF24E1" w:rsidRDefault="00FF24E1" w:rsidP="006C1F00">
      <w:pPr>
        <w:rPr>
          <w:kern w:val="28"/>
        </w:rPr>
      </w:pPr>
    </w:p>
    <w:p w14:paraId="56E3111C" w14:textId="77777777" w:rsidR="001E33DE" w:rsidRDefault="00CE15D1" w:rsidP="001E33DE">
      <w:pPr>
        <w:pStyle w:val="Lijstalinea"/>
        <w:numPr>
          <w:ilvl w:val="0"/>
          <w:numId w:val="37"/>
        </w:numPr>
        <w:rPr>
          <w:kern w:val="28"/>
        </w:rPr>
      </w:pPr>
      <w:r w:rsidRPr="001E33DE">
        <w:rPr>
          <w:kern w:val="28"/>
        </w:rPr>
        <w:t>https://sngprd.azure-api.net/BVVService002</w:t>
      </w:r>
    </w:p>
    <w:p w14:paraId="45C23504" w14:textId="77777777" w:rsidR="001E33DE" w:rsidRDefault="007E3C39" w:rsidP="001E33DE">
      <w:pPr>
        <w:pStyle w:val="Lijstalinea"/>
        <w:numPr>
          <w:ilvl w:val="0"/>
          <w:numId w:val="37"/>
        </w:numPr>
        <w:rPr>
          <w:kern w:val="28"/>
        </w:rPr>
      </w:pPr>
      <w:r w:rsidRPr="001E33DE">
        <w:rPr>
          <w:kern w:val="28"/>
        </w:rPr>
        <w:t>https://sngprd.azure-api.net/BVVService003</w:t>
      </w:r>
    </w:p>
    <w:p w14:paraId="27FA6946" w14:textId="4C872FAB" w:rsidR="00AA4923" w:rsidRPr="00AA4923" w:rsidRDefault="001E33DE" w:rsidP="00AA4923">
      <w:pPr>
        <w:pStyle w:val="Lijstalinea"/>
        <w:numPr>
          <w:ilvl w:val="0"/>
          <w:numId w:val="37"/>
        </w:numPr>
        <w:rPr>
          <w:kern w:val="28"/>
        </w:rPr>
      </w:pPr>
      <w:r w:rsidRPr="00AA4923">
        <w:rPr>
          <w:kern w:val="28"/>
        </w:rPr>
        <w:t>https://sngprd.azure-api.net/BVVService004</w:t>
      </w:r>
    </w:p>
    <w:p w14:paraId="5CBE6DB3" w14:textId="24AA9783" w:rsidR="001E33DE" w:rsidRPr="001E33DE" w:rsidRDefault="00AA4923" w:rsidP="001E33DE">
      <w:pPr>
        <w:pStyle w:val="Lijstalinea"/>
        <w:numPr>
          <w:ilvl w:val="0"/>
          <w:numId w:val="37"/>
        </w:numPr>
        <w:rPr>
          <w:kern w:val="28"/>
        </w:rPr>
      </w:pPr>
      <w:r w:rsidRPr="00AA4923">
        <w:rPr>
          <w:kern w:val="28"/>
        </w:rPr>
        <w:t>https://sngprd.azure-api.net/BVVService00</w:t>
      </w:r>
      <w:r>
        <w:rPr>
          <w:kern w:val="28"/>
        </w:rPr>
        <w:t>5</w:t>
      </w:r>
    </w:p>
    <w:p w14:paraId="0837F10C" w14:textId="2A4770B5" w:rsidR="00FF24E1" w:rsidRDefault="00FF24E1" w:rsidP="00FF24E1">
      <w:pPr>
        <w:rPr>
          <w:kern w:val="28"/>
        </w:rPr>
      </w:pPr>
    </w:p>
    <w:p w14:paraId="2E483B7F" w14:textId="2494DFA7" w:rsidR="00D26441" w:rsidRPr="000618F6" w:rsidRDefault="00FF24E1" w:rsidP="00294862">
      <w:pPr>
        <w:rPr>
          <w:kern w:val="28"/>
        </w:rPr>
      </w:pPr>
      <w:r>
        <w:rPr>
          <w:kern w:val="28"/>
        </w:rPr>
        <w:t xml:space="preserve">Er kan eventueel een alternatieve URL aan de Plug-in worden doorgegeven wanneer de aanroep bijvoorbeeld door een ESB dient gaan (Zie </w:t>
      </w:r>
      <w:r>
        <w:rPr>
          <w:kern w:val="28"/>
        </w:rPr>
        <w:fldChar w:fldCharType="begin"/>
      </w:r>
      <w:r>
        <w:rPr>
          <w:kern w:val="28"/>
        </w:rPr>
        <w:instrText xml:space="preserve"> REF _Ref71271269 \r \h </w:instrText>
      </w:r>
      <w:r>
        <w:rPr>
          <w:kern w:val="28"/>
        </w:rPr>
      </w:r>
      <w:r>
        <w:rPr>
          <w:kern w:val="28"/>
        </w:rPr>
        <w:fldChar w:fldCharType="separate"/>
      </w:r>
      <w:r w:rsidR="009453A3">
        <w:rPr>
          <w:kern w:val="28"/>
        </w:rPr>
        <w:t>2.7.19</w:t>
      </w:r>
      <w:r>
        <w:rPr>
          <w:kern w:val="28"/>
        </w:rPr>
        <w:fldChar w:fldCharType="end"/>
      </w:r>
      <w:r>
        <w:rPr>
          <w:kern w:val="28"/>
        </w:rPr>
        <w:t>).</w:t>
      </w:r>
    </w:p>
    <w:p w14:paraId="333494CA" w14:textId="68860C82" w:rsidR="00D26441" w:rsidRPr="000618F6" w:rsidRDefault="00D26441" w:rsidP="00D26441">
      <w:pPr>
        <w:rPr>
          <w:b/>
          <w:caps/>
          <w:spacing w:val="-3"/>
          <w:kern w:val="28"/>
          <w:sz w:val="40"/>
        </w:rPr>
      </w:pPr>
      <w:r w:rsidRPr="000618F6">
        <w:br w:type="page"/>
      </w:r>
    </w:p>
    <w:p w14:paraId="6F63A034" w14:textId="5BD91CD9" w:rsidR="00986307" w:rsidRPr="000618F6" w:rsidRDefault="00986307" w:rsidP="00986307">
      <w:pPr>
        <w:pStyle w:val="Kop1"/>
        <w:rPr>
          <w:rFonts w:ascii="Courier New" w:hAnsi="Courier New" w:cs="Courier New"/>
          <w:sz w:val="16"/>
          <w:szCs w:val="16"/>
          <w:lang w:val="nl-NL"/>
        </w:rPr>
      </w:pPr>
      <w:bookmarkStart w:id="665" w:name="_Toc169166386"/>
      <w:r w:rsidRPr="000618F6">
        <w:rPr>
          <w:lang w:val="nl-NL"/>
        </w:rPr>
        <w:t>Bijlagen</w:t>
      </w:r>
      <w:bookmarkEnd w:id="665"/>
    </w:p>
    <w:p w14:paraId="5C05DAD5" w14:textId="77777777" w:rsidR="00986307" w:rsidRPr="000618F6" w:rsidRDefault="00986307" w:rsidP="00986307"/>
    <w:p w14:paraId="67A9059A" w14:textId="77777777" w:rsidR="00986307" w:rsidRPr="000618F6" w:rsidRDefault="00986307" w:rsidP="00986307">
      <w:pPr>
        <w:pStyle w:val="Kop2"/>
        <w:rPr>
          <w:lang w:val="nl-NL"/>
        </w:rPr>
      </w:pPr>
      <w:r w:rsidRPr="000618F6">
        <w:rPr>
          <w:lang w:val="nl-NL"/>
        </w:rPr>
        <w:t xml:space="preserve"> </w:t>
      </w:r>
      <w:bookmarkStart w:id="666" w:name="_Ref216496272"/>
      <w:bookmarkStart w:id="667" w:name="_Toc169166387"/>
      <w:r w:rsidRPr="000618F6">
        <w:rPr>
          <w:lang w:val="nl-NL"/>
        </w:rPr>
        <w:t>BSTR</w:t>
      </w:r>
      <w:bookmarkEnd w:id="666"/>
      <w:bookmarkEnd w:id="667"/>
      <w:r w:rsidRPr="000618F6">
        <w:rPr>
          <w:lang w:val="nl-NL"/>
        </w:rPr>
        <w:t xml:space="preserve">  </w:t>
      </w:r>
    </w:p>
    <w:p w14:paraId="5A48D82F" w14:textId="77777777" w:rsidR="00986307" w:rsidRPr="000618F6" w:rsidRDefault="00986307" w:rsidP="00986307"/>
    <w:p w14:paraId="379A6ADA" w14:textId="77777777" w:rsidR="00986307" w:rsidRPr="009A5CCC" w:rsidRDefault="00986307" w:rsidP="00986307">
      <w:pPr>
        <w:rPr>
          <w:lang w:val="en-US"/>
        </w:rPr>
      </w:pPr>
      <w:r w:rsidRPr="009A5CCC">
        <w:rPr>
          <w:lang w:val="en-US"/>
        </w:rPr>
        <w:t xml:space="preserve">JScript  Visual Basic C#  C++  J# </w:t>
      </w:r>
    </w:p>
    <w:p w14:paraId="3A01F6A0" w14:textId="77777777" w:rsidR="00986307" w:rsidRPr="009A5CCC" w:rsidRDefault="00986307" w:rsidP="00986307">
      <w:pPr>
        <w:rPr>
          <w:lang w:val="en-US"/>
        </w:rPr>
      </w:pPr>
    </w:p>
    <w:p w14:paraId="785F3243" w14:textId="77777777" w:rsidR="00986307" w:rsidRPr="009A5CCC" w:rsidRDefault="00986307" w:rsidP="00986307">
      <w:pPr>
        <w:rPr>
          <w:lang w:val="en-US"/>
        </w:rPr>
      </w:pPr>
      <w:r w:rsidRPr="009A5CCC">
        <w:rPr>
          <w:lang w:val="en-US"/>
        </w:rPr>
        <w:t>A BSTR, known as Basic string or binary string, is a string data type that is used by COM, Automation, and Interop functions.</w:t>
      </w:r>
    </w:p>
    <w:p w14:paraId="771821E2" w14:textId="77777777" w:rsidR="00986307" w:rsidRPr="009A5CCC" w:rsidRDefault="00986307" w:rsidP="00986307">
      <w:pPr>
        <w:rPr>
          <w:lang w:val="en-US"/>
        </w:rPr>
      </w:pPr>
    </w:p>
    <w:p w14:paraId="73D8CA84" w14:textId="77777777" w:rsidR="00986307" w:rsidRPr="009A5CCC" w:rsidRDefault="00986307" w:rsidP="00986307">
      <w:pPr>
        <w:rPr>
          <w:lang w:val="en-US"/>
        </w:rPr>
      </w:pPr>
      <w:r w:rsidRPr="009A5CCC">
        <w:rPr>
          <w:lang w:val="en-US"/>
        </w:rPr>
        <w:t>BSTRs have the following characteristics:</w:t>
      </w:r>
    </w:p>
    <w:p w14:paraId="5EDE2E0D" w14:textId="77777777" w:rsidR="00986307" w:rsidRPr="009A5CCC" w:rsidRDefault="00986307" w:rsidP="00986307">
      <w:pPr>
        <w:rPr>
          <w:lang w:val="en-US"/>
        </w:rPr>
      </w:pPr>
    </w:p>
    <w:p w14:paraId="0C998B8E" w14:textId="77777777" w:rsidR="00986307" w:rsidRPr="009A5CCC" w:rsidRDefault="00986307" w:rsidP="00986307">
      <w:pPr>
        <w:rPr>
          <w:lang w:val="en-US"/>
        </w:rPr>
      </w:pPr>
      <w:r w:rsidRPr="009A5CCC">
        <w:rPr>
          <w:lang w:val="en-US"/>
        </w:rPr>
        <w:t>A BSTR is a composite data type that consists of:</w:t>
      </w:r>
    </w:p>
    <w:p w14:paraId="798B9076" w14:textId="77777777" w:rsidR="00986307" w:rsidRPr="000618F6" w:rsidRDefault="00986307" w:rsidP="00986307">
      <w:pPr>
        <w:numPr>
          <w:ilvl w:val="0"/>
          <w:numId w:val="18"/>
        </w:numPr>
      </w:pPr>
      <w:r w:rsidRPr="000618F6">
        <w:t>A length prefix</w:t>
      </w:r>
    </w:p>
    <w:p w14:paraId="7A3202D0" w14:textId="77777777" w:rsidR="00986307" w:rsidRPr="000618F6" w:rsidRDefault="00986307" w:rsidP="00986307">
      <w:pPr>
        <w:numPr>
          <w:ilvl w:val="0"/>
          <w:numId w:val="18"/>
        </w:numPr>
      </w:pPr>
      <w:r w:rsidRPr="000618F6">
        <w:t>A data string</w:t>
      </w:r>
    </w:p>
    <w:p w14:paraId="6BA2E0D1" w14:textId="77777777" w:rsidR="00986307" w:rsidRPr="000618F6" w:rsidRDefault="00986307" w:rsidP="00986307">
      <w:pPr>
        <w:numPr>
          <w:ilvl w:val="0"/>
          <w:numId w:val="18"/>
        </w:numPr>
      </w:pPr>
      <w:r w:rsidRPr="000618F6">
        <w:t>A terminator</w:t>
      </w:r>
    </w:p>
    <w:p w14:paraId="6297AA7C" w14:textId="77777777" w:rsidR="00986307" w:rsidRPr="000618F6" w:rsidRDefault="00986307" w:rsidP="00986307"/>
    <w:p w14:paraId="6F743AEC" w14:textId="77777777" w:rsidR="00986307" w:rsidRPr="000618F6" w:rsidRDefault="00986307" w:rsidP="00986307">
      <w:r w:rsidRPr="000618F6">
        <w:t>Length Prefix:</w:t>
      </w:r>
    </w:p>
    <w:p w14:paraId="590574CE" w14:textId="77777777" w:rsidR="00986307" w:rsidRPr="000618F6" w:rsidRDefault="00986307" w:rsidP="00C21232">
      <w:pPr>
        <w:numPr>
          <w:ilvl w:val="0"/>
          <w:numId w:val="20"/>
        </w:numPr>
      </w:pPr>
      <w:r w:rsidRPr="000618F6">
        <w:t>A four-byte integer</w:t>
      </w:r>
    </w:p>
    <w:p w14:paraId="415EF374" w14:textId="77777777" w:rsidR="00986307" w:rsidRPr="009A5CCC" w:rsidRDefault="00986307" w:rsidP="00C21232">
      <w:pPr>
        <w:numPr>
          <w:ilvl w:val="0"/>
          <w:numId w:val="20"/>
        </w:numPr>
        <w:rPr>
          <w:lang w:val="en-US"/>
        </w:rPr>
      </w:pPr>
      <w:r w:rsidRPr="009A5CCC">
        <w:rPr>
          <w:lang w:val="en-US"/>
        </w:rPr>
        <w:t>Occurs immediately before the first character of the data string</w:t>
      </w:r>
    </w:p>
    <w:p w14:paraId="72AE8334" w14:textId="77777777" w:rsidR="00986307" w:rsidRPr="009A5CCC" w:rsidRDefault="00986307" w:rsidP="00C21232">
      <w:pPr>
        <w:numPr>
          <w:ilvl w:val="0"/>
          <w:numId w:val="20"/>
        </w:numPr>
        <w:rPr>
          <w:lang w:val="en-US"/>
        </w:rPr>
      </w:pPr>
      <w:r w:rsidRPr="009A5CCC">
        <w:rPr>
          <w:lang w:val="en-US"/>
        </w:rPr>
        <w:t>Contains the number of bytes in the following data string</w:t>
      </w:r>
    </w:p>
    <w:p w14:paraId="2BEC4878" w14:textId="77777777" w:rsidR="00986307" w:rsidRPr="000618F6" w:rsidRDefault="00986307" w:rsidP="00C21232">
      <w:pPr>
        <w:numPr>
          <w:ilvl w:val="0"/>
          <w:numId w:val="20"/>
        </w:numPr>
      </w:pPr>
      <w:r w:rsidRPr="000618F6">
        <w:t>Does not include the terminator</w:t>
      </w:r>
    </w:p>
    <w:p w14:paraId="22A4F0B2" w14:textId="77777777" w:rsidR="00986307" w:rsidRPr="000618F6" w:rsidRDefault="00986307" w:rsidP="00986307"/>
    <w:p w14:paraId="2CB2B2FC" w14:textId="77777777" w:rsidR="00986307" w:rsidRPr="000618F6" w:rsidRDefault="00986307" w:rsidP="00986307">
      <w:r w:rsidRPr="000618F6">
        <w:t>Datastring:</w:t>
      </w:r>
    </w:p>
    <w:p w14:paraId="5E892A9D" w14:textId="77777777" w:rsidR="00986307" w:rsidRPr="009A5CCC" w:rsidRDefault="00986307" w:rsidP="00C21232">
      <w:pPr>
        <w:numPr>
          <w:ilvl w:val="0"/>
          <w:numId w:val="22"/>
        </w:numPr>
        <w:rPr>
          <w:lang w:val="en-US"/>
        </w:rPr>
      </w:pPr>
      <w:r w:rsidRPr="009A5CCC">
        <w:rPr>
          <w:lang w:val="en-US"/>
        </w:rPr>
        <w:t>Windows Platform: A string of unicode characters (wide characters, also known as double byte characters). Also referred to as a string of OLECHARs, data type defined as a typedef to the C data typt wchar_t.</w:t>
      </w:r>
    </w:p>
    <w:p w14:paraId="4F34A44C" w14:textId="77777777" w:rsidR="00986307" w:rsidRPr="009A5CCC" w:rsidRDefault="00986307" w:rsidP="00C21232">
      <w:pPr>
        <w:numPr>
          <w:ilvl w:val="0"/>
          <w:numId w:val="22"/>
        </w:numPr>
        <w:rPr>
          <w:lang w:val="en-US"/>
        </w:rPr>
      </w:pPr>
      <w:r w:rsidRPr="009A5CCC">
        <w:rPr>
          <w:lang w:val="en-US"/>
        </w:rPr>
        <w:t>Apple PowerMac: A single-byte string.</w:t>
      </w:r>
    </w:p>
    <w:p w14:paraId="318FDA97" w14:textId="77777777" w:rsidR="00986307" w:rsidRPr="009A5CCC" w:rsidRDefault="00986307" w:rsidP="00C21232">
      <w:pPr>
        <w:numPr>
          <w:ilvl w:val="0"/>
          <w:numId w:val="22"/>
        </w:numPr>
        <w:rPr>
          <w:lang w:val="en-US"/>
        </w:rPr>
      </w:pPr>
      <w:r w:rsidRPr="009A5CCC">
        <w:rPr>
          <w:lang w:val="en-US"/>
        </w:rPr>
        <w:t>The string can contain multiple embedded null characters.</w:t>
      </w:r>
    </w:p>
    <w:p w14:paraId="76C1AAAB" w14:textId="77777777" w:rsidR="00986307" w:rsidRPr="009A5CCC" w:rsidRDefault="00986307" w:rsidP="00986307">
      <w:pPr>
        <w:rPr>
          <w:lang w:val="en-US"/>
        </w:rPr>
      </w:pPr>
    </w:p>
    <w:p w14:paraId="7EBD5DD3" w14:textId="77777777" w:rsidR="00986307" w:rsidRPr="000618F6" w:rsidRDefault="00986307" w:rsidP="00986307">
      <w:r w:rsidRPr="000618F6">
        <w:t>Terminator</w:t>
      </w:r>
    </w:p>
    <w:p w14:paraId="41C563A9" w14:textId="77777777" w:rsidR="00986307" w:rsidRPr="009A5CCC" w:rsidRDefault="00986307" w:rsidP="00C21232">
      <w:pPr>
        <w:numPr>
          <w:ilvl w:val="0"/>
          <w:numId w:val="23"/>
        </w:numPr>
        <w:rPr>
          <w:lang w:val="en-US"/>
        </w:rPr>
      </w:pPr>
      <w:r w:rsidRPr="009A5CCC">
        <w:rPr>
          <w:lang w:val="en-US"/>
        </w:rPr>
        <w:t>Consists of two null characters (0x00).</w:t>
      </w:r>
    </w:p>
    <w:p w14:paraId="4C8D158C" w14:textId="77777777" w:rsidR="00986307" w:rsidRPr="009A5CCC" w:rsidRDefault="00986307" w:rsidP="00986307">
      <w:pPr>
        <w:rPr>
          <w:lang w:val="en-US"/>
        </w:rPr>
      </w:pPr>
    </w:p>
    <w:p w14:paraId="5B807CD1" w14:textId="77777777" w:rsidR="00C21232" w:rsidRPr="009A5CCC" w:rsidRDefault="00C21232" w:rsidP="00986307">
      <w:pPr>
        <w:rPr>
          <w:lang w:val="en-US"/>
        </w:rPr>
      </w:pPr>
    </w:p>
    <w:p w14:paraId="6B413969" w14:textId="77777777" w:rsidR="00986307" w:rsidRPr="009A5CCC" w:rsidRDefault="00986307" w:rsidP="00986307">
      <w:pPr>
        <w:rPr>
          <w:b/>
          <w:lang w:val="en-US"/>
        </w:rPr>
      </w:pPr>
      <w:r w:rsidRPr="009A5CCC">
        <w:rPr>
          <w:b/>
          <w:lang w:val="en-US"/>
        </w:rPr>
        <w:t>Use</w:t>
      </w:r>
    </w:p>
    <w:p w14:paraId="40446908" w14:textId="77777777" w:rsidR="00986307" w:rsidRPr="009A5CCC" w:rsidRDefault="00986307" w:rsidP="00986307">
      <w:pPr>
        <w:rPr>
          <w:lang w:val="en-US"/>
        </w:rPr>
      </w:pPr>
      <w:r w:rsidRPr="009A5CCC">
        <w:rPr>
          <w:lang w:val="en-US"/>
        </w:rPr>
        <w:t xml:space="preserve">A BSTR is defined in oleauto.h as follows: </w:t>
      </w:r>
    </w:p>
    <w:p w14:paraId="1B7E235D" w14:textId="77777777" w:rsidR="00986307" w:rsidRPr="009A5CCC" w:rsidRDefault="00986307" w:rsidP="00986307">
      <w:pPr>
        <w:rPr>
          <w:lang w:val="en-US"/>
        </w:rPr>
      </w:pPr>
    </w:p>
    <w:p w14:paraId="511F56E3" w14:textId="77777777" w:rsidR="00986307" w:rsidRPr="009A5CCC" w:rsidRDefault="00986307" w:rsidP="00986307">
      <w:pPr>
        <w:rPr>
          <w:lang w:val="en-US"/>
        </w:rPr>
      </w:pPr>
      <w:r w:rsidRPr="009A5CCC">
        <w:rPr>
          <w:lang w:val="en-US"/>
        </w:rPr>
        <w:t xml:space="preserve">  Copy Code </w:t>
      </w:r>
    </w:p>
    <w:p w14:paraId="3A5533D5" w14:textId="77777777" w:rsidR="00986307" w:rsidRPr="009A5CCC" w:rsidRDefault="00986307" w:rsidP="00986307">
      <w:pPr>
        <w:rPr>
          <w:lang w:val="en-US"/>
        </w:rPr>
      </w:pPr>
      <w:r w:rsidRPr="009A5CCC">
        <w:rPr>
          <w:lang w:val="en-US"/>
        </w:rPr>
        <w:t xml:space="preserve">   typedef OLECHAR FAR* BSTR;</w:t>
      </w:r>
    </w:p>
    <w:p w14:paraId="71B24566" w14:textId="77777777" w:rsidR="00986307" w:rsidRPr="009A5CCC" w:rsidRDefault="00986307" w:rsidP="00986307">
      <w:pPr>
        <w:rPr>
          <w:lang w:val="en-US"/>
        </w:rPr>
      </w:pPr>
      <w:r w:rsidRPr="009A5CCC">
        <w:rPr>
          <w:lang w:val="en-US"/>
        </w:rPr>
        <w:t xml:space="preserve"> </w:t>
      </w:r>
    </w:p>
    <w:p w14:paraId="5F1D3DC8" w14:textId="77777777" w:rsidR="00986307" w:rsidRPr="009A5CCC" w:rsidRDefault="00986307" w:rsidP="00986307">
      <w:pPr>
        <w:rPr>
          <w:lang w:val="en-US"/>
        </w:rPr>
      </w:pPr>
    </w:p>
    <w:p w14:paraId="7FD818DD" w14:textId="77777777" w:rsidR="00986307" w:rsidRPr="009A5CCC" w:rsidRDefault="00986307" w:rsidP="00986307">
      <w:pPr>
        <w:rPr>
          <w:lang w:val="en-US"/>
        </w:rPr>
      </w:pPr>
      <w:r w:rsidRPr="009A5CCC">
        <w:rPr>
          <w:lang w:val="en-US"/>
        </w:rPr>
        <w:t xml:space="preserve">A BSTR is therefore a pointer. The pointer points to the first character of the data string, not to the length prefix. </w:t>
      </w:r>
    </w:p>
    <w:p w14:paraId="203ED61D" w14:textId="77777777" w:rsidR="00986307" w:rsidRPr="009A5CCC" w:rsidRDefault="00986307" w:rsidP="00986307">
      <w:pPr>
        <w:rPr>
          <w:lang w:val="en-US"/>
        </w:rPr>
      </w:pPr>
    </w:p>
    <w:p w14:paraId="25A8EBE1" w14:textId="77777777" w:rsidR="00986307" w:rsidRPr="009A5CCC" w:rsidRDefault="00986307" w:rsidP="00986307">
      <w:pPr>
        <w:rPr>
          <w:lang w:val="en-US"/>
        </w:rPr>
      </w:pPr>
      <w:r w:rsidRPr="009A5CCC">
        <w:rPr>
          <w:lang w:val="en-US"/>
        </w:rPr>
        <w:t xml:space="preserve">The BSTR string type must be used in all interfaces that will be used from Visual Basic or Java. </w:t>
      </w:r>
    </w:p>
    <w:p w14:paraId="5C6DEC4E" w14:textId="77777777" w:rsidR="00986307" w:rsidRPr="009A5CCC" w:rsidRDefault="00986307" w:rsidP="00986307">
      <w:pPr>
        <w:rPr>
          <w:lang w:val="en-US"/>
        </w:rPr>
      </w:pPr>
    </w:p>
    <w:p w14:paraId="000F56D0" w14:textId="77777777" w:rsidR="00986307" w:rsidRPr="009A5CCC" w:rsidRDefault="00986307" w:rsidP="00986307">
      <w:pPr>
        <w:rPr>
          <w:lang w:val="en-US"/>
        </w:rPr>
      </w:pPr>
      <w:r w:rsidRPr="009A5CCC">
        <w:rPr>
          <w:lang w:val="en-US"/>
        </w:rPr>
        <w:t xml:space="preserve">BSTRs are allocated using COM memory allocation functions. This allows them to be returned from methods without concern for memory allocation. </w:t>
      </w:r>
    </w:p>
    <w:p w14:paraId="6782214F" w14:textId="77777777" w:rsidR="00986307" w:rsidRPr="009A5CCC" w:rsidRDefault="00986307" w:rsidP="00986307">
      <w:pPr>
        <w:rPr>
          <w:lang w:val="en-US"/>
        </w:rPr>
      </w:pPr>
    </w:p>
    <w:p w14:paraId="0644B2F0" w14:textId="77777777" w:rsidR="00986307" w:rsidRPr="009A5CCC" w:rsidRDefault="00986307" w:rsidP="00986307">
      <w:pPr>
        <w:rPr>
          <w:lang w:val="en-US"/>
        </w:rPr>
      </w:pPr>
      <w:r w:rsidRPr="009A5CCC">
        <w:rPr>
          <w:lang w:val="en-US"/>
        </w:rPr>
        <w:t>Remarks</w:t>
      </w:r>
    </w:p>
    <w:p w14:paraId="14915D22" w14:textId="77777777" w:rsidR="00986307" w:rsidRPr="009A5CCC" w:rsidRDefault="00986307" w:rsidP="00986307">
      <w:pPr>
        <w:rPr>
          <w:lang w:val="en-US"/>
        </w:rPr>
      </w:pPr>
    </w:p>
    <w:p w14:paraId="27AEA0D1" w14:textId="77777777" w:rsidR="00986307" w:rsidRPr="009A5CCC" w:rsidRDefault="00986307" w:rsidP="00986307">
      <w:pPr>
        <w:rPr>
          <w:lang w:val="en-US"/>
        </w:rPr>
      </w:pPr>
      <w:r w:rsidRPr="009A5CCC">
        <w:rPr>
          <w:lang w:val="en-US"/>
        </w:rPr>
        <w:t>The following code is wrong:</w:t>
      </w:r>
    </w:p>
    <w:p w14:paraId="715C45FE" w14:textId="77777777" w:rsidR="00986307" w:rsidRPr="009A5CCC" w:rsidRDefault="00986307" w:rsidP="00986307">
      <w:pPr>
        <w:rPr>
          <w:lang w:val="en-US"/>
        </w:rPr>
      </w:pPr>
    </w:p>
    <w:p w14:paraId="7BF619D4" w14:textId="77777777" w:rsidR="00986307" w:rsidRPr="009A5CCC" w:rsidRDefault="00986307" w:rsidP="00986307">
      <w:pPr>
        <w:rPr>
          <w:lang w:val="en-US"/>
        </w:rPr>
      </w:pPr>
      <w:r w:rsidRPr="009A5CCC">
        <w:rPr>
          <w:lang w:val="en-US"/>
        </w:rPr>
        <w:t xml:space="preserve">  Copy Code </w:t>
      </w:r>
    </w:p>
    <w:p w14:paraId="2B49E443" w14:textId="77777777" w:rsidR="00986307" w:rsidRPr="009A5CCC" w:rsidRDefault="00986307" w:rsidP="00986307">
      <w:pPr>
        <w:rPr>
          <w:lang w:val="en-US"/>
        </w:rPr>
      </w:pPr>
      <w:r w:rsidRPr="009A5CCC">
        <w:rPr>
          <w:lang w:val="en-US"/>
        </w:rPr>
        <w:t xml:space="preserve">    BSTR  MyBstr = L"I am a happy BSTR";</w:t>
      </w:r>
    </w:p>
    <w:p w14:paraId="4CC696C3" w14:textId="77777777" w:rsidR="00986307" w:rsidRPr="009A5CCC" w:rsidRDefault="00986307" w:rsidP="00986307">
      <w:pPr>
        <w:rPr>
          <w:lang w:val="en-US"/>
        </w:rPr>
      </w:pPr>
      <w:r w:rsidRPr="009A5CCC">
        <w:rPr>
          <w:lang w:val="en-US"/>
        </w:rPr>
        <w:t xml:space="preserve"> </w:t>
      </w:r>
    </w:p>
    <w:p w14:paraId="7992880F" w14:textId="77777777" w:rsidR="00986307" w:rsidRPr="009A5CCC" w:rsidRDefault="00986307" w:rsidP="00986307">
      <w:pPr>
        <w:rPr>
          <w:lang w:val="en-US"/>
        </w:rPr>
      </w:pPr>
    </w:p>
    <w:p w14:paraId="057AA3C2" w14:textId="77777777" w:rsidR="00986307" w:rsidRPr="009A5CCC" w:rsidRDefault="00986307" w:rsidP="00986307">
      <w:pPr>
        <w:rPr>
          <w:lang w:val="en-US"/>
        </w:rPr>
      </w:pPr>
      <w:r w:rsidRPr="009A5CCC">
        <w:rPr>
          <w:lang w:val="en-US"/>
        </w:rPr>
        <w:t>It builds (compiles and links) but will not function as desired. This is because the length is not prefixed to the string. If a debugger is used to examine the memory location of this variable, it will be seen that there is no four-byte length prefix preceeding the datastring.</w:t>
      </w:r>
    </w:p>
    <w:p w14:paraId="4CE90A24" w14:textId="77777777" w:rsidR="00986307" w:rsidRPr="009A5CCC" w:rsidRDefault="00986307" w:rsidP="00986307">
      <w:pPr>
        <w:rPr>
          <w:lang w:val="en-US"/>
        </w:rPr>
      </w:pPr>
    </w:p>
    <w:p w14:paraId="2336D78E" w14:textId="77777777" w:rsidR="00986307" w:rsidRPr="009A5CCC" w:rsidRDefault="00986307" w:rsidP="00986307">
      <w:pPr>
        <w:rPr>
          <w:lang w:val="en-US"/>
        </w:rPr>
      </w:pPr>
    </w:p>
    <w:p w14:paraId="09F81936" w14:textId="77777777" w:rsidR="00986307" w:rsidRPr="009A5CCC" w:rsidRDefault="00986307" w:rsidP="00986307">
      <w:pPr>
        <w:rPr>
          <w:lang w:val="en-US"/>
        </w:rPr>
      </w:pPr>
      <w:r w:rsidRPr="009A5CCC">
        <w:rPr>
          <w:lang w:val="en-US"/>
        </w:rPr>
        <w:t>Instead, do the following:</w:t>
      </w:r>
    </w:p>
    <w:p w14:paraId="0DEBF00E" w14:textId="77777777" w:rsidR="00986307" w:rsidRPr="009A5CCC" w:rsidRDefault="00986307" w:rsidP="00986307">
      <w:pPr>
        <w:rPr>
          <w:lang w:val="en-US"/>
        </w:rPr>
      </w:pPr>
    </w:p>
    <w:p w14:paraId="2F650ED8" w14:textId="77777777" w:rsidR="00986307" w:rsidRPr="009A5CCC" w:rsidRDefault="00986307" w:rsidP="00986307">
      <w:pPr>
        <w:rPr>
          <w:lang w:val="en-US"/>
        </w:rPr>
      </w:pPr>
      <w:r w:rsidRPr="009A5CCC">
        <w:rPr>
          <w:lang w:val="en-US"/>
        </w:rPr>
        <w:t xml:space="preserve">  Copy Code </w:t>
      </w:r>
    </w:p>
    <w:p w14:paraId="52F7526E" w14:textId="77777777" w:rsidR="00986307" w:rsidRPr="009A5CCC" w:rsidRDefault="00986307" w:rsidP="00986307">
      <w:pPr>
        <w:rPr>
          <w:lang w:val="en-US"/>
        </w:rPr>
      </w:pPr>
      <w:r w:rsidRPr="009A5CCC">
        <w:rPr>
          <w:lang w:val="en-US"/>
        </w:rPr>
        <w:t xml:space="preserve">    BSTR  MyBstr = SysAllocString(L"I am a happy BSTR");</w:t>
      </w:r>
    </w:p>
    <w:p w14:paraId="75221741" w14:textId="77777777" w:rsidR="00986307" w:rsidRPr="009A5CCC" w:rsidRDefault="00986307" w:rsidP="00986307">
      <w:pPr>
        <w:rPr>
          <w:lang w:val="en-US"/>
        </w:rPr>
      </w:pPr>
      <w:r w:rsidRPr="009A5CCC">
        <w:rPr>
          <w:lang w:val="en-US"/>
        </w:rPr>
        <w:t xml:space="preserve"> </w:t>
      </w:r>
    </w:p>
    <w:p w14:paraId="37E31BE3" w14:textId="77777777" w:rsidR="00986307" w:rsidRPr="009A5CCC" w:rsidRDefault="00986307" w:rsidP="00986307">
      <w:pPr>
        <w:rPr>
          <w:lang w:val="en-US"/>
        </w:rPr>
      </w:pPr>
    </w:p>
    <w:p w14:paraId="1EB1B64C" w14:textId="77777777" w:rsidR="00986307" w:rsidRPr="009A5CCC" w:rsidRDefault="00986307" w:rsidP="00986307">
      <w:pPr>
        <w:rPr>
          <w:lang w:val="en-US"/>
        </w:rPr>
      </w:pPr>
      <w:r w:rsidRPr="009A5CCC">
        <w:rPr>
          <w:lang w:val="en-US"/>
        </w:rPr>
        <w:t>Examination of the memory location containing this variable in a debugger will now reveal a length prefix containing the value 34. This is as expected for a 17 byte single character string converted to a wide char string through the inclusion of the "L" string modifier. Furthermore, a two byte terminating null character (0x0000) appears following the data string.</w:t>
      </w:r>
    </w:p>
    <w:p w14:paraId="22AB4B7E" w14:textId="77777777" w:rsidR="00986307" w:rsidRPr="009A5CCC" w:rsidRDefault="00986307" w:rsidP="00986307">
      <w:pPr>
        <w:rPr>
          <w:lang w:val="en-US"/>
        </w:rPr>
      </w:pPr>
    </w:p>
    <w:p w14:paraId="207BD7FF" w14:textId="77777777" w:rsidR="00986307" w:rsidRPr="009A5CCC" w:rsidRDefault="00986307" w:rsidP="00986307">
      <w:pPr>
        <w:rPr>
          <w:lang w:val="en-US"/>
        </w:rPr>
      </w:pPr>
    </w:p>
    <w:p w14:paraId="4A1A2675" w14:textId="77777777" w:rsidR="00986307" w:rsidRPr="009A5CCC" w:rsidRDefault="00986307" w:rsidP="00986307">
      <w:pPr>
        <w:rPr>
          <w:lang w:val="en-US"/>
        </w:rPr>
      </w:pPr>
      <w:r w:rsidRPr="009A5CCC">
        <w:rPr>
          <w:lang w:val="en-US"/>
        </w:rPr>
        <w:t>See Also</w:t>
      </w:r>
    </w:p>
    <w:p w14:paraId="684221A8" w14:textId="77777777" w:rsidR="00986307" w:rsidRPr="009A5CCC" w:rsidRDefault="00986307" w:rsidP="00986307">
      <w:pPr>
        <w:rPr>
          <w:lang w:val="en-US"/>
        </w:rPr>
      </w:pPr>
      <w:r w:rsidRPr="009A5CCC">
        <w:rPr>
          <w:lang w:val="en-US"/>
        </w:rPr>
        <w:t>Reference</w:t>
      </w:r>
    </w:p>
    <w:p w14:paraId="4C120AFD" w14:textId="77777777" w:rsidR="00986307" w:rsidRPr="009A5CCC" w:rsidRDefault="00986307" w:rsidP="00986307">
      <w:pPr>
        <w:rPr>
          <w:lang w:val="en-US"/>
        </w:rPr>
      </w:pPr>
      <w:r w:rsidRPr="009A5CCC">
        <w:rPr>
          <w:lang w:val="en-US"/>
        </w:rPr>
        <w:t>SysAllocString</w:t>
      </w:r>
    </w:p>
    <w:p w14:paraId="6B3C6765" w14:textId="77777777" w:rsidR="00986307" w:rsidRPr="009A5CCC" w:rsidRDefault="00986307" w:rsidP="00986307">
      <w:pPr>
        <w:rPr>
          <w:lang w:val="en-US"/>
        </w:rPr>
      </w:pPr>
      <w:r w:rsidRPr="009A5CCC">
        <w:rPr>
          <w:lang w:val="en-US"/>
        </w:rPr>
        <w:t>SysFreeString</w:t>
      </w:r>
    </w:p>
    <w:p w14:paraId="07578595" w14:textId="77777777" w:rsidR="00986307" w:rsidRPr="009A5CCC" w:rsidRDefault="00986307" w:rsidP="00986307">
      <w:pPr>
        <w:rPr>
          <w:lang w:val="en-US"/>
        </w:rPr>
      </w:pPr>
      <w:r w:rsidRPr="009A5CCC">
        <w:rPr>
          <w:lang w:val="en-US"/>
        </w:rPr>
        <w:t>SysReAllocString</w:t>
      </w:r>
    </w:p>
    <w:p w14:paraId="43AC4A38" w14:textId="77777777" w:rsidR="00986307" w:rsidRPr="009A5CCC" w:rsidRDefault="00986307" w:rsidP="00986307">
      <w:pPr>
        <w:rPr>
          <w:lang w:val="en-US"/>
        </w:rPr>
      </w:pPr>
      <w:r w:rsidRPr="009A5CCC">
        <w:rPr>
          <w:lang w:val="en-US"/>
        </w:rPr>
        <w:t>SysReAllocStringLen</w:t>
      </w:r>
    </w:p>
    <w:p w14:paraId="43A81CD0" w14:textId="77777777" w:rsidR="00986307" w:rsidRPr="009A5CCC" w:rsidRDefault="00986307" w:rsidP="00986307">
      <w:pPr>
        <w:rPr>
          <w:lang w:val="en-US"/>
        </w:rPr>
      </w:pPr>
      <w:r w:rsidRPr="009A5CCC">
        <w:rPr>
          <w:lang w:val="en-US"/>
        </w:rPr>
        <w:t>SysStringLen</w:t>
      </w:r>
    </w:p>
    <w:p w14:paraId="23662291" w14:textId="77777777" w:rsidR="00986307" w:rsidRPr="009A5CCC" w:rsidRDefault="00986307" w:rsidP="00986307">
      <w:pPr>
        <w:rPr>
          <w:lang w:val="en-US"/>
        </w:rPr>
      </w:pPr>
      <w:r w:rsidRPr="009A5CCC">
        <w:rPr>
          <w:lang w:val="en-US"/>
        </w:rPr>
        <w:t>SysStringByteLen</w:t>
      </w:r>
    </w:p>
    <w:p w14:paraId="2048E7B3" w14:textId="77777777" w:rsidR="00986307" w:rsidRPr="009A5CCC" w:rsidRDefault="00986307" w:rsidP="00986307">
      <w:pPr>
        <w:rPr>
          <w:lang w:val="en-US"/>
        </w:rPr>
      </w:pPr>
    </w:p>
    <w:p w14:paraId="27ED7B65" w14:textId="77777777" w:rsidR="00986307" w:rsidRPr="009A5CCC" w:rsidRDefault="00986307" w:rsidP="00986307">
      <w:pPr>
        <w:rPr>
          <w:lang w:val="en-US"/>
        </w:rPr>
      </w:pPr>
      <w:r w:rsidRPr="009A5CCC">
        <w:rPr>
          <w:lang w:val="en-US"/>
        </w:rPr>
        <w:t>Concepts</w:t>
      </w:r>
    </w:p>
    <w:p w14:paraId="5CA3A276" w14:textId="77777777" w:rsidR="00986307" w:rsidRPr="009A5CCC" w:rsidRDefault="00986307" w:rsidP="00986307">
      <w:pPr>
        <w:rPr>
          <w:lang w:val="en-US"/>
        </w:rPr>
      </w:pPr>
      <w:r w:rsidRPr="009A5CCC">
        <w:rPr>
          <w:lang w:val="en-US"/>
        </w:rPr>
        <w:t>IDispatch Data Types and Structures</w:t>
      </w:r>
    </w:p>
    <w:p w14:paraId="0C9C81BB" w14:textId="77777777" w:rsidR="00986307" w:rsidRPr="009A5CCC" w:rsidRDefault="00986307" w:rsidP="00986307">
      <w:pPr>
        <w:rPr>
          <w:lang w:val="en-US"/>
        </w:rPr>
      </w:pPr>
      <w:r w:rsidRPr="009A5CCC">
        <w:rPr>
          <w:lang w:val="en-US"/>
        </w:rPr>
        <w:t>Data Types, Structures, and Enumerations (Component Automation)</w:t>
      </w:r>
    </w:p>
    <w:p w14:paraId="6B2995E2" w14:textId="77777777" w:rsidR="00986307" w:rsidRPr="009A5CCC" w:rsidRDefault="00986307" w:rsidP="00986307">
      <w:pPr>
        <w:rPr>
          <w:lang w:val="en-US"/>
        </w:rPr>
      </w:pPr>
      <w:r w:rsidRPr="009A5CCC">
        <w:rPr>
          <w:lang w:val="en-US"/>
        </w:rPr>
        <w:t>Conversion and Manipulation Functions (Component Automation)</w:t>
      </w:r>
    </w:p>
    <w:p w14:paraId="3567ECB9" w14:textId="77777777" w:rsidR="00986307" w:rsidRPr="009A5CCC" w:rsidRDefault="00986307" w:rsidP="00986307">
      <w:pPr>
        <w:rPr>
          <w:lang w:val="en-US"/>
        </w:rPr>
      </w:pPr>
    </w:p>
    <w:p w14:paraId="6EF14527" w14:textId="77777777" w:rsidR="00986307" w:rsidRPr="009A5CCC" w:rsidRDefault="00986307" w:rsidP="00986307">
      <w:pPr>
        <w:rPr>
          <w:lang w:val="en-US"/>
        </w:rPr>
      </w:pPr>
      <w:r w:rsidRPr="009A5CCC">
        <w:rPr>
          <w:lang w:val="en-US"/>
        </w:rPr>
        <w:t>Other Resources</w:t>
      </w:r>
    </w:p>
    <w:p w14:paraId="38F6E21A" w14:textId="77777777" w:rsidR="00986307" w:rsidRPr="009A5CCC" w:rsidRDefault="00986307" w:rsidP="00986307">
      <w:pPr>
        <w:rPr>
          <w:lang w:val="en-US"/>
        </w:rPr>
      </w:pPr>
      <w:r w:rsidRPr="009A5CCC">
        <w:rPr>
          <w:lang w:val="en-US"/>
        </w:rPr>
        <w:t>Automation Programming Reference</w:t>
      </w:r>
    </w:p>
    <w:p w14:paraId="724CDFE0" w14:textId="77777777" w:rsidR="00986307" w:rsidRPr="009A5CCC" w:rsidRDefault="00986307" w:rsidP="00986307">
      <w:pPr>
        <w:rPr>
          <w:lang w:val="en-US"/>
        </w:rPr>
      </w:pPr>
    </w:p>
    <w:p w14:paraId="0A358BD0" w14:textId="77777777" w:rsidR="00986307" w:rsidRPr="009A5CCC" w:rsidRDefault="00986307" w:rsidP="00986307">
      <w:pPr>
        <w:rPr>
          <w:lang w:val="en-US"/>
        </w:rPr>
      </w:pPr>
    </w:p>
    <w:p w14:paraId="434172B8" w14:textId="77777777" w:rsidR="00986307" w:rsidRPr="009A5CCC" w:rsidRDefault="00986307" w:rsidP="00986307">
      <w:pPr>
        <w:rPr>
          <w:lang w:val="en-US"/>
        </w:rPr>
      </w:pPr>
      <w:r w:rsidRPr="009A5CCC">
        <w:rPr>
          <w:lang w:val="en-US"/>
        </w:rPr>
        <w:t xml:space="preserve"> © Microsoft Corporation. All rights reserved.</w:t>
      </w:r>
    </w:p>
    <w:p w14:paraId="40DAD39C" w14:textId="77777777" w:rsidR="00C21232" w:rsidRPr="009A5CCC" w:rsidRDefault="00C21232" w:rsidP="00986307">
      <w:pPr>
        <w:rPr>
          <w:lang w:val="en-US"/>
        </w:rPr>
      </w:pPr>
    </w:p>
    <w:p w14:paraId="25F4EE8D" w14:textId="77777777" w:rsidR="00766434" w:rsidRPr="00AC5EEE" w:rsidRDefault="00766434">
      <w:pPr>
        <w:jc w:val="center"/>
        <w:rPr>
          <w:outline/>
          <w:color w:val="FFFFFF" w:themeColor="background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407059C2" w14:textId="5B86F32F" w:rsidR="000D33AD" w:rsidRPr="009A5CCC" w:rsidRDefault="000D33AD">
      <w:pPr>
        <w:jc w:val="center"/>
        <w:rPr>
          <w:color w:val="C0C0C0"/>
          <w:lang w:val="en-US"/>
        </w:rPr>
      </w:pPr>
      <w:r w:rsidRPr="009A5CCC">
        <w:rPr>
          <w:color w:val="C0C0C0"/>
          <w:lang w:val="en-US"/>
        </w:rPr>
        <w:t>&lt;EINDE DOCUMENT&gt;</w:t>
      </w:r>
    </w:p>
    <w:sectPr w:rsidR="000D33AD" w:rsidRPr="009A5CCC" w:rsidSect="00407B88">
      <w:headerReference w:type="even" r:id="rId9"/>
      <w:headerReference w:type="default" r:id="rId10"/>
      <w:footerReference w:type="even" r:id="rId11"/>
      <w:footerReference w:type="default" r:id="rId12"/>
      <w:pgSz w:w="11907" w:h="16840" w:code="9"/>
      <w:pgMar w:top="680" w:right="1134" w:bottom="998"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A284" w14:textId="77777777" w:rsidR="003357C7" w:rsidRDefault="003357C7">
      <w:r>
        <w:separator/>
      </w:r>
    </w:p>
  </w:endnote>
  <w:endnote w:type="continuationSeparator" w:id="0">
    <w:p w14:paraId="46B813AD" w14:textId="77777777" w:rsidR="003357C7" w:rsidRDefault="0033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6C9E" w14:textId="77777777" w:rsidR="00C83B9C" w:rsidRDefault="00C83B9C" w:rsidP="004D19B1">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rPr>
        <w:rStyle w:val="Paginanummer"/>
      </w:rPr>
      <w:t xml:space="preserve"> -</w:t>
    </w:r>
  </w:p>
  <w:p w14:paraId="7AAD9D9F" w14:textId="77777777" w:rsidR="00C83B9C" w:rsidRDefault="00C83B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3BA9" w14:textId="77777777" w:rsidR="00C83B9C" w:rsidRDefault="00C83B9C">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r>
      <w:rPr>
        <w:rStyle w:val="Paginanumm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5CCF7" w14:textId="77777777" w:rsidR="003357C7" w:rsidRDefault="003357C7">
      <w:r>
        <w:separator/>
      </w:r>
    </w:p>
  </w:footnote>
  <w:footnote w:type="continuationSeparator" w:id="0">
    <w:p w14:paraId="2DE5979F" w14:textId="77777777" w:rsidR="003357C7" w:rsidRDefault="0033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E33A" w14:textId="77777777" w:rsidR="00C83B9C" w:rsidRPr="002C2A1E" w:rsidRDefault="00C83B9C" w:rsidP="00785808">
    <w:pPr>
      <w:pBdr>
        <w:bottom w:val="single" w:sz="4" w:space="1" w:color="auto"/>
      </w:pBdr>
      <w:tabs>
        <w:tab w:val="right" w:pos="9639"/>
      </w:tabs>
      <w:suppressAutoHyphens/>
      <w:ind w:left="0"/>
      <w:rPr>
        <w:spacing w:val="-2"/>
        <w:szCs w:val="24"/>
      </w:rPr>
    </w:pPr>
    <w:r>
      <w:rPr>
        <w:spacing w:val="-2"/>
        <w:szCs w:val="24"/>
      </w:rPr>
      <w:t>Technische documentatie V</w:t>
    </w:r>
    <w:r w:rsidRPr="00082E9C">
      <w:rPr>
        <w:spacing w:val="-2"/>
        <w:szCs w:val="24"/>
      </w:rPr>
      <w:t xml:space="preserve">TLB </w:t>
    </w:r>
    <w:r>
      <w:rPr>
        <w:spacing w:val="-2"/>
        <w:szCs w:val="24"/>
      </w:rPr>
      <w:t xml:space="preserve">Plug-In </w:t>
    </w:r>
    <w:r w:rsidRPr="00082E9C">
      <w:rPr>
        <w:spacing w:val="-2"/>
        <w:szCs w:val="24"/>
      </w:rPr>
      <w:t>–</w:t>
    </w:r>
    <w:r>
      <w:rPr>
        <w:spacing w:val="-2"/>
        <w:szCs w:val="24"/>
      </w:rPr>
      <w:t xml:space="preserve"> v</w:t>
    </w:r>
    <w:r w:rsidRPr="00082E9C">
      <w:rPr>
        <w:spacing w:val="-2"/>
        <w:szCs w:val="24"/>
      </w:rPr>
      <w:t>ersie</w:t>
    </w:r>
    <w:r>
      <w:rPr>
        <w:spacing w:val="-2"/>
        <w:szCs w:val="24"/>
      </w:rPr>
      <w:t xml:space="preserve"> </w:t>
    </w:r>
    <w:r>
      <w:rPr>
        <w:spacing w:val="-2"/>
        <w:szCs w:val="24"/>
      </w:rPr>
      <w:fldChar w:fldCharType="begin"/>
    </w:r>
    <w:r>
      <w:rPr>
        <w:spacing w:val="-2"/>
        <w:szCs w:val="24"/>
      </w:rPr>
      <w:instrText xml:space="preserve"> DOCPROPERTY  Versie  \* MERGEFORMAT </w:instrText>
    </w:r>
    <w:r>
      <w:rPr>
        <w:spacing w:val="-2"/>
        <w:szCs w:val="24"/>
      </w:rPr>
      <w:fldChar w:fldCharType="separate"/>
    </w:r>
    <w:r>
      <w:rPr>
        <w:spacing w:val="-2"/>
        <w:szCs w:val="24"/>
      </w:rPr>
      <w:t>2.6.1</w:t>
    </w:r>
    <w:r>
      <w:rPr>
        <w:spacing w:val="-2"/>
        <w:szCs w:val="24"/>
      </w:rPr>
      <w:fldChar w:fldCharType="end"/>
    </w:r>
    <w:r>
      <w:rPr>
        <w:spacing w:val="-2"/>
        <w:szCs w:val="24"/>
      </w:rPr>
      <w:tab/>
    </w:r>
    <w:r>
      <w:rPr>
        <w:b/>
        <w:noProof/>
        <w:spacing w:val="-2"/>
        <w:lang w:eastAsia="nl-NL"/>
      </w:rPr>
      <w:drawing>
        <wp:inline distT="0" distB="0" distL="0" distR="0" wp14:anchorId="31CFB756" wp14:editId="08B92BF2">
          <wp:extent cx="704850" cy="247650"/>
          <wp:effectExtent l="0" t="0" r="0" b="0"/>
          <wp:docPr id="3" name="Afbeelding 3" descr="kreditlog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editlogo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Pr>
        <w:spacing w:val="-2"/>
        <w:szCs w:val="24"/>
      </w:rPr>
      <w:t xml:space="preserve"> </w:t>
    </w:r>
  </w:p>
  <w:p w14:paraId="43FF0C66" w14:textId="77777777" w:rsidR="00C83B9C" w:rsidRDefault="00C83B9C" w:rsidP="00785808">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FA82" w14:textId="3D319E5A" w:rsidR="00C83B9C" w:rsidRPr="00082E9C" w:rsidRDefault="00C83B9C" w:rsidP="000958E3">
    <w:pPr>
      <w:pBdr>
        <w:bottom w:val="single" w:sz="4" w:space="1" w:color="auto"/>
      </w:pBdr>
      <w:tabs>
        <w:tab w:val="right" w:pos="9639"/>
      </w:tabs>
      <w:suppressAutoHyphens/>
      <w:ind w:left="0"/>
      <w:rPr>
        <w:bCs/>
        <w:szCs w:val="24"/>
      </w:rPr>
    </w:pPr>
    <w:r>
      <w:rPr>
        <w:b/>
        <w:noProof/>
        <w:spacing w:val="-2"/>
        <w:lang w:eastAsia="nl-NL"/>
      </w:rPr>
      <w:drawing>
        <wp:inline distT="0" distB="0" distL="0" distR="0" wp14:anchorId="42D7A440" wp14:editId="65C51413">
          <wp:extent cx="704850" cy="247650"/>
          <wp:effectExtent l="0" t="0" r="0" b="0"/>
          <wp:docPr id="4" name="Afbeelding 4" descr="kreditlog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editlogo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Pr>
        <w:b/>
        <w:spacing w:val="-2"/>
      </w:rPr>
      <w:tab/>
    </w:r>
    <w:r>
      <w:rPr>
        <w:spacing w:val="-2"/>
        <w:szCs w:val="24"/>
      </w:rPr>
      <w:t>Technische documentatie V</w:t>
    </w:r>
    <w:r w:rsidRPr="00082E9C">
      <w:rPr>
        <w:spacing w:val="-2"/>
        <w:szCs w:val="24"/>
      </w:rPr>
      <w:t xml:space="preserve">TLB </w:t>
    </w:r>
    <w:r>
      <w:rPr>
        <w:spacing w:val="-2"/>
        <w:szCs w:val="24"/>
      </w:rPr>
      <w:t xml:space="preserve">Plug-In </w:t>
    </w:r>
    <w:r w:rsidRPr="00082E9C">
      <w:rPr>
        <w:spacing w:val="-2"/>
        <w:szCs w:val="24"/>
      </w:rPr>
      <w:t>–</w:t>
    </w:r>
    <w:r>
      <w:rPr>
        <w:spacing w:val="-2"/>
        <w:szCs w:val="24"/>
      </w:rPr>
      <w:t xml:space="preserve"> v</w:t>
    </w:r>
    <w:r w:rsidRPr="00082E9C">
      <w:rPr>
        <w:spacing w:val="-2"/>
        <w:szCs w:val="24"/>
      </w:rPr>
      <w:t>ersie</w:t>
    </w:r>
    <w:r>
      <w:rPr>
        <w:spacing w:val="-2"/>
        <w:szCs w:val="24"/>
      </w:rPr>
      <w:t xml:space="preserve"> </w:t>
    </w:r>
    <w:r>
      <w:rPr>
        <w:spacing w:val="-2"/>
        <w:szCs w:val="24"/>
      </w:rPr>
      <w:fldChar w:fldCharType="begin"/>
    </w:r>
    <w:r>
      <w:rPr>
        <w:spacing w:val="-2"/>
        <w:szCs w:val="24"/>
      </w:rPr>
      <w:instrText xml:space="preserve"> DOCPROPERTY  Versie  \* MERGEFORMAT </w:instrText>
    </w:r>
    <w:r>
      <w:rPr>
        <w:spacing w:val="-2"/>
        <w:szCs w:val="24"/>
      </w:rPr>
      <w:fldChar w:fldCharType="separate"/>
    </w:r>
    <w:r w:rsidR="009D1B1B">
      <w:rPr>
        <w:spacing w:val="-2"/>
        <w:szCs w:val="24"/>
      </w:rPr>
      <w:t>4.8.1</w:t>
    </w:r>
    <w:r>
      <w:rPr>
        <w:spacing w:val="-2"/>
        <w:szCs w:val="24"/>
      </w:rPr>
      <w:fldChar w:fldCharType="end"/>
    </w:r>
    <w:r>
      <w:rPr>
        <w:spacing w:val="-2"/>
        <w:szCs w:val="24"/>
      </w:rPr>
      <w:t xml:space="preserve"> </w:t>
    </w:r>
  </w:p>
  <w:p w14:paraId="306D298A" w14:textId="77777777" w:rsidR="00C83B9C" w:rsidRPr="002B715E" w:rsidRDefault="00C83B9C">
    <w:pPr>
      <w:pStyle w:val="Bijschrif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0267_"/>
      </v:shape>
    </w:pict>
  </w:numPicBullet>
  <w:abstractNum w:abstractNumId="0" w15:restartNumberingAfterBreak="0">
    <w:nsid w:val="FFFFFFFB"/>
    <w:multiLevelType w:val="multilevel"/>
    <w:tmpl w:val="DF0C4E7C"/>
    <w:lvl w:ilvl="0">
      <w:start w:val="1"/>
      <w:numFmt w:val="decimal"/>
      <w:pStyle w:val="Kop1"/>
      <w:lvlText w:val="%1."/>
      <w:legacy w:legacy="1" w:legacySpace="0" w:legacyIndent="0"/>
      <w:lvlJc w:val="left"/>
      <w:rPr>
        <w:rFonts w:ascii="Arial" w:hAnsi="Arial" w:cs="Arial" w:hint="default"/>
        <w:sz w:val="40"/>
        <w:szCs w:val="40"/>
      </w:rPr>
    </w:lvl>
    <w:lvl w:ilvl="1">
      <w:start w:val="1"/>
      <w:numFmt w:val="decimal"/>
      <w:pStyle w:val="Kop2"/>
      <w:lvlText w:val="%1.%2"/>
      <w:legacy w:legacy="1" w:legacySpace="0" w:legacyIndent="0"/>
      <w:lvlJc w:val="left"/>
    </w:lvl>
    <w:lvl w:ilvl="2">
      <w:start w:val="1"/>
      <w:numFmt w:val="decimal"/>
      <w:pStyle w:val="Kop3"/>
      <w:lvlText w:val="%1.%2.%3"/>
      <w:legacy w:legacy="1" w:legacySpace="0" w:legacyIndent="0"/>
      <w:lvlJc w:val="left"/>
    </w:lvl>
    <w:lvl w:ilvl="3">
      <w:start w:val="1"/>
      <w:numFmt w:val="decimal"/>
      <w:pStyle w:val="Kop4"/>
      <w:lvlText w:val="%1.%2.%3.%4"/>
      <w:legacy w:legacy="1" w:legacySpace="0" w:legacyIndent="0"/>
      <w:lvlJc w:val="left"/>
    </w:lvl>
    <w:lvl w:ilvl="4">
      <w:start w:val="1"/>
      <w:numFmt w:val="decimal"/>
      <w:pStyle w:val="Kop5"/>
      <w:lvlText w:val="%1.%2.%3.%4.%5"/>
      <w:legacy w:legacy="1" w:legacySpace="0" w:legacyIndent="0"/>
      <w:lvlJc w:val="left"/>
    </w:lvl>
    <w:lvl w:ilvl="5">
      <w:start w:val="1"/>
      <w:numFmt w:val="decimal"/>
      <w:pStyle w:val="Kop6"/>
      <w:lvlText w:val="%1.%2.%3.%4.%5.%6"/>
      <w:legacy w:legacy="1" w:legacySpace="0" w:legacyIndent="0"/>
      <w:lvlJc w:val="left"/>
    </w:lvl>
    <w:lvl w:ilvl="6">
      <w:start w:val="1"/>
      <w:numFmt w:val="decimal"/>
      <w:pStyle w:val="Kop7"/>
      <w:lvlText w:val="%1.%2.%3.%4.%5.%6.%7"/>
      <w:legacy w:legacy="1" w:legacySpace="0" w:legacyIndent="0"/>
      <w:lvlJc w:val="left"/>
    </w:lvl>
    <w:lvl w:ilvl="7">
      <w:start w:val="1"/>
      <w:numFmt w:val="decimal"/>
      <w:pStyle w:val="Kop8"/>
      <w:lvlText w:val="%1.%2.%3.%4.%5.%6.%7.%8."/>
      <w:legacy w:legacy="1" w:legacySpace="0" w:legacyIndent="0"/>
      <w:lvlJc w:val="left"/>
    </w:lvl>
    <w:lvl w:ilvl="8">
      <w:start w:val="1"/>
      <w:numFmt w:val="decimal"/>
      <w:pStyle w:val="Kop9"/>
      <w:lvlText w:val="%1.%2.%3.%4.%5.%6.%7.%8.%9"/>
      <w:legacy w:legacy="1" w:legacySpace="0" w:legacyIndent="0"/>
      <w:lvlJc w:val="left"/>
    </w:lvl>
  </w:abstractNum>
  <w:abstractNum w:abstractNumId="1" w15:restartNumberingAfterBreak="0">
    <w:nsid w:val="0FFF53AC"/>
    <w:multiLevelType w:val="multilevel"/>
    <w:tmpl w:val="751ACCC0"/>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2" w15:restartNumberingAfterBreak="0">
    <w:nsid w:val="11AA502C"/>
    <w:multiLevelType w:val="hybridMultilevel"/>
    <w:tmpl w:val="D6481A36"/>
    <w:lvl w:ilvl="0" w:tplc="0413000F">
      <w:start w:val="1"/>
      <w:numFmt w:val="decimal"/>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3" w15:restartNumberingAfterBreak="0">
    <w:nsid w:val="144D03C8"/>
    <w:multiLevelType w:val="hybridMultilevel"/>
    <w:tmpl w:val="732CBB7A"/>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7170CF7"/>
    <w:multiLevelType w:val="hybridMultilevel"/>
    <w:tmpl w:val="1390CC18"/>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5" w15:restartNumberingAfterBreak="0">
    <w:nsid w:val="182D3C5A"/>
    <w:multiLevelType w:val="hybridMultilevel"/>
    <w:tmpl w:val="14D6AEA0"/>
    <w:lvl w:ilvl="0" w:tplc="04130019">
      <w:start w:val="1"/>
      <w:numFmt w:val="lowerLetter"/>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6" w15:restartNumberingAfterBreak="0">
    <w:nsid w:val="1B496838"/>
    <w:multiLevelType w:val="hybridMultilevel"/>
    <w:tmpl w:val="DEBA2052"/>
    <w:lvl w:ilvl="0" w:tplc="04130019">
      <w:start w:val="1"/>
      <w:numFmt w:val="lowerLetter"/>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7" w15:restartNumberingAfterBreak="0">
    <w:nsid w:val="223F0ECB"/>
    <w:multiLevelType w:val="hybridMultilevel"/>
    <w:tmpl w:val="8DC8BA92"/>
    <w:lvl w:ilvl="0" w:tplc="04130001">
      <w:start w:val="1"/>
      <w:numFmt w:val="bullet"/>
      <w:lvlText w:val=""/>
      <w:lvlJc w:val="left"/>
      <w:pPr>
        <w:tabs>
          <w:tab w:val="num" w:pos="1854"/>
        </w:tabs>
        <w:ind w:left="1854" w:hanging="360"/>
      </w:pPr>
      <w:rPr>
        <w:rFonts w:ascii="Symbol" w:hAnsi="Symbol" w:hint="default"/>
      </w:rPr>
    </w:lvl>
    <w:lvl w:ilvl="1" w:tplc="0413000F">
      <w:start w:val="1"/>
      <w:numFmt w:val="decimal"/>
      <w:lvlText w:val="%2."/>
      <w:lvlJc w:val="left"/>
      <w:pPr>
        <w:tabs>
          <w:tab w:val="num" w:pos="2574"/>
        </w:tabs>
        <w:ind w:left="2574" w:hanging="360"/>
      </w:pPr>
      <w:rPr>
        <w:rFonts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2C8C2D98"/>
    <w:multiLevelType w:val="multilevel"/>
    <w:tmpl w:val="9300F116"/>
    <w:lvl w:ilvl="0">
      <w:start w:val="1"/>
      <w:numFmt w:val="lowerLetter"/>
      <w:lvlText w:val="%1."/>
      <w:lvlJc w:val="left"/>
      <w:pPr>
        <w:tabs>
          <w:tab w:val="num" w:pos="1854"/>
        </w:tabs>
        <w:ind w:left="1854" w:hanging="360"/>
      </w:pPr>
      <w:rPr>
        <w:rFonts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2FF16CD0"/>
    <w:multiLevelType w:val="hybridMultilevel"/>
    <w:tmpl w:val="86EC9CAA"/>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30E8034D"/>
    <w:multiLevelType w:val="hybridMultilevel"/>
    <w:tmpl w:val="C31481FC"/>
    <w:lvl w:ilvl="0" w:tplc="AC8C06E0">
      <w:start w:val="1"/>
      <w:numFmt w:val="bullet"/>
      <w:lvlText w:val="o"/>
      <w:lvlJc w:val="left"/>
      <w:pPr>
        <w:tabs>
          <w:tab w:val="num" w:pos="2574"/>
        </w:tabs>
        <w:ind w:left="2574" w:hanging="360"/>
      </w:pPr>
      <w:rPr>
        <w:rFonts w:ascii="Courier New" w:hAnsi="Courier New" w:hint="default"/>
        <w:sz w:val="28"/>
        <w:szCs w:val="28"/>
      </w:rPr>
    </w:lvl>
    <w:lvl w:ilvl="1" w:tplc="04130003">
      <w:start w:val="1"/>
      <w:numFmt w:val="bullet"/>
      <w:lvlText w:val="o"/>
      <w:lvlJc w:val="left"/>
      <w:pPr>
        <w:tabs>
          <w:tab w:val="num" w:pos="2574"/>
        </w:tabs>
        <w:ind w:left="2574" w:hanging="360"/>
      </w:pPr>
      <w:rPr>
        <w:rFonts w:ascii="Courier New" w:hAnsi="Courier New" w:cs="Courier New" w:hint="default"/>
      </w:rPr>
    </w:lvl>
    <w:lvl w:ilvl="2" w:tplc="04130005">
      <w:start w:val="1"/>
      <w:numFmt w:val="bullet"/>
      <w:lvlText w:val=""/>
      <w:lvlJc w:val="left"/>
      <w:pPr>
        <w:tabs>
          <w:tab w:val="num" w:pos="3294"/>
        </w:tabs>
        <w:ind w:left="3294" w:hanging="360"/>
      </w:pPr>
      <w:rPr>
        <w:rFonts w:ascii="Wingdings" w:hAnsi="Wingdings" w:hint="default"/>
      </w:rPr>
    </w:lvl>
    <w:lvl w:ilvl="3" w:tplc="04130001">
      <w:start w:val="1"/>
      <w:numFmt w:val="bullet"/>
      <w:lvlText w:val=""/>
      <w:lvlJc w:val="left"/>
      <w:pPr>
        <w:tabs>
          <w:tab w:val="num" w:pos="4014"/>
        </w:tabs>
        <w:ind w:left="4014" w:hanging="360"/>
      </w:pPr>
      <w:rPr>
        <w:rFonts w:ascii="Symbol" w:hAnsi="Symbol" w:hint="default"/>
      </w:rPr>
    </w:lvl>
    <w:lvl w:ilvl="4" w:tplc="04130003">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374F7FB3"/>
    <w:multiLevelType w:val="hybridMultilevel"/>
    <w:tmpl w:val="AACE3F50"/>
    <w:lvl w:ilvl="0" w:tplc="04130001">
      <w:start w:val="1"/>
      <w:numFmt w:val="bullet"/>
      <w:lvlText w:val=""/>
      <w:lvlJc w:val="left"/>
      <w:pPr>
        <w:tabs>
          <w:tab w:val="num" w:pos="1854"/>
        </w:tabs>
        <w:ind w:left="1854" w:hanging="360"/>
      </w:pPr>
      <w:rPr>
        <w:rFonts w:ascii="Symbol" w:hAnsi="Symbol" w:hint="default"/>
      </w:rPr>
    </w:lvl>
    <w:lvl w:ilvl="1" w:tplc="04130003">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390D5BBE"/>
    <w:multiLevelType w:val="hybridMultilevel"/>
    <w:tmpl w:val="BDE22EE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C6042"/>
    <w:multiLevelType w:val="hybridMultilevel"/>
    <w:tmpl w:val="27DC777E"/>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3A702BE9"/>
    <w:multiLevelType w:val="hybridMultilevel"/>
    <w:tmpl w:val="A2A65072"/>
    <w:lvl w:ilvl="0" w:tplc="04130001">
      <w:start w:val="1"/>
      <w:numFmt w:val="bullet"/>
      <w:lvlText w:val=""/>
      <w:lvlJc w:val="left"/>
      <w:pPr>
        <w:ind w:left="1920" w:hanging="360"/>
      </w:pPr>
      <w:rPr>
        <w:rFonts w:ascii="Symbol" w:hAnsi="Symbol" w:hint="default"/>
      </w:rPr>
    </w:lvl>
    <w:lvl w:ilvl="1" w:tplc="04130003" w:tentative="1">
      <w:start w:val="1"/>
      <w:numFmt w:val="bullet"/>
      <w:lvlText w:val="o"/>
      <w:lvlJc w:val="left"/>
      <w:pPr>
        <w:ind w:left="2640" w:hanging="360"/>
      </w:pPr>
      <w:rPr>
        <w:rFonts w:ascii="Courier New" w:hAnsi="Courier New" w:cs="Courier New" w:hint="default"/>
      </w:rPr>
    </w:lvl>
    <w:lvl w:ilvl="2" w:tplc="04130005" w:tentative="1">
      <w:start w:val="1"/>
      <w:numFmt w:val="bullet"/>
      <w:lvlText w:val=""/>
      <w:lvlJc w:val="left"/>
      <w:pPr>
        <w:ind w:left="3360" w:hanging="360"/>
      </w:pPr>
      <w:rPr>
        <w:rFonts w:ascii="Wingdings" w:hAnsi="Wingdings" w:hint="default"/>
      </w:rPr>
    </w:lvl>
    <w:lvl w:ilvl="3" w:tplc="04130001" w:tentative="1">
      <w:start w:val="1"/>
      <w:numFmt w:val="bullet"/>
      <w:lvlText w:val=""/>
      <w:lvlJc w:val="left"/>
      <w:pPr>
        <w:ind w:left="4080" w:hanging="360"/>
      </w:pPr>
      <w:rPr>
        <w:rFonts w:ascii="Symbol" w:hAnsi="Symbol" w:hint="default"/>
      </w:rPr>
    </w:lvl>
    <w:lvl w:ilvl="4" w:tplc="04130003" w:tentative="1">
      <w:start w:val="1"/>
      <w:numFmt w:val="bullet"/>
      <w:lvlText w:val="o"/>
      <w:lvlJc w:val="left"/>
      <w:pPr>
        <w:ind w:left="4800" w:hanging="360"/>
      </w:pPr>
      <w:rPr>
        <w:rFonts w:ascii="Courier New" w:hAnsi="Courier New" w:cs="Courier New" w:hint="default"/>
      </w:rPr>
    </w:lvl>
    <w:lvl w:ilvl="5" w:tplc="04130005" w:tentative="1">
      <w:start w:val="1"/>
      <w:numFmt w:val="bullet"/>
      <w:lvlText w:val=""/>
      <w:lvlJc w:val="left"/>
      <w:pPr>
        <w:ind w:left="5520" w:hanging="360"/>
      </w:pPr>
      <w:rPr>
        <w:rFonts w:ascii="Wingdings" w:hAnsi="Wingdings" w:hint="default"/>
      </w:rPr>
    </w:lvl>
    <w:lvl w:ilvl="6" w:tplc="04130001" w:tentative="1">
      <w:start w:val="1"/>
      <w:numFmt w:val="bullet"/>
      <w:lvlText w:val=""/>
      <w:lvlJc w:val="left"/>
      <w:pPr>
        <w:ind w:left="6240" w:hanging="360"/>
      </w:pPr>
      <w:rPr>
        <w:rFonts w:ascii="Symbol" w:hAnsi="Symbol" w:hint="default"/>
      </w:rPr>
    </w:lvl>
    <w:lvl w:ilvl="7" w:tplc="04130003" w:tentative="1">
      <w:start w:val="1"/>
      <w:numFmt w:val="bullet"/>
      <w:lvlText w:val="o"/>
      <w:lvlJc w:val="left"/>
      <w:pPr>
        <w:ind w:left="6960" w:hanging="360"/>
      </w:pPr>
      <w:rPr>
        <w:rFonts w:ascii="Courier New" w:hAnsi="Courier New" w:cs="Courier New" w:hint="default"/>
      </w:rPr>
    </w:lvl>
    <w:lvl w:ilvl="8" w:tplc="04130005" w:tentative="1">
      <w:start w:val="1"/>
      <w:numFmt w:val="bullet"/>
      <w:lvlText w:val=""/>
      <w:lvlJc w:val="left"/>
      <w:pPr>
        <w:ind w:left="7680" w:hanging="360"/>
      </w:pPr>
      <w:rPr>
        <w:rFonts w:ascii="Wingdings" w:hAnsi="Wingdings" w:hint="default"/>
      </w:rPr>
    </w:lvl>
  </w:abstractNum>
  <w:abstractNum w:abstractNumId="15" w15:restartNumberingAfterBreak="0">
    <w:nsid w:val="3F4207FE"/>
    <w:multiLevelType w:val="hybridMultilevel"/>
    <w:tmpl w:val="DAD264E2"/>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6" w15:restartNumberingAfterBreak="0">
    <w:nsid w:val="406B146A"/>
    <w:multiLevelType w:val="hybridMultilevel"/>
    <w:tmpl w:val="D0ACF516"/>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7" w15:restartNumberingAfterBreak="0">
    <w:nsid w:val="45C14D36"/>
    <w:multiLevelType w:val="hybridMultilevel"/>
    <w:tmpl w:val="8ABCAFC0"/>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8" w15:restartNumberingAfterBreak="0">
    <w:nsid w:val="467F41B7"/>
    <w:multiLevelType w:val="hybridMultilevel"/>
    <w:tmpl w:val="BB5AE512"/>
    <w:lvl w:ilvl="0" w:tplc="04130001">
      <w:start w:val="1"/>
      <w:numFmt w:val="bullet"/>
      <w:lvlText w:val=""/>
      <w:lvlJc w:val="left"/>
      <w:pPr>
        <w:tabs>
          <w:tab w:val="num" w:pos="2138"/>
        </w:tabs>
        <w:ind w:left="2138" w:hanging="360"/>
      </w:pPr>
      <w:rPr>
        <w:rFonts w:ascii="Symbol" w:hAnsi="Symbol" w:hint="default"/>
      </w:rPr>
    </w:lvl>
    <w:lvl w:ilvl="1" w:tplc="04130003" w:tentative="1">
      <w:start w:val="1"/>
      <w:numFmt w:val="bullet"/>
      <w:lvlText w:val="o"/>
      <w:lvlJc w:val="left"/>
      <w:pPr>
        <w:tabs>
          <w:tab w:val="num" w:pos="2858"/>
        </w:tabs>
        <w:ind w:left="2858" w:hanging="360"/>
      </w:pPr>
      <w:rPr>
        <w:rFonts w:ascii="Courier New" w:hAnsi="Courier New" w:cs="Courier New" w:hint="default"/>
      </w:rPr>
    </w:lvl>
    <w:lvl w:ilvl="2" w:tplc="04130005" w:tentative="1">
      <w:start w:val="1"/>
      <w:numFmt w:val="bullet"/>
      <w:lvlText w:val=""/>
      <w:lvlJc w:val="left"/>
      <w:pPr>
        <w:tabs>
          <w:tab w:val="num" w:pos="3578"/>
        </w:tabs>
        <w:ind w:left="3578" w:hanging="360"/>
      </w:pPr>
      <w:rPr>
        <w:rFonts w:ascii="Wingdings" w:hAnsi="Wingdings" w:hint="default"/>
      </w:rPr>
    </w:lvl>
    <w:lvl w:ilvl="3" w:tplc="04130001" w:tentative="1">
      <w:start w:val="1"/>
      <w:numFmt w:val="bullet"/>
      <w:lvlText w:val=""/>
      <w:lvlJc w:val="left"/>
      <w:pPr>
        <w:tabs>
          <w:tab w:val="num" w:pos="4298"/>
        </w:tabs>
        <w:ind w:left="4298" w:hanging="360"/>
      </w:pPr>
      <w:rPr>
        <w:rFonts w:ascii="Symbol" w:hAnsi="Symbol" w:hint="default"/>
      </w:rPr>
    </w:lvl>
    <w:lvl w:ilvl="4" w:tplc="04130003" w:tentative="1">
      <w:start w:val="1"/>
      <w:numFmt w:val="bullet"/>
      <w:lvlText w:val="o"/>
      <w:lvlJc w:val="left"/>
      <w:pPr>
        <w:tabs>
          <w:tab w:val="num" w:pos="5018"/>
        </w:tabs>
        <w:ind w:left="5018" w:hanging="360"/>
      </w:pPr>
      <w:rPr>
        <w:rFonts w:ascii="Courier New" w:hAnsi="Courier New" w:cs="Courier New" w:hint="default"/>
      </w:rPr>
    </w:lvl>
    <w:lvl w:ilvl="5" w:tplc="04130005" w:tentative="1">
      <w:start w:val="1"/>
      <w:numFmt w:val="bullet"/>
      <w:lvlText w:val=""/>
      <w:lvlJc w:val="left"/>
      <w:pPr>
        <w:tabs>
          <w:tab w:val="num" w:pos="5738"/>
        </w:tabs>
        <w:ind w:left="5738" w:hanging="360"/>
      </w:pPr>
      <w:rPr>
        <w:rFonts w:ascii="Wingdings" w:hAnsi="Wingdings" w:hint="default"/>
      </w:rPr>
    </w:lvl>
    <w:lvl w:ilvl="6" w:tplc="04130001" w:tentative="1">
      <w:start w:val="1"/>
      <w:numFmt w:val="bullet"/>
      <w:lvlText w:val=""/>
      <w:lvlJc w:val="left"/>
      <w:pPr>
        <w:tabs>
          <w:tab w:val="num" w:pos="6458"/>
        </w:tabs>
        <w:ind w:left="6458" w:hanging="360"/>
      </w:pPr>
      <w:rPr>
        <w:rFonts w:ascii="Symbol" w:hAnsi="Symbol" w:hint="default"/>
      </w:rPr>
    </w:lvl>
    <w:lvl w:ilvl="7" w:tplc="04130003" w:tentative="1">
      <w:start w:val="1"/>
      <w:numFmt w:val="bullet"/>
      <w:lvlText w:val="o"/>
      <w:lvlJc w:val="left"/>
      <w:pPr>
        <w:tabs>
          <w:tab w:val="num" w:pos="7178"/>
        </w:tabs>
        <w:ind w:left="7178" w:hanging="360"/>
      </w:pPr>
      <w:rPr>
        <w:rFonts w:ascii="Courier New" w:hAnsi="Courier New" w:cs="Courier New" w:hint="default"/>
      </w:rPr>
    </w:lvl>
    <w:lvl w:ilvl="8" w:tplc="0413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48D42AAB"/>
    <w:multiLevelType w:val="hybridMultilevel"/>
    <w:tmpl w:val="4E0ECAA2"/>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563037FE"/>
    <w:multiLevelType w:val="hybridMultilevel"/>
    <w:tmpl w:val="848A3710"/>
    <w:lvl w:ilvl="0" w:tplc="2A6495A0">
      <w:start w:val="1"/>
      <w:numFmt w:val="bullet"/>
      <w:lvlText w:val=""/>
      <w:lvlJc w:val="left"/>
      <w:pPr>
        <w:tabs>
          <w:tab w:val="num" w:pos="2988"/>
        </w:tabs>
        <w:ind w:left="2988" w:hanging="360"/>
      </w:pPr>
      <w:rPr>
        <w:rFonts w:ascii="Symbol" w:hAnsi="Symbol" w:hint="default"/>
      </w:rPr>
    </w:lvl>
    <w:lvl w:ilvl="1" w:tplc="04130003">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58D123F6"/>
    <w:multiLevelType w:val="hybridMultilevel"/>
    <w:tmpl w:val="AA0C3F02"/>
    <w:lvl w:ilvl="0" w:tplc="0413000F">
      <w:start w:val="1"/>
      <w:numFmt w:val="decimal"/>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22" w15:restartNumberingAfterBreak="0">
    <w:nsid w:val="594A3BFF"/>
    <w:multiLevelType w:val="hybridMultilevel"/>
    <w:tmpl w:val="C0C6032C"/>
    <w:lvl w:ilvl="0" w:tplc="0413000F">
      <w:start w:val="1"/>
      <w:numFmt w:val="decimal"/>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23" w15:restartNumberingAfterBreak="0">
    <w:nsid w:val="5F906F04"/>
    <w:multiLevelType w:val="hybridMultilevel"/>
    <w:tmpl w:val="6A92D0C6"/>
    <w:lvl w:ilvl="0" w:tplc="04130001">
      <w:start w:val="1"/>
      <w:numFmt w:val="bullet"/>
      <w:lvlText w:val=""/>
      <w:lvlJc w:val="left"/>
      <w:pPr>
        <w:ind w:left="1920" w:hanging="360"/>
      </w:pPr>
      <w:rPr>
        <w:rFonts w:ascii="Symbol" w:hAnsi="Symbol" w:hint="default"/>
      </w:rPr>
    </w:lvl>
    <w:lvl w:ilvl="1" w:tplc="04130003" w:tentative="1">
      <w:start w:val="1"/>
      <w:numFmt w:val="bullet"/>
      <w:lvlText w:val="o"/>
      <w:lvlJc w:val="left"/>
      <w:pPr>
        <w:ind w:left="2640" w:hanging="360"/>
      </w:pPr>
      <w:rPr>
        <w:rFonts w:ascii="Courier New" w:hAnsi="Courier New" w:cs="Courier New" w:hint="default"/>
      </w:rPr>
    </w:lvl>
    <w:lvl w:ilvl="2" w:tplc="04130005" w:tentative="1">
      <w:start w:val="1"/>
      <w:numFmt w:val="bullet"/>
      <w:lvlText w:val=""/>
      <w:lvlJc w:val="left"/>
      <w:pPr>
        <w:ind w:left="3360" w:hanging="360"/>
      </w:pPr>
      <w:rPr>
        <w:rFonts w:ascii="Wingdings" w:hAnsi="Wingdings" w:hint="default"/>
      </w:rPr>
    </w:lvl>
    <w:lvl w:ilvl="3" w:tplc="04130001" w:tentative="1">
      <w:start w:val="1"/>
      <w:numFmt w:val="bullet"/>
      <w:lvlText w:val=""/>
      <w:lvlJc w:val="left"/>
      <w:pPr>
        <w:ind w:left="4080" w:hanging="360"/>
      </w:pPr>
      <w:rPr>
        <w:rFonts w:ascii="Symbol" w:hAnsi="Symbol" w:hint="default"/>
      </w:rPr>
    </w:lvl>
    <w:lvl w:ilvl="4" w:tplc="04130003" w:tentative="1">
      <w:start w:val="1"/>
      <w:numFmt w:val="bullet"/>
      <w:lvlText w:val="o"/>
      <w:lvlJc w:val="left"/>
      <w:pPr>
        <w:ind w:left="4800" w:hanging="360"/>
      </w:pPr>
      <w:rPr>
        <w:rFonts w:ascii="Courier New" w:hAnsi="Courier New" w:cs="Courier New" w:hint="default"/>
      </w:rPr>
    </w:lvl>
    <w:lvl w:ilvl="5" w:tplc="04130005" w:tentative="1">
      <w:start w:val="1"/>
      <w:numFmt w:val="bullet"/>
      <w:lvlText w:val=""/>
      <w:lvlJc w:val="left"/>
      <w:pPr>
        <w:ind w:left="5520" w:hanging="360"/>
      </w:pPr>
      <w:rPr>
        <w:rFonts w:ascii="Wingdings" w:hAnsi="Wingdings" w:hint="default"/>
      </w:rPr>
    </w:lvl>
    <w:lvl w:ilvl="6" w:tplc="04130001" w:tentative="1">
      <w:start w:val="1"/>
      <w:numFmt w:val="bullet"/>
      <w:lvlText w:val=""/>
      <w:lvlJc w:val="left"/>
      <w:pPr>
        <w:ind w:left="6240" w:hanging="360"/>
      </w:pPr>
      <w:rPr>
        <w:rFonts w:ascii="Symbol" w:hAnsi="Symbol" w:hint="default"/>
      </w:rPr>
    </w:lvl>
    <w:lvl w:ilvl="7" w:tplc="04130003" w:tentative="1">
      <w:start w:val="1"/>
      <w:numFmt w:val="bullet"/>
      <w:lvlText w:val="o"/>
      <w:lvlJc w:val="left"/>
      <w:pPr>
        <w:ind w:left="6960" w:hanging="360"/>
      </w:pPr>
      <w:rPr>
        <w:rFonts w:ascii="Courier New" w:hAnsi="Courier New" w:cs="Courier New" w:hint="default"/>
      </w:rPr>
    </w:lvl>
    <w:lvl w:ilvl="8" w:tplc="04130005" w:tentative="1">
      <w:start w:val="1"/>
      <w:numFmt w:val="bullet"/>
      <w:lvlText w:val=""/>
      <w:lvlJc w:val="left"/>
      <w:pPr>
        <w:ind w:left="7680" w:hanging="360"/>
      </w:pPr>
      <w:rPr>
        <w:rFonts w:ascii="Wingdings" w:hAnsi="Wingdings" w:hint="default"/>
      </w:rPr>
    </w:lvl>
  </w:abstractNum>
  <w:abstractNum w:abstractNumId="24" w15:restartNumberingAfterBreak="0">
    <w:nsid w:val="641670F2"/>
    <w:multiLevelType w:val="hybridMultilevel"/>
    <w:tmpl w:val="9300F116"/>
    <w:lvl w:ilvl="0" w:tplc="04130019">
      <w:start w:val="1"/>
      <w:numFmt w:val="lowerLetter"/>
      <w:lvlText w:val="%1."/>
      <w:lvlJc w:val="left"/>
      <w:pPr>
        <w:tabs>
          <w:tab w:val="num" w:pos="1854"/>
        </w:tabs>
        <w:ind w:left="1854" w:hanging="360"/>
      </w:pPr>
      <w:rPr>
        <w:rFonts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6D3F6A9E"/>
    <w:multiLevelType w:val="hybridMultilevel"/>
    <w:tmpl w:val="F6D62102"/>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5510606"/>
    <w:multiLevelType w:val="hybridMultilevel"/>
    <w:tmpl w:val="60A038E6"/>
    <w:lvl w:ilvl="0" w:tplc="04130019">
      <w:start w:val="1"/>
      <w:numFmt w:val="lowerLetter"/>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27" w15:restartNumberingAfterBreak="0">
    <w:nsid w:val="7CA4602A"/>
    <w:multiLevelType w:val="hybridMultilevel"/>
    <w:tmpl w:val="EF9E239E"/>
    <w:lvl w:ilvl="0" w:tplc="04130001">
      <w:start w:val="1"/>
      <w:numFmt w:val="bullet"/>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num w:numId="1" w16cid:durableId="805389841">
    <w:abstractNumId w:val="0"/>
  </w:num>
  <w:num w:numId="2" w16cid:durableId="1748960902">
    <w:abstractNumId w:val="0"/>
  </w:num>
  <w:num w:numId="3" w16cid:durableId="308363940">
    <w:abstractNumId w:val="0"/>
  </w:num>
  <w:num w:numId="4" w16cid:durableId="1660184528">
    <w:abstractNumId w:val="0"/>
  </w:num>
  <w:num w:numId="5" w16cid:durableId="1607273174">
    <w:abstractNumId w:val="0"/>
  </w:num>
  <w:num w:numId="6" w16cid:durableId="2034576563">
    <w:abstractNumId w:val="0"/>
  </w:num>
  <w:num w:numId="7" w16cid:durableId="16809599">
    <w:abstractNumId w:val="0"/>
  </w:num>
  <w:num w:numId="8" w16cid:durableId="323777182">
    <w:abstractNumId w:val="0"/>
  </w:num>
  <w:num w:numId="9" w16cid:durableId="53431431">
    <w:abstractNumId w:val="0"/>
  </w:num>
  <w:num w:numId="10" w16cid:durableId="956447911">
    <w:abstractNumId w:val="20"/>
  </w:num>
  <w:num w:numId="11" w16cid:durableId="1796946479">
    <w:abstractNumId w:val="21"/>
  </w:num>
  <w:num w:numId="12" w16cid:durableId="1121614350">
    <w:abstractNumId w:val="10"/>
  </w:num>
  <w:num w:numId="13" w16cid:durableId="1833718362">
    <w:abstractNumId w:val="13"/>
  </w:num>
  <w:num w:numId="14" w16cid:durableId="601887204">
    <w:abstractNumId w:val="25"/>
  </w:num>
  <w:num w:numId="15" w16cid:durableId="879971881">
    <w:abstractNumId w:val="2"/>
  </w:num>
  <w:num w:numId="16" w16cid:durableId="1083066285">
    <w:abstractNumId w:val="27"/>
  </w:num>
  <w:num w:numId="17" w16cid:durableId="375593845">
    <w:abstractNumId w:val="11"/>
  </w:num>
  <w:num w:numId="18" w16cid:durableId="1873809854">
    <w:abstractNumId w:val="7"/>
  </w:num>
  <w:num w:numId="19" w16cid:durableId="521012816">
    <w:abstractNumId w:val="18"/>
  </w:num>
  <w:num w:numId="20" w16cid:durableId="694501433">
    <w:abstractNumId w:val="26"/>
  </w:num>
  <w:num w:numId="21" w16cid:durableId="964963944">
    <w:abstractNumId w:val="1"/>
  </w:num>
  <w:num w:numId="22" w16cid:durableId="1201893571">
    <w:abstractNumId w:val="6"/>
  </w:num>
  <w:num w:numId="23" w16cid:durableId="368183271">
    <w:abstractNumId w:val="5"/>
  </w:num>
  <w:num w:numId="24" w16cid:durableId="267201463">
    <w:abstractNumId w:val="19"/>
  </w:num>
  <w:num w:numId="25" w16cid:durableId="2000303423">
    <w:abstractNumId w:val="3"/>
  </w:num>
  <w:num w:numId="26" w16cid:durableId="1150176809">
    <w:abstractNumId w:val="24"/>
  </w:num>
  <w:num w:numId="27" w16cid:durableId="1241258496">
    <w:abstractNumId w:val="8"/>
  </w:num>
  <w:num w:numId="28" w16cid:durableId="952908913">
    <w:abstractNumId w:val="22"/>
  </w:num>
  <w:num w:numId="29" w16cid:durableId="1807700384">
    <w:abstractNumId w:val="9"/>
  </w:num>
  <w:num w:numId="30" w16cid:durableId="651716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3661007">
    <w:abstractNumId w:val="12"/>
  </w:num>
  <w:num w:numId="32" w16cid:durableId="1724519467">
    <w:abstractNumId w:val="17"/>
  </w:num>
  <w:num w:numId="33" w16cid:durableId="1912957021">
    <w:abstractNumId w:val="15"/>
  </w:num>
  <w:num w:numId="34" w16cid:durableId="952856838">
    <w:abstractNumId w:val="16"/>
  </w:num>
  <w:num w:numId="35" w16cid:durableId="1235504489">
    <w:abstractNumId w:val="14"/>
  </w:num>
  <w:num w:numId="36" w16cid:durableId="1751079575">
    <w:abstractNumId w:val="4"/>
  </w:num>
  <w:num w:numId="37" w16cid:durableId="169858237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nl-NL" w:vendorID="1" w:dllVersion="512" w:checkStyle="1"/>
  <w:activeWritingStyle w:appName="MSWord" w:lang="nl" w:vendorID="1"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67"/>
    <w:rsid w:val="00006095"/>
    <w:rsid w:val="0000667B"/>
    <w:rsid w:val="000122B9"/>
    <w:rsid w:val="0001493C"/>
    <w:rsid w:val="00024437"/>
    <w:rsid w:val="00036CF2"/>
    <w:rsid w:val="000430F8"/>
    <w:rsid w:val="0005313F"/>
    <w:rsid w:val="000534B9"/>
    <w:rsid w:val="0005478E"/>
    <w:rsid w:val="000618F6"/>
    <w:rsid w:val="00062DB6"/>
    <w:rsid w:val="00062E61"/>
    <w:rsid w:val="00073337"/>
    <w:rsid w:val="000769F2"/>
    <w:rsid w:val="00076DBB"/>
    <w:rsid w:val="00081543"/>
    <w:rsid w:val="00087F5B"/>
    <w:rsid w:val="000921C4"/>
    <w:rsid w:val="000940FD"/>
    <w:rsid w:val="000953C5"/>
    <w:rsid w:val="000958E3"/>
    <w:rsid w:val="000A28D6"/>
    <w:rsid w:val="000B26A5"/>
    <w:rsid w:val="000B5B3C"/>
    <w:rsid w:val="000C2F42"/>
    <w:rsid w:val="000C3F92"/>
    <w:rsid w:val="000C440B"/>
    <w:rsid w:val="000C6184"/>
    <w:rsid w:val="000D0B61"/>
    <w:rsid w:val="000D33AD"/>
    <w:rsid w:val="000D568F"/>
    <w:rsid w:val="000D6148"/>
    <w:rsid w:val="000D7291"/>
    <w:rsid w:val="000D7E47"/>
    <w:rsid w:val="000E2B62"/>
    <w:rsid w:val="000F411B"/>
    <w:rsid w:val="00106F94"/>
    <w:rsid w:val="00107731"/>
    <w:rsid w:val="00107836"/>
    <w:rsid w:val="00115868"/>
    <w:rsid w:val="00116B00"/>
    <w:rsid w:val="00120E18"/>
    <w:rsid w:val="001214AA"/>
    <w:rsid w:val="00122040"/>
    <w:rsid w:val="00122081"/>
    <w:rsid w:val="001235F1"/>
    <w:rsid w:val="0013365C"/>
    <w:rsid w:val="00136655"/>
    <w:rsid w:val="001402F0"/>
    <w:rsid w:val="00143BF2"/>
    <w:rsid w:val="00144953"/>
    <w:rsid w:val="001456FD"/>
    <w:rsid w:val="00146136"/>
    <w:rsid w:val="00150971"/>
    <w:rsid w:val="00153C3F"/>
    <w:rsid w:val="00155096"/>
    <w:rsid w:val="00160579"/>
    <w:rsid w:val="00162489"/>
    <w:rsid w:val="00165BEB"/>
    <w:rsid w:val="00166099"/>
    <w:rsid w:val="00173005"/>
    <w:rsid w:val="00173116"/>
    <w:rsid w:val="00174923"/>
    <w:rsid w:val="001771C4"/>
    <w:rsid w:val="001774D7"/>
    <w:rsid w:val="0018072A"/>
    <w:rsid w:val="001818D9"/>
    <w:rsid w:val="00185C4B"/>
    <w:rsid w:val="001877AC"/>
    <w:rsid w:val="001913C2"/>
    <w:rsid w:val="00196772"/>
    <w:rsid w:val="00196BDE"/>
    <w:rsid w:val="001A1648"/>
    <w:rsid w:val="001A188D"/>
    <w:rsid w:val="001A2EE8"/>
    <w:rsid w:val="001A73EB"/>
    <w:rsid w:val="001A777F"/>
    <w:rsid w:val="001B0DD2"/>
    <w:rsid w:val="001B26E5"/>
    <w:rsid w:val="001B6D84"/>
    <w:rsid w:val="001C0FC4"/>
    <w:rsid w:val="001C413F"/>
    <w:rsid w:val="001D1841"/>
    <w:rsid w:val="001D2533"/>
    <w:rsid w:val="001D4FF1"/>
    <w:rsid w:val="001D61C2"/>
    <w:rsid w:val="001D79A9"/>
    <w:rsid w:val="001E060A"/>
    <w:rsid w:val="001E33DE"/>
    <w:rsid w:val="001E6B38"/>
    <w:rsid w:val="001F45AF"/>
    <w:rsid w:val="001F649C"/>
    <w:rsid w:val="00200BD6"/>
    <w:rsid w:val="00202F1A"/>
    <w:rsid w:val="0021095A"/>
    <w:rsid w:val="00213BA4"/>
    <w:rsid w:val="00214805"/>
    <w:rsid w:val="0022017B"/>
    <w:rsid w:val="00224FAE"/>
    <w:rsid w:val="00224FC0"/>
    <w:rsid w:val="00240C44"/>
    <w:rsid w:val="00243D6F"/>
    <w:rsid w:val="00247342"/>
    <w:rsid w:val="0025723B"/>
    <w:rsid w:val="002627BF"/>
    <w:rsid w:val="0027150B"/>
    <w:rsid w:val="00277B27"/>
    <w:rsid w:val="00280B5A"/>
    <w:rsid w:val="002810A1"/>
    <w:rsid w:val="00283F55"/>
    <w:rsid w:val="00292B6F"/>
    <w:rsid w:val="00293BE9"/>
    <w:rsid w:val="00294862"/>
    <w:rsid w:val="002956C9"/>
    <w:rsid w:val="002A430A"/>
    <w:rsid w:val="002A5435"/>
    <w:rsid w:val="002B449B"/>
    <w:rsid w:val="002C2033"/>
    <w:rsid w:val="002C26A4"/>
    <w:rsid w:val="002C2A1E"/>
    <w:rsid w:val="002C6C21"/>
    <w:rsid w:val="002C7DDB"/>
    <w:rsid w:val="002D3BCB"/>
    <w:rsid w:val="002D3F65"/>
    <w:rsid w:val="002E127B"/>
    <w:rsid w:val="002E27BD"/>
    <w:rsid w:val="002E2AA7"/>
    <w:rsid w:val="002E6C1C"/>
    <w:rsid w:val="002F2320"/>
    <w:rsid w:val="00301856"/>
    <w:rsid w:val="003025CE"/>
    <w:rsid w:val="00307CA1"/>
    <w:rsid w:val="00310DC5"/>
    <w:rsid w:val="00316378"/>
    <w:rsid w:val="00316C88"/>
    <w:rsid w:val="00317B16"/>
    <w:rsid w:val="00320D36"/>
    <w:rsid w:val="003238A3"/>
    <w:rsid w:val="003239EE"/>
    <w:rsid w:val="003256A6"/>
    <w:rsid w:val="003303BB"/>
    <w:rsid w:val="0033360E"/>
    <w:rsid w:val="003357C7"/>
    <w:rsid w:val="003365B4"/>
    <w:rsid w:val="00340A4B"/>
    <w:rsid w:val="00342DB5"/>
    <w:rsid w:val="00344487"/>
    <w:rsid w:val="00347718"/>
    <w:rsid w:val="00347DCE"/>
    <w:rsid w:val="00362F42"/>
    <w:rsid w:val="00375F4D"/>
    <w:rsid w:val="00376283"/>
    <w:rsid w:val="003779AB"/>
    <w:rsid w:val="003779CD"/>
    <w:rsid w:val="003841E6"/>
    <w:rsid w:val="003869E4"/>
    <w:rsid w:val="00390DE5"/>
    <w:rsid w:val="003922A0"/>
    <w:rsid w:val="0039340D"/>
    <w:rsid w:val="0039407B"/>
    <w:rsid w:val="003A167C"/>
    <w:rsid w:val="003A47DF"/>
    <w:rsid w:val="003A5511"/>
    <w:rsid w:val="003B5C88"/>
    <w:rsid w:val="003B69AF"/>
    <w:rsid w:val="003C2A92"/>
    <w:rsid w:val="003C466E"/>
    <w:rsid w:val="003C4D92"/>
    <w:rsid w:val="003D0E8F"/>
    <w:rsid w:val="003D28F8"/>
    <w:rsid w:val="003E3516"/>
    <w:rsid w:val="003E3B3A"/>
    <w:rsid w:val="003E5091"/>
    <w:rsid w:val="003F166F"/>
    <w:rsid w:val="003F235F"/>
    <w:rsid w:val="003F3919"/>
    <w:rsid w:val="003F58B9"/>
    <w:rsid w:val="003F7544"/>
    <w:rsid w:val="003F7576"/>
    <w:rsid w:val="00401493"/>
    <w:rsid w:val="00401B11"/>
    <w:rsid w:val="00402134"/>
    <w:rsid w:val="00402640"/>
    <w:rsid w:val="00407B88"/>
    <w:rsid w:val="0041307E"/>
    <w:rsid w:val="004144F7"/>
    <w:rsid w:val="00414882"/>
    <w:rsid w:val="00417DAE"/>
    <w:rsid w:val="0042032B"/>
    <w:rsid w:val="004219AB"/>
    <w:rsid w:val="00426B8B"/>
    <w:rsid w:val="00431290"/>
    <w:rsid w:val="0043212C"/>
    <w:rsid w:val="00433E71"/>
    <w:rsid w:val="00436AEF"/>
    <w:rsid w:val="004417A4"/>
    <w:rsid w:val="00443827"/>
    <w:rsid w:val="00443F53"/>
    <w:rsid w:val="00446B07"/>
    <w:rsid w:val="004515F5"/>
    <w:rsid w:val="00456FF5"/>
    <w:rsid w:val="004571E2"/>
    <w:rsid w:val="00457963"/>
    <w:rsid w:val="00460A60"/>
    <w:rsid w:val="004719D4"/>
    <w:rsid w:val="00471B52"/>
    <w:rsid w:val="004721D7"/>
    <w:rsid w:val="00472A2A"/>
    <w:rsid w:val="00472F76"/>
    <w:rsid w:val="004738D8"/>
    <w:rsid w:val="00476C2A"/>
    <w:rsid w:val="00481046"/>
    <w:rsid w:val="004812BA"/>
    <w:rsid w:val="00481A99"/>
    <w:rsid w:val="00483684"/>
    <w:rsid w:val="00484398"/>
    <w:rsid w:val="00484564"/>
    <w:rsid w:val="004845ED"/>
    <w:rsid w:val="0048474A"/>
    <w:rsid w:val="0048738F"/>
    <w:rsid w:val="00491BFB"/>
    <w:rsid w:val="00492385"/>
    <w:rsid w:val="004926DB"/>
    <w:rsid w:val="00492E74"/>
    <w:rsid w:val="00496EE8"/>
    <w:rsid w:val="004975D6"/>
    <w:rsid w:val="004976DB"/>
    <w:rsid w:val="004A6FE3"/>
    <w:rsid w:val="004A722D"/>
    <w:rsid w:val="004A7B92"/>
    <w:rsid w:val="004B4084"/>
    <w:rsid w:val="004B69AB"/>
    <w:rsid w:val="004C4F33"/>
    <w:rsid w:val="004C760C"/>
    <w:rsid w:val="004D1165"/>
    <w:rsid w:val="004D19B1"/>
    <w:rsid w:val="004D23F8"/>
    <w:rsid w:val="004D37DF"/>
    <w:rsid w:val="004D6DFA"/>
    <w:rsid w:val="004D7F36"/>
    <w:rsid w:val="004E0328"/>
    <w:rsid w:val="004E0C13"/>
    <w:rsid w:val="004E6E38"/>
    <w:rsid w:val="004F0B7A"/>
    <w:rsid w:val="004F1104"/>
    <w:rsid w:val="004F12B4"/>
    <w:rsid w:val="004F40A5"/>
    <w:rsid w:val="004F58DE"/>
    <w:rsid w:val="004F7920"/>
    <w:rsid w:val="004F7C35"/>
    <w:rsid w:val="005020D2"/>
    <w:rsid w:val="00503CCA"/>
    <w:rsid w:val="00505056"/>
    <w:rsid w:val="00506E08"/>
    <w:rsid w:val="00507C96"/>
    <w:rsid w:val="005146AB"/>
    <w:rsid w:val="00515170"/>
    <w:rsid w:val="0051530B"/>
    <w:rsid w:val="0051644E"/>
    <w:rsid w:val="00516767"/>
    <w:rsid w:val="00517352"/>
    <w:rsid w:val="0052079D"/>
    <w:rsid w:val="005229CA"/>
    <w:rsid w:val="00527CA3"/>
    <w:rsid w:val="005313E4"/>
    <w:rsid w:val="005332A1"/>
    <w:rsid w:val="00534844"/>
    <w:rsid w:val="00536364"/>
    <w:rsid w:val="00543273"/>
    <w:rsid w:val="00545A2B"/>
    <w:rsid w:val="0055242B"/>
    <w:rsid w:val="00552908"/>
    <w:rsid w:val="0055794D"/>
    <w:rsid w:val="00560D34"/>
    <w:rsid w:val="00562887"/>
    <w:rsid w:val="00562A30"/>
    <w:rsid w:val="00576C2D"/>
    <w:rsid w:val="00577BE8"/>
    <w:rsid w:val="00577FC7"/>
    <w:rsid w:val="005858A0"/>
    <w:rsid w:val="00585C0B"/>
    <w:rsid w:val="00586A71"/>
    <w:rsid w:val="00587D6A"/>
    <w:rsid w:val="0059002C"/>
    <w:rsid w:val="00592AA3"/>
    <w:rsid w:val="00597B78"/>
    <w:rsid w:val="005A0B11"/>
    <w:rsid w:val="005A21E9"/>
    <w:rsid w:val="005A7A03"/>
    <w:rsid w:val="005B20D8"/>
    <w:rsid w:val="005B4EB7"/>
    <w:rsid w:val="005B6187"/>
    <w:rsid w:val="005C022F"/>
    <w:rsid w:val="005C0D97"/>
    <w:rsid w:val="005C2331"/>
    <w:rsid w:val="005C2F69"/>
    <w:rsid w:val="005C3CD5"/>
    <w:rsid w:val="005D322C"/>
    <w:rsid w:val="005E1569"/>
    <w:rsid w:val="005E1BE8"/>
    <w:rsid w:val="005F0A42"/>
    <w:rsid w:val="005F35F3"/>
    <w:rsid w:val="0060092E"/>
    <w:rsid w:val="00602094"/>
    <w:rsid w:val="006058B3"/>
    <w:rsid w:val="00606075"/>
    <w:rsid w:val="00607B28"/>
    <w:rsid w:val="00607E57"/>
    <w:rsid w:val="00611E49"/>
    <w:rsid w:val="00616694"/>
    <w:rsid w:val="00620E67"/>
    <w:rsid w:val="00622A7A"/>
    <w:rsid w:val="0062687C"/>
    <w:rsid w:val="006335FA"/>
    <w:rsid w:val="00633C7D"/>
    <w:rsid w:val="00634EEB"/>
    <w:rsid w:val="006366FC"/>
    <w:rsid w:val="006408BE"/>
    <w:rsid w:val="006412DB"/>
    <w:rsid w:val="00647423"/>
    <w:rsid w:val="00654038"/>
    <w:rsid w:val="00654E5D"/>
    <w:rsid w:val="006613A4"/>
    <w:rsid w:val="00671764"/>
    <w:rsid w:val="00673A7D"/>
    <w:rsid w:val="00680D12"/>
    <w:rsid w:val="0068395D"/>
    <w:rsid w:val="00693E44"/>
    <w:rsid w:val="006A082D"/>
    <w:rsid w:val="006A1CF8"/>
    <w:rsid w:val="006A1FBA"/>
    <w:rsid w:val="006A2881"/>
    <w:rsid w:val="006A3EC1"/>
    <w:rsid w:val="006A4FC4"/>
    <w:rsid w:val="006A7710"/>
    <w:rsid w:val="006B2DA9"/>
    <w:rsid w:val="006B4633"/>
    <w:rsid w:val="006B648C"/>
    <w:rsid w:val="006B7B93"/>
    <w:rsid w:val="006C13AE"/>
    <w:rsid w:val="006C1F00"/>
    <w:rsid w:val="006C4400"/>
    <w:rsid w:val="006C4E32"/>
    <w:rsid w:val="006C795F"/>
    <w:rsid w:val="006D04EA"/>
    <w:rsid w:val="006D11E1"/>
    <w:rsid w:val="006D198F"/>
    <w:rsid w:val="006D300F"/>
    <w:rsid w:val="006D7C00"/>
    <w:rsid w:val="006E0904"/>
    <w:rsid w:val="006E3DEF"/>
    <w:rsid w:val="006E46EE"/>
    <w:rsid w:val="006E4F49"/>
    <w:rsid w:val="006E538C"/>
    <w:rsid w:val="006E6D07"/>
    <w:rsid w:val="00701B60"/>
    <w:rsid w:val="007033D2"/>
    <w:rsid w:val="00705ADF"/>
    <w:rsid w:val="00710AFC"/>
    <w:rsid w:val="00711635"/>
    <w:rsid w:val="00712E67"/>
    <w:rsid w:val="007140ED"/>
    <w:rsid w:val="00714CBC"/>
    <w:rsid w:val="007233D2"/>
    <w:rsid w:val="00723C15"/>
    <w:rsid w:val="007245F7"/>
    <w:rsid w:val="00725941"/>
    <w:rsid w:val="00734D30"/>
    <w:rsid w:val="00743195"/>
    <w:rsid w:val="00745771"/>
    <w:rsid w:val="00747B03"/>
    <w:rsid w:val="00751F52"/>
    <w:rsid w:val="0075361E"/>
    <w:rsid w:val="00753BEE"/>
    <w:rsid w:val="00765085"/>
    <w:rsid w:val="00766434"/>
    <w:rsid w:val="0076657A"/>
    <w:rsid w:val="00775147"/>
    <w:rsid w:val="00775177"/>
    <w:rsid w:val="007752EB"/>
    <w:rsid w:val="00776C5E"/>
    <w:rsid w:val="0078093C"/>
    <w:rsid w:val="00785808"/>
    <w:rsid w:val="007860E2"/>
    <w:rsid w:val="00790E36"/>
    <w:rsid w:val="00791D4A"/>
    <w:rsid w:val="00792114"/>
    <w:rsid w:val="00792629"/>
    <w:rsid w:val="007954B6"/>
    <w:rsid w:val="00796B67"/>
    <w:rsid w:val="007A3029"/>
    <w:rsid w:val="007A5803"/>
    <w:rsid w:val="007A5B8E"/>
    <w:rsid w:val="007B0E04"/>
    <w:rsid w:val="007B2B2B"/>
    <w:rsid w:val="007B3C0E"/>
    <w:rsid w:val="007B7B78"/>
    <w:rsid w:val="007C5A8C"/>
    <w:rsid w:val="007D15E9"/>
    <w:rsid w:val="007D3F98"/>
    <w:rsid w:val="007D4853"/>
    <w:rsid w:val="007D5306"/>
    <w:rsid w:val="007D5FC3"/>
    <w:rsid w:val="007D7B56"/>
    <w:rsid w:val="007E2E43"/>
    <w:rsid w:val="007E3C39"/>
    <w:rsid w:val="007E4AA4"/>
    <w:rsid w:val="007E4F72"/>
    <w:rsid w:val="007E67EE"/>
    <w:rsid w:val="007F1092"/>
    <w:rsid w:val="007F1572"/>
    <w:rsid w:val="007F1E43"/>
    <w:rsid w:val="007F51B4"/>
    <w:rsid w:val="007F646F"/>
    <w:rsid w:val="007F67C2"/>
    <w:rsid w:val="0080369D"/>
    <w:rsid w:val="008058FF"/>
    <w:rsid w:val="00807389"/>
    <w:rsid w:val="008137DD"/>
    <w:rsid w:val="008216E0"/>
    <w:rsid w:val="00831611"/>
    <w:rsid w:val="008324A5"/>
    <w:rsid w:val="008332CE"/>
    <w:rsid w:val="00836249"/>
    <w:rsid w:val="00836A99"/>
    <w:rsid w:val="008432BD"/>
    <w:rsid w:val="00844904"/>
    <w:rsid w:val="0084571E"/>
    <w:rsid w:val="00852A72"/>
    <w:rsid w:val="008535F9"/>
    <w:rsid w:val="00861ADC"/>
    <w:rsid w:val="00862922"/>
    <w:rsid w:val="00862A61"/>
    <w:rsid w:val="00865186"/>
    <w:rsid w:val="00867118"/>
    <w:rsid w:val="00871AF2"/>
    <w:rsid w:val="00871E61"/>
    <w:rsid w:val="00880A0B"/>
    <w:rsid w:val="00883F33"/>
    <w:rsid w:val="00887647"/>
    <w:rsid w:val="0089020B"/>
    <w:rsid w:val="008A37A3"/>
    <w:rsid w:val="008A61EA"/>
    <w:rsid w:val="008B0F48"/>
    <w:rsid w:val="008B0FE6"/>
    <w:rsid w:val="008B58B8"/>
    <w:rsid w:val="008C02BB"/>
    <w:rsid w:val="008C56C9"/>
    <w:rsid w:val="008D1A74"/>
    <w:rsid w:val="008D276A"/>
    <w:rsid w:val="008D4545"/>
    <w:rsid w:val="008D5BDB"/>
    <w:rsid w:val="008E07A0"/>
    <w:rsid w:val="008E3A4A"/>
    <w:rsid w:val="008E40BF"/>
    <w:rsid w:val="008E46EB"/>
    <w:rsid w:val="008E628E"/>
    <w:rsid w:val="008E6BF2"/>
    <w:rsid w:val="008E7887"/>
    <w:rsid w:val="008F0A6D"/>
    <w:rsid w:val="008F4722"/>
    <w:rsid w:val="008F6DDD"/>
    <w:rsid w:val="008F704A"/>
    <w:rsid w:val="0090008E"/>
    <w:rsid w:val="0090148A"/>
    <w:rsid w:val="009028F2"/>
    <w:rsid w:val="00902E8C"/>
    <w:rsid w:val="00911755"/>
    <w:rsid w:val="00915A69"/>
    <w:rsid w:val="009162C5"/>
    <w:rsid w:val="0091633C"/>
    <w:rsid w:val="00916426"/>
    <w:rsid w:val="00916794"/>
    <w:rsid w:val="009172F7"/>
    <w:rsid w:val="00922FEA"/>
    <w:rsid w:val="009361BC"/>
    <w:rsid w:val="009453A3"/>
    <w:rsid w:val="00946151"/>
    <w:rsid w:val="009463D3"/>
    <w:rsid w:val="009463DF"/>
    <w:rsid w:val="00947BE9"/>
    <w:rsid w:val="00950B34"/>
    <w:rsid w:val="00950C7E"/>
    <w:rsid w:val="00954D47"/>
    <w:rsid w:val="009614E1"/>
    <w:rsid w:val="00961698"/>
    <w:rsid w:val="009617E7"/>
    <w:rsid w:val="0096580C"/>
    <w:rsid w:val="009713C6"/>
    <w:rsid w:val="0097226B"/>
    <w:rsid w:val="00974352"/>
    <w:rsid w:val="00976509"/>
    <w:rsid w:val="00977C0E"/>
    <w:rsid w:val="00986307"/>
    <w:rsid w:val="00987022"/>
    <w:rsid w:val="009872B9"/>
    <w:rsid w:val="009874DE"/>
    <w:rsid w:val="00995983"/>
    <w:rsid w:val="009A26CB"/>
    <w:rsid w:val="009A5CCC"/>
    <w:rsid w:val="009A61FD"/>
    <w:rsid w:val="009A6AC0"/>
    <w:rsid w:val="009A6BCB"/>
    <w:rsid w:val="009B3311"/>
    <w:rsid w:val="009B5174"/>
    <w:rsid w:val="009C1B0E"/>
    <w:rsid w:val="009C2BCA"/>
    <w:rsid w:val="009C4E5E"/>
    <w:rsid w:val="009C5051"/>
    <w:rsid w:val="009C516B"/>
    <w:rsid w:val="009C6D8F"/>
    <w:rsid w:val="009C705B"/>
    <w:rsid w:val="009D1B1B"/>
    <w:rsid w:val="009D5423"/>
    <w:rsid w:val="009D58D6"/>
    <w:rsid w:val="009D78DE"/>
    <w:rsid w:val="009F5276"/>
    <w:rsid w:val="009F5B40"/>
    <w:rsid w:val="009F6928"/>
    <w:rsid w:val="00A03233"/>
    <w:rsid w:val="00A108C3"/>
    <w:rsid w:val="00A13AAB"/>
    <w:rsid w:val="00A1751D"/>
    <w:rsid w:val="00A17ED7"/>
    <w:rsid w:val="00A238A2"/>
    <w:rsid w:val="00A26C3E"/>
    <w:rsid w:val="00A278DF"/>
    <w:rsid w:val="00A27E51"/>
    <w:rsid w:val="00A31490"/>
    <w:rsid w:val="00A32C9E"/>
    <w:rsid w:val="00A37380"/>
    <w:rsid w:val="00A3742E"/>
    <w:rsid w:val="00A40D9A"/>
    <w:rsid w:val="00A41C5E"/>
    <w:rsid w:val="00A41EFC"/>
    <w:rsid w:val="00A44052"/>
    <w:rsid w:val="00A44E99"/>
    <w:rsid w:val="00A476BD"/>
    <w:rsid w:val="00A51ADC"/>
    <w:rsid w:val="00A5274C"/>
    <w:rsid w:val="00A557E9"/>
    <w:rsid w:val="00A56CA0"/>
    <w:rsid w:val="00A57CFE"/>
    <w:rsid w:val="00A613AA"/>
    <w:rsid w:val="00A61861"/>
    <w:rsid w:val="00A64962"/>
    <w:rsid w:val="00A6623F"/>
    <w:rsid w:val="00A66B8B"/>
    <w:rsid w:val="00A75A66"/>
    <w:rsid w:val="00A816AD"/>
    <w:rsid w:val="00A95A96"/>
    <w:rsid w:val="00A95ADA"/>
    <w:rsid w:val="00AA4923"/>
    <w:rsid w:val="00AA605D"/>
    <w:rsid w:val="00AB1E96"/>
    <w:rsid w:val="00AB35F7"/>
    <w:rsid w:val="00AB3DF8"/>
    <w:rsid w:val="00AB4ADD"/>
    <w:rsid w:val="00AB5F1A"/>
    <w:rsid w:val="00AB7EAB"/>
    <w:rsid w:val="00AC2AAD"/>
    <w:rsid w:val="00AC5EEE"/>
    <w:rsid w:val="00AD22EA"/>
    <w:rsid w:val="00AD6966"/>
    <w:rsid w:val="00AD73B3"/>
    <w:rsid w:val="00AE16B5"/>
    <w:rsid w:val="00AF0188"/>
    <w:rsid w:val="00AF362B"/>
    <w:rsid w:val="00AF4232"/>
    <w:rsid w:val="00AF55F9"/>
    <w:rsid w:val="00AF5C67"/>
    <w:rsid w:val="00AF6290"/>
    <w:rsid w:val="00B00624"/>
    <w:rsid w:val="00B041E3"/>
    <w:rsid w:val="00B05C58"/>
    <w:rsid w:val="00B0681E"/>
    <w:rsid w:val="00B230FE"/>
    <w:rsid w:val="00B27C1A"/>
    <w:rsid w:val="00B322D1"/>
    <w:rsid w:val="00B34AA5"/>
    <w:rsid w:val="00B34DF1"/>
    <w:rsid w:val="00B35BC6"/>
    <w:rsid w:val="00B36EA2"/>
    <w:rsid w:val="00B37CEB"/>
    <w:rsid w:val="00B40674"/>
    <w:rsid w:val="00B4105E"/>
    <w:rsid w:val="00B459CE"/>
    <w:rsid w:val="00B46334"/>
    <w:rsid w:val="00B506DB"/>
    <w:rsid w:val="00B54A42"/>
    <w:rsid w:val="00B605E5"/>
    <w:rsid w:val="00B610C8"/>
    <w:rsid w:val="00B6403A"/>
    <w:rsid w:val="00B64818"/>
    <w:rsid w:val="00B71ED5"/>
    <w:rsid w:val="00B77E53"/>
    <w:rsid w:val="00B847F6"/>
    <w:rsid w:val="00B86EB3"/>
    <w:rsid w:val="00B8765D"/>
    <w:rsid w:val="00B93F9B"/>
    <w:rsid w:val="00BA3DE8"/>
    <w:rsid w:val="00BA6792"/>
    <w:rsid w:val="00BA7FE4"/>
    <w:rsid w:val="00BB72E9"/>
    <w:rsid w:val="00BC4E18"/>
    <w:rsid w:val="00BC571F"/>
    <w:rsid w:val="00BD6917"/>
    <w:rsid w:val="00BD6FE4"/>
    <w:rsid w:val="00BE3D70"/>
    <w:rsid w:val="00BE4A19"/>
    <w:rsid w:val="00BF2DE8"/>
    <w:rsid w:val="00BF4E5C"/>
    <w:rsid w:val="00C004E4"/>
    <w:rsid w:val="00C0175A"/>
    <w:rsid w:val="00C01D7F"/>
    <w:rsid w:val="00C0296C"/>
    <w:rsid w:val="00C05430"/>
    <w:rsid w:val="00C0608E"/>
    <w:rsid w:val="00C0690F"/>
    <w:rsid w:val="00C06ACD"/>
    <w:rsid w:val="00C13216"/>
    <w:rsid w:val="00C14C5B"/>
    <w:rsid w:val="00C21232"/>
    <w:rsid w:val="00C22A58"/>
    <w:rsid w:val="00C30CD2"/>
    <w:rsid w:val="00C31AFC"/>
    <w:rsid w:val="00C33AD9"/>
    <w:rsid w:val="00C348C2"/>
    <w:rsid w:val="00C3764D"/>
    <w:rsid w:val="00C40C81"/>
    <w:rsid w:val="00C51C73"/>
    <w:rsid w:val="00C5760C"/>
    <w:rsid w:val="00C621FC"/>
    <w:rsid w:val="00C625C0"/>
    <w:rsid w:val="00C63EA5"/>
    <w:rsid w:val="00C64CA8"/>
    <w:rsid w:val="00C675AE"/>
    <w:rsid w:val="00C738BB"/>
    <w:rsid w:val="00C741FC"/>
    <w:rsid w:val="00C74830"/>
    <w:rsid w:val="00C80AA1"/>
    <w:rsid w:val="00C83B9C"/>
    <w:rsid w:val="00C86149"/>
    <w:rsid w:val="00C86C3D"/>
    <w:rsid w:val="00C91F42"/>
    <w:rsid w:val="00C9584D"/>
    <w:rsid w:val="00C96412"/>
    <w:rsid w:val="00CB6BCC"/>
    <w:rsid w:val="00CC0E0A"/>
    <w:rsid w:val="00CC1274"/>
    <w:rsid w:val="00CC6BD4"/>
    <w:rsid w:val="00CC6E03"/>
    <w:rsid w:val="00CD0A90"/>
    <w:rsid w:val="00CD10E3"/>
    <w:rsid w:val="00CD69E1"/>
    <w:rsid w:val="00CE15D1"/>
    <w:rsid w:val="00CE2083"/>
    <w:rsid w:val="00CE5D30"/>
    <w:rsid w:val="00D001E6"/>
    <w:rsid w:val="00D007A7"/>
    <w:rsid w:val="00D1001F"/>
    <w:rsid w:val="00D12741"/>
    <w:rsid w:val="00D159C7"/>
    <w:rsid w:val="00D20D76"/>
    <w:rsid w:val="00D26441"/>
    <w:rsid w:val="00D26FD2"/>
    <w:rsid w:val="00D32BF6"/>
    <w:rsid w:val="00D37040"/>
    <w:rsid w:val="00D37051"/>
    <w:rsid w:val="00D40E51"/>
    <w:rsid w:val="00D41B87"/>
    <w:rsid w:val="00D42EEB"/>
    <w:rsid w:val="00D43428"/>
    <w:rsid w:val="00D434CB"/>
    <w:rsid w:val="00D464B6"/>
    <w:rsid w:val="00D51C09"/>
    <w:rsid w:val="00D55625"/>
    <w:rsid w:val="00D557BF"/>
    <w:rsid w:val="00D5607C"/>
    <w:rsid w:val="00D6062C"/>
    <w:rsid w:val="00D60D09"/>
    <w:rsid w:val="00D61050"/>
    <w:rsid w:val="00D65FDA"/>
    <w:rsid w:val="00D70768"/>
    <w:rsid w:val="00D709FE"/>
    <w:rsid w:val="00D71C15"/>
    <w:rsid w:val="00D73B5B"/>
    <w:rsid w:val="00D936F8"/>
    <w:rsid w:val="00D93B78"/>
    <w:rsid w:val="00D94DD3"/>
    <w:rsid w:val="00D96F4D"/>
    <w:rsid w:val="00D977C3"/>
    <w:rsid w:val="00DA738A"/>
    <w:rsid w:val="00DB0165"/>
    <w:rsid w:val="00DB11CA"/>
    <w:rsid w:val="00DB1F22"/>
    <w:rsid w:val="00DB2290"/>
    <w:rsid w:val="00DB353C"/>
    <w:rsid w:val="00DB727C"/>
    <w:rsid w:val="00DB7E8B"/>
    <w:rsid w:val="00DC0ADC"/>
    <w:rsid w:val="00DC12DA"/>
    <w:rsid w:val="00DC503D"/>
    <w:rsid w:val="00DC5685"/>
    <w:rsid w:val="00DC6938"/>
    <w:rsid w:val="00DD0395"/>
    <w:rsid w:val="00DD2460"/>
    <w:rsid w:val="00DD624C"/>
    <w:rsid w:val="00DD744A"/>
    <w:rsid w:val="00DE0C48"/>
    <w:rsid w:val="00DF1BE3"/>
    <w:rsid w:val="00E043FD"/>
    <w:rsid w:val="00E06F8C"/>
    <w:rsid w:val="00E20FD6"/>
    <w:rsid w:val="00E30B47"/>
    <w:rsid w:val="00E30FF9"/>
    <w:rsid w:val="00E31830"/>
    <w:rsid w:val="00E341B0"/>
    <w:rsid w:val="00E37341"/>
    <w:rsid w:val="00E45B88"/>
    <w:rsid w:val="00E60FC5"/>
    <w:rsid w:val="00E61F65"/>
    <w:rsid w:val="00E6319D"/>
    <w:rsid w:val="00E703E5"/>
    <w:rsid w:val="00E76B1E"/>
    <w:rsid w:val="00E82928"/>
    <w:rsid w:val="00E84BE8"/>
    <w:rsid w:val="00E87810"/>
    <w:rsid w:val="00E912B2"/>
    <w:rsid w:val="00E923BB"/>
    <w:rsid w:val="00EA01E4"/>
    <w:rsid w:val="00EB20DD"/>
    <w:rsid w:val="00EB35BE"/>
    <w:rsid w:val="00EB4310"/>
    <w:rsid w:val="00EB670F"/>
    <w:rsid w:val="00EC1B18"/>
    <w:rsid w:val="00EC1B23"/>
    <w:rsid w:val="00EC2AF2"/>
    <w:rsid w:val="00EC4F3B"/>
    <w:rsid w:val="00EC6861"/>
    <w:rsid w:val="00ED4D56"/>
    <w:rsid w:val="00ED550B"/>
    <w:rsid w:val="00ED56DE"/>
    <w:rsid w:val="00EE7FF0"/>
    <w:rsid w:val="00EF0A83"/>
    <w:rsid w:val="00EF26CD"/>
    <w:rsid w:val="00EF4D1F"/>
    <w:rsid w:val="00F00731"/>
    <w:rsid w:val="00F03C2C"/>
    <w:rsid w:val="00F100E1"/>
    <w:rsid w:val="00F11300"/>
    <w:rsid w:val="00F11662"/>
    <w:rsid w:val="00F11864"/>
    <w:rsid w:val="00F11E34"/>
    <w:rsid w:val="00F144EE"/>
    <w:rsid w:val="00F21FCA"/>
    <w:rsid w:val="00F2235E"/>
    <w:rsid w:val="00F22FB5"/>
    <w:rsid w:val="00F300CB"/>
    <w:rsid w:val="00F33703"/>
    <w:rsid w:val="00F3564F"/>
    <w:rsid w:val="00F36582"/>
    <w:rsid w:val="00F36AFD"/>
    <w:rsid w:val="00F46C14"/>
    <w:rsid w:val="00F52B57"/>
    <w:rsid w:val="00F53606"/>
    <w:rsid w:val="00F54AD1"/>
    <w:rsid w:val="00F54EDF"/>
    <w:rsid w:val="00F56466"/>
    <w:rsid w:val="00F632D8"/>
    <w:rsid w:val="00F6722F"/>
    <w:rsid w:val="00F67BE7"/>
    <w:rsid w:val="00F71224"/>
    <w:rsid w:val="00F713B1"/>
    <w:rsid w:val="00F71887"/>
    <w:rsid w:val="00F71BFB"/>
    <w:rsid w:val="00F7318D"/>
    <w:rsid w:val="00F73C55"/>
    <w:rsid w:val="00F760F0"/>
    <w:rsid w:val="00F77192"/>
    <w:rsid w:val="00F771C0"/>
    <w:rsid w:val="00F822E7"/>
    <w:rsid w:val="00F82A57"/>
    <w:rsid w:val="00F84337"/>
    <w:rsid w:val="00F908D9"/>
    <w:rsid w:val="00F90ADA"/>
    <w:rsid w:val="00F90C6A"/>
    <w:rsid w:val="00F91192"/>
    <w:rsid w:val="00F9162A"/>
    <w:rsid w:val="00F926F7"/>
    <w:rsid w:val="00FA07DA"/>
    <w:rsid w:val="00FA0A61"/>
    <w:rsid w:val="00FA2B32"/>
    <w:rsid w:val="00FA4555"/>
    <w:rsid w:val="00FB0345"/>
    <w:rsid w:val="00FB122D"/>
    <w:rsid w:val="00FB2B11"/>
    <w:rsid w:val="00FB52CB"/>
    <w:rsid w:val="00FB7DA8"/>
    <w:rsid w:val="00FC228A"/>
    <w:rsid w:val="00FC39B3"/>
    <w:rsid w:val="00FD29BD"/>
    <w:rsid w:val="00FD71D4"/>
    <w:rsid w:val="00FE0A7E"/>
    <w:rsid w:val="00FE689D"/>
    <w:rsid w:val="00FF24E1"/>
    <w:rsid w:val="00FF39D1"/>
    <w:rsid w:val="00FF4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3">
      <o:colormru v:ext="edit" colors="#eaeaea"/>
    </o:shapedefaults>
    <o:shapelayout v:ext="edit">
      <o:idmap v:ext="edit" data="2"/>
    </o:shapelayout>
  </w:shapeDefaults>
  <w:decimalSymbol w:val=","/>
  <w:listSeparator w:val=";"/>
  <w14:docId w14:val="0CE4D866"/>
  <w15:docId w15:val="{862A3A56-41A1-410C-8514-55147A1E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D7291"/>
    <w:pPr>
      <w:ind w:left="1134"/>
    </w:pPr>
    <w:rPr>
      <w:rFonts w:ascii="Arial" w:hAnsi="Arial"/>
      <w:sz w:val="24"/>
      <w:lang w:eastAsia="en-US"/>
    </w:rPr>
  </w:style>
  <w:style w:type="paragraph" w:styleId="Kop1">
    <w:name w:val="heading 1"/>
    <w:basedOn w:val="Standaard"/>
    <w:next w:val="Standaard"/>
    <w:autoRedefine/>
    <w:qFormat/>
    <w:pPr>
      <w:keepNext/>
      <w:numPr>
        <w:numId w:val="1"/>
      </w:numPr>
      <w:tabs>
        <w:tab w:val="left" w:pos="10206"/>
      </w:tabs>
      <w:suppressAutoHyphens/>
      <w:ind w:hanging="1134"/>
      <w:outlineLvl w:val="0"/>
    </w:pPr>
    <w:rPr>
      <w:b/>
      <w:caps/>
      <w:spacing w:val="-3"/>
      <w:kern w:val="28"/>
      <w:sz w:val="40"/>
      <w:lang w:val="nl"/>
    </w:rPr>
  </w:style>
  <w:style w:type="paragraph" w:styleId="Kop2">
    <w:name w:val="heading 2"/>
    <w:basedOn w:val="Standaard"/>
    <w:next w:val="Standaard"/>
    <w:link w:val="Kop2Char"/>
    <w:qFormat/>
    <w:pPr>
      <w:keepNext/>
      <w:numPr>
        <w:ilvl w:val="1"/>
        <w:numId w:val="2"/>
      </w:numPr>
      <w:tabs>
        <w:tab w:val="left" w:pos="10348"/>
      </w:tabs>
      <w:suppressAutoHyphens/>
      <w:spacing w:before="600"/>
      <w:ind w:right="1134" w:hanging="1134"/>
      <w:outlineLvl w:val="1"/>
    </w:pPr>
    <w:rPr>
      <w:b/>
      <w:spacing w:val="-3"/>
      <w:sz w:val="28"/>
      <w:lang w:val="nl"/>
    </w:rPr>
  </w:style>
  <w:style w:type="paragraph" w:styleId="Kop3">
    <w:name w:val="heading 3"/>
    <w:basedOn w:val="Standaard"/>
    <w:next w:val="Standaard"/>
    <w:link w:val="Kop3Char"/>
    <w:qFormat/>
    <w:rsid w:val="00AC2AAD"/>
    <w:pPr>
      <w:keepNext/>
      <w:numPr>
        <w:ilvl w:val="2"/>
        <w:numId w:val="3"/>
      </w:numPr>
      <w:tabs>
        <w:tab w:val="left" w:pos="10348"/>
      </w:tabs>
      <w:suppressAutoHyphens/>
      <w:spacing w:before="360"/>
      <w:ind w:hanging="1134"/>
      <w:outlineLvl w:val="2"/>
    </w:pPr>
    <w:rPr>
      <w:b/>
      <w:spacing w:val="-3"/>
      <w:lang w:val="nl"/>
    </w:rPr>
  </w:style>
  <w:style w:type="paragraph" w:styleId="Kop4">
    <w:name w:val="heading 4"/>
    <w:basedOn w:val="Standaard"/>
    <w:next w:val="Standaard"/>
    <w:link w:val="Kop4Char"/>
    <w:qFormat/>
    <w:pPr>
      <w:keepNext/>
      <w:numPr>
        <w:ilvl w:val="3"/>
        <w:numId w:val="4"/>
      </w:numPr>
      <w:suppressAutoHyphens/>
      <w:spacing w:before="240" w:after="60"/>
      <w:ind w:hanging="1134"/>
      <w:outlineLvl w:val="3"/>
    </w:pPr>
    <w:rPr>
      <w:spacing w:val="-3"/>
      <w:lang w:val="nl"/>
    </w:rPr>
  </w:style>
  <w:style w:type="paragraph" w:styleId="Kop5">
    <w:name w:val="heading 5"/>
    <w:basedOn w:val="Standaard"/>
    <w:next w:val="Standaard"/>
    <w:qFormat/>
    <w:pPr>
      <w:numPr>
        <w:ilvl w:val="4"/>
        <w:numId w:val="5"/>
      </w:numPr>
      <w:suppressAutoHyphens/>
      <w:spacing w:before="240" w:after="60"/>
      <w:ind w:hanging="1134"/>
      <w:outlineLvl w:val="4"/>
    </w:pPr>
    <w:rPr>
      <w:i/>
      <w:spacing w:val="-3"/>
      <w:lang w:val="nl"/>
    </w:rPr>
  </w:style>
  <w:style w:type="paragraph" w:styleId="Kop6">
    <w:name w:val="heading 6"/>
    <w:basedOn w:val="Standaard"/>
    <w:next w:val="Standaard"/>
    <w:qFormat/>
    <w:pPr>
      <w:numPr>
        <w:ilvl w:val="5"/>
        <w:numId w:val="6"/>
      </w:numPr>
      <w:suppressAutoHyphens/>
      <w:spacing w:before="240" w:after="60"/>
      <w:outlineLvl w:val="5"/>
    </w:pPr>
    <w:rPr>
      <w:i/>
      <w:spacing w:val="-3"/>
      <w:sz w:val="22"/>
      <w:lang w:val="nl"/>
    </w:rPr>
  </w:style>
  <w:style w:type="paragraph" w:styleId="Kop7">
    <w:name w:val="heading 7"/>
    <w:basedOn w:val="Standaard"/>
    <w:next w:val="Standaard"/>
    <w:qFormat/>
    <w:pPr>
      <w:numPr>
        <w:ilvl w:val="6"/>
        <w:numId w:val="7"/>
      </w:numPr>
      <w:suppressAutoHyphens/>
      <w:spacing w:before="240" w:after="60"/>
      <w:outlineLvl w:val="6"/>
    </w:pPr>
    <w:rPr>
      <w:spacing w:val="-3"/>
      <w:lang w:val="nl"/>
    </w:rPr>
  </w:style>
  <w:style w:type="paragraph" w:styleId="Kop8">
    <w:name w:val="heading 8"/>
    <w:basedOn w:val="Standaard"/>
    <w:next w:val="Standaard"/>
    <w:qFormat/>
    <w:pPr>
      <w:numPr>
        <w:ilvl w:val="7"/>
        <w:numId w:val="8"/>
      </w:numPr>
      <w:suppressAutoHyphens/>
      <w:spacing w:before="240" w:after="60"/>
      <w:outlineLvl w:val="7"/>
    </w:pPr>
    <w:rPr>
      <w:i/>
      <w:spacing w:val="-3"/>
      <w:lang w:val="nl"/>
    </w:rPr>
  </w:style>
  <w:style w:type="paragraph" w:styleId="Kop9">
    <w:name w:val="heading 9"/>
    <w:basedOn w:val="Standaard"/>
    <w:next w:val="Standaard"/>
    <w:qFormat/>
    <w:pPr>
      <w:numPr>
        <w:ilvl w:val="8"/>
        <w:numId w:val="9"/>
      </w:numPr>
      <w:suppressAutoHyphens/>
      <w:spacing w:before="240" w:after="60"/>
      <w:outlineLvl w:val="8"/>
    </w:pPr>
    <w:rPr>
      <w:i/>
      <w:spacing w:val="-3"/>
      <w:sz w:val="1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uiPriority w:val="39"/>
    <w:pPr>
      <w:tabs>
        <w:tab w:val="left" w:pos="1134"/>
        <w:tab w:val="right" w:leader="dot" w:pos="9629"/>
        <w:tab w:val="left" w:pos="9923"/>
        <w:tab w:val="left" w:pos="10206"/>
      </w:tabs>
      <w:suppressAutoHyphens/>
      <w:spacing w:before="120" w:after="120"/>
      <w:ind w:left="567" w:hanging="567"/>
    </w:pPr>
    <w:rPr>
      <w:b/>
      <w:caps/>
      <w:noProof/>
      <w:spacing w:val="-3"/>
    </w:rPr>
  </w:style>
  <w:style w:type="paragraph" w:styleId="Inhopg2">
    <w:name w:val="toc 2"/>
    <w:basedOn w:val="Standaard"/>
    <w:next w:val="Standaard"/>
    <w:uiPriority w:val="39"/>
    <w:pPr>
      <w:tabs>
        <w:tab w:val="left" w:pos="1134"/>
        <w:tab w:val="right" w:leader="dot" w:pos="9629"/>
      </w:tabs>
      <w:suppressAutoHyphens/>
      <w:ind w:hanging="567"/>
    </w:pPr>
    <w:rPr>
      <w:noProof/>
      <w:spacing w:val="-3"/>
    </w:rPr>
  </w:style>
  <w:style w:type="paragraph" w:styleId="Inhopg3">
    <w:name w:val="toc 3"/>
    <w:basedOn w:val="Standaard"/>
    <w:next w:val="Standaard"/>
    <w:uiPriority w:val="39"/>
    <w:rsid w:val="006A1FBA"/>
    <w:pPr>
      <w:tabs>
        <w:tab w:val="left" w:pos="1134"/>
        <w:tab w:val="left" w:pos="1200"/>
        <w:tab w:val="right" w:leader="dot" w:pos="9629"/>
      </w:tabs>
      <w:suppressAutoHyphens/>
      <w:ind w:left="1985" w:hanging="851"/>
    </w:pPr>
    <w:rPr>
      <w:noProof/>
      <w:spacing w:val="-3"/>
      <w:sz w:val="18"/>
    </w:rPr>
  </w:style>
  <w:style w:type="paragraph" w:styleId="Inhopg4">
    <w:name w:val="toc 4"/>
    <w:basedOn w:val="Standaard"/>
    <w:next w:val="Standaard"/>
    <w:uiPriority w:val="39"/>
    <w:rsid w:val="006A1FBA"/>
    <w:pPr>
      <w:tabs>
        <w:tab w:val="right" w:leader="dot" w:pos="9628"/>
      </w:tabs>
      <w:suppressAutoHyphens/>
      <w:ind w:left="3119" w:hanging="1134"/>
    </w:pPr>
    <w:rPr>
      <w:noProof/>
      <w:spacing w:val="-3"/>
      <w:sz w:val="18"/>
    </w:rPr>
  </w:style>
  <w:style w:type="paragraph" w:styleId="Inhopg5">
    <w:name w:val="toc 5"/>
    <w:basedOn w:val="Standaard"/>
    <w:next w:val="Standaard"/>
    <w:uiPriority w:val="39"/>
    <w:pPr>
      <w:tabs>
        <w:tab w:val="left" w:pos="284"/>
        <w:tab w:val="right" w:leader="dot" w:pos="9628"/>
      </w:tabs>
      <w:suppressAutoHyphens/>
      <w:ind w:left="4536" w:hanging="1417"/>
    </w:pPr>
    <w:rPr>
      <w:noProof/>
      <w:spacing w:val="-3"/>
    </w:rPr>
  </w:style>
  <w:style w:type="paragraph" w:styleId="Inhopg6">
    <w:name w:val="toc 6"/>
    <w:basedOn w:val="Standaard"/>
    <w:next w:val="Standaard"/>
    <w:uiPriority w:val="39"/>
    <w:pPr>
      <w:ind w:left="1200"/>
    </w:pPr>
    <w:rPr>
      <w:rFonts w:ascii="Times New Roman" w:hAnsi="Times New Roman"/>
      <w:sz w:val="18"/>
    </w:rPr>
  </w:style>
  <w:style w:type="paragraph" w:styleId="Inhopg7">
    <w:name w:val="toc 7"/>
    <w:basedOn w:val="Standaard"/>
    <w:next w:val="Standaard"/>
    <w:uiPriority w:val="39"/>
    <w:pPr>
      <w:ind w:left="1440"/>
    </w:pPr>
    <w:rPr>
      <w:rFonts w:ascii="Times New Roman" w:hAnsi="Times New Roman"/>
      <w:sz w:val="18"/>
    </w:rPr>
  </w:style>
  <w:style w:type="paragraph" w:styleId="Inhopg8">
    <w:name w:val="toc 8"/>
    <w:basedOn w:val="Standaard"/>
    <w:next w:val="Standaard"/>
    <w:uiPriority w:val="39"/>
    <w:pPr>
      <w:ind w:left="1680"/>
    </w:pPr>
    <w:rPr>
      <w:rFonts w:ascii="Times New Roman" w:hAnsi="Times New Roman"/>
      <w:sz w:val="18"/>
    </w:rPr>
  </w:style>
  <w:style w:type="paragraph" w:styleId="Inhopg9">
    <w:name w:val="toc 9"/>
    <w:basedOn w:val="Standaard"/>
    <w:next w:val="Standaard"/>
    <w:uiPriority w:val="39"/>
    <w:pPr>
      <w:ind w:left="1920"/>
    </w:pPr>
    <w:rPr>
      <w:rFonts w:ascii="Times New Roman" w:hAnsi="Times New Roman"/>
      <w:sz w:val="18"/>
    </w:rPr>
  </w:style>
  <w:style w:type="paragraph" w:customStyle="1" w:styleId="INSPRING1">
    <w:name w:val="INSPRING1"/>
    <w:basedOn w:val="Standaard"/>
    <w:pPr>
      <w:tabs>
        <w:tab w:val="left" w:pos="0"/>
      </w:tabs>
      <w:ind w:left="2835" w:hanging="2126"/>
    </w:pPr>
  </w:style>
  <w:style w:type="paragraph" w:styleId="Lijstopsomteken">
    <w:name w:val="List Bullet"/>
    <w:basedOn w:val="Standaard"/>
    <w:next w:val="Standaard"/>
    <w:pPr>
      <w:ind w:left="283" w:hanging="283"/>
    </w:pPr>
  </w:style>
  <w:style w:type="paragraph" w:styleId="Koptekst">
    <w:name w:val="header"/>
    <w:basedOn w:val="Standaard"/>
    <w:pPr>
      <w:tabs>
        <w:tab w:val="center" w:pos="4536"/>
        <w:tab w:val="right" w:pos="9072"/>
      </w:tabs>
      <w:suppressAutoHyphens/>
    </w:pPr>
    <w:rPr>
      <w:spacing w:val="-3"/>
      <w:lang w:val="nl"/>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pPr>
      <w:ind w:left="1416"/>
    </w:pPr>
  </w:style>
  <w:style w:type="paragraph" w:styleId="Plattetekstinspringen2">
    <w:name w:val="Body Text Indent 2"/>
    <w:basedOn w:val="Standaard"/>
    <w:pPr>
      <w:numPr>
        <w:ilvl w:val="12"/>
      </w:numPr>
      <w:ind w:left="709"/>
    </w:pPr>
  </w:style>
  <w:style w:type="paragraph" w:styleId="Plattetekstinspringen3">
    <w:name w:val="Body Text Indent 3"/>
    <w:basedOn w:val="Standaard"/>
    <w:rPr>
      <w:b/>
    </w:rPr>
  </w:style>
  <w:style w:type="paragraph" w:customStyle="1" w:styleId="Kopteksteerste">
    <w:name w:val="Koptekst eerste"/>
    <w:basedOn w:val="Koptekst"/>
    <w:pPr>
      <w:keepLines/>
      <w:tabs>
        <w:tab w:val="clear" w:pos="4536"/>
        <w:tab w:val="clear" w:pos="9072"/>
        <w:tab w:val="left" w:pos="1701"/>
        <w:tab w:val="left" w:pos="1985"/>
        <w:tab w:val="center" w:pos="4253"/>
      </w:tabs>
      <w:suppressAutoHyphens w:val="0"/>
      <w:ind w:left="0"/>
      <w:jc w:val="center"/>
    </w:pPr>
    <w:rPr>
      <w:spacing w:val="0"/>
      <w:lang w:val="nl-NL" w:eastAsia="nl-NL"/>
    </w:rPr>
  </w:style>
  <w:style w:type="paragraph" w:styleId="Documentstructuur">
    <w:name w:val="Document Map"/>
    <w:basedOn w:val="Standaard"/>
    <w:semiHidden/>
    <w:pPr>
      <w:shd w:val="clear" w:color="auto" w:fill="000080"/>
    </w:pPr>
    <w:rPr>
      <w:rFonts w:ascii="Tahoma" w:hAnsi="Tahoma"/>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style>
  <w:style w:type="paragraph" w:styleId="Bijschrift">
    <w:name w:val="caption"/>
    <w:basedOn w:val="Standaard"/>
    <w:next w:val="Standaard"/>
    <w:qFormat/>
    <w:pPr>
      <w:tabs>
        <w:tab w:val="right" w:pos="9639"/>
      </w:tabs>
      <w:suppressAutoHyphens/>
      <w:ind w:left="0"/>
      <w:jc w:val="right"/>
    </w:pPr>
    <w:rPr>
      <w:b/>
      <w:spacing w:val="-2"/>
      <w:u w:val="single"/>
    </w:rPr>
  </w:style>
  <w:style w:type="character" w:styleId="Verwijzingopmerking">
    <w:name w:val="annotation reference"/>
    <w:semiHidden/>
    <w:rPr>
      <w:sz w:val="16"/>
      <w:szCs w:val="16"/>
    </w:rPr>
  </w:style>
  <w:style w:type="paragraph" w:styleId="Tekstopmerking">
    <w:name w:val="annotation text"/>
    <w:basedOn w:val="Standaard"/>
    <w:semiHidden/>
    <w:rPr>
      <w:sz w:val="20"/>
    </w:rPr>
  </w:style>
  <w:style w:type="paragraph" w:styleId="Onderwerpvanopmerking">
    <w:name w:val="annotation subject"/>
    <w:basedOn w:val="Tekstopmerking"/>
    <w:next w:val="Tekstopmerking"/>
    <w:semiHidden/>
    <w:rPr>
      <w:b/>
      <w:bCs/>
    </w:rPr>
  </w:style>
  <w:style w:type="paragraph" w:styleId="Ballontekst">
    <w:name w:val="Balloon Text"/>
    <w:basedOn w:val="Standaard"/>
    <w:semiHidden/>
    <w:rPr>
      <w:rFonts w:ascii="Tahoma" w:hAnsi="Tahoma" w:cs="Tahoma"/>
      <w:sz w:val="16"/>
      <w:szCs w:val="16"/>
    </w:rPr>
  </w:style>
  <w:style w:type="table" w:styleId="Tabelraster">
    <w:name w:val="Table Grid"/>
    <w:basedOn w:val="Standaardtabel"/>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
    <w:name w:val="para1"/>
    <w:rPr>
      <w:b w:val="0"/>
      <w:bCs w:val="0"/>
      <w:i w:val="0"/>
      <w:iCs w:val="0"/>
      <w:vanish w:val="0"/>
      <w:webHidden w:val="0"/>
      <w:color w:val="000000"/>
      <w:sz w:val="24"/>
      <w:szCs w:val="24"/>
      <w:specVanish w:val="0"/>
    </w:rPr>
  </w:style>
  <w:style w:type="character" w:customStyle="1" w:styleId="Kop4Char">
    <w:name w:val="Kop 4 Char"/>
    <w:link w:val="Kop4"/>
    <w:rsid w:val="00C33AD9"/>
    <w:rPr>
      <w:rFonts w:ascii="Arial" w:hAnsi="Arial"/>
      <w:spacing w:val="-3"/>
      <w:sz w:val="24"/>
      <w:lang w:val="nl" w:eastAsia="en-US"/>
    </w:rPr>
  </w:style>
  <w:style w:type="character" w:customStyle="1" w:styleId="Kop3Char">
    <w:name w:val="Kop 3 Char"/>
    <w:link w:val="Kop3"/>
    <w:rsid w:val="00C33AD9"/>
    <w:rPr>
      <w:rFonts w:ascii="Arial" w:hAnsi="Arial"/>
      <w:b/>
      <w:spacing w:val="-3"/>
      <w:sz w:val="24"/>
      <w:lang w:val="nl" w:eastAsia="en-US"/>
    </w:rPr>
  </w:style>
  <w:style w:type="character" w:styleId="Onopgelostemelding">
    <w:name w:val="Unresolved Mention"/>
    <w:basedOn w:val="Standaardalinea-lettertype"/>
    <w:uiPriority w:val="99"/>
    <w:semiHidden/>
    <w:unhideWhenUsed/>
    <w:rsid w:val="00775177"/>
    <w:rPr>
      <w:color w:val="605E5C"/>
      <w:shd w:val="clear" w:color="auto" w:fill="E1DFDD"/>
    </w:rPr>
  </w:style>
  <w:style w:type="character" w:customStyle="1" w:styleId="Kop2Char">
    <w:name w:val="Kop 2 Char"/>
    <w:basedOn w:val="Standaardalinea-lettertype"/>
    <w:link w:val="Kop2"/>
    <w:rsid w:val="001214AA"/>
    <w:rPr>
      <w:rFonts w:ascii="Arial" w:hAnsi="Arial"/>
      <w:b/>
      <w:spacing w:val="-3"/>
      <w:sz w:val="28"/>
      <w:lang w:val="nl" w:eastAsia="en-US"/>
    </w:rPr>
  </w:style>
  <w:style w:type="paragraph" w:styleId="Lijstalinea">
    <w:name w:val="List Paragraph"/>
    <w:basedOn w:val="Standaard"/>
    <w:uiPriority w:val="34"/>
    <w:qFormat/>
    <w:rsid w:val="00C64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6471">
      <w:bodyDiv w:val="1"/>
      <w:marLeft w:val="0"/>
      <w:marRight w:val="0"/>
      <w:marTop w:val="0"/>
      <w:marBottom w:val="0"/>
      <w:divBdr>
        <w:top w:val="none" w:sz="0" w:space="0" w:color="auto"/>
        <w:left w:val="none" w:sz="0" w:space="0" w:color="auto"/>
        <w:bottom w:val="none" w:sz="0" w:space="0" w:color="auto"/>
        <w:right w:val="none" w:sz="0" w:space="0" w:color="auto"/>
      </w:divBdr>
    </w:div>
    <w:div w:id="102384989">
      <w:bodyDiv w:val="1"/>
      <w:marLeft w:val="0"/>
      <w:marRight w:val="0"/>
      <w:marTop w:val="0"/>
      <w:marBottom w:val="0"/>
      <w:divBdr>
        <w:top w:val="none" w:sz="0" w:space="0" w:color="auto"/>
        <w:left w:val="none" w:sz="0" w:space="0" w:color="auto"/>
        <w:bottom w:val="none" w:sz="0" w:space="0" w:color="auto"/>
        <w:right w:val="none" w:sz="0" w:space="0" w:color="auto"/>
      </w:divBdr>
    </w:div>
    <w:div w:id="109857523">
      <w:bodyDiv w:val="1"/>
      <w:marLeft w:val="0"/>
      <w:marRight w:val="0"/>
      <w:marTop w:val="0"/>
      <w:marBottom w:val="0"/>
      <w:divBdr>
        <w:top w:val="none" w:sz="0" w:space="0" w:color="auto"/>
        <w:left w:val="none" w:sz="0" w:space="0" w:color="auto"/>
        <w:bottom w:val="none" w:sz="0" w:space="0" w:color="auto"/>
        <w:right w:val="none" w:sz="0" w:space="0" w:color="auto"/>
      </w:divBdr>
    </w:div>
    <w:div w:id="154994458">
      <w:bodyDiv w:val="1"/>
      <w:marLeft w:val="0"/>
      <w:marRight w:val="0"/>
      <w:marTop w:val="0"/>
      <w:marBottom w:val="0"/>
      <w:divBdr>
        <w:top w:val="none" w:sz="0" w:space="0" w:color="auto"/>
        <w:left w:val="none" w:sz="0" w:space="0" w:color="auto"/>
        <w:bottom w:val="none" w:sz="0" w:space="0" w:color="auto"/>
        <w:right w:val="none" w:sz="0" w:space="0" w:color="auto"/>
      </w:divBdr>
    </w:div>
    <w:div w:id="181939445">
      <w:bodyDiv w:val="1"/>
      <w:marLeft w:val="0"/>
      <w:marRight w:val="0"/>
      <w:marTop w:val="0"/>
      <w:marBottom w:val="0"/>
      <w:divBdr>
        <w:top w:val="none" w:sz="0" w:space="0" w:color="auto"/>
        <w:left w:val="none" w:sz="0" w:space="0" w:color="auto"/>
        <w:bottom w:val="none" w:sz="0" w:space="0" w:color="auto"/>
        <w:right w:val="none" w:sz="0" w:space="0" w:color="auto"/>
      </w:divBdr>
    </w:div>
    <w:div w:id="182019782">
      <w:bodyDiv w:val="1"/>
      <w:marLeft w:val="0"/>
      <w:marRight w:val="0"/>
      <w:marTop w:val="0"/>
      <w:marBottom w:val="0"/>
      <w:divBdr>
        <w:top w:val="none" w:sz="0" w:space="0" w:color="auto"/>
        <w:left w:val="none" w:sz="0" w:space="0" w:color="auto"/>
        <w:bottom w:val="none" w:sz="0" w:space="0" w:color="auto"/>
        <w:right w:val="none" w:sz="0" w:space="0" w:color="auto"/>
      </w:divBdr>
    </w:div>
    <w:div w:id="217517948">
      <w:bodyDiv w:val="1"/>
      <w:marLeft w:val="0"/>
      <w:marRight w:val="0"/>
      <w:marTop w:val="0"/>
      <w:marBottom w:val="0"/>
      <w:divBdr>
        <w:top w:val="none" w:sz="0" w:space="0" w:color="auto"/>
        <w:left w:val="none" w:sz="0" w:space="0" w:color="auto"/>
        <w:bottom w:val="none" w:sz="0" w:space="0" w:color="auto"/>
        <w:right w:val="none" w:sz="0" w:space="0" w:color="auto"/>
      </w:divBdr>
      <w:divsChild>
        <w:div w:id="724718074">
          <w:marLeft w:val="0"/>
          <w:marRight w:val="0"/>
          <w:marTop w:val="0"/>
          <w:marBottom w:val="0"/>
          <w:divBdr>
            <w:top w:val="none" w:sz="0" w:space="0" w:color="auto"/>
            <w:left w:val="none" w:sz="0" w:space="0" w:color="auto"/>
            <w:bottom w:val="none" w:sz="0" w:space="0" w:color="auto"/>
            <w:right w:val="none" w:sz="0" w:space="0" w:color="auto"/>
          </w:divBdr>
          <w:divsChild>
            <w:div w:id="356546583">
              <w:marLeft w:val="225"/>
              <w:marRight w:val="0"/>
              <w:marTop w:val="150"/>
              <w:marBottom w:val="0"/>
              <w:divBdr>
                <w:top w:val="none" w:sz="0" w:space="0" w:color="auto"/>
                <w:left w:val="none" w:sz="0" w:space="0" w:color="auto"/>
                <w:bottom w:val="none" w:sz="0" w:space="0" w:color="auto"/>
                <w:right w:val="none" w:sz="0" w:space="0" w:color="auto"/>
              </w:divBdr>
              <w:divsChild>
                <w:div w:id="610087282">
                  <w:marLeft w:val="0"/>
                  <w:marRight w:val="0"/>
                  <w:marTop w:val="0"/>
                  <w:marBottom w:val="0"/>
                  <w:divBdr>
                    <w:top w:val="none" w:sz="0" w:space="0" w:color="auto"/>
                    <w:left w:val="none" w:sz="0" w:space="0" w:color="auto"/>
                    <w:bottom w:val="none" w:sz="0" w:space="0" w:color="auto"/>
                    <w:right w:val="none" w:sz="0" w:space="0" w:color="auto"/>
                  </w:divBdr>
                  <w:divsChild>
                    <w:div w:id="2048992445">
                      <w:marLeft w:val="0"/>
                      <w:marRight w:val="0"/>
                      <w:marTop w:val="0"/>
                      <w:marBottom w:val="0"/>
                      <w:divBdr>
                        <w:top w:val="none" w:sz="0" w:space="0" w:color="auto"/>
                        <w:left w:val="none" w:sz="0" w:space="0" w:color="auto"/>
                        <w:bottom w:val="none" w:sz="0" w:space="0" w:color="auto"/>
                        <w:right w:val="none" w:sz="0" w:space="0" w:color="auto"/>
                      </w:divBdr>
                    </w:div>
                  </w:divsChild>
                </w:div>
                <w:div w:id="670257897">
                  <w:marLeft w:val="0"/>
                  <w:marRight w:val="0"/>
                  <w:marTop w:val="0"/>
                  <w:marBottom w:val="0"/>
                  <w:divBdr>
                    <w:top w:val="none" w:sz="0" w:space="0" w:color="auto"/>
                    <w:left w:val="none" w:sz="0" w:space="0" w:color="auto"/>
                    <w:bottom w:val="none" w:sz="0" w:space="0" w:color="auto"/>
                    <w:right w:val="none" w:sz="0" w:space="0" w:color="auto"/>
                  </w:divBdr>
                  <w:divsChild>
                    <w:div w:id="138697512">
                      <w:marLeft w:val="0"/>
                      <w:marRight w:val="0"/>
                      <w:marTop w:val="0"/>
                      <w:marBottom w:val="0"/>
                      <w:divBdr>
                        <w:top w:val="none" w:sz="0" w:space="0" w:color="auto"/>
                        <w:left w:val="none" w:sz="0" w:space="0" w:color="auto"/>
                        <w:bottom w:val="none" w:sz="0" w:space="0" w:color="auto"/>
                        <w:right w:val="none" w:sz="0" w:space="0" w:color="auto"/>
                      </w:divBdr>
                    </w:div>
                    <w:div w:id="148788347">
                      <w:marLeft w:val="0"/>
                      <w:marRight w:val="0"/>
                      <w:marTop w:val="0"/>
                      <w:marBottom w:val="0"/>
                      <w:divBdr>
                        <w:top w:val="none" w:sz="0" w:space="0" w:color="auto"/>
                        <w:left w:val="none" w:sz="0" w:space="0" w:color="auto"/>
                        <w:bottom w:val="none" w:sz="0" w:space="0" w:color="auto"/>
                        <w:right w:val="none" w:sz="0" w:space="0" w:color="auto"/>
                      </w:divBdr>
                    </w:div>
                  </w:divsChild>
                </w:div>
                <w:div w:id="1445270260">
                  <w:marLeft w:val="0"/>
                  <w:marRight w:val="0"/>
                  <w:marTop w:val="0"/>
                  <w:marBottom w:val="0"/>
                  <w:divBdr>
                    <w:top w:val="none" w:sz="0" w:space="0" w:color="auto"/>
                    <w:left w:val="none" w:sz="0" w:space="0" w:color="auto"/>
                    <w:bottom w:val="none" w:sz="0" w:space="0" w:color="auto"/>
                    <w:right w:val="none" w:sz="0" w:space="0" w:color="auto"/>
                  </w:divBdr>
                </w:div>
              </w:divsChild>
            </w:div>
            <w:div w:id="867597549">
              <w:marLeft w:val="0"/>
              <w:marRight w:val="0"/>
              <w:marTop w:val="0"/>
              <w:marBottom w:val="0"/>
              <w:divBdr>
                <w:top w:val="none" w:sz="0" w:space="0" w:color="auto"/>
                <w:left w:val="none" w:sz="0" w:space="0" w:color="auto"/>
                <w:bottom w:val="none" w:sz="0" w:space="0" w:color="auto"/>
                <w:right w:val="none" w:sz="0" w:space="0" w:color="auto"/>
              </w:divBdr>
              <w:divsChild>
                <w:div w:id="8519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30370">
          <w:marLeft w:val="0"/>
          <w:marRight w:val="0"/>
          <w:marTop w:val="0"/>
          <w:marBottom w:val="0"/>
          <w:divBdr>
            <w:top w:val="none" w:sz="0" w:space="0" w:color="auto"/>
            <w:left w:val="none" w:sz="0" w:space="0" w:color="auto"/>
            <w:bottom w:val="none" w:sz="0" w:space="0" w:color="auto"/>
            <w:right w:val="none" w:sz="0" w:space="0" w:color="auto"/>
          </w:divBdr>
          <w:divsChild>
            <w:div w:id="1135294677">
              <w:marLeft w:val="0"/>
              <w:marRight w:val="0"/>
              <w:marTop w:val="0"/>
              <w:marBottom w:val="0"/>
              <w:divBdr>
                <w:top w:val="single" w:sz="6" w:space="3" w:color="C8CDDE"/>
                <w:left w:val="single" w:sz="6" w:space="3" w:color="C8CDDE"/>
                <w:bottom w:val="single" w:sz="6" w:space="3" w:color="C8CDDE"/>
                <w:right w:val="single" w:sz="6" w:space="3" w:color="C8CDDE"/>
              </w:divBdr>
            </w:div>
          </w:divsChild>
        </w:div>
      </w:divsChild>
    </w:div>
    <w:div w:id="242571660">
      <w:bodyDiv w:val="1"/>
      <w:marLeft w:val="0"/>
      <w:marRight w:val="0"/>
      <w:marTop w:val="0"/>
      <w:marBottom w:val="0"/>
      <w:divBdr>
        <w:top w:val="none" w:sz="0" w:space="0" w:color="auto"/>
        <w:left w:val="none" w:sz="0" w:space="0" w:color="auto"/>
        <w:bottom w:val="none" w:sz="0" w:space="0" w:color="auto"/>
        <w:right w:val="none" w:sz="0" w:space="0" w:color="auto"/>
      </w:divBdr>
    </w:div>
    <w:div w:id="272984780">
      <w:bodyDiv w:val="1"/>
      <w:marLeft w:val="0"/>
      <w:marRight w:val="0"/>
      <w:marTop w:val="0"/>
      <w:marBottom w:val="0"/>
      <w:divBdr>
        <w:top w:val="none" w:sz="0" w:space="0" w:color="auto"/>
        <w:left w:val="none" w:sz="0" w:space="0" w:color="auto"/>
        <w:bottom w:val="none" w:sz="0" w:space="0" w:color="auto"/>
        <w:right w:val="none" w:sz="0" w:space="0" w:color="auto"/>
      </w:divBdr>
    </w:div>
    <w:div w:id="328681339">
      <w:bodyDiv w:val="1"/>
      <w:marLeft w:val="0"/>
      <w:marRight w:val="0"/>
      <w:marTop w:val="0"/>
      <w:marBottom w:val="0"/>
      <w:divBdr>
        <w:top w:val="none" w:sz="0" w:space="0" w:color="auto"/>
        <w:left w:val="none" w:sz="0" w:space="0" w:color="auto"/>
        <w:bottom w:val="none" w:sz="0" w:space="0" w:color="auto"/>
        <w:right w:val="none" w:sz="0" w:space="0" w:color="auto"/>
      </w:divBdr>
    </w:div>
    <w:div w:id="343821248">
      <w:bodyDiv w:val="1"/>
      <w:marLeft w:val="0"/>
      <w:marRight w:val="0"/>
      <w:marTop w:val="0"/>
      <w:marBottom w:val="0"/>
      <w:divBdr>
        <w:top w:val="none" w:sz="0" w:space="0" w:color="auto"/>
        <w:left w:val="none" w:sz="0" w:space="0" w:color="auto"/>
        <w:bottom w:val="none" w:sz="0" w:space="0" w:color="auto"/>
        <w:right w:val="none" w:sz="0" w:space="0" w:color="auto"/>
      </w:divBdr>
    </w:div>
    <w:div w:id="394165459">
      <w:bodyDiv w:val="1"/>
      <w:marLeft w:val="0"/>
      <w:marRight w:val="0"/>
      <w:marTop w:val="0"/>
      <w:marBottom w:val="0"/>
      <w:divBdr>
        <w:top w:val="none" w:sz="0" w:space="0" w:color="auto"/>
        <w:left w:val="none" w:sz="0" w:space="0" w:color="auto"/>
        <w:bottom w:val="none" w:sz="0" w:space="0" w:color="auto"/>
        <w:right w:val="none" w:sz="0" w:space="0" w:color="auto"/>
      </w:divBdr>
    </w:div>
    <w:div w:id="400175379">
      <w:bodyDiv w:val="1"/>
      <w:marLeft w:val="0"/>
      <w:marRight w:val="0"/>
      <w:marTop w:val="0"/>
      <w:marBottom w:val="0"/>
      <w:divBdr>
        <w:top w:val="none" w:sz="0" w:space="0" w:color="auto"/>
        <w:left w:val="none" w:sz="0" w:space="0" w:color="auto"/>
        <w:bottom w:val="none" w:sz="0" w:space="0" w:color="auto"/>
        <w:right w:val="none" w:sz="0" w:space="0" w:color="auto"/>
      </w:divBdr>
    </w:div>
    <w:div w:id="418062937">
      <w:bodyDiv w:val="1"/>
      <w:marLeft w:val="0"/>
      <w:marRight w:val="0"/>
      <w:marTop w:val="0"/>
      <w:marBottom w:val="0"/>
      <w:divBdr>
        <w:top w:val="none" w:sz="0" w:space="0" w:color="auto"/>
        <w:left w:val="none" w:sz="0" w:space="0" w:color="auto"/>
        <w:bottom w:val="none" w:sz="0" w:space="0" w:color="auto"/>
        <w:right w:val="none" w:sz="0" w:space="0" w:color="auto"/>
      </w:divBdr>
    </w:div>
    <w:div w:id="418186422">
      <w:bodyDiv w:val="1"/>
      <w:marLeft w:val="0"/>
      <w:marRight w:val="0"/>
      <w:marTop w:val="0"/>
      <w:marBottom w:val="0"/>
      <w:divBdr>
        <w:top w:val="none" w:sz="0" w:space="0" w:color="auto"/>
        <w:left w:val="none" w:sz="0" w:space="0" w:color="auto"/>
        <w:bottom w:val="none" w:sz="0" w:space="0" w:color="auto"/>
        <w:right w:val="none" w:sz="0" w:space="0" w:color="auto"/>
      </w:divBdr>
    </w:div>
    <w:div w:id="419984505">
      <w:bodyDiv w:val="1"/>
      <w:marLeft w:val="0"/>
      <w:marRight w:val="0"/>
      <w:marTop w:val="0"/>
      <w:marBottom w:val="0"/>
      <w:divBdr>
        <w:top w:val="none" w:sz="0" w:space="0" w:color="auto"/>
        <w:left w:val="none" w:sz="0" w:space="0" w:color="auto"/>
        <w:bottom w:val="none" w:sz="0" w:space="0" w:color="auto"/>
        <w:right w:val="none" w:sz="0" w:space="0" w:color="auto"/>
      </w:divBdr>
    </w:div>
    <w:div w:id="449863079">
      <w:bodyDiv w:val="1"/>
      <w:marLeft w:val="0"/>
      <w:marRight w:val="0"/>
      <w:marTop w:val="0"/>
      <w:marBottom w:val="0"/>
      <w:divBdr>
        <w:top w:val="none" w:sz="0" w:space="0" w:color="auto"/>
        <w:left w:val="none" w:sz="0" w:space="0" w:color="auto"/>
        <w:bottom w:val="none" w:sz="0" w:space="0" w:color="auto"/>
        <w:right w:val="none" w:sz="0" w:space="0" w:color="auto"/>
      </w:divBdr>
    </w:div>
    <w:div w:id="492065117">
      <w:bodyDiv w:val="1"/>
      <w:marLeft w:val="0"/>
      <w:marRight w:val="0"/>
      <w:marTop w:val="0"/>
      <w:marBottom w:val="0"/>
      <w:divBdr>
        <w:top w:val="none" w:sz="0" w:space="0" w:color="auto"/>
        <w:left w:val="none" w:sz="0" w:space="0" w:color="auto"/>
        <w:bottom w:val="none" w:sz="0" w:space="0" w:color="auto"/>
        <w:right w:val="none" w:sz="0" w:space="0" w:color="auto"/>
      </w:divBdr>
    </w:div>
    <w:div w:id="516381913">
      <w:bodyDiv w:val="1"/>
      <w:marLeft w:val="0"/>
      <w:marRight w:val="0"/>
      <w:marTop w:val="0"/>
      <w:marBottom w:val="0"/>
      <w:divBdr>
        <w:top w:val="none" w:sz="0" w:space="0" w:color="auto"/>
        <w:left w:val="none" w:sz="0" w:space="0" w:color="auto"/>
        <w:bottom w:val="none" w:sz="0" w:space="0" w:color="auto"/>
        <w:right w:val="none" w:sz="0" w:space="0" w:color="auto"/>
      </w:divBdr>
    </w:div>
    <w:div w:id="529951202">
      <w:bodyDiv w:val="1"/>
      <w:marLeft w:val="0"/>
      <w:marRight w:val="0"/>
      <w:marTop w:val="0"/>
      <w:marBottom w:val="0"/>
      <w:divBdr>
        <w:top w:val="none" w:sz="0" w:space="0" w:color="auto"/>
        <w:left w:val="none" w:sz="0" w:space="0" w:color="auto"/>
        <w:bottom w:val="none" w:sz="0" w:space="0" w:color="auto"/>
        <w:right w:val="none" w:sz="0" w:space="0" w:color="auto"/>
      </w:divBdr>
    </w:div>
    <w:div w:id="531574987">
      <w:bodyDiv w:val="1"/>
      <w:marLeft w:val="0"/>
      <w:marRight w:val="0"/>
      <w:marTop w:val="0"/>
      <w:marBottom w:val="0"/>
      <w:divBdr>
        <w:top w:val="none" w:sz="0" w:space="0" w:color="auto"/>
        <w:left w:val="none" w:sz="0" w:space="0" w:color="auto"/>
        <w:bottom w:val="none" w:sz="0" w:space="0" w:color="auto"/>
        <w:right w:val="none" w:sz="0" w:space="0" w:color="auto"/>
      </w:divBdr>
    </w:div>
    <w:div w:id="544416293">
      <w:bodyDiv w:val="1"/>
      <w:marLeft w:val="0"/>
      <w:marRight w:val="0"/>
      <w:marTop w:val="0"/>
      <w:marBottom w:val="0"/>
      <w:divBdr>
        <w:top w:val="none" w:sz="0" w:space="0" w:color="auto"/>
        <w:left w:val="none" w:sz="0" w:space="0" w:color="auto"/>
        <w:bottom w:val="none" w:sz="0" w:space="0" w:color="auto"/>
        <w:right w:val="none" w:sz="0" w:space="0" w:color="auto"/>
      </w:divBdr>
    </w:div>
    <w:div w:id="586615827">
      <w:bodyDiv w:val="1"/>
      <w:marLeft w:val="0"/>
      <w:marRight w:val="0"/>
      <w:marTop w:val="0"/>
      <w:marBottom w:val="0"/>
      <w:divBdr>
        <w:top w:val="none" w:sz="0" w:space="0" w:color="auto"/>
        <w:left w:val="none" w:sz="0" w:space="0" w:color="auto"/>
        <w:bottom w:val="none" w:sz="0" w:space="0" w:color="auto"/>
        <w:right w:val="none" w:sz="0" w:space="0" w:color="auto"/>
      </w:divBdr>
    </w:div>
    <w:div w:id="595669475">
      <w:bodyDiv w:val="1"/>
      <w:marLeft w:val="0"/>
      <w:marRight w:val="0"/>
      <w:marTop w:val="0"/>
      <w:marBottom w:val="0"/>
      <w:divBdr>
        <w:top w:val="none" w:sz="0" w:space="0" w:color="auto"/>
        <w:left w:val="none" w:sz="0" w:space="0" w:color="auto"/>
        <w:bottom w:val="none" w:sz="0" w:space="0" w:color="auto"/>
        <w:right w:val="none" w:sz="0" w:space="0" w:color="auto"/>
      </w:divBdr>
    </w:div>
    <w:div w:id="643774484">
      <w:bodyDiv w:val="1"/>
      <w:marLeft w:val="0"/>
      <w:marRight w:val="0"/>
      <w:marTop w:val="0"/>
      <w:marBottom w:val="0"/>
      <w:divBdr>
        <w:top w:val="none" w:sz="0" w:space="0" w:color="auto"/>
        <w:left w:val="none" w:sz="0" w:space="0" w:color="auto"/>
        <w:bottom w:val="none" w:sz="0" w:space="0" w:color="auto"/>
        <w:right w:val="none" w:sz="0" w:space="0" w:color="auto"/>
      </w:divBdr>
    </w:div>
    <w:div w:id="660549376">
      <w:bodyDiv w:val="1"/>
      <w:marLeft w:val="0"/>
      <w:marRight w:val="0"/>
      <w:marTop w:val="0"/>
      <w:marBottom w:val="0"/>
      <w:divBdr>
        <w:top w:val="none" w:sz="0" w:space="0" w:color="auto"/>
        <w:left w:val="none" w:sz="0" w:space="0" w:color="auto"/>
        <w:bottom w:val="none" w:sz="0" w:space="0" w:color="auto"/>
        <w:right w:val="none" w:sz="0" w:space="0" w:color="auto"/>
      </w:divBdr>
    </w:div>
    <w:div w:id="703100517">
      <w:bodyDiv w:val="1"/>
      <w:marLeft w:val="0"/>
      <w:marRight w:val="0"/>
      <w:marTop w:val="0"/>
      <w:marBottom w:val="0"/>
      <w:divBdr>
        <w:top w:val="none" w:sz="0" w:space="0" w:color="auto"/>
        <w:left w:val="none" w:sz="0" w:space="0" w:color="auto"/>
        <w:bottom w:val="none" w:sz="0" w:space="0" w:color="auto"/>
        <w:right w:val="none" w:sz="0" w:space="0" w:color="auto"/>
      </w:divBdr>
    </w:div>
    <w:div w:id="795871619">
      <w:bodyDiv w:val="1"/>
      <w:marLeft w:val="0"/>
      <w:marRight w:val="0"/>
      <w:marTop w:val="0"/>
      <w:marBottom w:val="0"/>
      <w:divBdr>
        <w:top w:val="none" w:sz="0" w:space="0" w:color="auto"/>
        <w:left w:val="none" w:sz="0" w:space="0" w:color="auto"/>
        <w:bottom w:val="none" w:sz="0" w:space="0" w:color="auto"/>
        <w:right w:val="none" w:sz="0" w:space="0" w:color="auto"/>
      </w:divBdr>
    </w:div>
    <w:div w:id="821124168">
      <w:bodyDiv w:val="1"/>
      <w:marLeft w:val="0"/>
      <w:marRight w:val="0"/>
      <w:marTop w:val="0"/>
      <w:marBottom w:val="0"/>
      <w:divBdr>
        <w:top w:val="none" w:sz="0" w:space="0" w:color="auto"/>
        <w:left w:val="none" w:sz="0" w:space="0" w:color="auto"/>
        <w:bottom w:val="none" w:sz="0" w:space="0" w:color="auto"/>
        <w:right w:val="none" w:sz="0" w:space="0" w:color="auto"/>
      </w:divBdr>
    </w:div>
    <w:div w:id="853344866">
      <w:bodyDiv w:val="1"/>
      <w:marLeft w:val="0"/>
      <w:marRight w:val="0"/>
      <w:marTop w:val="0"/>
      <w:marBottom w:val="0"/>
      <w:divBdr>
        <w:top w:val="none" w:sz="0" w:space="0" w:color="auto"/>
        <w:left w:val="none" w:sz="0" w:space="0" w:color="auto"/>
        <w:bottom w:val="none" w:sz="0" w:space="0" w:color="auto"/>
        <w:right w:val="none" w:sz="0" w:space="0" w:color="auto"/>
      </w:divBdr>
    </w:div>
    <w:div w:id="956833721">
      <w:bodyDiv w:val="1"/>
      <w:marLeft w:val="0"/>
      <w:marRight w:val="0"/>
      <w:marTop w:val="0"/>
      <w:marBottom w:val="0"/>
      <w:divBdr>
        <w:top w:val="none" w:sz="0" w:space="0" w:color="auto"/>
        <w:left w:val="none" w:sz="0" w:space="0" w:color="auto"/>
        <w:bottom w:val="none" w:sz="0" w:space="0" w:color="auto"/>
        <w:right w:val="none" w:sz="0" w:space="0" w:color="auto"/>
      </w:divBdr>
    </w:div>
    <w:div w:id="976447398">
      <w:bodyDiv w:val="1"/>
      <w:marLeft w:val="0"/>
      <w:marRight w:val="0"/>
      <w:marTop w:val="0"/>
      <w:marBottom w:val="0"/>
      <w:divBdr>
        <w:top w:val="none" w:sz="0" w:space="0" w:color="auto"/>
        <w:left w:val="none" w:sz="0" w:space="0" w:color="auto"/>
        <w:bottom w:val="none" w:sz="0" w:space="0" w:color="auto"/>
        <w:right w:val="none" w:sz="0" w:space="0" w:color="auto"/>
      </w:divBdr>
    </w:div>
    <w:div w:id="984703290">
      <w:bodyDiv w:val="1"/>
      <w:marLeft w:val="0"/>
      <w:marRight w:val="0"/>
      <w:marTop w:val="0"/>
      <w:marBottom w:val="0"/>
      <w:divBdr>
        <w:top w:val="none" w:sz="0" w:space="0" w:color="auto"/>
        <w:left w:val="none" w:sz="0" w:space="0" w:color="auto"/>
        <w:bottom w:val="none" w:sz="0" w:space="0" w:color="auto"/>
        <w:right w:val="none" w:sz="0" w:space="0" w:color="auto"/>
      </w:divBdr>
    </w:div>
    <w:div w:id="1002707023">
      <w:bodyDiv w:val="1"/>
      <w:marLeft w:val="0"/>
      <w:marRight w:val="0"/>
      <w:marTop w:val="0"/>
      <w:marBottom w:val="0"/>
      <w:divBdr>
        <w:top w:val="none" w:sz="0" w:space="0" w:color="auto"/>
        <w:left w:val="none" w:sz="0" w:space="0" w:color="auto"/>
        <w:bottom w:val="none" w:sz="0" w:space="0" w:color="auto"/>
        <w:right w:val="none" w:sz="0" w:space="0" w:color="auto"/>
      </w:divBdr>
    </w:div>
    <w:div w:id="1008210859">
      <w:bodyDiv w:val="1"/>
      <w:marLeft w:val="0"/>
      <w:marRight w:val="0"/>
      <w:marTop w:val="0"/>
      <w:marBottom w:val="0"/>
      <w:divBdr>
        <w:top w:val="none" w:sz="0" w:space="0" w:color="auto"/>
        <w:left w:val="none" w:sz="0" w:space="0" w:color="auto"/>
        <w:bottom w:val="none" w:sz="0" w:space="0" w:color="auto"/>
        <w:right w:val="none" w:sz="0" w:space="0" w:color="auto"/>
      </w:divBdr>
    </w:div>
    <w:div w:id="1021276705">
      <w:bodyDiv w:val="1"/>
      <w:marLeft w:val="0"/>
      <w:marRight w:val="0"/>
      <w:marTop w:val="0"/>
      <w:marBottom w:val="0"/>
      <w:divBdr>
        <w:top w:val="none" w:sz="0" w:space="0" w:color="auto"/>
        <w:left w:val="none" w:sz="0" w:space="0" w:color="auto"/>
        <w:bottom w:val="none" w:sz="0" w:space="0" w:color="auto"/>
        <w:right w:val="none" w:sz="0" w:space="0" w:color="auto"/>
      </w:divBdr>
    </w:div>
    <w:div w:id="1045638041">
      <w:bodyDiv w:val="1"/>
      <w:marLeft w:val="0"/>
      <w:marRight w:val="0"/>
      <w:marTop w:val="0"/>
      <w:marBottom w:val="0"/>
      <w:divBdr>
        <w:top w:val="none" w:sz="0" w:space="0" w:color="auto"/>
        <w:left w:val="none" w:sz="0" w:space="0" w:color="auto"/>
        <w:bottom w:val="none" w:sz="0" w:space="0" w:color="auto"/>
        <w:right w:val="none" w:sz="0" w:space="0" w:color="auto"/>
      </w:divBdr>
    </w:div>
    <w:div w:id="1094522276">
      <w:bodyDiv w:val="1"/>
      <w:marLeft w:val="0"/>
      <w:marRight w:val="0"/>
      <w:marTop w:val="0"/>
      <w:marBottom w:val="0"/>
      <w:divBdr>
        <w:top w:val="none" w:sz="0" w:space="0" w:color="auto"/>
        <w:left w:val="none" w:sz="0" w:space="0" w:color="auto"/>
        <w:bottom w:val="none" w:sz="0" w:space="0" w:color="auto"/>
        <w:right w:val="none" w:sz="0" w:space="0" w:color="auto"/>
      </w:divBdr>
    </w:div>
    <w:div w:id="1103308090">
      <w:bodyDiv w:val="1"/>
      <w:marLeft w:val="0"/>
      <w:marRight w:val="0"/>
      <w:marTop w:val="0"/>
      <w:marBottom w:val="0"/>
      <w:divBdr>
        <w:top w:val="none" w:sz="0" w:space="0" w:color="auto"/>
        <w:left w:val="none" w:sz="0" w:space="0" w:color="auto"/>
        <w:bottom w:val="none" w:sz="0" w:space="0" w:color="auto"/>
        <w:right w:val="none" w:sz="0" w:space="0" w:color="auto"/>
      </w:divBdr>
    </w:div>
    <w:div w:id="1136024298">
      <w:bodyDiv w:val="1"/>
      <w:marLeft w:val="0"/>
      <w:marRight w:val="0"/>
      <w:marTop w:val="0"/>
      <w:marBottom w:val="0"/>
      <w:divBdr>
        <w:top w:val="none" w:sz="0" w:space="0" w:color="auto"/>
        <w:left w:val="none" w:sz="0" w:space="0" w:color="auto"/>
        <w:bottom w:val="none" w:sz="0" w:space="0" w:color="auto"/>
        <w:right w:val="none" w:sz="0" w:space="0" w:color="auto"/>
      </w:divBdr>
    </w:div>
    <w:div w:id="1168642687">
      <w:bodyDiv w:val="1"/>
      <w:marLeft w:val="0"/>
      <w:marRight w:val="0"/>
      <w:marTop w:val="0"/>
      <w:marBottom w:val="0"/>
      <w:divBdr>
        <w:top w:val="none" w:sz="0" w:space="0" w:color="auto"/>
        <w:left w:val="none" w:sz="0" w:space="0" w:color="auto"/>
        <w:bottom w:val="none" w:sz="0" w:space="0" w:color="auto"/>
        <w:right w:val="none" w:sz="0" w:space="0" w:color="auto"/>
      </w:divBdr>
    </w:div>
    <w:div w:id="1175536933">
      <w:bodyDiv w:val="1"/>
      <w:marLeft w:val="0"/>
      <w:marRight w:val="0"/>
      <w:marTop w:val="0"/>
      <w:marBottom w:val="0"/>
      <w:divBdr>
        <w:top w:val="none" w:sz="0" w:space="0" w:color="auto"/>
        <w:left w:val="none" w:sz="0" w:space="0" w:color="auto"/>
        <w:bottom w:val="none" w:sz="0" w:space="0" w:color="auto"/>
        <w:right w:val="none" w:sz="0" w:space="0" w:color="auto"/>
      </w:divBdr>
    </w:div>
    <w:div w:id="1197617299">
      <w:bodyDiv w:val="1"/>
      <w:marLeft w:val="0"/>
      <w:marRight w:val="0"/>
      <w:marTop w:val="0"/>
      <w:marBottom w:val="0"/>
      <w:divBdr>
        <w:top w:val="none" w:sz="0" w:space="0" w:color="auto"/>
        <w:left w:val="none" w:sz="0" w:space="0" w:color="auto"/>
        <w:bottom w:val="none" w:sz="0" w:space="0" w:color="auto"/>
        <w:right w:val="none" w:sz="0" w:space="0" w:color="auto"/>
      </w:divBdr>
    </w:div>
    <w:div w:id="1204513685">
      <w:bodyDiv w:val="1"/>
      <w:marLeft w:val="0"/>
      <w:marRight w:val="0"/>
      <w:marTop w:val="0"/>
      <w:marBottom w:val="0"/>
      <w:divBdr>
        <w:top w:val="none" w:sz="0" w:space="0" w:color="auto"/>
        <w:left w:val="none" w:sz="0" w:space="0" w:color="auto"/>
        <w:bottom w:val="none" w:sz="0" w:space="0" w:color="auto"/>
        <w:right w:val="none" w:sz="0" w:space="0" w:color="auto"/>
      </w:divBdr>
      <w:divsChild>
        <w:div w:id="1585987954">
          <w:marLeft w:val="0"/>
          <w:marRight w:val="0"/>
          <w:marTop w:val="0"/>
          <w:marBottom w:val="0"/>
          <w:divBdr>
            <w:top w:val="none" w:sz="0" w:space="0" w:color="auto"/>
            <w:left w:val="none" w:sz="0" w:space="0" w:color="auto"/>
            <w:bottom w:val="none" w:sz="0" w:space="0" w:color="auto"/>
            <w:right w:val="none" w:sz="0" w:space="0" w:color="auto"/>
          </w:divBdr>
        </w:div>
      </w:divsChild>
    </w:div>
    <w:div w:id="1284003158">
      <w:bodyDiv w:val="1"/>
      <w:marLeft w:val="0"/>
      <w:marRight w:val="0"/>
      <w:marTop w:val="0"/>
      <w:marBottom w:val="0"/>
      <w:divBdr>
        <w:top w:val="none" w:sz="0" w:space="0" w:color="auto"/>
        <w:left w:val="none" w:sz="0" w:space="0" w:color="auto"/>
        <w:bottom w:val="none" w:sz="0" w:space="0" w:color="auto"/>
        <w:right w:val="none" w:sz="0" w:space="0" w:color="auto"/>
      </w:divBdr>
    </w:div>
    <w:div w:id="1290739567">
      <w:bodyDiv w:val="1"/>
      <w:marLeft w:val="0"/>
      <w:marRight w:val="0"/>
      <w:marTop w:val="0"/>
      <w:marBottom w:val="0"/>
      <w:divBdr>
        <w:top w:val="none" w:sz="0" w:space="0" w:color="auto"/>
        <w:left w:val="none" w:sz="0" w:space="0" w:color="auto"/>
        <w:bottom w:val="none" w:sz="0" w:space="0" w:color="auto"/>
        <w:right w:val="none" w:sz="0" w:space="0" w:color="auto"/>
      </w:divBdr>
    </w:div>
    <w:div w:id="1314145093">
      <w:bodyDiv w:val="1"/>
      <w:marLeft w:val="0"/>
      <w:marRight w:val="0"/>
      <w:marTop w:val="0"/>
      <w:marBottom w:val="0"/>
      <w:divBdr>
        <w:top w:val="none" w:sz="0" w:space="0" w:color="auto"/>
        <w:left w:val="none" w:sz="0" w:space="0" w:color="auto"/>
        <w:bottom w:val="none" w:sz="0" w:space="0" w:color="auto"/>
        <w:right w:val="none" w:sz="0" w:space="0" w:color="auto"/>
      </w:divBdr>
    </w:div>
    <w:div w:id="1323578816">
      <w:bodyDiv w:val="1"/>
      <w:marLeft w:val="0"/>
      <w:marRight w:val="0"/>
      <w:marTop w:val="0"/>
      <w:marBottom w:val="0"/>
      <w:divBdr>
        <w:top w:val="none" w:sz="0" w:space="0" w:color="auto"/>
        <w:left w:val="none" w:sz="0" w:space="0" w:color="auto"/>
        <w:bottom w:val="none" w:sz="0" w:space="0" w:color="auto"/>
        <w:right w:val="none" w:sz="0" w:space="0" w:color="auto"/>
      </w:divBdr>
    </w:div>
    <w:div w:id="1344821019">
      <w:bodyDiv w:val="1"/>
      <w:marLeft w:val="0"/>
      <w:marRight w:val="0"/>
      <w:marTop w:val="0"/>
      <w:marBottom w:val="0"/>
      <w:divBdr>
        <w:top w:val="none" w:sz="0" w:space="0" w:color="auto"/>
        <w:left w:val="none" w:sz="0" w:space="0" w:color="auto"/>
        <w:bottom w:val="none" w:sz="0" w:space="0" w:color="auto"/>
        <w:right w:val="none" w:sz="0" w:space="0" w:color="auto"/>
      </w:divBdr>
    </w:div>
    <w:div w:id="1346253131">
      <w:bodyDiv w:val="1"/>
      <w:marLeft w:val="0"/>
      <w:marRight w:val="0"/>
      <w:marTop w:val="0"/>
      <w:marBottom w:val="0"/>
      <w:divBdr>
        <w:top w:val="none" w:sz="0" w:space="0" w:color="auto"/>
        <w:left w:val="none" w:sz="0" w:space="0" w:color="auto"/>
        <w:bottom w:val="none" w:sz="0" w:space="0" w:color="auto"/>
        <w:right w:val="none" w:sz="0" w:space="0" w:color="auto"/>
      </w:divBdr>
    </w:div>
    <w:div w:id="1401365294">
      <w:bodyDiv w:val="1"/>
      <w:marLeft w:val="0"/>
      <w:marRight w:val="0"/>
      <w:marTop w:val="0"/>
      <w:marBottom w:val="0"/>
      <w:divBdr>
        <w:top w:val="none" w:sz="0" w:space="0" w:color="auto"/>
        <w:left w:val="none" w:sz="0" w:space="0" w:color="auto"/>
        <w:bottom w:val="none" w:sz="0" w:space="0" w:color="auto"/>
        <w:right w:val="none" w:sz="0" w:space="0" w:color="auto"/>
      </w:divBdr>
    </w:div>
    <w:div w:id="1412310288">
      <w:bodyDiv w:val="1"/>
      <w:marLeft w:val="0"/>
      <w:marRight w:val="0"/>
      <w:marTop w:val="0"/>
      <w:marBottom w:val="0"/>
      <w:divBdr>
        <w:top w:val="none" w:sz="0" w:space="0" w:color="auto"/>
        <w:left w:val="none" w:sz="0" w:space="0" w:color="auto"/>
        <w:bottom w:val="none" w:sz="0" w:space="0" w:color="auto"/>
        <w:right w:val="none" w:sz="0" w:space="0" w:color="auto"/>
      </w:divBdr>
    </w:div>
    <w:div w:id="1414744375">
      <w:bodyDiv w:val="1"/>
      <w:marLeft w:val="0"/>
      <w:marRight w:val="0"/>
      <w:marTop w:val="0"/>
      <w:marBottom w:val="0"/>
      <w:divBdr>
        <w:top w:val="none" w:sz="0" w:space="0" w:color="auto"/>
        <w:left w:val="none" w:sz="0" w:space="0" w:color="auto"/>
        <w:bottom w:val="none" w:sz="0" w:space="0" w:color="auto"/>
        <w:right w:val="none" w:sz="0" w:space="0" w:color="auto"/>
      </w:divBdr>
    </w:div>
    <w:div w:id="1415392856">
      <w:bodyDiv w:val="1"/>
      <w:marLeft w:val="0"/>
      <w:marRight w:val="0"/>
      <w:marTop w:val="0"/>
      <w:marBottom w:val="0"/>
      <w:divBdr>
        <w:top w:val="none" w:sz="0" w:space="0" w:color="auto"/>
        <w:left w:val="none" w:sz="0" w:space="0" w:color="auto"/>
        <w:bottom w:val="none" w:sz="0" w:space="0" w:color="auto"/>
        <w:right w:val="none" w:sz="0" w:space="0" w:color="auto"/>
      </w:divBdr>
    </w:div>
    <w:div w:id="1421482826">
      <w:bodyDiv w:val="1"/>
      <w:marLeft w:val="0"/>
      <w:marRight w:val="0"/>
      <w:marTop w:val="0"/>
      <w:marBottom w:val="0"/>
      <w:divBdr>
        <w:top w:val="none" w:sz="0" w:space="0" w:color="auto"/>
        <w:left w:val="none" w:sz="0" w:space="0" w:color="auto"/>
        <w:bottom w:val="none" w:sz="0" w:space="0" w:color="auto"/>
        <w:right w:val="none" w:sz="0" w:space="0" w:color="auto"/>
      </w:divBdr>
    </w:div>
    <w:div w:id="1484001218">
      <w:bodyDiv w:val="1"/>
      <w:marLeft w:val="0"/>
      <w:marRight w:val="0"/>
      <w:marTop w:val="0"/>
      <w:marBottom w:val="0"/>
      <w:divBdr>
        <w:top w:val="none" w:sz="0" w:space="0" w:color="auto"/>
        <w:left w:val="none" w:sz="0" w:space="0" w:color="auto"/>
        <w:bottom w:val="none" w:sz="0" w:space="0" w:color="auto"/>
        <w:right w:val="none" w:sz="0" w:space="0" w:color="auto"/>
      </w:divBdr>
    </w:div>
    <w:div w:id="1551308968">
      <w:bodyDiv w:val="1"/>
      <w:marLeft w:val="0"/>
      <w:marRight w:val="0"/>
      <w:marTop w:val="0"/>
      <w:marBottom w:val="0"/>
      <w:divBdr>
        <w:top w:val="none" w:sz="0" w:space="0" w:color="auto"/>
        <w:left w:val="none" w:sz="0" w:space="0" w:color="auto"/>
        <w:bottom w:val="none" w:sz="0" w:space="0" w:color="auto"/>
        <w:right w:val="none" w:sz="0" w:space="0" w:color="auto"/>
      </w:divBdr>
    </w:div>
    <w:div w:id="1589538240">
      <w:bodyDiv w:val="1"/>
      <w:marLeft w:val="0"/>
      <w:marRight w:val="0"/>
      <w:marTop w:val="0"/>
      <w:marBottom w:val="0"/>
      <w:divBdr>
        <w:top w:val="none" w:sz="0" w:space="0" w:color="auto"/>
        <w:left w:val="none" w:sz="0" w:space="0" w:color="auto"/>
        <w:bottom w:val="none" w:sz="0" w:space="0" w:color="auto"/>
        <w:right w:val="none" w:sz="0" w:space="0" w:color="auto"/>
      </w:divBdr>
    </w:div>
    <w:div w:id="1594898175">
      <w:bodyDiv w:val="1"/>
      <w:marLeft w:val="0"/>
      <w:marRight w:val="0"/>
      <w:marTop w:val="0"/>
      <w:marBottom w:val="0"/>
      <w:divBdr>
        <w:top w:val="none" w:sz="0" w:space="0" w:color="auto"/>
        <w:left w:val="none" w:sz="0" w:space="0" w:color="auto"/>
        <w:bottom w:val="none" w:sz="0" w:space="0" w:color="auto"/>
        <w:right w:val="none" w:sz="0" w:space="0" w:color="auto"/>
      </w:divBdr>
    </w:div>
    <w:div w:id="1688823938">
      <w:bodyDiv w:val="1"/>
      <w:marLeft w:val="0"/>
      <w:marRight w:val="0"/>
      <w:marTop w:val="0"/>
      <w:marBottom w:val="0"/>
      <w:divBdr>
        <w:top w:val="none" w:sz="0" w:space="0" w:color="auto"/>
        <w:left w:val="none" w:sz="0" w:space="0" w:color="auto"/>
        <w:bottom w:val="none" w:sz="0" w:space="0" w:color="auto"/>
        <w:right w:val="none" w:sz="0" w:space="0" w:color="auto"/>
      </w:divBdr>
    </w:div>
    <w:div w:id="1695762068">
      <w:bodyDiv w:val="1"/>
      <w:marLeft w:val="0"/>
      <w:marRight w:val="0"/>
      <w:marTop w:val="0"/>
      <w:marBottom w:val="0"/>
      <w:divBdr>
        <w:top w:val="none" w:sz="0" w:space="0" w:color="auto"/>
        <w:left w:val="none" w:sz="0" w:space="0" w:color="auto"/>
        <w:bottom w:val="none" w:sz="0" w:space="0" w:color="auto"/>
        <w:right w:val="none" w:sz="0" w:space="0" w:color="auto"/>
      </w:divBdr>
    </w:div>
    <w:div w:id="1738354278">
      <w:bodyDiv w:val="1"/>
      <w:marLeft w:val="0"/>
      <w:marRight w:val="0"/>
      <w:marTop w:val="0"/>
      <w:marBottom w:val="0"/>
      <w:divBdr>
        <w:top w:val="none" w:sz="0" w:space="0" w:color="auto"/>
        <w:left w:val="none" w:sz="0" w:space="0" w:color="auto"/>
        <w:bottom w:val="none" w:sz="0" w:space="0" w:color="auto"/>
        <w:right w:val="none" w:sz="0" w:space="0" w:color="auto"/>
      </w:divBdr>
    </w:div>
    <w:div w:id="1748380140">
      <w:bodyDiv w:val="1"/>
      <w:marLeft w:val="0"/>
      <w:marRight w:val="0"/>
      <w:marTop w:val="0"/>
      <w:marBottom w:val="0"/>
      <w:divBdr>
        <w:top w:val="none" w:sz="0" w:space="0" w:color="auto"/>
        <w:left w:val="none" w:sz="0" w:space="0" w:color="auto"/>
        <w:bottom w:val="none" w:sz="0" w:space="0" w:color="auto"/>
        <w:right w:val="none" w:sz="0" w:space="0" w:color="auto"/>
      </w:divBdr>
    </w:div>
    <w:div w:id="1779327420">
      <w:bodyDiv w:val="1"/>
      <w:marLeft w:val="0"/>
      <w:marRight w:val="0"/>
      <w:marTop w:val="0"/>
      <w:marBottom w:val="0"/>
      <w:divBdr>
        <w:top w:val="none" w:sz="0" w:space="0" w:color="auto"/>
        <w:left w:val="none" w:sz="0" w:space="0" w:color="auto"/>
        <w:bottom w:val="none" w:sz="0" w:space="0" w:color="auto"/>
        <w:right w:val="none" w:sz="0" w:space="0" w:color="auto"/>
      </w:divBdr>
    </w:div>
    <w:div w:id="1780104315">
      <w:bodyDiv w:val="1"/>
      <w:marLeft w:val="0"/>
      <w:marRight w:val="0"/>
      <w:marTop w:val="0"/>
      <w:marBottom w:val="0"/>
      <w:divBdr>
        <w:top w:val="none" w:sz="0" w:space="0" w:color="auto"/>
        <w:left w:val="none" w:sz="0" w:space="0" w:color="auto"/>
        <w:bottom w:val="none" w:sz="0" w:space="0" w:color="auto"/>
        <w:right w:val="none" w:sz="0" w:space="0" w:color="auto"/>
      </w:divBdr>
      <w:divsChild>
        <w:div w:id="905379856">
          <w:marLeft w:val="0"/>
          <w:marRight w:val="0"/>
          <w:marTop w:val="0"/>
          <w:marBottom w:val="0"/>
          <w:divBdr>
            <w:top w:val="none" w:sz="0" w:space="0" w:color="auto"/>
            <w:left w:val="none" w:sz="0" w:space="0" w:color="auto"/>
            <w:bottom w:val="none" w:sz="0" w:space="0" w:color="auto"/>
            <w:right w:val="none" w:sz="0" w:space="0" w:color="auto"/>
          </w:divBdr>
          <w:divsChild>
            <w:div w:id="882329786">
              <w:marLeft w:val="0"/>
              <w:marRight w:val="0"/>
              <w:marTop w:val="0"/>
              <w:marBottom w:val="0"/>
              <w:divBdr>
                <w:top w:val="none" w:sz="0" w:space="0" w:color="auto"/>
                <w:left w:val="none" w:sz="0" w:space="0" w:color="auto"/>
                <w:bottom w:val="none" w:sz="0" w:space="0" w:color="auto"/>
                <w:right w:val="none" w:sz="0" w:space="0" w:color="auto"/>
              </w:divBdr>
              <w:divsChild>
                <w:div w:id="188644265">
                  <w:marLeft w:val="0"/>
                  <w:marRight w:val="0"/>
                  <w:marTop w:val="0"/>
                  <w:marBottom w:val="0"/>
                  <w:divBdr>
                    <w:top w:val="none" w:sz="0" w:space="0" w:color="auto"/>
                    <w:left w:val="none" w:sz="0" w:space="0" w:color="auto"/>
                    <w:bottom w:val="none" w:sz="0" w:space="0" w:color="auto"/>
                    <w:right w:val="none" w:sz="0" w:space="0" w:color="auto"/>
                  </w:divBdr>
                </w:div>
              </w:divsChild>
            </w:div>
            <w:div w:id="913859254">
              <w:marLeft w:val="225"/>
              <w:marRight w:val="0"/>
              <w:marTop w:val="150"/>
              <w:marBottom w:val="0"/>
              <w:divBdr>
                <w:top w:val="none" w:sz="0" w:space="0" w:color="auto"/>
                <w:left w:val="none" w:sz="0" w:space="0" w:color="auto"/>
                <w:bottom w:val="none" w:sz="0" w:space="0" w:color="auto"/>
                <w:right w:val="none" w:sz="0" w:space="0" w:color="auto"/>
              </w:divBdr>
              <w:divsChild>
                <w:div w:id="854153831">
                  <w:marLeft w:val="0"/>
                  <w:marRight w:val="0"/>
                  <w:marTop w:val="0"/>
                  <w:marBottom w:val="0"/>
                  <w:divBdr>
                    <w:top w:val="none" w:sz="0" w:space="0" w:color="auto"/>
                    <w:left w:val="none" w:sz="0" w:space="0" w:color="auto"/>
                    <w:bottom w:val="none" w:sz="0" w:space="0" w:color="auto"/>
                    <w:right w:val="none" w:sz="0" w:space="0" w:color="auto"/>
                  </w:divBdr>
                </w:div>
                <w:div w:id="1117530356">
                  <w:marLeft w:val="0"/>
                  <w:marRight w:val="0"/>
                  <w:marTop w:val="0"/>
                  <w:marBottom w:val="0"/>
                  <w:divBdr>
                    <w:top w:val="none" w:sz="0" w:space="0" w:color="auto"/>
                    <w:left w:val="none" w:sz="0" w:space="0" w:color="auto"/>
                    <w:bottom w:val="none" w:sz="0" w:space="0" w:color="auto"/>
                    <w:right w:val="none" w:sz="0" w:space="0" w:color="auto"/>
                  </w:divBdr>
                  <w:divsChild>
                    <w:div w:id="2009669410">
                      <w:marLeft w:val="0"/>
                      <w:marRight w:val="0"/>
                      <w:marTop w:val="0"/>
                      <w:marBottom w:val="0"/>
                      <w:divBdr>
                        <w:top w:val="none" w:sz="0" w:space="0" w:color="auto"/>
                        <w:left w:val="none" w:sz="0" w:space="0" w:color="auto"/>
                        <w:bottom w:val="none" w:sz="0" w:space="0" w:color="auto"/>
                        <w:right w:val="none" w:sz="0" w:space="0" w:color="auto"/>
                      </w:divBdr>
                    </w:div>
                  </w:divsChild>
                </w:div>
                <w:div w:id="2077433356">
                  <w:marLeft w:val="0"/>
                  <w:marRight w:val="0"/>
                  <w:marTop w:val="0"/>
                  <w:marBottom w:val="0"/>
                  <w:divBdr>
                    <w:top w:val="none" w:sz="0" w:space="0" w:color="auto"/>
                    <w:left w:val="none" w:sz="0" w:space="0" w:color="auto"/>
                    <w:bottom w:val="none" w:sz="0" w:space="0" w:color="auto"/>
                    <w:right w:val="none" w:sz="0" w:space="0" w:color="auto"/>
                  </w:divBdr>
                  <w:divsChild>
                    <w:div w:id="519247410">
                      <w:marLeft w:val="0"/>
                      <w:marRight w:val="0"/>
                      <w:marTop w:val="0"/>
                      <w:marBottom w:val="0"/>
                      <w:divBdr>
                        <w:top w:val="none" w:sz="0" w:space="0" w:color="auto"/>
                        <w:left w:val="none" w:sz="0" w:space="0" w:color="auto"/>
                        <w:bottom w:val="none" w:sz="0" w:space="0" w:color="auto"/>
                        <w:right w:val="none" w:sz="0" w:space="0" w:color="auto"/>
                      </w:divBdr>
                    </w:div>
                    <w:div w:id="21150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9561">
          <w:marLeft w:val="0"/>
          <w:marRight w:val="0"/>
          <w:marTop w:val="0"/>
          <w:marBottom w:val="0"/>
          <w:divBdr>
            <w:top w:val="none" w:sz="0" w:space="0" w:color="auto"/>
            <w:left w:val="none" w:sz="0" w:space="0" w:color="auto"/>
            <w:bottom w:val="none" w:sz="0" w:space="0" w:color="auto"/>
            <w:right w:val="none" w:sz="0" w:space="0" w:color="auto"/>
          </w:divBdr>
          <w:divsChild>
            <w:div w:id="677123202">
              <w:marLeft w:val="0"/>
              <w:marRight w:val="0"/>
              <w:marTop w:val="0"/>
              <w:marBottom w:val="0"/>
              <w:divBdr>
                <w:top w:val="single" w:sz="6" w:space="3" w:color="C8CDDE"/>
                <w:left w:val="single" w:sz="6" w:space="3" w:color="C8CDDE"/>
                <w:bottom w:val="single" w:sz="6" w:space="3" w:color="C8CDDE"/>
                <w:right w:val="single" w:sz="6" w:space="3" w:color="C8CDDE"/>
              </w:divBdr>
            </w:div>
          </w:divsChild>
        </w:div>
      </w:divsChild>
    </w:div>
    <w:div w:id="1791976825">
      <w:bodyDiv w:val="1"/>
      <w:marLeft w:val="0"/>
      <w:marRight w:val="0"/>
      <w:marTop w:val="0"/>
      <w:marBottom w:val="0"/>
      <w:divBdr>
        <w:top w:val="none" w:sz="0" w:space="0" w:color="auto"/>
        <w:left w:val="none" w:sz="0" w:space="0" w:color="auto"/>
        <w:bottom w:val="none" w:sz="0" w:space="0" w:color="auto"/>
        <w:right w:val="none" w:sz="0" w:space="0" w:color="auto"/>
      </w:divBdr>
    </w:div>
    <w:div w:id="1795558798">
      <w:bodyDiv w:val="1"/>
      <w:marLeft w:val="0"/>
      <w:marRight w:val="0"/>
      <w:marTop w:val="0"/>
      <w:marBottom w:val="0"/>
      <w:divBdr>
        <w:top w:val="none" w:sz="0" w:space="0" w:color="auto"/>
        <w:left w:val="none" w:sz="0" w:space="0" w:color="auto"/>
        <w:bottom w:val="none" w:sz="0" w:space="0" w:color="auto"/>
        <w:right w:val="none" w:sz="0" w:space="0" w:color="auto"/>
      </w:divBdr>
      <w:divsChild>
        <w:div w:id="821654012">
          <w:marLeft w:val="0"/>
          <w:marRight w:val="0"/>
          <w:marTop w:val="0"/>
          <w:marBottom w:val="0"/>
          <w:divBdr>
            <w:top w:val="none" w:sz="0" w:space="0" w:color="auto"/>
            <w:left w:val="none" w:sz="0" w:space="0" w:color="auto"/>
            <w:bottom w:val="none" w:sz="0" w:space="0" w:color="auto"/>
            <w:right w:val="none" w:sz="0" w:space="0" w:color="auto"/>
          </w:divBdr>
          <w:divsChild>
            <w:div w:id="1188561031">
              <w:marLeft w:val="0"/>
              <w:marRight w:val="0"/>
              <w:marTop w:val="0"/>
              <w:marBottom w:val="0"/>
              <w:divBdr>
                <w:top w:val="none" w:sz="0" w:space="0" w:color="auto"/>
                <w:left w:val="none" w:sz="0" w:space="0" w:color="auto"/>
                <w:bottom w:val="none" w:sz="0" w:space="0" w:color="auto"/>
                <w:right w:val="none" w:sz="0" w:space="0" w:color="auto"/>
              </w:divBdr>
              <w:divsChild>
                <w:div w:id="2018190594">
                  <w:marLeft w:val="0"/>
                  <w:marRight w:val="0"/>
                  <w:marTop w:val="0"/>
                  <w:marBottom w:val="0"/>
                  <w:divBdr>
                    <w:top w:val="none" w:sz="0" w:space="0" w:color="auto"/>
                    <w:left w:val="none" w:sz="0" w:space="0" w:color="auto"/>
                    <w:bottom w:val="none" w:sz="0" w:space="0" w:color="auto"/>
                    <w:right w:val="none" w:sz="0" w:space="0" w:color="auto"/>
                  </w:divBdr>
                  <w:divsChild>
                    <w:div w:id="864946506">
                      <w:marLeft w:val="0"/>
                      <w:marRight w:val="0"/>
                      <w:marTop w:val="0"/>
                      <w:marBottom w:val="0"/>
                      <w:divBdr>
                        <w:top w:val="none" w:sz="0" w:space="0" w:color="auto"/>
                        <w:left w:val="none" w:sz="0" w:space="0" w:color="auto"/>
                        <w:bottom w:val="none" w:sz="0" w:space="0" w:color="auto"/>
                        <w:right w:val="none" w:sz="0" w:space="0" w:color="auto"/>
                      </w:divBdr>
                      <w:divsChild>
                        <w:div w:id="804003800">
                          <w:marLeft w:val="0"/>
                          <w:marRight w:val="0"/>
                          <w:marTop w:val="0"/>
                          <w:marBottom w:val="0"/>
                          <w:divBdr>
                            <w:top w:val="none" w:sz="0" w:space="0" w:color="auto"/>
                            <w:left w:val="none" w:sz="0" w:space="0" w:color="auto"/>
                            <w:bottom w:val="none" w:sz="0" w:space="0" w:color="auto"/>
                            <w:right w:val="none" w:sz="0" w:space="0" w:color="auto"/>
                          </w:divBdr>
                          <w:divsChild>
                            <w:div w:id="1642463503">
                              <w:marLeft w:val="0"/>
                              <w:marRight w:val="0"/>
                              <w:marTop w:val="0"/>
                              <w:marBottom w:val="0"/>
                              <w:divBdr>
                                <w:top w:val="none" w:sz="0" w:space="0" w:color="auto"/>
                                <w:left w:val="none" w:sz="0" w:space="0" w:color="auto"/>
                                <w:bottom w:val="none" w:sz="0" w:space="0" w:color="auto"/>
                                <w:right w:val="none" w:sz="0" w:space="0" w:color="auto"/>
                              </w:divBdr>
                              <w:divsChild>
                                <w:div w:id="1908998470">
                                  <w:marLeft w:val="0"/>
                                  <w:marRight w:val="0"/>
                                  <w:marTop w:val="0"/>
                                  <w:marBottom w:val="0"/>
                                  <w:divBdr>
                                    <w:top w:val="none" w:sz="0" w:space="0" w:color="auto"/>
                                    <w:left w:val="none" w:sz="0" w:space="0" w:color="auto"/>
                                    <w:bottom w:val="none" w:sz="0" w:space="0" w:color="auto"/>
                                    <w:right w:val="none" w:sz="0" w:space="0" w:color="auto"/>
                                  </w:divBdr>
                                  <w:divsChild>
                                    <w:div w:id="1417939611">
                                      <w:marLeft w:val="0"/>
                                      <w:marRight w:val="0"/>
                                      <w:marTop w:val="0"/>
                                      <w:marBottom w:val="0"/>
                                      <w:divBdr>
                                        <w:top w:val="none" w:sz="0" w:space="0" w:color="auto"/>
                                        <w:left w:val="none" w:sz="0" w:space="0" w:color="auto"/>
                                        <w:bottom w:val="none" w:sz="0" w:space="0" w:color="auto"/>
                                        <w:right w:val="none" w:sz="0" w:space="0" w:color="auto"/>
                                      </w:divBdr>
                                      <w:divsChild>
                                        <w:div w:id="2089771110">
                                          <w:marLeft w:val="0"/>
                                          <w:marRight w:val="0"/>
                                          <w:marTop w:val="0"/>
                                          <w:marBottom w:val="0"/>
                                          <w:divBdr>
                                            <w:top w:val="none" w:sz="0" w:space="0" w:color="auto"/>
                                            <w:left w:val="none" w:sz="0" w:space="0" w:color="auto"/>
                                            <w:bottom w:val="none" w:sz="0" w:space="0" w:color="auto"/>
                                            <w:right w:val="none" w:sz="0" w:space="0" w:color="auto"/>
                                          </w:divBdr>
                                          <w:divsChild>
                                            <w:div w:id="1815872272">
                                              <w:marLeft w:val="0"/>
                                              <w:marRight w:val="0"/>
                                              <w:marTop w:val="0"/>
                                              <w:marBottom w:val="0"/>
                                              <w:divBdr>
                                                <w:top w:val="single" w:sz="12" w:space="2" w:color="FFFFCC"/>
                                                <w:left w:val="single" w:sz="12" w:space="2" w:color="FFFFCC"/>
                                                <w:bottom w:val="single" w:sz="12" w:space="2" w:color="FFFFCC"/>
                                                <w:right w:val="single" w:sz="12" w:space="0" w:color="FFFFCC"/>
                                              </w:divBdr>
                                              <w:divsChild>
                                                <w:div w:id="2069450917">
                                                  <w:marLeft w:val="0"/>
                                                  <w:marRight w:val="0"/>
                                                  <w:marTop w:val="0"/>
                                                  <w:marBottom w:val="0"/>
                                                  <w:divBdr>
                                                    <w:top w:val="none" w:sz="0" w:space="0" w:color="auto"/>
                                                    <w:left w:val="none" w:sz="0" w:space="0" w:color="auto"/>
                                                    <w:bottom w:val="none" w:sz="0" w:space="0" w:color="auto"/>
                                                    <w:right w:val="none" w:sz="0" w:space="0" w:color="auto"/>
                                                  </w:divBdr>
                                                  <w:divsChild>
                                                    <w:div w:id="707265202">
                                                      <w:marLeft w:val="0"/>
                                                      <w:marRight w:val="0"/>
                                                      <w:marTop w:val="0"/>
                                                      <w:marBottom w:val="0"/>
                                                      <w:divBdr>
                                                        <w:top w:val="none" w:sz="0" w:space="0" w:color="auto"/>
                                                        <w:left w:val="none" w:sz="0" w:space="0" w:color="auto"/>
                                                        <w:bottom w:val="none" w:sz="0" w:space="0" w:color="auto"/>
                                                        <w:right w:val="none" w:sz="0" w:space="0" w:color="auto"/>
                                                      </w:divBdr>
                                                      <w:divsChild>
                                                        <w:div w:id="1608074623">
                                                          <w:marLeft w:val="0"/>
                                                          <w:marRight w:val="0"/>
                                                          <w:marTop w:val="0"/>
                                                          <w:marBottom w:val="0"/>
                                                          <w:divBdr>
                                                            <w:top w:val="none" w:sz="0" w:space="0" w:color="auto"/>
                                                            <w:left w:val="none" w:sz="0" w:space="0" w:color="auto"/>
                                                            <w:bottom w:val="none" w:sz="0" w:space="0" w:color="auto"/>
                                                            <w:right w:val="none" w:sz="0" w:space="0" w:color="auto"/>
                                                          </w:divBdr>
                                                          <w:divsChild>
                                                            <w:div w:id="508178638">
                                                              <w:marLeft w:val="0"/>
                                                              <w:marRight w:val="0"/>
                                                              <w:marTop w:val="0"/>
                                                              <w:marBottom w:val="0"/>
                                                              <w:divBdr>
                                                                <w:top w:val="none" w:sz="0" w:space="0" w:color="auto"/>
                                                                <w:left w:val="none" w:sz="0" w:space="0" w:color="auto"/>
                                                                <w:bottom w:val="none" w:sz="0" w:space="0" w:color="auto"/>
                                                                <w:right w:val="none" w:sz="0" w:space="0" w:color="auto"/>
                                                              </w:divBdr>
                                                              <w:divsChild>
                                                                <w:div w:id="93327362">
                                                                  <w:marLeft w:val="0"/>
                                                                  <w:marRight w:val="0"/>
                                                                  <w:marTop w:val="0"/>
                                                                  <w:marBottom w:val="0"/>
                                                                  <w:divBdr>
                                                                    <w:top w:val="none" w:sz="0" w:space="0" w:color="auto"/>
                                                                    <w:left w:val="none" w:sz="0" w:space="0" w:color="auto"/>
                                                                    <w:bottom w:val="none" w:sz="0" w:space="0" w:color="auto"/>
                                                                    <w:right w:val="none" w:sz="0" w:space="0" w:color="auto"/>
                                                                  </w:divBdr>
                                                                  <w:divsChild>
                                                                    <w:div w:id="506139383">
                                                                      <w:marLeft w:val="0"/>
                                                                      <w:marRight w:val="0"/>
                                                                      <w:marTop w:val="0"/>
                                                                      <w:marBottom w:val="0"/>
                                                                      <w:divBdr>
                                                                        <w:top w:val="none" w:sz="0" w:space="0" w:color="auto"/>
                                                                        <w:left w:val="none" w:sz="0" w:space="0" w:color="auto"/>
                                                                        <w:bottom w:val="none" w:sz="0" w:space="0" w:color="auto"/>
                                                                        <w:right w:val="none" w:sz="0" w:space="0" w:color="auto"/>
                                                                      </w:divBdr>
                                                                      <w:divsChild>
                                                                        <w:div w:id="1956329386">
                                                                          <w:marLeft w:val="0"/>
                                                                          <w:marRight w:val="0"/>
                                                                          <w:marTop w:val="0"/>
                                                                          <w:marBottom w:val="0"/>
                                                                          <w:divBdr>
                                                                            <w:top w:val="none" w:sz="0" w:space="0" w:color="auto"/>
                                                                            <w:left w:val="none" w:sz="0" w:space="0" w:color="auto"/>
                                                                            <w:bottom w:val="none" w:sz="0" w:space="0" w:color="auto"/>
                                                                            <w:right w:val="none" w:sz="0" w:space="0" w:color="auto"/>
                                                                          </w:divBdr>
                                                                          <w:divsChild>
                                                                            <w:div w:id="922840238">
                                                                              <w:marLeft w:val="0"/>
                                                                              <w:marRight w:val="0"/>
                                                                              <w:marTop w:val="0"/>
                                                                              <w:marBottom w:val="0"/>
                                                                              <w:divBdr>
                                                                                <w:top w:val="none" w:sz="0" w:space="0" w:color="auto"/>
                                                                                <w:left w:val="none" w:sz="0" w:space="0" w:color="auto"/>
                                                                                <w:bottom w:val="none" w:sz="0" w:space="0" w:color="auto"/>
                                                                                <w:right w:val="none" w:sz="0" w:space="0" w:color="auto"/>
                                                                              </w:divBdr>
                                                                              <w:divsChild>
                                                                                <w:div w:id="1837459074">
                                                                                  <w:marLeft w:val="0"/>
                                                                                  <w:marRight w:val="0"/>
                                                                                  <w:marTop w:val="0"/>
                                                                                  <w:marBottom w:val="0"/>
                                                                                  <w:divBdr>
                                                                                    <w:top w:val="none" w:sz="0" w:space="0" w:color="auto"/>
                                                                                    <w:left w:val="none" w:sz="0" w:space="0" w:color="auto"/>
                                                                                    <w:bottom w:val="none" w:sz="0" w:space="0" w:color="auto"/>
                                                                                    <w:right w:val="none" w:sz="0" w:space="0" w:color="auto"/>
                                                                                  </w:divBdr>
                                                                                  <w:divsChild>
                                                                                    <w:div w:id="786511572">
                                                                                      <w:marLeft w:val="0"/>
                                                                                      <w:marRight w:val="0"/>
                                                                                      <w:marTop w:val="0"/>
                                                                                      <w:marBottom w:val="0"/>
                                                                                      <w:divBdr>
                                                                                        <w:top w:val="none" w:sz="0" w:space="0" w:color="auto"/>
                                                                                        <w:left w:val="none" w:sz="0" w:space="0" w:color="auto"/>
                                                                                        <w:bottom w:val="none" w:sz="0" w:space="0" w:color="auto"/>
                                                                                        <w:right w:val="none" w:sz="0" w:space="0" w:color="auto"/>
                                                                                      </w:divBdr>
                                                                                      <w:divsChild>
                                                                                        <w:div w:id="1994948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925299">
                                                                                              <w:marLeft w:val="0"/>
                                                                                              <w:marRight w:val="0"/>
                                                                                              <w:marTop w:val="0"/>
                                                                                              <w:marBottom w:val="0"/>
                                                                                              <w:divBdr>
                                                                                                <w:top w:val="none" w:sz="0" w:space="0" w:color="auto"/>
                                                                                                <w:left w:val="none" w:sz="0" w:space="0" w:color="auto"/>
                                                                                                <w:bottom w:val="none" w:sz="0" w:space="0" w:color="auto"/>
                                                                                                <w:right w:val="none" w:sz="0" w:space="0" w:color="auto"/>
                                                                                              </w:divBdr>
                                                                                              <w:divsChild>
                                                                                                <w:div w:id="8610351">
                                                                                                  <w:marLeft w:val="0"/>
                                                                                                  <w:marRight w:val="0"/>
                                                                                                  <w:marTop w:val="0"/>
                                                                                                  <w:marBottom w:val="0"/>
                                                                                                  <w:divBdr>
                                                                                                    <w:top w:val="none" w:sz="0" w:space="0" w:color="auto"/>
                                                                                                    <w:left w:val="none" w:sz="0" w:space="0" w:color="auto"/>
                                                                                                    <w:bottom w:val="none" w:sz="0" w:space="0" w:color="auto"/>
                                                                                                    <w:right w:val="none" w:sz="0" w:space="0" w:color="auto"/>
                                                                                                  </w:divBdr>
                                                                                                  <w:divsChild>
                                                                                                    <w:div w:id="1896893649">
                                                                                                      <w:marLeft w:val="0"/>
                                                                                                      <w:marRight w:val="0"/>
                                                                                                      <w:marTop w:val="0"/>
                                                                                                      <w:marBottom w:val="0"/>
                                                                                                      <w:divBdr>
                                                                                                        <w:top w:val="none" w:sz="0" w:space="0" w:color="auto"/>
                                                                                                        <w:left w:val="none" w:sz="0" w:space="0" w:color="auto"/>
                                                                                                        <w:bottom w:val="none" w:sz="0" w:space="0" w:color="auto"/>
                                                                                                        <w:right w:val="none" w:sz="0" w:space="0" w:color="auto"/>
                                                                                                      </w:divBdr>
                                                                                                      <w:divsChild>
                                                                                                        <w:div w:id="1943879524">
                                                                                                          <w:marLeft w:val="0"/>
                                                                                                          <w:marRight w:val="0"/>
                                                                                                          <w:marTop w:val="0"/>
                                                                                                          <w:marBottom w:val="0"/>
                                                                                                          <w:divBdr>
                                                                                                            <w:top w:val="none" w:sz="0" w:space="0" w:color="auto"/>
                                                                                                            <w:left w:val="none" w:sz="0" w:space="0" w:color="auto"/>
                                                                                                            <w:bottom w:val="none" w:sz="0" w:space="0" w:color="auto"/>
                                                                                                            <w:right w:val="none" w:sz="0" w:space="0" w:color="auto"/>
                                                                                                          </w:divBdr>
                                                                                                          <w:divsChild>
                                                                                                            <w:div w:id="1978879925">
                                                                                                              <w:marLeft w:val="0"/>
                                                                                                              <w:marRight w:val="0"/>
                                                                                                              <w:marTop w:val="0"/>
                                                                                                              <w:marBottom w:val="0"/>
                                                                                                              <w:divBdr>
                                                                                                                <w:top w:val="single" w:sz="2" w:space="4" w:color="D8D8D8"/>
                                                                                                                <w:left w:val="single" w:sz="2" w:space="0" w:color="D8D8D8"/>
                                                                                                                <w:bottom w:val="single" w:sz="2" w:space="4" w:color="D8D8D8"/>
                                                                                                                <w:right w:val="single" w:sz="2" w:space="0" w:color="D8D8D8"/>
                                                                                                              </w:divBdr>
                                                                                                              <w:divsChild>
                                                                                                                <w:div w:id="471754175">
                                                                                                                  <w:marLeft w:val="225"/>
                                                                                                                  <w:marRight w:val="225"/>
                                                                                                                  <w:marTop w:val="75"/>
                                                                                                                  <w:marBottom w:val="75"/>
                                                                                                                  <w:divBdr>
                                                                                                                    <w:top w:val="none" w:sz="0" w:space="0" w:color="auto"/>
                                                                                                                    <w:left w:val="none" w:sz="0" w:space="0" w:color="auto"/>
                                                                                                                    <w:bottom w:val="none" w:sz="0" w:space="0" w:color="auto"/>
                                                                                                                    <w:right w:val="none" w:sz="0" w:space="0" w:color="auto"/>
                                                                                                                  </w:divBdr>
                                                                                                                  <w:divsChild>
                                                                                                                    <w:div w:id="977999487">
                                                                                                                      <w:marLeft w:val="0"/>
                                                                                                                      <w:marRight w:val="0"/>
                                                                                                                      <w:marTop w:val="0"/>
                                                                                                                      <w:marBottom w:val="0"/>
                                                                                                                      <w:divBdr>
                                                                                                                        <w:top w:val="single" w:sz="6" w:space="0" w:color="auto"/>
                                                                                                                        <w:left w:val="single" w:sz="6" w:space="0" w:color="auto"/>
                                                                                                                        <w:bottom w:val="single" w:sz="6" w:space="0" w:color="auto"/>
                                                                                                                        <w:right w:val="single" w:sz="6" w:space="0" w:color="auto"/>
                                                                                                                      </w:divBdr>
                                                                                                                      <w:divsChild>
                                                                                                                        <w:div w:id="1749495572">
                                                                                                                          <w:marLeft w:val="0"/>
                                                                                                                          <w:marRight w:val="0"/>
                                                                                                                          <w:marTop w:val="0"/>
                                                                                                                          <w:marBottom w:val="0"/>
                                                                                                                          <w:divBdr>
                                                                                                                            <w:top w:val="none" w:sz="0" w:space="0" w:color="auto"/>
                                                                                                                            <w:left w:val="none" w:sz="0" w:space="0" w:color="auto"/>
                                                                                                                            <w:bottom w:val="none" w:sz="0" w:space="0" w:color="auto"/>
                                                                                                                            <w:right w:val="none" w:sz="0" w:space="0" w:color="auto"/>
                                                                                                                          </w:divBdr>
                                                                                                                          <w:divsChild>
                                                                                                                            <w:div w:id="1570384845">
                                                                                                                              <w:marLeft w:val="0"/>
                                                                                                                              <w:marRight w:val="0"/>
                                                                                                                              <w:marTop w:val="0"/>
                                                                                                                              <w:marBottom w:val="0"/>
                                                                                                                              <w:divBdr>
                                                                                                                                <w:top w:val="none" w:sz="0" w:space="0" w:color="auto"/>
                                                                                                                                <w:left w:val="none" w:sz="0" w:space="0" w:color="auto"/>
                                                                                                                                <w:bottom w:val="none" w:sz="0" w:space="0" w:color="auto"/>
                                                                                                                                <w:right w:val="none" w:sz="0" w:space="0" w:color="auto"/>
                                                                                                                              </w:divBdr>
                                                                                                                              <w:divsChild>
                                                                                                                                <w:div w:id="2110271350">
                                                                                                                                  <w:marLeft w:val="0"/>
                                                                                                                                  <w:marRight w:val="0"/>
                                                                                                                                  <w:marTop w:val="0"/>
                                                                                                                                  <w:marBottom w:val="0"/>
                                                                                                                                  <w:divBdr>
                                                                                                                                    <w:top w:val="none" w:sz="0" w:space="0" w:color="auto"/>
                                                                                                                                    <w:left w:val="none" w:sz="0" w:space="0" w:color="auto"/>
                                                                                                                                    <w:bottom w:val="none" w:sz="0" w:space="0" w:color="auto"/>
                                                                                                                                    <w:right w:val="none" w:sz="0" w:space="0" w:color="auto"/>
                                                                                                                                  </w:divBdr>
                                                                                                                                  <w:divsChild>
                                                                                                                                    <w:div w:id="549077013">
                                                                                                                                      <w:marLeft w:val="0"/>
                                                                                                                                      <w:marRight w:val="0"/>
                                                                                                                                      <w:marTop w:val="0"/>
                                                                                                                                      <w:marBottom w:val="0"/>
                                                                                                                                      <w:divBdr>
                                                                                                                                        <w:top w:val="none" w:sz="0" w:space="0" w:color="auto"/>
                                                                                                                                        <w:left w:val="none" w:sz="0" w:space="0" w:color="auto"/>
                                                                                                                                        <w:bottom w:val="none" w:sz="0" w:space="0" w:color="auto"/>
                                                                                                                                        <w:right w:val="none" w:sz="0" w:space="0" w:color="auto"/>
                                                                                                                                      </w:divBdr>
                                                                                                                                      <w:divsChild>
                                                                                                                                        <w:div w:id="841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065857">
      <w:bodyDiv w:val="1"/>
      <w:marLeft w:val="0"/>
      <w:marRight w:val="0"/>
      <w:marTop w:val="0"/>
      <w:marBottom w:val="0"/>
      <w:divBdr>
        <w:top w:val="none" w:sz="0" w:space="0" w:color="auto"/>
        <w:left w:val="none" w:sz="0" w:space="0" w:color="auto"/>
        <w:bottom w:val="none" w:sz="0" w:space="0" w:color="auto"/>
        <w:right w:val="none" w:sz="0" w:space="0" w:color="auto"/>
      </w:divBdr>
    </w:div>
    <w:div w:id="1831680149">
      <w:bodyDiv w:val="1"/>
      <w:marLeft w:val="0"/>
      <w:marRight w:val="0"/>
      <w:marTop w:val="0"/>
      <w:marBottom w:val="0"/>
      <w:divBdr>
        <w:top w:val="none" w:sz="0" w:space="0" w:color="auto"/>
        <w:left w:val="none" w:sz="0" w:space="0" w:color="auto"/>
        <w:bottom w:val="none" w:sz="0" w:space="0" w:color="auto"/>
        <w:right w:val="none" w:sz="0" w:space="0" w:color="auto"/>
      </w:divBdr>
    </w:div>
    <w:div w:id="1872525142">
      <w:bodyDiv w:val="1"/>
      <w:marLeft w:val="0"/>
      <w:marRight w:val="0"/>
      <w:marTop w:val="0"/>
      <w:marBottom w:val="0"/>
      <w:divBdr>
        <w:top w:val="none" w:sz="0" w:space="0" w:color="auto"/>
        <w:left w:val="none" w:sz="0" w:space="0" w:color="auto"/>
        <w:bottom w:val="none" w:sz="0" w:space="0" w:color="auto"/>
        <w:right w:val="none" w:sz="0" w:space="0" w:color="auto"/>
      </w:divBdr>
    </w:div>
    <w:div w:id="1875732651">
      <w:bodyDiv w:val="1"/>
      <w:marLeft w:val="0"/>
      <w:marRight w:val="0"/>
      <w:marTop w:val="0"/>
      <w:marBottom w:val="0"/>
      <w:divBdr>
        <w:top w:val="none" w:sz="0" w:space="0" w:color="auto"/>
        <w:left w:val="none" w:sz="0" w:space="0" w:color="auto"/>
        <w:bottom w:val="none" w:sz="0" w:space="0" w:color="auto"/>
        <w:right w:val="none" w:sz="0" w:space="0" w:color="auto"/>
      </w:divBdr>
    </w:div>
    <w:div w:id="1961840010">
      <w:bodyDiv w:val="1"/>
      <w:marLeft w:val="0"/>
      <w:marRight w:val="0"/>
      <w:marTop w:val="0"/>
      <w:marBottom w:val="0"/>
      <w:divBdr>
        <w:top w:val="none" w:sz="0" w:space="0" w:color="auto"/>
        <w:left w:val="none" w:sz="0" w:space="0" w:color="auto"/>
        <w:bottom w:val="none" w:sz="0" w:space="0" w:color="auto"/>
        <w:right w:val="none" w:sz="0" w:space="0" w:color="auto"/>
      </w:divBdr>
    </w:div>
    <w:div w:id="2006086745">
      <w:bodyDiv w:val="1"/>
      <w:marLeft w:val="0"/>
      <w:marRight w:val="0"/>
      <w:marTop w:val="0"/>
      <w:marBottom w:val="0"/>
      <w:divBdr>
        <w:top w:val="none" w:sz="0" w:space="0" w:color="auto"/>
        <w:left w:val="none" w:sz="0" w:space="0" w:color="auto"/>
        <w:bottom w:val="none" w:sz="0" w:space="0" w:color="auto"/>
        <w:right w:val="none" w:sz="0" w:space="0" w:color="auto"/>
      </w:divBdr>
    </w:div>
    <w:div w:id="2010717308">
      <w:bodyDiv w:val="1"/>
      <w:marLeft w:val="0"/>
      <w:marRight w:val="0"/>
      <w:marTop w:val="0"/>
      <w:marBottom w:val="0"/>
      <w:divBdr>
        <w:top w:val="none" w:sz="0" w:space="0" w:color="auto"/>
        <w:left w:val="none" w:sz="0" w:space="0" w:color="auto"/>
        <w:bottom w:val="none" w:sz="0" w:space="0" w:color="auto"/>
        <w:right w:val="none" w:sz="0" w:space="0" w:color="auto"/>
      </w:divBdr>
    </w:div>
    <w:div w:id="2048985417">
      <w:bodyDiv w:val="1"/>
      <w:marLeft w:val="0"/>
      <w:marRight w:val="0"/>
      <w:marTop w:val="0"/>
      <w:marBottom w:val="0"/>
      <w:divBdr>
        <w:top w:val="none" w:sz="0" w:space="0" w:color="auto"/>
        <w:left w:val="none" w:sz="0" w:space="0" w:color="auto"/>
        <w:bottom w:val="none" w:sz="0" w:space="0" w:color="auto"/>
        <w:right w:val="none" w:sz="0" w:space="0" w:color="auto"/>
      </w:divBdr>
    </w:div>
    <w:div w:id="2052145460">
      <w:bodyDiv w:val="1"/>
      <w:marLeft w:val="0"/>
      <w:marRight w:val="0"/>
      <w:marTop w:val="0"/>
      <w:marBottom w:val="0"/>
      <w:divBdr>
        <w:top w:val="none" w:sz="0" w:space="0" w:color="auto"/>
        <w:left w:val="none" w:sz="0" w:space="0" w:color="auto"/>
        <w:bottom w:val="none" w:sz="0" w:space="0" w:color="auto"/>
        <w:right w:val="none" w:sz="0" w:space="0" w:color="auto"/>
      </w:divBdr>
    </w:div>
    <w:div w:id="2134445730">
      <w:bodyDiv w:val="1"/>
      <w:marLeft w:val="0"/>
      <w:marRight w:val="0"/>
      <w:marTop w:val="0"/>
      <w:marBottom w:val="0"/>
      <w:divBdr>
        <w:top w:val="none" w:sz="0" w:space="0" w:color="auto"/>
        <w:left w:val="none" w:sz="0" w:space="0" w:color="auto"/>
        <w:bottom w:val="none" w:sz="0" w:space="0" w:color="auto"/>
        <w:right w:val="none" w:sz="0" w:space="0" w:color="auto"/>
      </w:divBdr>
    </w:div>
    <w:div w:id="21468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E4AF-0D26-43AD-9B09-C8726AE6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43025</Words>
  <Characters>236638</Characters>
  <Application>Microsoft Office Word</Application>
  <DocSecurity>4</DocSecurity>
  <Lines>1971</Lines>
  <Paragraphs>558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Technische documentatie VTLB Plug-in</vt:lpstr>
      <vt:lpstr>Technische documentatie VTLB Plug-in</vt:lpstr>
    </vt:vector>
  </TitlesOfParts>
  <Company>kred'it B.V.</Company>
  <LinksUpToDate>false</LinksUpToDate>
  <CharactersWithSpaces>279105</CharactersWithSpaces>
  <SharedDoc>false</SharedDoc>
  <HLinks>
    <vt:vector size="2658" baseType="variant">
      <vt:variant>
        <vt:i4>1572921</vt:i4>
      </vt:variant>
      <vt:variant>
        <vt:i4>2660</vt:i4>
      </vt:variant>
      <vt:variant>
        <vt:i4>0</vt:i4>
      </vt:variant>
      <vt:variant>
        <vt:i4>5</vt:i4>
      </vt:variant>
      <vt:variant>
        <vt:lpwstr/>
      </vt:variant>
      <vt:variant>
        <vt:lpwstr>_Toc502670993</vt:lpwstr>
      </vt:variant>
      <vt:variant>
        <vt:i4>1572921</vt:i4>
      </vt:variant>
      <vt:variant>
        <vt:i4>2654</vt:i4>
      </vt:variant>
      <vt:variant>
        <vt:i4>0</vt:i4>
      </vt:variant>
      <vt:variant>
        <vt:i4>5</vt:i4>
      </vt:variant>
      <vt:variant>
        <vt:lpwstr/>
      </vt:variant>
      <vt:variant>
        <vt:lpwstr>_Toc502670992</vt:lpwstr>
      </vt:variant>
      <vt:variant>
        <vt:i4>1572921</vt:i4>
      </vt:variant>
      <vt:variant>
        <vt:i4>2648</vt:i4>
      </vt:variant>
      <vt:variant>
        <vt:i4>0</vt:i4>
      </vt:variant>
      <vt:variant>
        <vt:i4>5</vt:i4>
      </vt:variant>
      <vt:variant>
        <vt:lpwstr/>
      </vt:variant>
      <vt:variant>
        <vt:lpwstr>_Toc502670991</vt:lpwstr>
      </vt:variant>
      <vt:variant>
        <vt:i4>1572921</vt:i4>
      </vt:variant>
      <vt:variant>
        <vt:i4>2642</vt:i4>
      </vt:variant>
      <vt:variant>
        <vt:i4>0</vt:i4>
      </vt:variant>
      <vt:variant>
        <vt:i4>5</vt:i4>
      </vt:variant>
      <vt:variant>
        <vt:lpwstr/>
      </vt:variant>
      <vt:variant>
        <vt:lpwstr>_Toc502670990</vt:lpwstr>
      </vt:variant>
      <vt:variant>
        <vt:i4>1638457</vt:i4>
      </vt:variant>
      <vt:variant>
        <vt:i4>2636</vt:i4>
      </vt:variant>
      <vt:variant>
        <vt:i4>0</vt:i4>
      </vt:variant>
      <vt:variant>
        <vt:i4>5</vt:i4>
      </vt:variant>
      <vt:variant>
        <vt:lpwstr/>
      </vt:variant>
      <vt:variant>
        <vt:lpwstr>_Toc502670989</vt:lpwstr>
      </vt:variant>
      <vt:variant>
        <vt:i4>1638457</vt:i4>
      </vt:variant>
      <vt:variant>
        <vt:i4>2630</vt:i4>
      </vt:variant>
      <vt:variant>
        <vt:i4>0</vt:i4>
      </vt:variant>
      <vt:variant>
        <vt:i4>5</vt:i4>
      </vt:variant>
      <vt:variant>
        <vt:lpwstr/>
      </vt:variant>
      <vt:variant>
        <vt:lpwstr>_Toc502670988</vt:lpwstr>
      </vt:variant>
      <vt:variant>
        <vt:i4>1638457</vt:i4>
      </vt:variant>
      <vt:variant>
        <vt:i4>2624</vt:i4>
      </vt:variant>
      <vt:variant>
        <vt:i4>0</vt:i4>
      </vt:variant>
      <vt:variant>
        <vt:i4>5</vt:i4>
      </vt:variant>
      <vt:variant>
        <vt:lpwstr/>
      </vt:variant>
      <vt:variant>
        <vt:lpwstr>_Toc502670987</vt:lpwstr>
      </vt:variant>
      <vt:variant>
        <vt:i4>1638457</vt:i4>
      </vt:variant>
      <vt:variant>
        <vt:i4>2618</vt:i4>
      </vt:variant>
      <vt:variant>
        <vt:i4>0</vt:i4>
      </vt:variant>
      <vt:variant>
        <vt:i4>5</vt:i4>
      </vt:variant>
      <vt:variant>
        <vt:lpwstr/>
      </vt:variant>
      <vt:variant>
        <vt:lpwstr>_Toc502670986</vt:lpwstr>
      </vt:variant>
      <vt:variant>
        <vt:i4>1638457</vt:i4>
      </vt:variant>
      <vt:variant>
        <vt:i4>2612</vt:i4>
      </vt:variant>
      <vt:variant>
        <vt:i4>0</vt:i4>
      </vt:variant>
      <vt:variant>
        <vt:i4>5</vt:i4>
      </vt:variant>
      <vt:variant>
        <vt:lpwstr/>
      </vt:variant>
      <vt:variant>
        <vt:lpwstr>_Toc502670985</vt:lpwstr>
      </vt:variant>
      <vt:variant>
        <vt:i4>1638457</vt:i4>
      </vt:variant>
      <vt:variant>
        <vt:i4>2606</vt:i4>
      </vt:variant>
      <vt:variant>
        <vt:i4>0</vt:i4>
      </vt:variant>
      <vt:variant>
        <vt:i4>5</vt:i4>
      </vt:variant>
      <vt:variant>
        <vt:lpwstr/>
      </vt:variant>
      <vt:variant>
        <vt:lpwstr>_Toc502670984</vt:lpwstr>
      </vt:variant>
      <vt:variant>
        <vt:i4>1638457</vt:i4>
      </vt:variant>
      <vt:variant>
        <vt:i4>2600</vt:i4>
      </vt:variant>
      <vt:variant>
        <vt:i4>0</vt:i4>
      </vt:variant>
      <vt:variant>
        <vt:i4>5</vt:i4>
      </vt:variant>
      <vt:variant>
        <vt:lpwstr/>
      </vt:variant>
      <vt:variant>
        <vt:lpwstr>_Toc502670983</vt:lpwstr>
      </vt:variant>
      <vt:variant>
        <vt:i4>1638457</vt:i4>
      </vt:variant>
      <vt:variant>
        <vt:i4>2594</vt:i4>
      </vt:variant>
      <vt:variant>
        <vt:i4>0</vt:i4>
      </vt:variant>
      <vt:variant>
        <vt:i4>5</vt:i4>
      </vt:variant>
      <vt:variant>
        <vt:lpwstr/>
      </vt:variant>
      <vt:variant>
        <vt:lpwstr>_Toc502670982</vt:lpwstr>
      </vt:variant>
      <vt:variant>
        <vt:i4>1638457</vt:i4>
      </vt:variant>
      <vt:variant>
        <vt:i4>2588</vt:i4>
      </vt:variant>
      <vt:variant>
        <vt:i4>0</vt:i4>
      </vt:variant>
      <vt:variant>
        <vt:i4>5</vt:i4>
      </vt:variant>
      <vt:variant>
        <vt:lpwstr/>
      </vt:variant>
      <vt:variant>
        <vt:lpwstr>_Toc502670981</vt:lpwstr>
      </vt:variant>
      <vt:variant>
        <vt:i4>1638457</vt:i4>
      </vt:variant>
      <vt:variant>
        <vt:i4>2582</vt:i4>
      </vt:variant>
      <vt:variant>
        <vt:i4>0</vt:i4>
      </vt:variant>
      <vt:variant>
        <vt:i4>5</vt:i4>
      </vt:variant>
      <vt:variant>
        <vt:lpwstr/>
      </vt:variant>
      <vt:variant>
        <vt:lpwstr>_Toc502670980</vt:lpwstr>
      </vt:variant>
      <vt:variant>
        <vt:i4>1441849</vt:i4>
      </vt:variant>
      <vt:variant>
        <vt:i4>2576</vt:i4>
      </vt:variant>
      <vt:variant>
        <vt:i4>0</vt:i4>
      </vt:variant>
      <vt:variant>
        <vt:i4>5</vt:i4>
      </vt:variant>
      <vt:variant>
        <vt:lpwstr/>
      </vt:variant>
      <vt:variant>
        <vt:lpwstr>_Toc502670979</vt:lpwstr>
      </vt:variant>
      <vt:variant>
        <vt:i4>1441849</vt:i4>
      </vt:variant>
      <vt:variant>
        <vt:i4>2570</vt:i4>
      </vt:variant>
      <vt:variant>
        <vt:i4>0</vt:i4>
      </vt:variant>
      <vt:variant>
        <vt:i4>5</vt:i4>
      </vt:variant>
      <vt:variant>
        <vt:lpwstr/>
      </vt:variant>
      <vt:variant>
        <vt:lpwstr>_Toc502670978</vt:lpwstr>
      </vt:variant>
      <vt:variant>
        <vt:i4>1441849</vt:i4>
      </vt:variant>
      <vt:variant>
        <vt:i4>2564</vt:i4>
      </vt:variant>
      <vt:variant>
        <vt:i4>0</vt:i4>
      </vt:variant>
      <vt:variant>
        <vt:i4>5</vt:i4>
      </vt:variant>
      <vt:variant>
        <vt:lpwstr/>
      </vt:variant>
      <vt:variant>
        <vt:lpwstr>_Toc502670977</vt:lpwstr>
      </vt:variant>
      <vt:variant>
        <vt:i4>1441849</vt:i4>
      </vt:variant>
      <vt:variant>
        <vt:i4>2558</vt:i4>
      </vt:variant>
      <vt:variant>
        <vt:i4>0</vt:i4>
      </vt:variant>
      <vt:variant>
        <vt:i4>5</vt:i4>
      </vt:variant>
      <vt:variant>
        <vt:lpwstr/>
      </vt:variant>
      <vt:variant>
        <vt:lpwstr>_Toc502670976</vt:lpwstr>
      </vt:variant>
      <vt:variant>
        <vt:i4>1441849</vt:i4>
      </vt:variant>
      <vt:variant>
        <vt:i4>2552</vt:i4>
      </vt:variant>
      <vt:variant>
        <vt:i4>0</vt:i4>
      </vt:variant>
      <vt:variant>
        <vt:i4>5</vt:i4>
      </vt:variant>
      <vt:variant>
        <vt:lpwstr/>
      </vt:variant>
      <vt:variant>
        <vt:lpwstr>_Toc502670975</vt:lpwstr>
      </vt:variant>
      <vt:variant>
        <vt:i4>1441849</vt:i4>
      </vt:variant>
      <vt:variant>
        <vt:i4>2546</vt:i4>
      </vt:variant>
      <vt:variant>
        <vt:i4>0</vt:i4>
      </vt:variant>
      <vt:variant>
        <vt:i4>5</vt:i4>
      </vt:variant>
      <vt:variant>
        <vt:lpwstr/>
      </vt:variant>
      <vt:variant>
        <vt:lpwstr>_Toc502670974</vt:lpwstr>
      </vt:variant>
      <vt:variant>
        <vt:i4>1441849</vt:i4>
      </vt:variant>
      <vt:variant>
        <vt:i4>2540</vt:i4>
      </vt:variant>
      <vt:variant>
        <vt:i4>0</vt:i4>
      </vt:variant>
      <vt:variant>
        <vt:i4>5</vt:i4>
      </vt:variant>
      <vt:variant>
        <vt:lpwstr/>
      </vt:variant>
      <vt:variant>
        <vt:lpwstr>_Toc502670973</vt:lpwstr>
      </vt:variant>
      <vt:variant>
        <vt:i4>1441849</vt:i4>
      </vt:variant>
      <vt:variant>
        <vt:i4>2534</vt:i4>
      </vt:variant>
      <vt:variant>
        <vt:i4>0</vt:i4>
      </vt:variant>
      <vt:variant>
        <vt:i4>5</vt:i4>
      </vt:variant>
      <vt:variant>
        <vt:lpwstr/>
      </vt:variant>
      <vt:variant>
        <vt:lpwstr>_Toc502670972</vt:lpwstr>
      </vt:variant>
      <vt:variant>
        <vt:i4>1441849</vt:i4>
      </vt:variant>
      <vt:variant>
        <vt:i4>2528</vt:i4>
      </vt:variant>
      <vt:variant>
        <vt:i4>0</vt:i4>
      </vt:variant>
      <vt:variant>
        <vt:i4>5</vt:i4>
      </vt:variant>
      <vt:variant>
        <vt:lpwstr/>
      </vt:variant>
      <vt:variant>
        <vt:lpwstr>_Toc502670971</vt:lpwstr>
      </vt:variant>
      <vt:variant>
        <vt:i4>1441849</vt:i4>
      </vt:variant>
      <vt:variant>
        <vt:i4>2522</vt:i4>
      </vt:variant>
      <vt:variant>
        <vt:i4>0</vt:i4>
      </vt:variant>
      <vt:variant>
        <vt:i4>5</vt:i4>
      </vt:variant>
      <vt:variant>
        <vt:lpwstr/>
      </vt:variant>
      <vt:variant>
        <vt:lpwstr>_Toc502670970</vt:lpwstr>
      </vt:variant>
      <vt:variant>
        <vt:i4>1507385</vt:i4>
      </vt:variant>
      <vt:variant>
        <vt:i4>2516</vt:i4>
      </vt:variant>
      <vt:variant>
        <vt:i4>0</vt:i4>
      </vt:variant>
      <vt:variant>
        <vt:i4>5</vt:i4>
      </vt:variant>
      <vt:variant>
        <vt:lpwstr/>
      </vt:variant>
      <vt:variant>
        <vt:lpwstr>_Toc502670969</vt:lpwstr>
      </vt:variant>
      <vt:variant>
        <vt:i4>1507385</vt:i4>
      </vt:variant>
      <vt:variant>
        <vt:i4>2510</vt:i4>
      </vt:variant>
      <vt:variant>
        <vt:i4>0</vt:i4>
      </vt:variant>
      <vt:variant>
        <vt:i4>5</vt:i4>
      </vt:variant>
      <vt:variant>
        <vt:lpwstr/>
      </vt:variant>
      <vt:variant>
        <vt:lpwstr>_Toc502670968</vt:lpwstr>
      </vt:variant>
      <vt:variant>
        <vt:i4>1507385</vt:i4>
      </vt:variant>
      <vt:variant>
        <vt:i4>2504</vt:i4>
      </vt:variant>
      <vt:variant>
        <vt:i4>0</vt:i4>
      </vt:variant>
      <vt:variant>
        <vt:i4>5</vt:i4>
      </vt:variant>
      <vt:variant>
        <vt:lpwstr/>
      </vt:variant>
      <vt:variant>
        <vt:lpwstr>_Toc502670967</vt:lpwstr>
      </vt:variant>
      <vt:variant>
        <vt:i4>1507385</vt:i4>
      </vt:variant>
      <vt:variant>
        <vt:i4>2498</vt:i4>
      </vt:variant>
      <vt:variant>
        <vt:i4>0</vt:i4>
      </vt:variant>
      <vt:variant>
        <vt:i4>5</vt:i4>
      </vt:variant>
      <vt:variant>
        <vt:lpwstr/>
      </vt:variant>
      <vt:variant>
        <vt:lpwstr>_Toc502670966</vt:lpwstr>
      </vt:variant>
      <vt:variant>
        <vt:i4>1507385</vt:i4>
      </vt:variant>
      <vt:variant>
        <vt:i4>2492</vt:i4>
      </vt:variant>
      <vt:variant>
        <vt:i4>0</vt:i4>
      </vt:variant>
      <vt:variant>
        <vt:i4>5</vt:i4>
      </vt:variant>
      <vt:variant>
        <vt:lpwstr/>
      </vt:variant>
      <vt:variant>
        <vt:lpwstr>_Toc502670965</vt:lpwstr>
      </vt:variant>
      <vt:variant>
        <vt:i4>1507385</vt:i4>
      </vt:variant>
      <vt:variant>
        <vt:i4>2486</vt:i4>
      </vt:variant>
      <vt:variant>
        <vt:i4>0</vt:i4>
      </vt:variant>
      <vt:variant>
        <vt:i4>5</vt:i4>
      </vt:variant>
      <vt:variant>
        <vt:lpwstr/>
      </vt:variant>
      <vt:variant>
        <vt:lpwstr>_Toc502670964</vt:lpwstr>
      </vt:variant>
      <vt:variant>
        <vt:i4>1507385</vt:i4>
      </vt:variant>
      <vt:variant>
        <vt:i4>2480</vt:i4>
      </vt:variant>
      <vt:variant>
        <vt:i4>0</vt:i4>
      </vt:variant>
      <vt:variant>
        <vt:i4>5</vt:i4>
      </vt:variant>
      <vt:variant>
        <vt:lpwstr/>
      </vt:variant>
      <vt:variant>
        <vt:lpwstr>_Toc502670963</vt:lpwstr>
      </vt:variant>
      <vt:variant>
        <vt:i4>1507385</vt:i4>
      </vt:variant>
      <vt:variant>
        <vt:i4>2474</vt:i4>
      </vt:variant>
      <vt:variant>
        <vt:i4>0</vt:i4>
      </vt:variant>
      <vt:variant>
        <vt:i4>5</vt:i4>
      </vt:variant>
      <vt:variant>
        <vt:lpwstr/>
      </vt:variant>
      <vt:variant>
        <vt:lpwstr>_Toc502670962</vt:lpwstr>
      </vt:variant>
      <vt:variant>
        <vt:i4>1507385</vt:i4>
      </vt:variant>
      <vt:variant>
        <vt:i4>2468</vt:i4>
      </vt:variant>
      <vt:variant>
        <vt:i4>0</vt:i4>
      </vt:variant>
      <vt:variant>
        <vt:i4>5</vt:i4>
      </vt:variant>
      <vt:variant>
        <vt:lpwstr/>
      </vt:variant>
      <vt:variant>
        <vt:lpwstr>_Toc502670961</vt:lpwstr>
      </vt:variant>
      <vt:variant>
        <vt:i4>1507385</vt:i4>
      </vt:variant>
      <vt:variant>
        <vt:i4>2462</vt:i4>
      </vt:variant>
      <vt:variant>
        <vt:i4>0</vt:i4>
      </vt:variant>
      <vt:variant>
        <vt:i4>5</vt:i4>
      </vt:variant>
      <vt:variant>
        <vt:lpwstr/>
      </vt:variant>
      <vt:variant>
        <vt:lpwstr>_Toc502670960</vt:lpwstr>
      </vt:variant>
      <vt:variant>
        <vt:i4>1310777</vt:i4>
      </vt:variant>
      <vt:variant>
        <vt:i4>2456</vt:i4>
      </vt:variant>
      <vt:variant>
        <vt:i4>0</vt:i4>
      </vt:variant>
      <vt:variant>
        <vt:i4>5</vt:i4>
      </vt:variant>
      <vt:variant>
        <vt:lpwstr/>
      </vt:variant>
      <vt:variant>
        <vt:lpwstr>_Toc502670959</vt:lpwstr>
      </vt:variant>
      <vt:variant>
        <vt:i4>1310777</vt:i4>
      </vt:variant>
      <vt:variant>
        <vt:i4>2450</vt:i4>
      </vt:variant>
      <vt:variant>
        <vt:i4>0</vt:i4>
      </vt:variant>
      <vt:variant>
        <vt:i4>5</vt:i4>
      </vt:variant>
      <vt:variant>
        <vt:lpwstr/>
      </vt:variant>
      <vt:variant>
        <vt:lpwstr>_Toc502670958</vt:lpwstr>
      </vt:variant>
      <vt:variant>
        <vt:i4>1310777</vt:i4>
      </vt:variant>
      <vt:variant>
        <vt:i4>2444</vt:i4>
      </vt:variant>
      <vt:variant>
        <vt:i4>0</vt:i4>
      </vt:variant>
      <vt:variant>
        <vt:i4>5</vt:i4>
      </vt:variant>
      <vt:variant>
        <vt:lpwstr/>
      </vt:variant>
      <vt:variant>
        <vt:lpwstr>_Toc502670957</vt:lpwstr>
      </vt:variant>
      <vt:variant>
        <vt:i4>1310777</vt:i4>
      </vt:variant>
      <vt:variant>
        <vt:i4>2438</vt:i4>
      </vt:variant>
      <vt:variant>
        <vt:i4>0</vt:i4>
      </vt:variant>
      <vt:variant>
        <vt:i4>5</vt:i4>
      </vt:variant>
      <vt:variant>
        <vt:lpwstr/>
      </vt:variant>
      <vt:variant>
        <vt:lpwstr>_Toc502670956</vt:lpwstr>
      </vt:variant>
      <vt:variant>
        <vt:i4>1310777</vt:i4>
      </vt:variant>
      <vt:variant>
        <vt:i4>2432</vt:i4>
      </vt:variant>
      <vt:variant>
        <vt:i4>0</vt:i4>
      </vt:variant>
      <vt:variant>
        <vt:i4>5</vt:i4>
      </vt:variant>
      <vt:variant>
        <vt:lpwstr/>
      </vt:variant>
      <vt:variant>
        <vt:lpwstr>_Toc502670955</vt:lpwstr>
      </vt:variant>
      <vt:variant>
        <vt:i4>1310777</vt:i4>
      </vt:variant>
      <vt:variant>
        <vt:i4>2426</vt:i4>
      </vt:variant>
      <vt:variant>
        <vt:i4>0</vt:i4>
      </vt:variant>
      <vt:variant>
        <vt:i4>5</vt:i4>
      </vt:variant>
      <vt:variant>
        <vt:lpwstr/>
      </vt:variant>
      <vt:variant>
        <vt:lpwstr>_Toc502670954</vt:lpwstr>
      </vt:variant>
      <vt:variant>
        <vt:i4>1310777</vt:i4>
      </vt:variant>
      <vt:variant>
        <vt:i4>2420</vt:i4>
      </vt:variant>
      <vt:variant>
        <vt:i4>0</vt:i4>
      </vt:variant>
      <vt:variant>
        <vt:i4>5</vt:i4>
      </vt:variant>
      <vt:variant>
        <vt:lpwstr/>
      </vt:variant>
      <vt:variant>
        <vt:lpwstr>_Toc502670953</vt:lpwstr>
      </vt:variant>
      <vt:variant>
        <vt:i4>1310777</vt:i4>
      </vt:variant>
      <vt:variant>
        <vt:i4>2414</vt:i4>
      </vt:variant>
      <vt:variant>
        <vt:i4>0</vt:i4>
      </vt:variant>
      <vt:variant>
        <vt:i4>5</vt:i4>
      </vt:variant>
      <vt:variant>
        <vt:lpwstr/>
      </vt:variant>
      <vt:variant>
        <vt:lpwstr>_Toc502670952</vt:lpwstr>
      </vt:variant>
      <vt:variant>
        <vt:i4>1310777</vt:i4>
      </vt:variant>
      <vt:variant>
        <vt:i4>2408</vt:i4>
      </vt:variant>
      <vt:variant>
        <vt:i4>0</vt:i4>
      </vt:variant>
      <vt:variant>
        <vt:i4>5</vt:i4>
      </vt:variant>
      <vt:variant>
        <vt:lpwstr/>
      </vt:variant>
      <vt:variant>
        <vt:lpwstr>_Toc502670951</vt:lpwstr>
      </vt:variant>
      <vt:variant>
        <vt:i4>1310777</vt:i4>
      </vt:variant>
      <vt:variant>
        <vt:i4>2402</vt:i4>
      </vt:variant>
      <vt:variant>
        <vt:i4>0</vt:i4>
      </vt:variant>
      <vt:variant>
        <vt:i4>5</vt:i4>
      </vt:variant>
      <vt:variant>
        <vt:lpwstr/>
      </vt:variant>
      <vt:variant>
        <vt:lpwstr>_Toc502670950</vt:lpwstr>
      </vt:variant>
      <vt:variant>
        <vt:i4>1376313</vt:i4>
      </vt:variant>
      <vt:variant>
        <vt:i4>2396</vt:i4>
      </vt:variant>
      <vt:variant>
        <vt:i4>0</vt:i4>
      </vt:variant>
      <vt:variant>
        <vt:i4>5</vt:i4>
      </vt:variant>
      <vt:variant>
        <vt:lpwstr/>
      </vt:variant>
      <vt:variant>
        <vt:lpwstr>_Toc502670949</vt:lpwstr>
      </vt:variant>
      <vt:variant>
        <vt:i4>1376313</vt:i4>
      </vt:variant>
      <vt:variant>
        <vt:i4>2390</vt:i4>
      </vt:variant>
      <vt:variant>
        <vt:i4>0</vt:i4>
      </vt:variant>
      <vt:variant>
        <vt:i4>5</vt:i4>
      </vt:variant>
      <vt:variant>
        <vt:lpwstr/>
      </vt:variant>
      <vt:variant>
        <vt:lpwstr>_Toc502670948</vt:lpwstr>
      </vt:variant>
      <vt:variant>
        <vt:i4>1376313</vt:i4>
      </vt:variant>
      <vt:variant>
        <vt:i4>2384</vt:i4>
      </vt:variant>
      <vt:variant>
        <vt:i4>0</vt:i4>
      </vt:variant>
      <vt:variant>
        <vt:i4>5</vt:i4>
      </vt:variant>
      <vt:variant>
        <vt:lpwstr/>
      </vt:variant>
      <vt:variant>
        <vt:lpwstr>_Toc502670947</vt:lpwstr>
      </vt:variant>
      <vt:variant>
        <vt:i4>1376313</vt:i4>
      </vt:variant>
      <vt:variant>
        <vt:i4>2378</vt:i4>
      </vt:variant>
      <vt:variant>
        <vt:i4>0</vt:i4>
      </vt:variant>
      <vt:variant>
        <vt:i4>5</vt:i4>
      </vt:variant>
      <vt:variant>
        <vt:lpwstr/>
      </vt:variant>
      <vt:variant>
        <vt:lpwstr>_Toc502670946</vt:lpwstr>
      </vt:variant>
      <vt:variant>
        <vt:i4>1376313</vt:i4>
      </vt:variant>
      <vt:variant>
        <vt:i4>2372</vt:i4>
      </vt:variant>
      <vt:variant>
        <vt:i4>0</vt:i4>
      </vt:variant>
      <vt:variant>
        <vt:i4>5</vt:i4>
      </vt:variant>
      <vt:variant>
        <vt:lpwstr/>
      </vt:variant>
      <vt:variant>
        <vt:lpwstr>_Toc502670945</vt:lpwstr>
      </vt:variant>
      <vt:variant>
        <vt:i4>1376313</vt:i4>
      </vt:variant>
      <vt:variant>
        <vt:i4>2366</vt:i4>
      </vt:variant>
      <vt:variant>
        <vt:i4>0</vt:i4>
      </vt:variant>
      <vt:variant>
        <vt:i4>5</vt:i4>
      </vt:variant>
      <vt:variant>
        <vt:lpwstr/>
      </vt:variant>
      <vt:variant>
        <vt:lpwstr>_Toc502670944</vt:lpwstr>
      </vt:variant>
      <vt:variant>
        <vt:i4>1376313</vt:i4>
      </vt:variant>
      <vt:variant>
        <vt:i4>2360</vt:i4>
      </vt:variant>
      <vt:variant>
        <vt:i4>0</vt:i4>
      </vt:variant>
      <vt:variant>
        <vt:i4>5</vt:i4>
      </vt:variant>
      <vt:variant>
        <vt:lpwstr/>
      </vt:variant>
      <vt:variant>
        <vt:lpwstr>_Toc502670943</vt:lpwstr>
      </vt:variant>
      <vt:variant>
        <vt:i4>1376313</vt:i4>
      </vt:variant>
      <vt:variant>
        <vt:i4>2354</vt:i4>
      </vt:variant>
      <vt:variant>
        <vt:i4>0</vt:i4>
      </vt:variant>
      <vt:variant>
        <vt:i4>5</vt:i4>
      </vt:variant>
      <vt:variant>
        <vt:lpwstr/>
      </vt:variant>
      <vt:variant>
        <vt:lpwstr>_Toc502670942</vt:lpwstr>
      </vt:variant>
      <vt:variant>
        <vt:i4>1376313</vt:i4>
      </vt:variant>
      <vt:variant>
        <vt:i4>2348</vt:i4>
      </vt:variant>
      <vt:variant>
        <vt:i4>0</vt:i4>
      </vt:variant>
      <vt:variant>
        <vt:i4>5</vt:i4>
      </vt:variant>
      <vt:variant>
        <vt:lpwstr/>
      </vt:variant>
      <vt:variant>
        <vt:lpwstr>_Toc502670941</vt:lpwstr>
      </vt:variant>
      <vt:variant>
        <vt:i4>1376313</vt:i4>
      </vt:variant>
      <vt:variant>
        <vt:i4>2342</vt:i4>
      </vt:variant>
      <vt:variant>
        <vt:i4>0</vt:i4>
      </vt:variant>
      <vt:variant>
        <vt:i4>5</vt:i4>
      </vt:variant>
      <vt:variant>
        <vt:lpwstr/>
      </vt:variant>
      <vt:variant>
        <vt:lpwstr>_Toc502670940</vt:lpwstr>
      </vt:variant>
      <vt:variant>
        <vt:i4>1179705</vt:i4>
      </vt:variant>
      <vt:variant>
        <vt:i4>2336</vt:i4>
      </vt:variant>
      <vt:variant>
        <vt:i4>0</vt:i4>
      </vt:variant>
      <vt:variant>
        <vt:i4>5</vt:i4>
      </vt:variant>
      <vt:variant>
        <vt:lpwstr/>
      </vt:variant>
      <vt:variant>
        <vt:lpwstr>_Toc502670939</vt:lpwstr>
      </vt:variant>
      <vt:variant>
        <vt:i4>1179705</vt:i4>
      </vt:variant>
      <vt:variant>
        <vt:i4>2330</vt:i4>
      </vt:variant>
      <vt:variant>
        <vt:i4>0</vt:i4>
      </vt:variant>
      <vt:variant>
        <vt:i4>5</vt:i4>
      </vt:variant>
      <vt:variant>
        <vt:lpwstr/>
      </vt:variant>
      <vt:variant>
        <vt:lpwstr>_Toc502670938</vt:lpwstr>
      </vt:variant>
      <vt:variant>
        <vt:i4>1179705</vt:i4>
      </vt:variant>
      <vt:variant>
        <vt:i4>2324</vt:i4>
      </vt:variant>
      <vt:variant>
        <vt:i4>0</vt:i4>
      </vt:variant>
      <vt:variant>
        <vt:i4>5</vt:i4>
      </vt:variant>
      <vt:variant>
        <vt:lpwstr/>
      </vt:variant>
      <vt:variant>
        <vt:lpwstr>_Toc502670937</vt:lpwstr>
      </vt:variant>
      <vt:variant>
        <vt:i4>1179705</vt:i4>
      </vt:variant>
      <vt:variant>
        <vt:i4>2318</vt:i4>
      </vt:variant>
      <vt:variant>
        <vt:i4>0</vt:i4>
      </vt:variant>
      <vt:variant>
        <vt:i4>5</vt:i4>
      </vt:variant>
      <vt:variant>
        <vt:lpwstr/>
      </vt:variant>
      <vt:variant>
        <vt:lpwstr>_Toc502670936</vt:lpwstr>
      </vt:variant>
      <vt:variant>
        <vt:i4>1179705</vt:i4>
      </vt:variant>
      <vt:variant>
        <vt:i4>2312</vt:i4>
      </vt:variant>
      <vt:variant>
        <vt:i4>0</vt:i4>
      </vt:variant>
      <vt:variant>
        <vt:i4>5</vt:i4>
      </vt:variant>
      <vt:variant>
        <vt:lpwstr/>
      </vt:variant>
      <vt:variant>
        <vt:lpwstr>_Toc502670935</vt:lpwstr>
      </vt:variant>
      <vt:variant>
        <vt:i4>1179705</vt:i4>
      </vt:variant>
      <vt:variant>
        <vt:i4>2306</vt:i4>
      </vt:variant>
      <vt:variant>
        <vt:i4>0</vt:i4>
      </vt:variant>
      <vt:variant>
        <vt:i4>5</vt:i4>
      </vt:variant>
      <vt:variant>
        <vt:lpwstr/>
      </vt:variant>
      <vt:variant>
        <vt:lpwstr>_Toc502670934</vt:lpwstr>
      </vt:variant>
      <vt:variant>
        <vt:i4>1179705</vt:i4>
      </vt:variant>
      <vt:variant>
        <vt:i4>2300</vt:i4>
      </vt:variant>
      <vt:variant>
        <vt:i4>0</vt:i4>
      </vt:variant>
      <vt:variant>
        <vt:i4>5</vt:i4>
      </vt:variant>
      <vt:variant>
        <vt:lpwstr/>
      </vt:variant>
      <vt:variant>
        <vt:lpwstr>_Toc502670933</vt:lpwstr>
      </vt:variant>
      <vt:variant>
        <vt:i4>1179705</vt:i4>
      </vt:variant>
      <vt:variant>
        <vt:i4>2294</vt:i4>
      </vt:variant>
      <vt:variant>
        <vt:i4>0</vt:i4>
      </vt:variant>
      <vt:variant>
        <vt:i4>5</vt:i4>
      </vt:variant>
      <vt:variant>
        <vt:lpwstr/>
      </vt:variant>
      <vt:variant>
        <vt:lpwstr>_Toc502670932</vt:lpwstr>
      </vt:variant>
      <vt:variant>
        <vt:i4>1179705</vt:i4>
      </vt:variant>
      <vt:variant>
        <vt:i4>2288</vt:i4>
      </vt:variant>
      <vt:variant>
        <vt:i4>0</vt:i4>
      </vt:variant>
      <vt:variant>
        <vt:i4>5</vt:i4>
      </vt:variant>
      <vt:variant>
        <vt:lpwstr/>
      </vt:variant>
      <vt:variant>
        <vt:lpwstr>_Toc502670931</vt:lpwstr>
      </vt:variant>
      <vt:variant>
        <vt:i4>1179705</vt:i4>
      </vt:variant>
      <vt:variant>
        <vt:i4>2282</vt:i4>
      </vt:variant>
      <vt:variant>
        <vt:i4>0</vt:i4>
      </vt:variant>
      <vt:variant>
        <vt:i4>5</vt:i4>
      </vt:variant>
      <vt:variant>
        <vt:lpwstr/>
      </vt:variant>
      <vt:variant>
        <vt:lpwstr>_Toc502670930</vt:lpwstr>
      </vt:variant>
      <vt:variant>
        <vt:i4>1245241</vt:i4>
      </vt:variant>
      <vt:variant>
        <vt:i4>2276</vt:i4>
      </vt:variant>
      <vt:variant>
        <vt:i4>0</vt:i4>
      </vt:variant>
      <vt:variant>
        <vt:i4>5</vt:i4>
      </vt:variant>
      <vt:variant>
        <vt:lpwstr/>
      </vt:variant>
      <vt:variant>
        <vt:lpwstr>_Toc502670929</vt:lpwstr>
      </vt:variant>
      <vt:variant>
        <vt:i4>1245241</vt:i4>
      </vt:variant>
      <vt:variant>
        <vt:i4>2270</vt:i4>
      </vt:variant>
      <vt:variant>
        <vt:i4>0</vt:i4>
      </vt:variant>
      <vt:variant>
        <vt:i4>5</vt:i4>
      </vt:variant>
      <vt:variant>
        <vt:lpwstr/>
      </vt:variant>
      <vt:variant>
        <vt:lpwstr>_Toc502670928</vt:lpwstr>
      </vt:variant>
      <vt:variant>
        <vt:i4>1245241</vt:i4>
      </vt:variant>
      <vt:variant>
        <vt:i4>2264</vt:i4>
      </vt:variant>
      <vt:variant>
        <vt:i4>0</vt:i4>
      </vt:variant>
      <vt:variant>
        <vt:i4>5</vt:i4>
      </vt:variant>
      <vt:variant>
        <vt:lpwstr/>
      </vt:variant>
      <vt:variant>
        <vt:lpwstr>_Toc502670927</vt:lpwstr>
      </vt:variant>
      <vt:variant>
        <vt:i4>1245241</vt:i4>
      </vt:variant>
      <vt:variant>
        <vt:i4>2258</vt:i4>
      </vt:variant>
      <vt:variant>
        <vt:i4>0</vt:i4>
      </vt:variant>
      <vt:variant>
        <vt:i4>5</vt:i4>
      </vt:variant>
      <vt:variant>
        <vt:lpwstr/>
      </vt:variant>
      <vt:variant>
        <vt:lpwstr>_Toc502670926</vt:lpwstr>
      </vt:variant>
      <vt:variant>
        <vt:i4>1245241</vt:i4>
      </vt:variant>
      <vt:variant>
        <vt:i4>2252</vt:i4>
      </vt:variant>
      <vt:variant>
        <vt:i4>0</vt:i4>
      </vt:variant>
      <vt:variant>
        <vt:i4>5</vt:i4>
      </vt:variant>
      <vt:variant>
        <vt:lpwstr/>
      </vt:variant>
      <vt:variant>
        <vt:lpwstr>_Toc502670925</vt:lpwstr>
      </vt:variant>
      <vt:variant>
        <vt:i4>1245241</vt:i4>
      </vt:variant>
      <vt:variant>
        <vt:i4>2246</vt:i4>
      </vt:variant>
      <vt:variant>
        <vt:i4>0</vt:i4>
      </vt:variant>
      <vt:variant>
        <vt:i4>5</vt:i4>
      </vt:variant>
      <vt:variant>
        <vt:lpwstr/>
      </vt:variant>
      <vt:variant>
        <vt:lpwstr>_Toc502670924</vt:lpwstr>
      </vt:variant>
      <vt:variant>
        <vt:i4>1245241</vt:i4>
      </vt:variant>
      <vt:variant>
        <vt:i4>2240</vt:i4>
      </vt:variant>
      <vt:variant>
        <vt:i4>0</vt:i4>
      </vt:variant>
      <vt:variant>
        <vt:i4>5</vt:i4>
      </vt:variant>
      <vt:variant>
        <vt:lpwstr/>
      </vt:variant>
      <vt:variant>
        <vt:lpwstr>_Toc502670923</vt:lpwstr>
      </vt:variant>
      <vt:variant>
        <vt:i4>1245241</vt:i4>
      </vt:variant>
      <vt:variant>
        <vt:i4>2234</vt:i4>
      </vt:variant>
      <vt:variant>
        <vt:i4>0</vt:i4>
      </vt:variant>
      <vt:variant>
        <vt:i4>5</vt:i4>
      </vt:variant>
      <vt:variant>
        <vt:lpwstr/>
      </vt:variant>
      <vt:variant>
        <vt:lpwstr>_Toc502670922</vt:lpwstr>
      </vt:variant>
      <vt:variant>
        <vt:i4>1245241</vt:i4>
      </vt:variant>
      <vt:variant>
        <vt:i4>2228</vt:i4>
      </vt:variant>
      <vt:variant>
        <vt:i4>0</vt:i4>
      </vt:variant>
      <vt:variant>
        <vt:i4>5</vt:i4>
      </vt:variant>
      <vt:variant>
        <vt:lpwstr/>
      </vt:variant>
      <vt:variant>
        <vt:lpwstr>_Toc502670921</vt:lpwstr>
      </vt:variant>
      <vt:variant>
        <vt:i4>1245241</vt:i4>
      </vt:variant>
      <vt:variant>
        <vt:i4>2222</vt:i4>
      </vt:variant>
      <vt:variant>
        <vt:i4>0</vt:i4>
      </vt:variant>
      <vt:variant>
        <vt:i4>5</vt:i4>
      </vt:variant>
      <vt:variant>
        <vt:lpwstr/>
      </vt:variant>
      <vt:variant>
        <vt:lpwstr>_Toc502670920</vt:lpwstr>
      </vt:variant>
      <vt:variant>
        <vt:i4>1048633</vt:i4>
      </vt:variant>
      <vt:variant>
        <vt:i4>2216</vt:i4>
      </vt:variant>
      <vt:variant>
        <vt:i4>0</vt:i4>
      </vt:variant>
      <vt:variant>
        <vt:i4>5</vt:i4>
      </vt:variant>
      <vt:variant>
        <vt:lpwstr/>
      </vt:variant>
      <vt:variant>
        <vt:lpwstr>_Toc502670919</vt:lpwstr>
      </vt:variant>
      <vt:variant>
        <vt:i4>1048633</vt:i4>
      </vt:variant>
      <vt:variant>
        <vt:i4>2210</vt:i4>
      </vt:variant>
      <vt:variant>
        <vt:i4>0</vt:i4>
      </vt:variant>
      <vt:variant>
        <vt:i4>5</vt:i4>
      </vt:variant>
      <vt:variant>
        <vt:lpwstr/>
      </vt:variant>
      <vt:variant>
        <vt:lpwstr>_Toc502670918</vt:lpwstr>
      </vt:variant>
      <vt:variant>
        <vt:i4>1048633</vt:i4>
      </vt:variant>
      <vt:variant>
        <vt:i4>2204</vt:i4>
      </vt:variant>
      <vt:variant>
        <vt:i4>0</vt:i4>
      </vt:variant>
      <vt:variant>
        <vt:i4>5</vt:i4>
      </vt:variant>
      <vt:variant>
        <vt:lpwstr/>
      </vt:variant>
      <vt:variant>
        <vt:lpwstr>_Toc502670917</vt:lpwstr>
      </vt:variant>
      <vt:variant>
        <vt:i4>1048633</vt:i4>
      </vt:variant>
      <vt:variant>
        <vt:i4>2198</vt:i4>
      </vt:variant>
      <vt:variant>
        <vt:i4>0</vt:i4>
      </vt:variant>
      <vt:variant>
        <vt:i4>5</vt:i4>
      </vt:variant>
      <vt:variant>
        <vt:lpwstr/>
      </vt:variant>
      <vt:variant>
        <vt:lpwstr>_Toc502670916</vt:lpwstr>
      </vt:variant>
      <vt:variant>
        <vt:i4>1048633</vt:i4>
      </vt:variant>
      <vt:variant>
        <vt:i4>2192</vt:i4>
      </vt:variant>
      <vt:variant>
        <vt:i4>0</vt:i4>
      </vt:variant>
      <vt:variant>
        <vt:i4>5</vt:i4>
      </vt:variant>
      <vt:variant>
        <vt:lpwstr/>
      </vt:variant>
      <vt:variant>
        <vt:lpwstr>_Toc502670915</vt:lpwstr>
      </vt:variant>
      <vt:variant>
        <vt:i4>1048633</vt:i4>
      </vt:variant>
      <vt:variant>
        <vt:i4>2186</vt:i4>
      </vt:variant>
      <vt:variant>
        <vt:i4>0</vt:i4>
      </vt:variant>
      <vt:variant>
        <vt:i4>5</vt:i4>
      </vt:variant>
      <vt:variant>
        <vt:lpwstr/>
      </vt:variant>
      <vt:variant>
        <vt:lpwstr>_Toc502670914</vt:lpwstr>
      </vt:variant>
      <vt:variant>
        <vt:i4>1048633</vt:i4>
      </vt:variant>
      <vt:variant>
        <vt:i4>2180</vt:i4>
      </vt:variant>
      <vt:variant>
        <vt:i4>0</vt:i4>
      </vt:variant>
      <vt:variant>
        <vt:i4>5</vt:i4>
      </vt:variant>
      <vt:variant>
        <vt:lpwstr/>
      </vt:variant>
      <vt:variant>
        <vt:lpwstr>_Toc502670913</vt:lpwstr>
      </vt:variant>
      <vt:variant>
        <vt:i4>1048633</vt:i4>
      </vt:variant>
      <vt:variant>
        <vt:i4>2174</vt:i4>
      </vt:variant>
      <vt:variant>
        <vt:i4>0</vt:i4>
      </vt:variant>
      <vt:variant>
        <vt:i4>5</vt:i4>
      </vt:variant>
      <vt:variant>
        <vt:lpwstr/>
      </vt:variant>
      <vt:variant>
        <vt:lpwstr>_Toc502670912</vt:lpwstr>
      </vt:variant>
      <vt:variant>
        <vt:i4>1048633</vt:i4>
      </vt:variant>
      <vt:variant>
        <vt:i4>2168</vt:i4>
      </vt:variant>
      <vt:variant>
        <vt:i4>0</vt:i4>
      </vt:variant>
      <vt:variant>
        <vt:i4>5</vt:i4>
      </vt:variant>
      <vt:variant>
        <vt:lpwstr/>
      </vt:variant>
      <vt:variant>
        <vt:lpwstr>_Toc502670911</vt:lpwstr>
      </vt:variant>
      <vt:variant>
        <vt:i4>1048633</vt:i4>
      </vt:variant>
      <vt:variant>
        <vt:i4>2162</vt:i4>
      </vt:variant>
      <vt:variant>
        <vt:i4>0</vt:i4>
      </vt:variant>
      <vt:variant>
        <vt:i4>5</vt:i4>
      </vt:variant>
      <vt:variant>
        <vt:lpwstr/>
      </vt:variant>
      <vt:variant>
        <vt:lpwstr>_Toc502670910</vt:lpwstr>
      </vt:variant>
      <vt:variant>
        <vt:i4>1114169</vt:i4>
      </vt:variant>
      <vt:variant>
        <vt:i4>2156</vt:i4>
      </vt:variant>
      <vt:variant>
        <vt:i4>0</vt:i4>
      </vt:variant>
      <vt:variant>
        <vt:i4>5</vt:i4>
      </vt:variant>
      <vt:variant>
        <vt:lpwstr/>
      </vt:variant>
      <vt:variant>
        <vt:lpwstr>_Toc502670909</vt:lpwstr>
      </vt:variant>
      <vt:variant>
        <vt:i4>1114169</vt:i4>
      </vt:variant>
      <vt:variant>
        <vt:i4>2150</vt:i4>
      </vt:variant>
      <vt:variant>
        <vt:i4>0</vt:i4>
      </vt:variant>
      <vt:variant>
        <vt:i4>5</vt:i4>
      </vt:variant>
      <vt:variant>
        <vt:lpwstr/>
      </vt:variant>
      <vt:variant>
        <vt:lpwstr>_Toc502670908</vt:lpwstr>
      </vt:variant>
      <vt:variant>
        <vt:i4>1114169</vt:i4>
      </vt:variant>
      <vt:variant>
        <vt:i4>2144</vt:i4>
      </vt:variant>
      <vt:variant>
        <vt:i4>0</vt:i4>
      </vt:variant>
      <vt:variant>
        <vt:i4>5</vt:i4>
      </vt:variant>
      <vt:variant>
        <vt:lpwstr/>
      </vt:variant>
      <vt:variant>
        <vt:lpwstr>_Toc502670907</vt:lpwstr>
      </vt:variant>
      <vt:variant>
        <vt:i4>1114169</vt:i4>
      </vt:variant>
      <vt:variant>
        <vt:i4>2138</vt:i4>
      </vt:variant>
      <vt:variant>
        <vt:i4>0</vt:i4>
      </vt:variant>
      <vt:variant>
        <vt:i4>5</vt:i4>
      </vt:variant>
      <vt:variant>
        <vt:lpwstr/>
      </vt:variant>
      <vt:variant>
        <vt:lpwstr>_Toc502670906</vt:lpwstr>
      </vt:variant>
      <vt:variant>
        <vt:i4>1114169</vt:i4>
      </vt:variant>
      <vt:variant>
        <vt:i4>2132</vt:i4>
      </vt:variant>
      <vt:variant>
        <vt:i4>0</vt:i4>
      </vt:variant>
      <vt:variant>
        <vt:i4>5</vt:i4>
      </vt:variant>
      <vt:variant>
        <vt:lpwstr/>
      </vt:variant>
      <vt:variant>
        <vt:lpwstr>_Toc502670905</vt:lpwstr>
      </vt:variant>
      <vt:variant>
        <vt:i4>1114169</vt:i4>
      </vt:variant>
      <vt:variant>
        <vt:i4>2126</vt:i4>
      </vt:variant>
      <vt:variant>
        <vt:i4>0</vt:i4>
      </vt:variant>
      <vt:variant>
        <vt:i4>5</vt:i4>
      </vt:variant>
      <vt:variant>
        <vt:lpwstr/>
      </vt:variant>
      <vt:variant>
        <vt:lpwstr>_Toc502670904</vt:lpwstr>
      </vt:variant>
      <vt:variant>
        <vt:i4>1114169</vt:i4>
      </vt:variant>
      <vt:variant>
        <vt:i4>2120</vt:i4>
      </vt:variant>
      <vt:variant>
        <vt:i4>0</vt:i4>
      </vt:variant>
      <vt:variant>
        <vt:i4>5</vt:i4>
      </vt:variant>
      <vt:variant>
        <vt:lpwstr/>
      </vt:variant>
      <vt:variant>
        <vt:lpwstr>_Toc502670903</vt:lpwstr>
      </vt:variant>
      <vt:variant>
        <vt:i4>1114169</vt:i4>
      </vt:variant>
      <vt:variant>
        <vt:i4>2114</vt:i4>
      </vt:variant>
      <vt:variant>
        <vt:i4>0</vt:i4>
      </vt:variant>
      <vt:variant>
        <vt:i4>5</vt:i4>
      </vt:variant>
      <vt:variant>
        <vt:lpwstr/>
      </vt:variant>
      <vt:variant>
        <vt:lpwstr>_Toc502670902</vt:lpwstr>
      </vt:variant>
      <vt:variant>
        <vt:i4>1114169</vt:i4>
      </vt:variant>
      <vt:variant>
        <vt:i4>2108</vt:i4>
      </vt:variant>
      <vt:variant>
        <vt:i4>0</vt:i4>
      </vt:variant>
      <vt:variant>
        <vt:i4>5</vt:i4>
      </vt:variant>
      <vt:variant>
        <vt:lpwstr/>
      </vt:variant>
      <vt:variant>
        <vt:lpwstr>_Toc502670901</vt:lpwstr>
      </vt:variant>
      <vt:variant>
        <vt:i4>1114169</vt:i4>
      </vt:variant>
      <vt:variant>
        <vt:i4>2102</vt:i4>
      </vt:variant>
      <vt:variant>
        <vt:i4>0</vt:i4>
      </vt:variant>
      <vt:variant>
        <vt:i4>5</vt:i4>
      </vt:variant>
      <vt:variant>
        <vt:lpwstr/>
      </vt:variant>
      <vt:variant>
        <vt:lpwstr>_Toc502670900</vt:lpwstr>
      </vt:variant>
      <vt:variant>
        <vt:i4>1572920</vt:i4>
      </vt:variant>
      <vt:variant>
        <vt:i4>2096</vt:i4>
      </vt:variant>
      <vt:variant>
        <vt:i4>0</vt:i4>
      </vt:variant>
      <vt:variant>
        <vt:i4>5</vt:i4>
      </vt:variant>
      <vt:variant>
        <vt:lpwstr/>
      </vt:variant>
      <vt:variant>
        <vt:lpwstr>_Toc502670899</vt:lpwstr>
      </vt:variant>
      <vt:variant>
        <vt:i4>1572920</vt:i4>
      </vt:variant>
      <vt:variant>
        <vt:i4>2090</vt:i4>
      </vt:variant>
      <vt:variant>
        <vt:i4>0</vt:i4>
      </vt:variant>
      <vt:variant>
        <vt:i4>5</vt:i4>
      </vt:variant>
      <vt:variant>
        <vt:lpwstr/>
      </vt:variant>
      <vt:variant>
        <vt:lpwstr>_Toc502670898</vt:lpwstr>
      </vt:variant>
      <vt:variant>
        <vt:i4>1572920</vt:i4>
      </vt:variant>
      <vt:variant>
        <vt:i4>2084</vt:i4>
      </vt:variant>
      <vt:variant>
        <vt:i4>0</vt:i4>
      </vt:variant>
      <vt:variant>
        <vt:i4>5</vt:i4>
      </vt:variant>
      <vt:variant>
        <vt:lpwstr/>
      </vt:variant>
      <vt:variant>
        <vt:lpwstr>_Toc502670897</vt:lpwstr>
      </vt:variant>
      <vt:variant>
        <vt:i4>1572920</vt:i4>
      </vt:variant>
      <vt:variant>
        <vt:i4>2078</vt:i4>
      </vt:variant>
      <vt:variant>
        <vt:i4>0</vt:i4>
      </vt:variant>
      <vt:variant>
        <vt:i4>5</vt:i4>
      </vt:variant>
      <vt:variant>
        <vt:lpwstr/>
      </vt:variant>
      <vt:variant>
        <vt:lpwstr>_Toc502670896</vt:lpwstr>
      </vt:variant>
      <vt:variant>
        <vt:i4>1572920</vt:i4>
      </vt:variant>
      <vt:variant>
        <vt:i4>2072</vt:i4>
      </vt:variant>
      <vt:variant>
        <vt:i4>0</vt:i4>
      </vt:variant>
      <vt:variant>
        <vt:i4>5</vt:i4>
      </vt:variant>
      <vt:variant>
        <vt:lpwstr/>
      </vt:variant>
      <vt:variant>
        <vt:lpwstr>_Toc502670895</vt:lpwstr>
      </vt:variant>
      <vt:variant>
        <vt:i4>1572920</vt:i4>
      </vt:variant>
      <vt:variant>
        <vt:i4>2066</vt:i4>
      </vt:variant>
      <vt:variant>
        <vt:i4>0</vt:i4>
      </vt:variant>
      <vt:variant>
        <vt:i4>5</vt:i4>
      </vt:variant>
      <vt:variant>
        <vt:lpwstr/>
      </vt:variant>
      <vt:variant>
        <vt:lpwstr>_Toc502670894</vt:lpwstr>
      </vt:variant>
      <vt:variant>
        <vt:i4>1572920</vt:i4>
      </vt:variant>
      <vt:variant>
        <vt:i4>2060</vt:i4>
      </vt:variant>
      <vt:variant>
        <vt:i4>0</vt:i4>
      </vt:variant>
      <vt:variant>
        <vt:i4>5</vt:i4>
      </vt:variant>
      <vt:variant>
        <vt:lpwstr/>
      </vt:variant>
      <vt:variant>
        <vt:lpwstr>_Toc502670893</vt:lpwstr>
      </vt:variant>
      <vt:variant>
        <vt:i4>1572920</vt:i4>
      </vt:variant>
      <vt:variant>
        <vt:i4>2054</vt:i4>
      </vt:variant>
      <vt:variant>
        <vt:i4>0</vt:i4>
      </vt:variant>
      <vt:variant>
        <vt:i4>5</vt:i4>
      </vt:variant>
      <vt:variant>
        <vt:lpwstr/>
      </vt:variant>
      <vt:variant>
        <vt:lpwstr>_Toc502670892</vt:lpwstr>
      </vt:variant>
      <vt:variant>
        <vt:i4>1572920</vt:i4>
      </vt:variant>
      <vt:variant>
        <vt:i4>2048</vt:i4>
      </vt:variant>
      <vt:variant>
        <vt:i4>0</vt:i4>
      </vt:variant>
      <vt:variant>
        <vt:i4>5</vt:i4>
      </vt:variant>
      <vt:variant>
        <vt:lpwstr/>
      </vt:variant>
      <vt:variant>
        <vt:lpwstr>_Toc502670891</vt:lpwstr>
      </vt:variant>
      <vt:variant>
        <vt:i4>1572920</vt:i4>
      </vt:variant>
      <vt:variant>
        <vt:i4>2042</vt:i4>
      </vt:variant>
      <vt:variant>
        <vt:i4>0</vt:i4>
      </vt:variant>
      <vt:variant>
        <vt:i4>5</vt:i4>
      </vt:variant>
      <vt:variant>
        <vt:lpwstr/>
      </vt:variant>
      <vt:variant>
        <vt:lpwstr>_Toc502670890</vt:lpwstr>
      </vt:variant>
      <vt:variant>
        <vt:i4>1638456</vt:i4>
      </vt:variant>
      <vt:variant>
        <vt:i4>2036</vt:i4>
      </vt:variant>
      <vt:variant>
        <vt:i4>0</vt:i4>
      </vt:variant>
      <vt:variant>
        <vt:i4>5</vt:i4>
      </vt:variant>
      <vt:variant>
        <vt:lpwstr/>
      </vt:variant>
      <vt:variant>
        <vt:lpwstr>_Toc502670889</vt:lpwstr>
      </vt:variant>
      <vt:variant>
        <vt:i4>1638456</vt:i4>
      </vt:variant>
      <vt:variant>
        <vt:i4>2030</vt:i4>
      </vt:variant>
      <vt:variant>
        <vt:i4>0</vt:i4>
      </vt:variant>
      <vt:variant>
        <vt:i4>5</vt:i4>
      </vt:variant>
      <vt:variant>
        <vt:lpwstr/>
      </vt:variant>
      <vt:variant>
        <vt:lpwstr>_Toc502670888</vt:lpwstr>
      </vt:variant>
      <vt:variant>
        <vt:i4>1638456</vt:i4>
      </vt:variant>
      <vt:variant>
        <vt:i4>2024</vt:i4>
      </vt:variant>
      <vt:variant>
        <vt:i4>0</vt:i4>
      </vt:variant>
      <vt:variant>
        <vt:i4>5</vt:i4>
      </vt:variant>
      <vt:variant>
        <vt:lpwstr/>
      </vt:variant>
      <vt:variant>
        <vt:lpwstr>_Toc502670887</vt:lpwstr>
      </vt:variant>
      <vt:variant>
        <vt:i4>1638456</vt:i4>
      </vt:variant>
      <vt:variant>
        <vt:i4>2018</vt:i4>
      </vt:variant>
      <vt:variant>
        <vt:i4>0</vt:i4>
      </vt:variant>
      <vt:variant>
        <vt:i4>5</vt:i4>
      </vt:variant>
      <vt:variant>
        <vt:lpwstr/>
      </vt:variant>
      <vt:variant>
        <vt:lpwstr>_Toc502670886</vt:lpwstr>
      </vt:variant>
      <vt:variant>
        <vt:i4>1638456</vt:i4>
      </vt:variant>
      <vt:variant>
        <vt:i4>2012</vt:i4>
      </vt:variant>
      <vt:variant>
        <vt:i4>0</vt:i4>
      </vt:variant>
      <vt:variant>
        <vt:i4>5</vt:i4>
      </vt:variant>
      <vt:variant>
        <vt:lpwstr/>
      </vt:variant>
      <vt:variant>
        <vt:lpwstr>_Toc502670885</vt:lpwstr>
      </vt:variant>
      <vt:variant>
        <vt:i4>1638456</vt:i4>
      </vt:variant>
      <vt:variant>
        <vt:i4>2006</vt:i4>
      </vt:variant>
      <vt:variant>
        <vt:i4>0</vt:i4>
      </vt:variant>
      <vt:variant>
        <vt:i4>5</vt:i4>
      </vt:variant>
      <vt:variant>
        <vt:lpwstr/>
      </vt:variant>
      <vt:variant>
        <vt:lpwstr>_Toc502670884</vt:lpwstr>
      </vt:variant>
      <vt:variant>
        <vt:i4>1638456</vt:i4>
      </vt:variant>
      <vt:variant>
        <vt:i4>2000</vt:i4>
      </vt:variant>
      <vt:variant>
        <vt:i4>0</vt:i4>
      </vt:variant>
      <vt:variant>
        <vt:i4>5</vt:i4>
      </vt:variant>
      <vt:variant>
        <vt:lpwstr/>
      </vt:variant>
      <vt:variant>
        <vt:lpwstr>_Toc502670883</vt:lpwstr>
      </vt:variant>
      <vt:variant>
        <vt:i4>1638456</vt:i4>
      </vt:variant>
      <vt:variant>
        <vt:i4>1994</vt:i4>
      </vt:variant>
      <vt:variant>
        <vt:i4>0</vt:i4>
      </vt:variant>
      <vt:variant>
        <vt:i4>5</vt:i4>
      </vt:variant>
      <vt:variant>
        <vt:lpwstr/>
      </vt:variant>
      <vt:variant>
        <vt:lpwstr>_Toc502670882</vt:lpwstr>
      </vt:variant>
      <vt:variant>
        <vt:i4>1638456</vt:i4>
      </vt:variant>
      <vt:variant>
        <vt:i4>1988</vt:i4>
      </vt:variant>
      <vt:variant>
        <vt:i4>0</vt:i4>
      </vt:variant>
      <vt:variant>
        <vt:i4>5</vt:i4>
      </vt:variant>
      <vt:variant>
        <vt:lpwstr/>
      </vt:variant>
      <vt:variant>
        <vt:lpwstr>_Toc502670881</vt:lpwstr>
      </vt:variant>
      <vt:variant>
        <vt:i4>1638456</vt:i4>
      </vt:variant>
      <vt:variant>
        <vt:i4>1982</vt:i4>
      </vt:variant>
      <vt:variant>
        <vt:i4>0</vt:i4>
      </vt:variant>
      <vt:variant>
        <vt:i4>5</vt:i4>
      </vt:variant>
      <vt:variant>
        <vt:lpwstr/>
      </vt:variant>
      <vt:variant>
        <vt:lpwstr>_Toc502670880</vt:lpwstr>
      </vt:variant>
      <vt:variant>
        <vt:i4>1441848</vt:i4>
      </vt:variant>
      <vt:variant>
        <vt:i4>1976</vt:i4>
      </vt:variant>
      <vt:variant>
        <vt:i4>0</vt:i4>
      </vt:variant>
      <vt:variant>
        <vt:i4>5</vt:i4>
      </vt:variant>
      <vt:variant>
        <vt:lpwstr/>
      </vt:variant>
      <vt:variant>
        <vt:lpwstr>_Toc502670879</vt:lpwstr>
      </vt:variant>
      <vt:variant>
        <vt:i4>1441848</vt:i4>
      </vt:variant>
      <vt:variant>
        <vt:i4>1970</vt:i4>
      </vt:variant>
      <vt:variant>
        <vt:i4>0</vt:i4>
      </vt:variant>
      <vt:variant>
        <vt:i4>5</vt:i4>
      </vt:variant>
      <vt:variant>
        <vt:lpwstr/>
      </vt:variant>
      <vt:variant>
        <vt:lpwstr>_Toc502670878</vt:lpwstr>
      </vt:variant>
      <vt:variant>
        <vt:i4>1441848</vt:i4>
      </vt:variant>
      <vt:variant>
        <vt:i4>1964</vt:i4>
      </vt:variant>
      <vt:variant>
        <vt:i4>0</vt:i4>
      </vt:variant>
      <vt:variant>
        <vt:i4>5</vt:i4>
      </vt:variant>
      <vt:variant>
        <vt:lpwstr/>
      </vt:variant>
      <vt:variant>
        <vt:lpwstr>_Toc502670877</vt:lpwstr>
      </vt:variant>
      <vt:variant>
        <vt:i4>1441848</vt:i4>
      </vt:variant>
      <vt:variant>
        <vt:i4>1958</vt:i4>
      </vt:variant>
      <vt:variant>
        <vt:i4>0</vt:i4>
      </vt:variant>
      <vt:variant>
        <vt:i4>5</vt:i4>
      </vt:variant>
      <vt:variant>
        <vt:lpwstr/>
      </vt:variant>
      <vt:variant>
        <vt:lpwstr>_Toc502670876</vt:lpwstr>
      </vt:variant>
      <vt:variant>
        <vt:i4>1441848</vt:i4>
      </vt:variant>
      <vt:variant>
        <vt:i4>1952</vt:i4>
      </vt:variant>
      <vt:variant>
        <vt:i4>0</vt:i4>
      </vt:variant>
      <vt:variant>
        <vt:i4>5</vt:i4>
      </vt:variant>
      <vt:variant>
        <vt:lpwstr/>
      </vt:variant>
      <vt:variant>
        <vt:lpwstr>_Toc502670875</vt:lpwstr>
      </vt:variant>
      <vt:variant>
        <vt:i4>1441848</vt:i4>
      </vt:variant>
      <vt:variant>
        <vt:i4>1946</vt:i4>
      </vt:variant>
      <vt:variant>
        <vt:i4>0</vt:i4>
      </vt:variant>
      <vt:variant>
        <vt:i4>5</vt:i4>
      </vt:variant>
      <vt:variant>
        <vt:lpwstr/>
      </vt:variant>
      <vt:variant>
        <vt:lpwstr>_Toc502670874</vt:lpwstr>
      </vt:variant>
      <vt:variant>
        <vt:i4>1441848</vt:i4>
      </vt:variant>
      <vt:variant>
        <vt:i4>1940</vt:i4>
      </vt:variant>
      <vt:variant>
        <vt:i4>0</vt:i4>
      </vt:variant>
      <vt:variant>
        <vt:i4>5</vt:i4>
      </vt:variant>
      <vt:variant>
        <vt:lpwstr/>
      </vt:variant>
      <vt:variant>
        <vt:lpwstr>_Toc502670873</vt:lpwstr>
      </vt:variant>
      <vt:variant>
        <vt:i4>1441848</vt:i4>
      </vt:variant>
      <vt:variant>
        <vt:i4>1934</vt:i4>
      </vt:variant>
      <vt:variant>
        <vt:i4>0</vt:i4>
      </vt:variant>
      <vt:variant>
        <vt:i4>5</vt:i4>
      </vt:variant>
      <vt:variant>
        <vt:lpwstr/>
      </vt:variant>
      <vt:variant>
        <vt:lpwstr>_Toc502670872</vt:lpwstr>
      </vt:variant>
      <vt:variant>
        <vt:i4>1441848</vt:i4>
      </vt:variant>
      <vt:variant>
        <vt:i4>1928</vt:i4>
      </vt:variant>
      <vt:variant>
        <vt:i4>0</vt:i4>
      </vt:variant>
      <vt:variant>
        <vt:i4>5</vt:i4>
      </vt:variant>
      <vt:variant>
        <vt:lpwstr/>
      </vt:variant>
      <vt:variant>
        <vt:lpwstr>_Toc502670871</vt:lpwstr>
      </vt:variant>
      <vt:variant>
        <vt:i4>1441848</vt:i4>
      </vt:variant>
      <vt:variant>
        <vt:i4>1922</vt:i4>
      </vt:variant>
      <vt:variant>
        <vt:i4>0</vt:i4>
      </vt:variant>
      <vt:variant>
        <vt:i4>5</vt:i4>
      </vt:variant>
      <vt:variant>
        <vt:lpwstr/>
      </vt:variant>
      <vt:variant>
        <vt:lpwstr>_Toc502670870</vt:lpwstr>
      </vt:variant>
      <vt:variant>
        <vt:i4>1507384</vt:i4>
      </vt:variant>
      <vt:variant>
        <vt:i4>1916</vt:i4>
      </vt:variant>
      <vt:variant>
        <vt:i4>0</vt:i4>
      </vt:variant>
      <vt:variant>
        <vt:i4>5</vt:i4>
      </vt:variant>
      <vt:variant>
        <vt:lpwstr/>
      </vt:variant>
      <vt:variant>
        <vt:lpwstr>_Toc502670869</vt:lpwstr>
      </vt:variant>
      <vt:variant>
        <vt:i4>1507384</vt:i4>
      </vt:variant>
      <vt:variant>
        <vt:i4>1910</vt:i4>
      </vt:variant>
      <vt:variant>
        <vt:i4>0</vt:i4>
      </vt:variant>
      <vt:variant>
        <vt:i4>5</vt:i4>
      </vt:variant>
      <vt:variant>
        <vt:lpwstr/>
      </vt:variant>
      <vt:variant>
        <vt:lpwstr>_Toc502670868</vt:lpwstr>
      </vt:variant>
      <vt:variant>
        <vt:i4>1507384</vt:i4>
      </vt:variant>
      <vt:variant>
        <vt:i4>1904</vt:i4>
      </vt:variant>
      <vt:variant>
        <vt:i4>0</vt:i4>
      </vt:variant>
      <vt:variant>
        <vt:i4>5</vt:i4>
      </vt:variant>
      <vt:variant>
        <vt:lpwstr/>
      </vt:variant>
      <vt:variant>
        <vt:lpwstr>_Toc502670867</vt:lpwstr>
      </vt:variant>
      <vt:variant>
        <vt:i4>1507384</vt:i4>
      </vt:variant>
      <vt:variant>
        <vt:i4>1898</vt:i4>
      </vt:variant>
      <vt:variant>
        <vt:i4>0</vt:i4>
      </vt:variant>
      <vt:variant>
        <vt:i4>5</vt:i4>
      </vt:variant>
      <vt:variant>
        <vt:lpwstr/>
      </vt:variant>
      <vt:variant>
        <vt:lpwstr>_Toc502670866</vt:lpwstr>
      </vt:variant>
      <vt:variant>
        <vt:i4>1507384</vt:i4>
      </vt:variant>
      <vt:variant>
        <vt:i4>1892</vt:i4>
      </vt:variant>
      <vt:variant>
        <vt:i4>0</vt:i4>
      </vt:variant>
      <vt:variant>
        <vt:i4>5</vt:i4>
      </vt:variant>
      <vt:variant>
        <vt:lpwstr/>
      </vt:variant>
      <vt:variant>
        <vt:lpwstr>_Toc502670865</vt:lpwstr>
      </vt:variant>
      <vt:variant>
        <vt:i4>1507384</vt:i4>
      </vt:variant>
      <vt:variant>
        <vt:i4>1886</vt:i4>
      </vt:variant>
      <vt:variant>
        <vt:i4>0</vt:i4>
      </vt:variant>
      <vt:variant>
        <vt:i4>5</vt:i4>
      </vt:variant>
      <vt:variant>
        <vt:lpwstr/>
      </vt:variant>
      <vt:variant>
        <vt:lpwstr>_Toc502670864</vt:lpwstr>
      </vt:variant>
      <vt:variant>
        <vt:i4>1507384</vt:i4>
      </vt:variant>
      <vt:variant>
        <vt:i4>1880</vt:i4>
      </vt:variant>
      <vt:variant>
        <vt:i4>0</vt:i4>
      </vt:variant>
      <vt:variant>
        <vt:i4>5</vt:i4>
      </vt:variant>
      <vt:variant>
        <vt:lpwstr/>
      </vt:variant>
      <vt:variant>
        <vt:lpwstr>_Toc502670863</vt:lpwstr>
      </vt:variant>
      <vt:variant>
        <vt:i4>1507384</vt:i4>
      </vt:variant>
      <vt:variant>
        <vt:i4>1874</vt:i4>
      </vt:variant>
      <vt:variant>
        <vt:i4>0</vt:i4>
      </vt:variant>
      <vt:variant>
        <vt:i4>5</vt:i4>
      </vt:variant>
      <vt:variant>
        <vt:lpwstr/>
      </vt:variant>
      <vt:variant>
        <vt:lpwstr>_Toc502670862</vt:lpwstr>
      </vt:variant>
      <vt:variant>
        <vt:i4>1507384</vt:i4>
      </vt:variant>
      <vt:variant>
        <vt:i4>1868</vt:i4>
      </vt:variant>
      <vt:variant>
        <vt:i4>0</vt:i4>
      </vt:variant>
      <vt:variant>
        <vt:i4>5</vt:i4>
      </vt:variant>
      <vt:variant>
        <vt:lpwstr/>
      </vt:variant>
      <vt:variant>
        <vt:lpwstr>_Toc502670861</vt:lpwstr>
      </vt:variant>
      <vt:variant>
        <vt:i4>1507384</vt:i4>
      </vt:variant>
      <vt:variant>
        <vt:i4>1862</vt:i4>
      </vt:variant>
      <vt:variant>
        <vt:i4>0</vt:i4>
      </vt:variant>
      <vt:variant>
        <vt:i4>5</vt:i4>
      </vt:variant>
      <vt:variant>
        <vt:lpwstr/>
      </vt:variant>
      <vt:variant>
        <vt:lpwstr>_Toc502670860</vt:lpwstr>
      </vt:variant>
      <vt:variant>
        <vt:i4>1310776</vt:i4>
      </vt:variant>
      <vt:variant>
        <vt:i4>1856</vt:i4>
      </vt:variant>
      <vt:variant>
        <vt:i4>0</vt:i4>
      </vt:variant>
      <vt:variant>
        <vt:i4>5</vt:i4>
      </vt:variant>
      <vt:variant>
        <vt:lpwstr/>
      </vt:variant>
      <vt:variant>
        <vt:lpwstr>_Toc502670859</vt:lpwstr>
      </vt:variant>
      <vt:variant>
        <vt:i4>1310776</vt:i4>
      </vt:variant>
      <vt:variant>
        <vt:i4>1850</vt:i4>
      </vt:variant>
      <vt:variant>
        <vt:i4>0</vt:i4>
      </vt:variant>
      <vt:variant>
        <vt:i4>5</vt:i4>
      </vt:variant>
      <vt:variant>
        <vt:lpwstr/>
      </vt:variant>
      <vt:variant>
        <vt:lpwstr>_Toc502670858</vt:lpwstr>
      </vt:variant>
      <vt:variant>
        <vt:i4>1310776</vt:i4>
      </vt:variant>
      <vt:variant>
        <vt:i4>1844</vt:i4>
      </vt:variant>
      <vt:variant>
        <vt:i4>0</vt:i4>
      </vt:variant>
      <vt:variant>
        <vt:i4>5</vt:i4>
      </vt:variant>
      <vt:variant>
        <vt:lpwstr/>
      </vt:variant>
      <vt:variant>
        <vt:lpwstr>_Toc502670857</vt:lpwstr>
      </vt:variant>
      <vt:variant>
        <vt:i4>1310776</vt:i4>
      </vt:variant>
      <vt:variant>
        <vt:i4>1838</vt:i4>
      </vt:variant>
      <vt:variant>
        <vt:i4>0</vt:i4>
      </vt:variant>
      <vt:variant>
        <vt:i4>5</vt:i4>
      </vt:variant>
      <vt:variant>
        <vt:lpwstr/>
      </vt:variant>
      <vt:variant>
        <vt:lpwstr>_Toc502670856</vt:lpwstr>
      </vt:variant>
      <vt:variant>
        <vt:i4>1310776</vt:i4>
      </vt:variant>
      <vt:variant>
        <vt:i4>1832</vt:i4>
      </vt:variant>
      <vt:variant>
        <vt:i4>0</vt:i4>
      </vt:variant>
      <vt:variant>
        <vt:i4>5</vt:i4>
      </vt:variant>
      <vt:variant>
        <vt:lpwstr/>
      </vt:variant>
      <vt:variant>
        <vt:lpwstr>_Toc502670855</vt:lpwstr>
      </vt:variant>
      <vt:variant>
        <vt:i4>1310776</vt:i4>
      </vt:variant>
      <vt:variant>
        <vt:i4>1826</vt:i4>
      </vt:variant>
      <vt:variant>
        <vt:i4>0</vt:i4>
      </vt:variant>
      <vt:variant>
        <vt:i4>5</vt:i4>
      </vt:variant>
      <vt:variant>
        <vt:lpwstr/>
      </vt:variant>
      <vt:variant>
        <vt:lpwstr>_Toc502670854</vt:lpwstr>
      </vt:variant>
      <vt:variant>
        <vt:i4>1310776</vt:i4>
      </vt:variant>
      <vt:variant>
        <vt:i4>1820</vt:i4>
      </vt:variant>
      <vt:variant>
        <vt:i4>0</vt:i4>
      </vt:variant>
      <vt:variant>
        <vt:i4>5</vt:i4>
      </vt:variant>
      <vt:variant>
        <vt:lpwstr/>
      </vt:variant>
      <vt:variant>
        <vt:lpwstr>_Toc502670853</vt:lpwstr>
      </vt:variant>
      <vt:variant>
        <vt:i4>1310776</vt:i4>
      </vt:variant>
      <vt:variant>
        <vt:i4>1814</vt:i4>
      </vt:variant>
      <vt:variant>
        <vt:i4>0</vt:i4>
      </vt:variant>
      <vt:variant>
        <vt:i4>5</vt:i4>
      </vt:variant>
      <vt:variant>
        <vt:lpwstr/>
      </vt:variant>
      <vt:variant>
        <vt:lpwstr>_Toc502670852</vt:lpwstr>
      </vt:variant>
      <vt:variant>
        <vt:i4>1310776</vt:i4>
      </vt:variant>
      <vt:variant>
        <vt:i4>1808</vt:i4>
      </vt:variant>
      <vt:variant>
        <vt:i4>0</vt:i4>
      </vt:variant>
      <vt:variant>
        <vt:i4>5</vt:i4>
      </vt:variant>
      <vt:variant>
        <vt:lpwstr/>
      </vt:variant>
      <vt:variant>
        <vt:lpwstr>_Toc502670851</vt:lpwstr>
      </vt:variant>
      <vt:variant>
        <vt:i4>1310776</vt:i4>
      </vt:variant>
      <vt:variant>
        <vt:i4>1802</vt:i4>
      </vt:variant>
      <vt:variant>
        <vt:i4>0</vt:i4>
      </vt:variant>
      <vt:variant>
        <vt:i4>5</vt:i4>
      </vt:variant>
      <vt:variant>
        <vt:lpwstr/>
      </vt:variant>
      <vt:variant>
        <vt:lpwstr>_Toc502670850</vt:lpwstr>
      </vt:variant>
      <vt:variant>
        <vt:i4>1376312</vt:i4>
      </vt:variant>
      <vt:variant>
        <vt:i4>1796</vt:i4>
      </vt:variant>
      <vt:variant>
        <vt:i4>0</vt:i4>
      </vt:variant>
      <vt:variant>
        <vt:i4>5</vt:i4>
      </vt:variant>
      <vt:variant>
        <vt:lpwstr/>
      </vt:variant>
      <vt:variant>
        <vt:lpwstr>_Toc502670849</vt:lpwstr>
      </vt:variant>
      <vt:variant>
        <vt:i4>1376312</vt:i4>
      </vt:variant>
      <vt:variant>
        <vt:i4>1790</vt:i4>
      </vt:variant>
      <vt:variant>
        <vt:i4>0</vt:i4>
      </vt:variant>
      <vt:variant>
        <vt:i4>5</vt:i4>
      </vt:variant>
      <vt:variant>
        <vt:lpwstr/>
      </vt:variant>
      <vt:variant>
        <vt:lpwstr>_Toc502670848</vt:lpwstr>
      </vt:variant>
      <vt:variant>
        <vt:i4>1376312</vt:i4>
      </vt:variant>
      <vt:variant>
        <vt:i4>1784</vt:i4>
      </vt:variant>
      <vt:variant>
        <vt:i4>0</vt:i4>
      </vt:variant>
      <vt:variant>
        <vt:i4>5</vt:i4>
      </vt:variant>
      <vt:variant>
        <vt:lpwstr/>
      </vt:variant>
      <vt:variant>
        <vt:lpwstr>_Toc502670847</vt:lpwstr>
      </vt:variant>
      <vt:variant>
        <vt:i4>1376312</vt:i4>
      </vt:variant>
      <vt:variant>
        <vt:i4>1778</vt:i4>
      </vt:variant>
      <vt:variant>
        <vt:i4>0</vt:i4>
      </vt:variant>
      <vt:variant>
        <vt:i4>5</vt:i4>
      </vt:variant>
      <vt:variant>
        <vt:lpwstr/>
      </vt:variant>
      <vt:variant>
        <vt:lpwstr>_Toc502670846</vt:lpwstr>
      </vt:variant>
      <vt:variant>
        <vt:i4>1376312</vt:i4>
      </vt:variant>
      <vt:variant>
        <vt:i4>1772</vt:i4>
      </vt:variant>
      <vt:variant>
        <vt:i4>0</vt:i4>
      </vt:variant>
      <vt:variant>
        <vt:i4>5</vt:i4>
      </vt:variant>
      <vt:variant>
        <vt:lpwstr/>
      </vt:variant>
      <vt:variant>
        <vt:lpwstr>_Toc502670845</vt:lpwstr>
      </vt:variant>
      <vt:variant>
        <vt:i4>1376312</vt:i4>
      </vt:variant>
      <vt:variant>
        <vt:i4>1766</vt:i4>
      </vt:variant>
      <vt:variant>
        <vt:i4>0</vt:i4>
      </vt:variant>
      <vt:variant>
        <vt:i4>5</vt:i4>
      </vt:variant>
      <vt:variant>
        <vt:lpwstr/>
      </vt:variant>
      <vt:variant>
        <vt:lpwstr>_Toc502670844</vt:lpwstr>
      </vt:variant>
      <vt:variant>
        <vt:i4>1376312</vt:i4>
      </vt:variant>
      <vt:variant>
        <vt:i4>1760</vt:i4>
      </vt:variant>
      <vt:variant>
        <vt:i4>0</vt:i4>
      </vt:variant>
      <vt:variant>
        <vt:i4>5</vt:i4>
      </vt:variant>
      <vt:variant>
        <vt:lpwstr/>
      </vt:variant>
      <vt:variant>
        <vt:lpwstr>_Toc502670843</vt:lpwstr>
      </vt:variant>
      <vt:variant>
        <vt:i4>1376312</vt:i4>
      </vt:variant>
      <vt:variant>
        <vt:i4>1754</vt:i4>
      </vt:variant>
      <vt:variant>
        <vt:i4>0</vt:i4>
      </vt:variant>
      <vt:variant>
        <vt:i4>5</vt:i4>
      </vt:variant>
      <vt:variant>
        <vt:lpwstr/>
      </vt:variant>
      <vt:variant>
        <vt:lpwstr>_Toc502670842</vt:lpwstr>
      </vt:variant>
      <vt:variant>
        <vt:i4>1376312</vt:i4>
      </vt:variant>
      <vt:variant>
        <vt:i4>1748</vt:i4>
      </vt:variant>
      <vt:variant>
        <vt:i4>0</vt:i4>
      </vt:variant>
      <vt:variant>
        <vt:i4>5</vt:i4>
      </vt:variant>
      <vt:variant>
        <vt:lpwstr/>
      </vt:variant>
      <vt:variant>
        <vt:lpwstr>_Toc502670841</vt:lpwstr>
      </vt:variant>
      <vt:variant>
        <vt:i4>1376312</vt:i4>
      </vt:variant>
      <vt:variant>
        <vt:i4>1742</vt:i4>
      </vt:variant>
      <vt:variant>
        <vt:i4>0</vt:i4>
      </vt:variant>
      <vt:variant>
        <vt:i4>5</vt:i4>
      </vt:variant>
      <vt:variant>
        <vt:lpwstr/>
      </vt:variant>
      <vt:variant>
        <vt:lpwstr>_Toc502670840</vt:lpwstr>
      </vt:variant>
      <vt:variant>
        <vt:i4>1179704</vt:i4>
      </vt:variant>
      <vt:variant>
        <vt:i4>1736</vt:i4>
      </vt:variant>
      <vt:variant>
        <vt:i4>0</vt:i4>
      </vt:variant>
      <vt:variant>
        <vt:i4>5</vt:i4>
      </vt:variant>
      <vt:variant>
        <vt:lpwstr/>
      </vt:variant>
      <vt:variant>
        <vt:lpwstr>_Toc502670839</vt:lpwstr>
      </vt:variant>
      <vt:variant>
        <vt:i4>1179704</vt:i4>
      </vt:variant>
      <vt:variant>
        <vt:i4>1730</vt:i4>
      </vt:variant>
      <vt:variant>
        <vt:i4>0</vt:i4>
      </vt:variant>
      <vt:variant>
        <vt:i4>5</vt:i4>
      </vt:variant>
      <vt:variant>
        <vt:lpwstr/>
      </vt:variant>
      <vt:variant>
        <vt:lpwstr>_Toc502670838</vt:lpwstr>
      </vt:variant>
      <vt:variant>
        <vt:i4>1179704</vt:i4>
      </vt:variant>
      <vt:variant>
        <vt:i4>1724</vt:i4>
      </vt:variant>
      <vt:variant>
        <vt:i4>0</vt:i4>
      </vt:variant>
      <vt:variant>
        <vt:i4>5</vt:i4>
      </vt:variant>
      <vt:variant>
        <vt:lpwstr/>
      </vt:variant>
      <vt:variant>
        <vt:lpwstr>_Toc502670837</vt:lpwstr>
      </vt:variant>
      <vt:variant>
        <vt:i4>1179704</vt:i4>
      </vt:variant>
      <vt:variant>
        <vt:i4>1718</vt:i4>
      </vt:variant>
      <vt:variant>
        <vt:i4>0</vt:i4>
      </vt:variant>
      <vt:variant>
        <vt:i4>5</vt:i4>
      </vt:variant>
      <vt:variant>
        <vt:lpwstr/>
      </vt:variant>
      <vt:variant>
        <vt:lpwstr>_Toc502670836</vt:lpwstr>
      </vt:variant>
      <vt:variant>
        <vt:i4>1179704</vt:i4>
      </vt:variant>
      <vt:variant>
        <vt:i4>1712</vt:i4>
      </vt:variant>
      <vt:variant>
        <vt:i4>0</vt:i4>
      </vt:variant>
      <vt:variant>
        <vt:i4>5</vt:i4>
      </vt:variant>
      <vt:variant>
        <vt:lpwstr/>
      </vt:variant>
      <vt:variant>
        <vt:lpwstr>_Toc502670835</vt:lpwstr>
      </vt:variant>
      <vt:variant>
        <vt:i4>1179704</vt:i4>
      </vt:variant>
      <vt:variant>
        <vt:i4>1706</vt:i4>
      </vt:variant>
      <vt:variant>
        <vt:i4>0</vt:i4>
      </vt:variant>
      <vt:variant>
        <vt:i4>5</vt:i4>
      </vt:variant>
      <vt:variant>
        <vt:lpwstr/>
      </vt:variant>
      <vt:variant>
        <vt:lpwstr>_Toc502670834</vt:lpwstr>
      </vt:variant>
      <vt:variant>
        <vt:i4>1179704</vt:i4>
      </vt:variant>
      <vt:variant>
        <vt:i4>1700</vt:i4>
      </vt:variant>
      <vt:variant>
        <vt:i4>0</vt:i4>
      </vt:variant>
      <vt:variant>
        <vt:i4>5</vt:i4>
      </vt:variant>
      <vt:variant>
        <vt:lpwstr/>
      </vt:variant>
      <vt:variant>
        <vt:lpwstr>_Toc502670833</vt:lpwstr>
      </vt:variant>
      <vt:variant>
        <vt:i4>1179704</vt:i4>
      </vt:variant>
      <vt:variant>
        <vt:i4>1694</vt:i4>
      </vt:variant>
      <vt:variant>
        <vt:i4>0</vt:i4>
      </vt:variant>
      <vt:variant>
        <vt:i4>5</vt:i4>
      </vt:variant>
      <vt:variant>
        <vt:lpwstr/>
      </vt:variant>
      <vt:variant>
        <vt:lpwstr>_Toc502670832</vt:lpwstr>
      </vt:variant>
      <vt:variant>
        <vt:i4>1179704</vt:i4>
      </vt:variant>
      <vt:variant>
        <vt:i4>1688</vt:i4>
      </vt:variant>
      <vt:variant>
        <vt:i4>0</vt:i4>
      </vt:variant>
      <vt:variant>
        <vt:i4>5</vt:i4>
      </vt:variant>
      <vt:variant>
        <vt:lpwstr/>
      </vt:variant>
      <vt:variant>
        <vt:lpwstr>_Toc502670831</vt:lpwstr>
      </vt:variant>
      <vt:variant>
        <vt:i4>1179704</vt:i4>
      </vt:variant>
      <vt:variant>
        <vt:i4>1682</vt:i4>
      </vt:variant>
      <vt:variant>
        <vt:i4>0</vt:i4>
      </vt:variant>
      <vt:variant>
        <vt:i4>5</vt:i4>
      </vt:variant>
      <vt:variant>
        <vt:lpwstr/>
      </vt:variant>
      <vt:variant>
        <vt:lpwstr>_Toc502670830</vt:lpwstr>
      </vt:variant>
      <vt:variant>
        <vt:i4>1245240</vt:i4>
      </vt:variant>
      <vt:variant>
        <vt:i4>1676</vt:i4>
      </vt:variant>
      <vt:variant>
        <vt:i4>0</vt:i4>
      </vt:variant>
      <vt:variant>
        <vt:i4>5</vt:i4>
      </vt:variant>
      <vt:variant>
        <vt:lpwstr/>
      </vt:variant>
      <vt:variant>
        <vt:lpwstr>_Toc502670829</vt:lpwstr>
      </vt:variant>
      <vt:variant>
        <vt:i4>1245240</vt:i4>
      </vt:variant>
      <vt:variant>
        <vt:i4>1670</vt:i4>
      </vt:variant>
      <vt:variant>
        <vt:i4>0</vt:i4>
      </vt:variant>
      <vt:variant>
        <vt:i4>5</vt:i4>
      </vt:variant>
      <vt:variant>
        <vt:lpwstr/>
      </vt:variant>
      <vt:variant>
        <vt:lpwstr>_Toc502670828</vt:lpwstr>
      </vt:variant>
      <vt:variant>
        <vt:i4>1245240</vt:i4>
      </vt:variant>
      <vt:variant>
        <vt:i4>1664</vt:i4>
      </vt:variant>
      <vt:variant>
        <vt:i4>0</vt:i4>
      </vt:variant>
      <vt:variant>
        <vt:i4>5</vt:i4>
      </vt:variant>
      <vt:variant>
        <vt:lpwstr/>
      </vt:variant>
      <vt:variant>
        <vt:lpwstr>_Toc502670827</vt:lpwstr>
      </vt:variant>
      <vt:variant>
        <vt:i4>1245240</vt:i4>
      </vt:variant>
      <vt:variant>
        <vt:i4>1658</vt:i4>
      </vt:variant>
      <vt:variant>
        <vt:i4>0</vt:i4>
      </vt:variant>
      <vt:variant>
        <vt:i4>5</vt:i4>
      </vt:variant>
      <vt:variant>
        <vt:lpwstr/>
      </vt:variant>
      <vt:variant>
        <vt:lpwstr>_Toc502670826</vt:lpwstr>
      </vt:variant>
      <vt:variant>
        <vt:i4>1245240</vt:i4>
      </vt:variant>
      <vt:variant>
        <vt:i4>1652</vt:i4>
      </vt:variant>
      <vt:variant>
        <vt:i4>0</vt:i4>
      </vt:variant>
      <vt:variant>
        <vt:i4>5</vt:i4>
      </vt:variant>
      <vt:variant>
        <vt:lpwstr/>
      </vt:variant>
      <vt:variant>
        <vt:lpwstr>_Toc502670825</vt:lpwstr>
      </vt:variant>
      <vt:variant>
        <vt:i4>1245240</vt:i4>
      </vt:variant>
      <vt:variant>
        <vt:i4>1646</vt:i4>
      </vt:variant>
      <vt:variant>
        <vt:i4>0</vt:i4>
      </vt:variant>
      <vt:variant>
        <vt:i4>5</vt:i4>
      </vt:variant>
      <vt:variant>
        <vt:lpwstr/>
      </vt:variant>
      <vt:variant>
        <vt:lpwstr>_Toc502670824</vt:lpwstr>
      </vt:variant>
      <vt:variant>
        <vt:i4>1245240</vt:i4>
      </vt:variant>
      <vt:variant>
        <vt:i4>1640</vt:i4>
      </vt:variant>
      <vt:variant>
        <vt:i4>0</vt:i4>
      </vt:variant>
      <vt:variant>
        <vt:i4>5</vt:i4>
      </vt:variant>
      <vt:variant>
        <vt:lpwstr/>
      </vt:variant>
      <vt:variant>
        <vt:lpwstr>_Toc502670823</vt:lpwstr>
      </vt:variant>
      <vt:variant>
        <vt:i4>1245240</vt:i4>
      </vt:variant>
      <vt:variant>
        <vt:i4>1634</vt:i4>
      </vt:variant>
      <vt:variant>
        <vt:i4>0</vt:i4>
      </vt:variant>
      <vt:variant>
        <vt:i4>5</vt:i4>
      </vt:variant>
      <vt:variant>
        <vt:lpwstr/>
      </vt:variant>
      <vt:variant>
        <vt:lpwstr>_Toc502670822</vt:lpwstr>
      </vt:variant>
      <vt:variant>
        <vt:i4>1245240</vt:i4>
      </vt:variant>
      <vt:variant>
        <vt:i4>1628</vt:i4>
      </vt:variant>
      <vt:variant>
        <vt:i4>0</vt:i4>
      </vt:variant>
      <vt:variant>
        <vt:i4>5</vt:i4>
      </vt:variant>
      <vt:variant>
        <vt:lpwstr/>
      </vt:variant>
      <vt:variant>
        <vt:lpwstr>_Toc502670821</vt:lpwstr>
      </vt:variant>
      <vt:variant>
        <vt:i4>1245240</vt:i4>
      </vt:variant>
      <vt:variant>
        <vt:i4>1622</vt:i4>
      </vt:variant>
      <vt:variant>
        <vt:i4>0</vt:i4>
      </vt:variant>
      <vt:variant>
        <vt:i4>5</vt:i4>
      </vt:variant>
      <vt:variant>
        <vt:lpwstr/>
      </vt:variant>
      <vt:variant>
        <vt:lpwstr>_Toc502670820</vt:lpwstr>
      </vt:variant>
      <vt:variant>
        <vt:i4>1048632</vt:i4>
      </vt:variant>
      <vt:variant>
        <vt:i4>1616</vt:i4>
      </vt:variant>
      <vt:variant>
        <vt:i4>0</vt:i4>
      </vt:variant>
      <vt:variant>
        <vt:i4>5</vt:i4>
      </vt:variant>
      <vt:variant>
        <vt:lpwstr/>
      </vt:variant>
      <vt:variant>
        <vt:lpwstr>_Toc502670819</vt:lpwstr>
      </vt:variant>
      <vt:variant>
        <vt:i4>1048632</vt:i4>
      </vt:variant>
      <vt:variant>
        <vt:i4>1610</vt:i4>
      </vt:variant>
      <vt:variant>
        <vt:i4>0</vt:i4>
      </vt:variant>
      <vt:variant>
        <vt:i4>5</vt:i4>
      </vt:variant>
      <vt:variant>
        <vt:lpwstr/>
      </vt:variant>
      <vt:variant>
        <vt:lpwstr>_Toc502670818</vt:lpwstr>
      </vt:variant>
      <vt:variant>
        <vt:i4>1048632</vt:i4>
      </vt:variant>
      <vt:variant>
        <vt:i4>1604</vt:i4>
      </vt:variant>
      <vt:variant>
        <vt:i4>0</vt:i4>
      </vt:variant>
      <vt:variant>
        <vt:i4>5</vt:i4>
      </vt:variant>
      <vt:variant>
        <vt:lpwstr/>
      </vt:variant>
      <vt:variant>
        <vt:lpwstr>_Toc502670817</vt:lpwstr>
      </vt:variant>
      <vt:variant>
        <vt:i4>1048632</vt:i4>
      </vt:variant>
      <vt:variant>
        <vt:i4>1598</vt:i4>
      </vt:variant>
      <vt:variant>
        <vt:i4>0</vt:i4>
      </vt:variant>
      <vt:variant>
        <vt:i4>5</vt:i4>
      </vt:variant>
      <vt:variant>
        <vt:lpwstr/>
      </vt:variant>
      <vt:variant>
        <vt:lpwstr>_Toc502670816</vt:lpwstr>
      </vt:variant>
      <vt:variant>
        <vt:i4>1048632</vt:i4>
      </vt:variant>
      <vt:variant>
        <vt:i4>1592</vt:i4>
      </vt:variant>
      <vt:variant>
        <vt:i4>0</vt:i4>
      </vt:variant>
      <vt:variant>
        <vt:i4>5</vt:i4>
      </vt:variant>
      <vt:variant>
        <vt:lpwstr/>
      </vt:variant>
      <vt:variant>
        <vt:lpwstr>_Toc502670815</vt:lpwstr>
      </vt:variant>
      <vt:variant>
        <vt:i4>1048632</vt:i4>
      </vt:variant>
      <vt:variant>
        <vt:i4>1586</vt:i4>
      </vt:variant>
      <vt:variant>
        <vt:i4>0</vt:i4>
      </vt:variant>
      <vt:variant>
        <vt:i4>5</vt:i4>
      </vt:variant>
      <vt:variant>
        <vt:lpwstr/>
      </vt:variant>
      <vt:variant>
        <vt:lpwstr>_Toc502670814</vt:lpwstr>
      </vt:variant>
      <vt:variant>
        <vt:i4>1048632</vt:i4>
      </vt:variant>
      <vt:variant>
        <vt:i4>1580</vt:i4>
      </vt:variant>
      <vt:variant>
        <vt:i4>0</vt:i4>
      </vt:variant>
      <vt:variant>
        <vt:i4>5</vt:i4>
      </vt:variant>
      <vt:variant>
        <vt:lpwstr/>
      </vt:variant>
      <vt:variant>
        <vt:lpwstr>_Toc502670813</vt:lpwstr>
      </vt:variant>
      <vt:variant>
        <vt:i4>1048632</vt:i4>
      </vt:variant>
      <vt:variant>
        <vt:i4>1574</vt:i4>
      </vt:variant>
      <vt:variant>
        <vt:i4>0</vt:i4>
      </vt:variant>
      <vt:variant>
        <vt:i4>5</vt:i4>
      </vt:variant>
      <vt:variant>
        <vt:lpwstr/>
      </vt:variant>
      <vt:variant>
        <vt:lpwstr>_Toc502670812</vt:lpwstr>
      </vt:variant>
      <vt:variant>
        <vt:i4>1048632</vt:i4>
      </vt:variant>
      <vt:variant>
        <vt:i4>1568</vt:i4>
      </vt:variant>
      <vt:variant>
        <vt:i4>0</vt:i4>
      </vt:variant>
      <vt:variant>
        <vt:i4>5</vt:i4>
      </vt:variant>
      <vt:variant>
        <vt:lpwstr/>
      </vt:variant>
      <vt:variant>
        <vt:lpwstr>_Toc502670811</vt:lpwstr>
      </vt:variant>
      <vt:variant>
        <vt:i4>1048632</vt:i4>
      </vt:variant>
      <vt:variant>
        <vt:i4>1562</vt:i4>
      </vt:variant>
      <vt:variant>
        <vt:i4>0</vt:i4>
      </vt:variant>
      <vt:variant>
        <vt:i4>5</vt:i4>
      </vt:variant>
      <vt:variant>
        <vt:lpwstr/>
      </vt:variant>
      <vt:variant>
        <vt:lpwstr>_Toc502670810</vt:lpwstr>
      </vt:variant>
      <vt:variant>
        <vt:i4>1114168</vt:i4>
      </vt:variant>
      <vt:variant>
        <vt:i4>1556</vt:i4>
      </vt:variant>
      <vt:variant>
        <vt:i4>0</vt:i4>
      </vt:variant>
      <vt:variant>
        <vt:i4>5</vt:i4>
      </vt:variant>
      <vt:variant>
        <vt:lpwstr/>
      </vt:variant>
      <vt:variant>
        <vt:lpwstr>_Toc502670809</vt:lpwstr>
      </vt:variant>
      <vt:variant>
        <vt:i4>1114168</vt:i4>
      </vt:variant>
      <vt:variant>
        <vt:i4>1550</vt:i4>
      </vt:variant>
      <vt:variant>
        <vt:i4>0</vt:i4>
      </vt:variant>
      <vt:variant>
        <vt:i4>5</vt:i4>
      </vt:variant>
      <vt:variant>
        <vt:lpwstr/>
      </vt:variant>
      <vt:variant>
        <vt:lpwstr>_Toc502670808</vt:lpwstr>
      </vt:variant>
      <vt:variant>
        <vt:i4>1114168</vt:i4>
      </vt:variant>
      <vt:variant>
        <vt:i4>1544</vt:i4>
      </vt:variant>
      <vt:variant>
        <vt:i4>0</vt:i4>
      </vt:variant>
      <vt:variant>
        <vt:i4>5</vt:i4>
      </vt:variant>
      <vt:variant>
        <vt:lpwstr/>
      </vt:variant>
      <vt:variant>
        <vt:lpwstr>_Toc502670807</vt:lpwstr>
      </vt:variant>
      <vt:variant>
        <vt:i4>1114168</vt:i4>
      </vt:variant>
      <vt:variant>
        <vt:i4>1538</vt:i4>
      </vt:variant>
      <vt:variant>
        <vt:i4>0</vt:i4>
      </vt:variant>
      <vt:variant>
        <vt:i4>5</vt:i4>
      </vt:variant>
      <vt:variant>
        <vt:lpwstr/>
      </vt:variant>
      <vt:variant>
        <vt:lpwstr>_Toc502670806</vt:lpwstr>
      </vt:variant>
      <vt:variant>
        <vt:i4>1114168</vt:i4>
      </vt:variant>
      <vt:variant>
        <vt:i4>1532</vt:i4>
      </vt:variant>
      <vt:variant>
        <vt:i4>0</vt:i4>
      </vt:variant>
      <vt:variant>
        <vt:i4>5</vt:i4>
      </vt:variant>
      <vt:variant>
        <vt:lpwstr/>
      </vt:variant>
      <vt:variant>
        <vt:lpwstr>_Toc502670805</vt:lpwstr>
      </vt:variant>
      <vt:variant>
        <vt:i4>1114168</vt:i4>
      </vt:variant>
      <vt:variant>
        <vt:i4>1526</vt:i4>
      </vt:variant>
      <vt:variant>
        <vt:i4>0</vt:i4>
      </vt:variant>
      <vt:variant>
        <vt:i4>5</vt:i4>
      </vt:variant>
      <vt:variant>
        <vt:lpwstr/>
      </vt:variant>
      <vt:variant>
        <vt:lpwstr>_Toc502670804</vt:lpwstr>
      </vt:variant>
      <vt:variant>
        <vt:i4>1114168</vt:i4>
      </vt:variant>
      <vt:variant>
        <vt:i4>1520</vt:i4>
      </vt:variant>
      <vt:variant>
        <vt:i4>0</vt:i4>
      </vt:variant>
      <vt:variant>
        <vt:i4>5</vt:i4>
      </vt:variant>
      <vt:variant>
        <vt:lpwstr/>
      </vt:variant>
      <vt:variant>
        <vt:lpwstr>_Toc502670803</vt:lpwstr>
      </vt:variant>
      <vt:variant>
        <vt:i4>1114168</vt:i4>
      </vt:variant>
      <vt:variant>
        <vt:i4>1514</vt:i4>
      </vt:variant>
      <vt:variant>
        <vt:i4>0</vt:i4>
      </vt:variant>
      <vt:variant>
        <vt:i4>5</vt:i4>
      </vt:variant>
      <vt:variant>
        <vt:lpwstr/>
      </vt:variant>
      <vt:variant>
        <vt:lpwstr>_Toc502670802</vt:lpwstr>
      </vt:variant>
      <vt:variant>
        <vt:i4>1114168</vt:i4>
      </vt:variant>
      <vt:variant>
        <vt:i4>1508</vt:i4>
      </vt:variant>
      <vt:variant>
        <vt:i4>0</vt:i4>
      </vt:variant>
      <vt:variant>
        <vt:i4>5</vt:i4>
      </vt:variant>
      <vt:variant>
        <vt:lpwstr/>
      </vt:variant>
      <vt:variant>
        <vt:lpwstr>_Toc502670801</vt:lpwstr>
      </vt:variant>
      <vt:variant>
        <vt:i4>1114168</vt:i4>
      </vt:variant>
      <vt:variant>
        <vt:i4>1502</vt:i4>
      </vt:variant>
      <vt:variant>
        <vt:i4>0</vt:i4>
      </vt:variant>
      <vt:variant>
        <vt:i4>5</vt:i4>
      </vt:variant>
      <vt:variant>
        <vt:lpwstr/>
      </vt:variant>
      <vt:variant>
        <vt:lpwstr>_Toc502670800</vt:lpwstr>
      </vt:variant>
      <vt:variant>
        <vt:i4>1572919</vt:i4>
      </vt:variant>
      <vt:variant>
        <vt:i4>1496</vt:i4>
      </vt:variant>
      <vt:variant>
        <vt:i4>0</vt:i4>
      </vt:variant>
      <vt:variant>
        <vt:i4>5</vt:i4>
      </vt:variant>
      <vt:variant>
        <vt:lpwstr/>
      </vt:variant>
      <vt:variant>
        <vt:lpwstr>_Toc502670799</vt:lpwstr>
      </vt:variant>
      <vt:variant>
        <vt:i4>1572919</vt:i4>
      </vt:variant>
      <vt:variant>
        <vt:i4>1490</vt:i4>
      </vt:variant>
      <vt:variant>
        <vt:i4>0</vt:i4>
      </vt:variant>
      <vt:variant>
        <vt:i4>5</vt:i4>
      </vt:variant>
      <vt:variant>
        <vt:lpwstr/>
      </vt:variant>
      <vt:variant>
        <vt:lpwstr>_Toc502670798</vt:lpwstr>
      </vt:variant>
      <vt:variant>
        <vt:i4>1572919</vt:i4>
      </vt:variant>
      <vt:variant>
        <vt:i4>1484</vt:i4>
      </vt:variant>
      <vt:variant>
        <vt:i4>0</vt:i4>
      </vt:variant>
      <vt:variant>
        <vt:i4>5</vt:i4>
      </vt:variant>
      <vt:variant>
        <vt:lpwstr/>
      </vt:variant>
      <vt:variant>
        <vt:lpwstr>_Toc502670797</vt:lpwstr>
      </vt:variant>
      <vt:variant>
        <vt:i4>1572919</vt:i4>
      </vt:variant>
      <vt:variant>
        <vt:i4>1478</vt:i4>
      </vt:variant>
      <vt:variant>
        <vt:i4>0</vt:i4>
      </vt:variant>
      <vt:variant>
        <vt:i4>5</vt:i4>
      </vt:variant>
      <vt:variant>
        <vt:lpwstr/>
      </vt:variant>
      <vt:variant>
        <vt:lpwstr>_Toc502670796</vt:lpwstr>
      </vt:variant>
      <vt:variant>
        <vt:i4>1572919</vt:i4>
      </vt:variant>
      <vt:variant>
        <vt:i4>1472</vt:i4>
      </vt:variant>
      <vt:variant>
        <vt:i4>0</vt:i4>
      </vt:variant>
      <vt:variant>
        <vt:i4>5</vt:i4>
      </vt:variant>
      <vt:variant>
        <vt:lpwstr/>
      </vt:variant>
      <vt:variant>
        <vt:lpwstr>_Toc502670795</vt:lpwstr>
      </vt:variant>
      <vt:variant>
        <vt:i4>1572919</vt:i4>
      </vt:variant>
      <vt:variant>
        <vt:i4>1466</vt:i4>
      </vt:variant>
      <vt:variant>
        <vt:i4>0</vt:i4>
      </vt:variant>
      <vt:variant>
        <vt:i4>5</vt:i4>
      </vt:variant>
      <vt:variant>
        <vt:lpwstr/>
      </vt:variant>
      <vt:variant>
        <vt:lpwstr>_Toc502670794</vt:lpwstr>
      </vt:variant>
      <vt:variant>
        <vt:i4>1572919</vt:i4>
      </vt:variant>
      <vt:variant>
        <vt:i4>1460</vt:i4>
      </vt:variant>
      <vt:variant>
        <vt:i4>0</vt:i4>
      </vt:variant>
      <vt:variant>
        <vt:i4>5</vt:i4>
      </vt:variant>
      <vt:variant>
        <vt:lpwstr/>
      </vt:variant>
      <vt:variant>
        <vt:lpwstr>_Toc502670793</vt:lpwstr>
      </vt:variant>
      <vt:variant>
        <vt:i4>1572919</vt:i4>
      </vt:variant>
      <vt:variant>
        <vt:i4>1454</vt:i4>
      </vt:variant>
      <vt:variant>
        <vt:i4>0</vt:i4>
      </vt:variant>
      <vt:variant>
        <vt:i4>5</vt:i4>
      </vt:variant>
      <vt:variant>
        <vt:lpwstr/>
      </vt:variant>
      <vt:variant>
        <vt:lpwstr>_Toc502670792</vt:lpwstr>
      </vt:variant>
      <vt:variant>
        <vt:i4>1572919</vt:i4>
      </vt:variant>
      <vt:variant>
        <vt:i4>1448</vt:i4>
      </vt:variant>
      <vt:variant>
        <vt:i4>0</vt:i4>
      </vt:variant>
      <vt:variant>
        <vt:i4>5</vt:i4>
      </vt:variant>
      <vt:variant>
        <vt:lpwstr/>
      </vt:variant>
      <vt:variant>
        <vt:lpwstr>_Toc502670791</vt:lpwstr>
      </vt:variant>
      <vt:variant>
        <vt:i4>1572919</vt:i4>
      </vt:variant>
      <vt:variant>
        <vt:i4>1442</vt:i4>
      </vt:variant>
      <vt:variant>
        <vt:i4>0</vt:i4>
      </vt:variant>
      <vt:variant>
        <vt:i4>5</vt:i4>
      </vt:variant>
      <vt:variant>
        <vt:lpwstr/>
      </vt:variant>
      <vt:variant>
        <vt:lpwstr>_Toc502670790</vt:lpwstr>
      </vt:variant>
      <vt:variant>
        <vt:i4>1638455</vt:i4>
      </vt:variant>
      <vt:variant>
        <vt:i4>1436</vt:i4>
      </vt:variant>
      <vt:variant>
        <vt:i4>0</vt:i4>
      </vt:variant>
      <vt:variant>
        <vt:i4>5</vt:i4>
      </vt:variant>
      <vt:variant>
        <vt:lpwstr/>
      </vt:variant>
      <vt:variant>
        <vt:lpwstr>_Toc502670789</vt:lpwstr>
      </vt:variant>
      <vt:variant>
        <vt:i4>1638455</vt:i4>
      </vt:variant>
      <vt:variant>
        <vt:i4>1430</vt:i4>
      </vt:variant>
      <vt:variant>
        <vt:i4>0</vt:i4>
      </vt:variant>
      <vt:variant>
        <vt:i4>5</vt:i4>
      </vt:variant>
      <vt:variant>
        <vt:lpwstr/>
      </vt:variant>
      <vt:variant>
        <vt:lpwstr>_Toc502670788</vt:lpwstr>
      </vt:variant>
      <vt:variant>
        <vt:i4>1638455</vt:i4>
      </vt:variant>
      <vt:variant>
        <vt:i4>1424</vt:i4>
      </vt:variant>
      <vt:variant>
        <vt:i4>0</vt:i4>
      </vt:variant>
      <vt:variant>
        <vt:i4>5</vt:i4>
      </vt:variant>
      <vt:variant>
        <vt:lpwstr/>
      </vt:variant>
      <vt:variant>
        <vt:lpwstr>_Toc502670787</vt:lpwstr>
      </vt:variant>
      <vt:variant>
        <vt:i4>1638455</vt:i4>
      </vt:variant>
      <vt:variant>
        <vt:i4>1418</vt:i4>
      </vt:variant>
      <vt:variant>
        <vt:i4>0</vt:i4>
      </vt:variant>
      <vt:variant>
        <vt:i4>5</vt:i4>
      </vt:variant>
      <vt:variant>
        <vt:lpwstr/>
      </vt:variant>
      <vt:variant>
        <vt:lpwstr>_Toc502670786</vt:lpwstr>
      </vt:variant>
      <vt:variant>
        <vt:i4>1638455</vt:i4>
      </vt:variant>
      <vt:variant>
        <vt:i4>1412</vt:i4>
      </vt:variant>
      <vt:variant>
        <vt:i4>0</vt:i4>
      </vt:variant>
      <vt:variant>
        <vt:i4>5</vt:i4>
      </vt:variant>
      <vt:variant>
        <vt:lpwstr/>
      </vt:variant>
      <vt:variant>
        <vt:lpwstr>_Toc502670785</vt:lpwstr>
      </vt:variant>
      <vt:variant>
        <vt:i4>1638455</vt:i4>
      </vt:variant>
      <vt:variant>
        <vt:i4>1406</vt:i4>
      </vt:variant>
      <vt:variant>
        <vt:i4>0</vt:i4>
      </vt:variant>
      <vt:variant>
        <vt:i4>5</vt:i4>
      </vt:variant>
      <vt:variant>
        <vt:lpwstr/>
      </vt:variant>
      <vt:variant>
        <vt:lpwstr>_Toc502670784</vt:lpwstr>
      </vt:variant>
      <vt:variant>
        <vt:i4>1638455</vt:i4>
      </vt:variant>
      <vt:variant>
        <vt:i4>1400</vt:i4>
      </vt:variant>
      <vt:variant>
        <vt:i4>0</vt:i4>
      </vt:variant>
      <vt:variant>
        <vt:i4>5</vt:i4>
      </vt:variant>
      <vt:variant>
        <vt:lpwstr/>
      </vt:variant>
      <vt:variant>
        <vt:lpwstr>_Toc502670783</vt:lpwstr>
      </vt:variant>
      <vt:variant>
        <vt:i4>1638455</vt:i4>
      </vt:variant>
      <vt:variant>
        <vt:i4>1394</vt:i4>
      </vt:variant>
      <vt:variant>
        <vt:i4>0</vt:i4>
      </vt:variant>
      <vt:variant>
        <vt:i4>5</vt:i4>
      </vt:variant>
      <vt:variant>
        <vt:lpwstr/>
      </vt:variant>
      <vt:variant>
        <vt:lpwstr>_Toc502670782</vt:lpwstr>
      </vt:variant>
      <vt:variant>
        <vt:i4>1638455</vt:i4>
      </vt:variant>
      <vt:variant>
        <vt:i4>1388</vt:i4>
      </vt:variant>
      <vt:variant>
        <vt:i4>0</vt:i4>
      </vt:variant>
      <vt:variant>
        <vt:i4>5</vt:i4>
      </vt:variant>
      <vt:variant>
        <vt:lpwstr/>
      </vt:variant>
      <vt:variant>
        <vt:lpwstr>_Toc502670781</vt:lpwstr>
      </vt:variant>
      <vt:variant>
        <vt:i4>1638455</vt:i4>
      </vt:variant>
      <vt:variant>
        <vt:i4>1382</vt:i4>
      </vt:variant>
      <vt:variant>
        <vt:i4>0</vt:i4>
      </vt:variant>
      <vt:variant>
        <vt:i4>5</vt:i4>
      </vt:variant>
      <vt:variant>
        <vt:lpwstr/>
      </vt:variant>
      <vt:variant>
        <vt:lpwstr>_Toc502670780</vt:lpwstr>
      </vt:variant>
      <vt:variant>
        <vt:i4>1441847</vt:i4>
      </vt:variant>
      <vt:variant>
        <vt:i4>1376</vt:i4>
      </vt:variant>
      <vt:variant>
        <vt:i4>0</vt:i4>
      </vt:variant>
      <vt:variant>
        <vt:i4>5</vt:i4>
      </vt:variant>
      <vt:variant>
        <vt:lpwstr/>
      </vt:variant>
      <vt:variant>
        <vt:lpwstr>_Toc502670779</vt:lpwstr>
      </vt:variant>
      <vt:variant>
        <vt:i4>1441847</vt:i4>
      </vt:variant>
      <vt:variant>
        <vt:i4>1370</vt:i4>
      </vt:variant>
      <vt:variant>
        <vt:i4>0</vt:i4>
      </vt:variant>
      <vt:variant>
        <vt:i4>5</vt:i4>
      </vt:variant>
      <vt:variant>
        <vt:lpwstr/>
      </vt:variant>
      <vt:variant>
        <vt:lpwstr>_Toc502670778</vt:lpwstr>
      </vt:variant>
      <vt:variant>
        <vt:i4>1441847</vt:i4>
      </vt:variant>
      <vt:variant>
        <vt:i4>1364</vt:i4>
      </vt:variant>
      <vt:variant>
        <vt:i4>0</vt:i4>
      </vt:variant>
      <vt:variant>
        <vt:i4>5</vt:i4>
      </vt:variant>
      <vt:variant>
        <vt:lpwstr/>
      </vt:variant>
      <vt:variant>
        <vt:lpwstr>_Toc502670777</vt:lpwstr>
      </vt:variant>
      <vt:variant>
        <vt:i4>1441847</vt:i4>
      </vt:variant>
      <vt:variant>
        <vt:i4>1358</vt:i4>
      </vt:variant>
      <vt:variant>
        <vt:i4>0</vt:i4>
      </vt:variant>
      <vt:variant>
        <vt:i4>5</vt:i4>
      </vt:variant>
      <vt:variant>
        <vt:lpwstr/>
      </vt:variant>
      <vt:variant>
        <vt:lpwstr>_Toc502670776</vt:lpwstr>
      </vt:variant>
      <vt:variant>
        <vt:i4>1441847</vt:i4>
      </vt:variant>
      <vt:variant>
        <vt:i4>1352</vt:i4>
      </vt:variant>
      <vt:variant>
        <vt:i4>0</vt:i4>
      </vt:variant>
      <vt:variant>
        <vt:i4>5</vt:i4>
      </vt:variant>
      <vt:variant>
        <vt:lpwstr/>
      </vt:variant>
      <vt:variant>
        <vt:lpwstr>_Toc502670775</vt:lpwstr>
      </vt:variant>
      <vt:variant>
        <vt:i4>1441847</vt:i4>
      </vt:variant>
      <vt:variant>
        <vt:i4>1346</vt:i4>
      </vt:variant>
      <vt:variant>
        <vt:i4>0</vt:i4>
      </vt:variant>
      <vt:variant>
        <vt:i4>5</vt:i4>
      </vt:variant>
      <vt:variant>
        <vt:lpwstr/>
      </vt:variant>
      <vt:variant>
        <vt:lpwstr>_Toc502670774</vt:lpwstr>
      </vt:variant>
      <vt:variant>
        <vt:i4>1441847</vt:i4>
      </vt:variant>
      <vt:variant>
        <vt:i4>1340</vt:i4>
      </vt:variant>
      <vt:variant>
        <vt:i4>0</vt:i4>
      </vt:variant>
      <vt:variant>
        <vt:i4>5</vt:i4>
      </vt:variant>
      <vt:variant>
        <vt:lpwstr/>
      </vt:variant>
      <vt:variant>
        <vt:lpwstr>_Toc502670773</vt:lpwstr>
      </vt:variant>
      <vt:variant>
        <vt:i4>1441847</vt:i4>
      </vt:variant>
      <vt:variant>
        <vt:i4>1334</vt:i4>
      </vt:variant>
      <vt:variant>
        <vt:i4>0</vt:i4>
      </vt:variant>
      <vt:variant>
        <vt:i4>5</vt:i4>
      </vt:variant>
      <vt:variant>
        <vt:lpwstr/>
      </vt:variant>
      <vt:variant>
        <vt:lpwstr>_Toc502670772</vt:lpwstr>
      </vt:variant>
      <vt:variant>
        <vt:i4>1441847</vt:i4>
      </vt:variant>
      <vt:variant>
        <vt:i4>1328</vt:i4>
      </vt:variant>
      <vt:variant>
        <vt:i4>0</vt:i4>
      </vt:variant>
      <vt:variant>
        <vt:i4>5</vt:i4>
      </vt:variant>
      <vt:variant>
        <vt:lpwstr/>
      </vt:variant>
      <vt:variant>
        <vt:lpwstr>_Toc502670771</vt:lpwstr>
      </vt:variant>
      <vt:variant>
        <vt:i4>1441847</vt:i4>
      </vt:variant>
      <vt:variant>
        <vt:i4>1322</vt:i4>
      </vt:variant>
      <vt:variant>
        <vt:i4>0</vt:i4>
      </vt:variant>
      <vt:variant>
        <vt:i4>5</vt:i4>
      </vt:variant>
      <vt:variant>
        <vt:lpwstr/>
      </vt:variant>
      <vt:variant>
        <vt:lpwstr>_Toc502670770</vt:lpwstr>
      </vt:variant>
      <vt:variant>
        <vt:i4>1507383</vt:i4>
      </vt:variant>
      <vt:variant>
        <vt:i4>1316</vt:i4>
      </vt:variant>
      <vt:variant>
        <vt:i4>0</vt:i4>
      </vt:variant>
      <vt:variant>
        <vt:i4>5</vt:i4>
      </vt:variant>
      <vt:variant>
        <vt:lpwstr/>
      </vt:variant>
      <vt:variant>
        <vt:lpwstr>_Toc502670769</vt:lpwstr>
      </vt:variant>
      <vt:variant>
        <vt:i4>1507383</vt:i4>
      </vt:variant>
      <vt:variant>
        <vt:i4>1310</vt:i4>
      </vt:variant>
      <vt:variant>
        <vt:i4>0</vt:i4>
      </vt:variant>
      <vt:variant>
        <vt:i4>5</vt:i4>
      </vt:variant>
      <vt:variant>
        <vt:lpwstr/>
      </vt:variant>
      <vt:variant>
        <vt:lpwstr>_Toc502670768</vt:lpwstr>
      </vt:variant>
      <vt:variant>
        <vt:i4>1507383</vt:i4>
      </vt:variant>
      <vt:variant>
        <vt:i4>1304</vt:i4>
      </vt:variant>
      <vt:variant>
        <vt:i4>0</vt:i4>
      </vt:variant>
      <vt:variant>
        <vt:i4>5</vt:i4>
      </vt:variant>
      <vt:variant>
        <vt:lpwstr/>
      </vt:variant>
      <vt:variant>
        <vt:lpwstr>_Toc502670767</vt:lpwstr>
      </vt:variant>
      <vt:variant>
        <vt:i4>1507383</vt:i4>
      </vt:variant>
      <vt:variant>
        <vt:i4>1298</vt:i4>
      </vt:variant>
      <vt:variant>
        <vt:i4>0</vt:i4>
      </vt:variant>
      <vt:variant>
        <vt:i4>5</vt:i4>
      </vt:variant>
      <vt:variant>
        <vt:lpwstr/>
      </vt:variant>
      <vt:variant>
        <vt:lpwstr>_Toc502670766</vt:lpwstr>
      </vt:variant>
      <vt:variant>
        <vt:i4>1507383</vt:i4>
      </vt:variant>
      <vt:variant>
        <vt:i4>1292</vt:i4>
      </vt:variant>
      <vt:variant>
        <vt:i4>0</vt:i4>
      </vt:variant>
      <vt:variant>
        <vt:i4>5</vt:i4>
      </vt:variant>
      <vt:variant>
        <vt:lpwstr/>
      </vt:variant>
      <vt:variant>
        <vt:lpwstr>_Toc502670765</vt:lpwstr>
      </vt:variant>
      <vt:variant>
        <vt:i4>1507383</vt:i4>
      </vt:variant>
      <vt:variant>
        <vt:i4>1286</vt:i4>
      </vt:variant>
      <vt:variant>
        <vt:i4>0</vt:i4>
      </vt:variant>
      <vt:variant>
        <vt:i4>5</vt:i4>
      </vt:variant>
      <vt:variant>
        <vt:lpwstr/>
      </vt:variant>
      <vt:variant>
        <vt:lpwstr>_Toc502670764</vt:lpwstr>
      </vt:variant>
      <vt:variant>
        <vt:i4>1507383</vt:i4>
      </vt:variant>
      <vt:variant>
        <vt:i4>1280</vt:i4>
      </vt:variant>
      <vt:variant>
        <vt:i4>0</vt:i4>
      </vt:variant>
      <vt:variant>
        <vt:i4>5</vt:i4>
      </vt:variant>
      <vt:variant>
        <vt:lpwstr/>
      </vt:variant>
      <vt:variant>
        <vt:lpwstr>_Toc502670763</vt:lpwstr>
      </vt:variant>
      <vt:variant>
        <vt:i4>1507383</vt:i4>
      </vt:variant>
      <vt:variant>
        <vt:i4>1274</vt:i4>
      </vt:variant>
      <vt:variant>
        <vt:i4>0</vt:i4>
      </vt:variant>
      <vt:variant>
        <vt:i4>5</vt:i4>
      </vt:variant>
      <vt:variant>
        <vt:lpwstr/>
      </vt:variant>
      <vt:variant>
        <vt:lpwstr>_Toc502670762</vt:lpwstr>
      </vt:variant>
      <vt:variant>
        <vt:i4>1507383</vt:i4>
      </vt:variant>
      <vt:variant>
        <vt:i4>1268</vt:i4>
      </vt:variant>
      <vt:variant>
        <vt:i4>0</vt:i4>
      </vt:variant>
      <vt:variant>
        <vt:i4>5</vt:i4>
      </vt:variant>
      <vt:variant>
        <vt:lpwstr/>
      </vt:variant>
      <vt:variant>
        <vt:lpwstr>_Toc502670761</vt:lpwstr>
      </vt:variant>
      <vt:variant>
        <vt:i4>1507383</vt:i4>
      </vt:variant>
      <vt:variant>
        <vt:i4>1262</vt:i4>
      </vt:variant>
      <vt:variant>
        <vt:i4>0</vt:i4>
      </vt:variant>
      <vt:variant>
        <vt:i4>5</vt:i4>
      </vt:variant>
      <vt:variant>
        <vt:lpwstr/>
      </vt:variant>
      <vt:variant>
        <vt:lpwstr>_Toc502670760</vt:lpwstr>
      </vt:variant>
      <vt:variant>
        <vt:i4>1310775</vt:i4>
      </vt:variant>
      <vt:variant>
        <vt:i4>1256</vt:i4>
      </vt:variant>
      <vt:variant>
        <vt:i4>0</vt:i4>
      </vt:variant>
      <vt:variant>
        <vt:i4>5</vt:i4>
      </vt:variant>
      <vt:variant>
        <vt:lpwstr/>
      </vt:variant>
      <vt:variant>
        <vt:lpwstr>_Toc502670759</vt:lpwstr>
      </vt:variant>
      <vt:variant>
        <vt:i4>1310775</vt:i4>
      </vt:variant>
      <vt:variant>
        <vt:i4>1250</vt:i4>
      </vt:variant>
      <vt:variant>
        <vt:i4>0</vt:i4>
      </vt:variant>
      <vt:variant>
        <vt:i4>5</vt:i4>
      </vt:variant>
      <vt:variant>
        <vt:lpwstr/>
      </vt:variant>
      <vt:variant>
        <vt:lpwstr>_Toc502670758</vt:lpwstr>
      </vt:variant>
      <vt:variant>
        <vt:i4>1310775</vt:i4>
      </vt:variant>
      <vt:variant>
        <vt:i4>1244</vt:i4>
      </vt:variant>
      <vt:variant>
        <vt:i4>0</vt:i4>
      </vt:variant>
      <vt:variant>
        <vt:i4>5</vt:i4>
      </vt:variant>
      <vt:variant>
        <vt:lpwstr/>
      </vt:variant>
      <vt:variant>
        <vt:lpwstr>_Toc502670757</vt:lpwstr>
      </vt:variant>
      <vt:variant>
        <vt:i4>1310775</vt:i4>
      </vt:variant>
      <vt:variant>
        <vt:i4>1238</vt:i4>
      </vt:variant>
      <vt:variant>
        <vt:i4>0</vt:i4>
      </vt:variant>
      <vt:variant>
        <vt:i4>5</vt:i4>
      </vt:variant>
      <vt:variant>
        <vt:lpwstr/>
      </vt:variant>
      <vt:variant>
        <vt:lpwstr>_Toc502670756</vt:lpwstr>
      </vt:variant>
      <vt:variant>
        <vt:i4>1310775</vt:i4>
      </vt:variant>
      <vt:variant>
        <vt:i4>1232</vt:i4>
      </vt:variant>
      <vt:variant>
        <vt:i4>0</vt:i4>
      </vt:variant>
      <vt:variant>
        <vt:i4>5</vt:i4>
      </vt:variant>
      <vt:variant>
        <vt:lpwstr/>
      </vt:variant>
      <vt:variant>
        <vt:lpwstr>_Toc502670755</vt:lpwstr>
      </vt:variant>
      <vt:variant>
        <vt:i4>1310775</vt:i4>
      </vt:variant>
      <vt:variant>
        <vt:i4>1226</vt:i4>
      </vt:variant>
      <vt:variant>
        <vt:i4>0</vt:i4>
      </vt:variant>
      <vt:variant>
        <vt:i4>5</vt:i4>
      </vt:variant>
      <vt:variant>
        <vt:lpwstr/>
      </vt:variant>
      <vt:variant>
        <vt:lpwstr>_Toc502670754</vt:lpwstr>
      </vt:variant>
      <vt:variant>
        <vt:i4>1310775</vt:i4>
      </vt:variant>
      <vt:variant>
        <vt:i4>1220</vt:i4>
      </vt:variant>
      <vt:variant>
        <vt:i4>0</vt:i4>
      </vt:variant>
      <vt:variant>
        <vt:i4>5</vt:i4>
      </vt:variant>
      <vt:variant>
        <vt:lpwstr/>
      </vt:variant>
      <vt:variant>
        <vt:lpwstr>_Toc502670753</vt:lpwstr>
      </vt:variant>
      <vt:variant>
        <vt:i4>1310775</vt:i4>
      </vt:variant>
      <vt:variant>
        <vt:i4>1214</vt:i4>
      </vt:variant>
      <vt:variant>
        <vt:i4>0</vt:i4>
      </vt:variant>
      <vt:variant>
        <vt:i4>5</vt:i4>
      </vt:variant>
      <vt:variant>
        <vt:lpwstr/>
      </vt:variant>
      <vt:variant>
        <vt:lpwstr>_Toc502670752</vt:lpwstr>
      </vt:variant>
      <vt:variant>
        <vt:i4>1310775</vt:i4>
      </vt:variant>
      <vt:variant>
        <vt:i4>1208</vt:i4>
      </vt:variant>
      <vt:variant>
        <vt:i4>0</vt:i4>
      </vt:variant>
      <vt:variant>
        <vt:i4>5</vt:i4>
      </vt:variant>
      <vt:variant>
        <vt:lpwstr/>
      </vt:variant>
      <vt:variant>
        <vt:lpwstr>_Toc502670751</vt:lpwstr>
      </vt:variant>
      <vt:variant>
        <vt:i4>1310775</vt:i4>
      </vt:variant>
      <vt:variant>
        <vt:i4>1202</vt:i4>
      </vt:variant>
      <vt:variant>
        <vt:i4>0</vt:i4>
      </vt:variant>
      <vt:variant>
        <vt:i4>5</vt:i4>
      </vt:variant>
      <vt:variant>
        <vt:lpwstr/>
      </vt:variant>
      <vt:variant>
        <vt:lpwstr>_Toc502670750</vt:lpwstr>
      </vt:variant>
      <vt:variant>
        <vt:i4>1376311</vt:i4>
      </vt:variant>
      <vt:variant>
        <vt:i4>1196</vt:i4>
      </vt:variant>
      <vt:variant>
        <vt:i4>0</vt:i4>
      </vt:variant>
      <vt:variant>
        <vt:i4>5</vt:i4>
      </vt:variant>
      <vt:variant>
        <vt:lpwstr/>
      </vt:variant>
      <vt:variant>
        <vt:lpwstr>_Toc502670749</vt:lpwstr>
      </vt:variant>
      <vt:variant>
        <vt:i4>1376311</vt:i4>
      </vt:variant>
      <vt:variant>
        <vt:i4>1190</vt:i4>
      </vt:variant>
      <vt:variant>
        <vt:i4>0</vt:i4>
      </vt:variant>
      <vt:variant>
        <vt:i4>5</vt:i4>
      </vt:variant>
      <vt:variant>
        <vt:lpwstr/>
      </vt:variant>
      <vt:variant>
        <vt:lpwstr>_Toc502670748</vt:lpwstr>
      </vt:variant>
      <vt:variant>
        <vt:i4>1376311</vt:i4>
      </vt:variant>
      <vt:variant>
        <vt:i4>1184</vt:i4>
      </vt:variant>
      <vt:variant>
        <vt:i4>0</vt:i4>
      </vt:variant>
      <vt:variant>
        <vt:i4>5</vt:i4>
      </vt:variant>
      <vt:variant>
        <vt:lpwstr/>
      </vt:variant>
      <vt:variant>
        <vt:lpwstr>_Toc502670747</vt:lpwstr>
      </vt:variant>
      <vt:variant>
        <vt:i4>1376311</vt:i4>
      </vt:variant>
      <vt:variant>
        <vt:i4>1178</vt:i4>
      </vt:variant>
      <vt:variant>
        <vt:i4>0</vt:i4>
      </vt:variant>
      <vt:variant>
        <vt:i4>5</vt:i4>
      </vt:variant>
      <vt:variant>
        <vt:lpwstr/>
      </vt:variant>
      <vt:variant>
        <vt:lpwstr>_Toc502670746</vt:lpwstr>
      </vt:variant>
      <vt:variant>
        <vt:i4>1376311</vt:i4>
      </vt:variant>
      <vt:variant>
        <vt:i4>1172</vt:i4>
      </vt:variant>
      <vt:variant>
        <vt:i4>0</vt:i4>
      </vt:variant>
      <vt:variant>
        <vt:i4>5</vt:i4>
      </vt:variant>
      <vt:variant>
        <vt:lpwstr/>
      </vt:variant>
      <vt:variant>
        <vt:lpwstr>_Toc502670745</vt:lpwstr>
      </vt:variant>
      <vt:variant>
        <vt:i4>1376311</vt:i4>
      </vt:variant>
      <vt:variant>
        <vt:i4>1166</vt:i4>
      </vt:variant>
      <vt:variant>
        <vt:i4>0</vt:i4>
      </vt:variant>
      <vt:variant>
        <vt:i4>5</vt:i4>
      </vt:variant>
      <vt:variant>
        <vt:lpwstr/>
      </vt:variant>
      <vt:variant>
        <vt:lpwstr>_Toc502670744</vt:lpwstr>
      </vt:variant>
      <vt:variant>
        <vt:i4>1376311</vt:i4>
      </vt:variant>
      <vt:variant>
        <vt:i4>1160</vt:i4>
      </vt:variant>
      <vt:variant>
        <vt:i4>0</vt:i4>
      </vt:variant>
      <vt:variant>
        <vt:i4>5</vt:i4>
      </vt:variant>
      <vt:variant>
        <vt:lpwstr/>
      </vt:variant>
      <vt:variant>
        <vt:lpwstr>_Toc502670743</vt:lpwstr>
      </vt:variant>
      <vt:variant>
        <vt:i4>1376311</vt:i4>
      </vt:variant>
      <vt:variant>
        <vt:i4>1154</vt:i4>
      </vt:variant>
      <vt:variant>
        <vt:i4>0</vt:i4>
      </vt:variant>
      <vt:variant>
        <vt:i4>5</vt:i4>
      </vt:variant>
      <vt:variant>
        <vt:lpwstr/>
      </vt:variant>
      <vt:variant>
        <vt:lpwstr>_Toc502670742</vt:lpwstr>
      </vt:variant>
      <vt:variant>
        <vt:i4>1376311</vt:i4>
      </vt:variant>
      <vt:variant>
        <vt:i4>1148</vt:i4>
      </vt:variant>
      <vt:variant>
        <vt:i4>0</vt:i4>
      </vt:variant>
      <vt:variant>
        <vt:i4>5</vt:i4>
      </vt:variant>
      <vt:variant>
        <vt:lpwstr/>
      </vt:variant>
      <vt:variant>
        <vt:lpwstr>_Toc502670741</vt:lpwstr>
      </vt:variant>
      <vt:variant>
        <vt:i4>1376311</vt:i4>
      </vt:variant>
      <vt:variant>
        <vt:i4>1142</vt:i4>
      </vt:variant>
      <vt:variant>
        <vt:i4>0</vt:i4>
      </vt:variant>
      <vt:variant>
        <vt:i4>5</vt:i4>
      </vt:variant>
      <vt:variant>
        <vt:lpwstr/>
      </vt:variant>
      <vt:variant>
        <vt:lpwstr>_Toc502670740</vt:lpwstr>
      </vt:variant>
      <vt:variant>
        <vt:i4>1179703</vt:i4>
      </vt:variant>
      <vt:variant>
        <vt:i4>1136</vt:i4>
      </vt:variant>
      <vt:variant>
        <vt:i4>0</vt:i4>
      </vt:variant>
      <vt:variant>
        <vt:i4>5</vt:i4>
      </vt:variant>
      <vt:variant>
        <vt:lpwstr/>
      </vt:variant>
      <vt:variant>
        <vt:lpwstr>_Toc502670739</vt:lpwstr>
      </vt:variant>
      <vt:variant>
        <vt:i4>1179703</vt:i4>
      </vt:variant>
      <vt:variant>
        <vt:i4>1130</vt:i4>
      </vt:variant>
      <vt:variant>
        <vt:i4>0</vt:i4>
      </vt:variant>
      <vt:variant>
        <vt:i4>5</vt:i4>
      </vt:variant>
      <vt:variant>
        <vt:lpwstr/>
      </vt:variant>
      <vt:variant>
        <vt:lpwstr>_Toc502670738</vt:lpwstr>
      </vt:variant>
      <vt:variant>
        <vt:i4>1179703</vt:i4>
      </vt:variant>
      <vt:variant>
        <vt:i4>1124</vt:i4>
      </vt:variant>
      <vt:variant>
        <vt:i4>0</vt:i4>
      </vt:variant>
      <vt:variant>
        <vt:i4>5</vt:i4>
      </vt:variant>
      <vt:variant>
        <vt:lpwstr/>
      </vt:variant>
      <vt:variant>
        <vt:lpwstr>_Toc502670737</vt:lpwstr>
      </vt:variant>
      <vt:variant>
        <vt:i4>1179703</vt:i4>
      </vt:variant>
      <vt:variant>
        <vt:i4>1118</vt:i4>
      </vt:variant>
      <vt:variant>
        <vt:i4>0</vt:i4>
      </vt:variant>
      <vt:variant>
        <vt:i4>5</vt:i4>
      </vt:variant>
      <vt:variant>
        <vt:lpwstr/>
      </vt:variant>
      <vt:variant>
        <vt:lpwstr>_Toc502670736</vt:lpwstr>
      </vt:variant>
      <vt:variant>
        <vt:i4>1179703</vt:i4>
      </vt:variant>
      <vt:variant>
        <vt:i4>1112</vt:i4>
      </vt:variant>
      <vt:variant>
        <vt:i4>0</vt:i4>
      </vt:variant>
      <vt:variant>
        <vt:i4>5</vt:i4>
      </vt:variant>
      <vt:variant>
        <vt:lpwstr/>
      </vt:variant>
      <vt:variant>
        <vt:lpwstr>_Toc502670735</vt:lpwstr>
      </vt:variant>
      <vt:variant>
        <vt:i4>1179703</vt:i4>
      </vt:variant>
      <vt:variant>
        <vt:i4>1106</vt:i4>
      </vt:variant>
      <vt:variant>
        <vt:i4>0</vt:i4>
      </vt:variant>
      <vt:variant>
        <vt:i4>5</vt:i4>
      </vt:variant>
      <vt:variant>
        <vt:lpwstr/>
      </vt:variant>
      <vt:variant>
        <vt:lpwstr>_Toc502670734</vt:lpwstr>
      </vt:variant>
      <vt:variant>
        <vt:i4>1179703</vt:i4>
      </vt:variant>
      <vt:variant>
        <vt:i4>1100</vt:i4>
      </vt:variant>
      <vt:variant>
        <vt:i4>0</vt:i4>
      </vt:variant>
      <vt:variant>
        <vt:i4>5</vt:i4>
      </vt:variant>
      <vt:variant>
        <vt:lpwstr/>
      </vt:variant>
      <vt:variant>
        <vt:lpwstr>_Toc502670733</vt:lpwstr>
      </vt:variant>
      <vt:variant>
        <vt:i4>1179703</vt:i4>
      </vt:variant>
      <vt:variant>
        <vt:i4>1094</vt:i4>
      </vt:variant>
      <vt:variant>
        <vt:i4>0</vt:i4>
      </vt:variant>
      <vt:variant>
        <vt:i4>5</vt:i4>
      </vt:variant>
      <vt:variant>
        <vt:lpwstr/>
      </vt:variant>
      <vt:variant>
        <vt:lpwstr>_Toc502670732</vt:lpwstr>
      </vt:variant>
      <vt:variant>
        <vt:i4>1179703</vt:i4>
      </vt:variant>
      <vt:variant>
        <vt:i4>1088</vt:i4>
      </vt:variant>
      <vt:variant>
        <vt:i4>0</vt:i4>
      </vt:variant>
      <vt:variant>
        <vt:i4>5</vt:i4>
      </vt:variant>
      <vt:variant>
        <vt:lpwstr/>
      </vt:variant>
      <vt:variant>
        <vt:lpwstr>_Toc502670731</vt:lpwstr>
      </vt:variant>
      <vt:variant>
        <vt:i4>1179703</vt:i4>
      </vt:variant>
      <vt:variant>
        <vt:i4>1082</vt:i4>
      </vt:variant>
      <vt:variant>
        <vt:i4>0</vt:i4>
      </vt:variant>
      <vt:variant>
        <vt:i4>5</vt:i4>
      </vt:variant>
      <vt:variant>
        <vt:lpwstr/>
      </vt:variant>
      <vt:variant>
        <vt:lpwstr>_Toc502670730</vt:lpwstr>
      </vt:variant>
      <vt:variant>
        <vt:i4>1245239</vt:i4>
      </vt:variant>
      <vt:variant>
        <vt:i4>1076</vt:i4>
      </vt:variant>
      <vt:variant>
        <vt:i4>0</vt:i4>
      </vt:variant>
      <vt:variant>
        <vt:i4>5</vt:i4>
      </vt:variant>
      <vt:variant>
        <vt:lpwstr/>
      </vt:variant>
      <vt:variant>
        <vt:lpwstr>_Toc502670729</vt:lpwstr>
      </vt:variant>
      <vt:variant>
        <vt:i4>1245239</vt:i4>
      </vt:variant>
      <vt:variant>
        <vt:i4>1070</vt:i4>
      </vt:variant>
      <vt:variant>
        <vt:i4>0</vt:i4>
      </vt:variant>
      <vt:variant>
        <vt:i4>5</vt:i4>
      </vt:variant>
      <vt:variant>
        <vt:lpwstr/>
      </vt:variant>
      <vt:variant>
        <vt:lpwstr>_Toc502670728</vt:lpwstr>
      </vt:variant>
      <vt:variant>
        <vt:i4>1245239</vt:i4>
      </vt:variant>
      <vt:variant>
        <vt:i4>1064</vt:i4>
      </vt:variant>
      <vt:variant>
        <vt:i4>0</vt:i4>
      </vt:variant>
      <vt:variant>
        <vt:i4>5</vt:i4>
      </vt:variant>
      <vt:variant>
        <vt:lpwstr/>
      </vt:variant>
      <vt:variant>
        <vt:lpwstr>_Toc502670727</vt:lpwstr>
      </vt:variant>
      <vt:variant>
        <vt:i4>1245239</vt:i4>
      </vt:variant>
      <vt:variant>
        <vt:i4>1058</vt:i4>
      </vt:variant>
      <vt:variant>
        <vt:i4>0</vt:i4>
      </vt:variant>
      <vt:variant>
        <vt:i4>5</vt:i4>
      </vt:variant>
      <vt:variant>
        <vt:lpwstr/>
      </vt:variant>
      <vt:variant>
        <vt:lpwstr>_Toc502670726</vt:lpwstr>
      </vt:variant>
      <vt:variant>
        <vt:i4>1245239</vt:i4>
      </vt:variant>
      <vt:variant>
        <vt:i4>1052</vt:i4>
      </vt:variant>
      <vt:variant>
        <vt:i4>0</vt:i4>
      </vt:variant>
      <vt:variant>
        <vt:i4>5</vt:i4>
      </vt:variant>
      <vt:variant>
        <vt:lpwstr/>
      </vt:variant>
      <vt:variant>
        <vt:lpwstr>_Toc502670725</vt:lpwstr>
      </vt:variant>
      <vt:variant>
        <vt:i4>1245239</vt:i4>
      </vt:variant>
      <vt:variant>
        <vt:i4>1046</vt:i4>
      </vt:variant>
      <vt:variant>
        <vt:i4>0</vt:i4>
      </vt:variant>
      <vt:variant>
        <vt:i4>5</vt:i4>
      </vt:variant>
      <vt:variant>
        <vt:lpwstr/>
      </vt:variant>
      <vt:variant>
        <vt:lpwstr>_Toc502670724</vt:lpwstr>
      </vt:variant>
      <vt:variant>
        <vt:i4>1245239</vt:i4>
      </vt:variant>
      <vt:variant>
        <vt:i4>1040</vt:i4>
      </vt:variant>
      <vt:variant>
        <vt:i4>0</vt:i4>
      </vt:variant>
      <vt:variant>
        <vt:i4>5</vt:i4>
      </vt:variant>
      <vt:variant>
        <vt:lpwstr/>
      </vt:variant>
      <vt:variant>
        <vt:lpwstr>_Toc502670723</vt:lpwstr>
      </vt:variant>
      <vt:variant>
        <vt:i4>1245239</vt:i4>
      </vt:variant>
      <vt:variant>
        <vt:i4>1034</vt:i4>
      </vt:variant>
      <vt:variant>
        <vt:i4>0</vt:i4>
      </vt:variant>
      <vt:variant>
        <vt:i4>5</vt:i4>
      </vt:variant>
      <vt:variant>
        <vt:lpwstr/>
      </vt:variant>
      <vt:variant>
        <vt:lpwstr>_Toc502670722</vt:lpwstr>
      </vt:variant>
      <vt:variant>
        <vt:i4>1245239</vt:i4>
      </vt:variant>
      <vt:variant>
        <vt:i4>1028</vt:i4>
      </vt:variant>
      <vt:variant>
        <vt:i4>0</vt:i4>
      </vt:variant>
      <vt:variant>
        <vt:i4>5</vt:i4>
      </vt:variant>
      <vt:variant>
        <vt:lpwstr/>
      </vt:variant>
      <vt:variant>
        <vt:lpwstr>_Toc502670721</vt:lpwstr>
      </vt:variant>
      <vt:variant>
        <vt:i4>1245239</vt:i4>
      </vt:variant>
      <vt:variant>
        <vt:i4>1022</vt:i4>
      </vt:variant>
      <vt:variant>
        <vt:i4>0</vt:i4>
      </vt:variant>
      <vt:variant>
        <vt:i4>5</vt:i4>
      </vt:variant>
      <vt:variant>
        <vt:lpwstr/>
      </vt:variant>
      <vt:variant>
        <vt:lpwstr>_Toc502670720</vt:lpwstr>
      </vt:variant>
      <vt:variant>
        <vt:i4>1048631</vt:i4>
      </vt:variant>
      <vt:variant>
        <vt:i4>1016</vt:i4>
      </vt:variant>
      <vt:variant>
        <vt:i4>0</vt:i4>
      </vt:variant>
      <vt:variant>
        <vt:i4>5</vt:i4>
      </vt:variant>
      <vt:variant>
        <vt:lpwstr/>
      </vt:variant>
      <vt:variant>
        <vt:lpwstr>_Toc502670719</vt:lpwstr>
      </vt:variant>
      <vt:variant>
        <vt:i4>1048631</vt:i4>
      </vt:variant>
      <vt:variant>
        <vt:i4>1010</vt:i4>
      </vt:variant>
      <vt:variant>
        <vt:i4>0</vt:i4>
      </vt:variant>
      <vt:variant>
        <vt:i4>5</vt:i4>
      </vt:variant>
      <vt:variant>
        <vt:lpwstr/>
      </vt:variant>
      <vt:variant>
        <vt:lpwstr>_Toc502670718</vt:lpwstr>
      </vt:variant>
      <vt:variant>
        <vt:i4>1048631</vt:i4>
      </vt:variant>
      <vt:variant>
        <vt:i4>1004</vt:i4>
      </vt:variant>
      <vt:variant>
        <vt:i4>0</vt:i4>
      </vt:variant>
      <vt:variant>
        <vt:i4>5</vt:i4>
      </vt:variant>
      <vt:variant>
        <vt:lpwstr/>
      </vt:variant>
      <vt:variant>
        <vt:lpwstr>_Toc502670717</vt:lpwstr>
      </vt:variant>
      <vt:variant>
        <vt:i4>1048631</vt:i4>
      </vt:variant>
      <vt:variant>
        <vt:i4>998</vt:i4>
      </vt:variant>
      <vt:variant>
        <vt:i4>0</vt:i4>
      </vt:variant>
      <vt:variant>
        <vt:i4>5</vt:i4>
      </vt:variant>
      <vt:variant>
        <vt:lpwstr/>
      </vt:variant>
      <vt:variant>
        <vt:lpwstr>_Toc502670716</vt:lpwstr>
      </vt:variant>
      <vt:variant>
        <vt:i4>1048631</vt:i4>
      </vt:variant>
      <vt:variant>
        <vt:i4>992</vt:i4>
      </vt:variant>
      <vt:variant>
        <vt:i4>0</vt:i4>
      </vt:variant>
      <vt:variant>
        <vt:i4>5</vt:i4>
      </vt:variant>
      <vt:variant>
        <vt:lpwstr/>
      </vt:variant>
      <vt:variant>
        <vt:lpwstr>_Toc502670715</vt:lpwstr>
      </vt:variant>
      <vt:variant>
        <vt:i4>1048631</vt:i4>
      </vt:variant>
      <vt:variant>
        <vt:i4>986</vt:i4>
      </vt:variant>
      <vt:variant>
        <vt:i4>0</vt:i4>
      </vt:variant>
      <vt:variant>
        <vt:i4>5</vt:i4>
      </vt:variant>
      <vt:variant>
        <vt:lpwstr/>
      </vt:variant>
      <vt:variant>
        <vt:lpwstr>_Toc502670714</vt:lpwstr>
      </vt:variant>
      <vt:variant>
        <vt:i4>1048631</vt:i4>
      </vt:variant>
      <vt:variant>
        <vt:i4>980</vt:i4>
      </vt:variant>
      <vt:variant>
        <vt:i4>0</vt:i4>
      </vt:variant>
      <vt:variant>
        <vt:i4>5</vt:i4>
      </vt:variant>
      <vt:variant>
        <vt:lpwstr/>
      </vt:variant>
      <vt:variant>
        <vt:lpwstr>_Toc502670713</vt:lpwstr>
      </vt:variant>
      <vt:variant>
        <vt:i4>1048631</vt:i4>
      </vt:variant>
      <vt:variant>
        <vt:i4>974</vt:i4>
      </vt:variant>
      <vt:variant>
        <vt:i4>0</vt:i4>
      </vt:variant>
      <vt:variant>
        <vt:i4>5</vt:i4>
      </vt:variant>
      <vt:variant>
        <vt:lpwstr/>
      </vt:variant>
      <vt:variant>
        <vt:lpwstr>_Toc502670712</vt:lpwstr>
      </vt:variant>
      <vt:variant>
        <vt:i4>1048631</vt:i4>
      </vt:variant>
      <vt:variant>
        <vt:i4>968</vt:i4>
      </vt:variant>
      <vt:variant>
        <vt:i4>0</vt:i4>
      </vt:variant>
      <vt:variant>
        <vt:i4>5</vt:i4>
      </vt:variant>
      <vt:variant>
        <vt:lpwstr/>
      </vt:variant>
      <vt:variant>
        <vt:lpwstr>_Toc502670711</vt:lpwstr>
      </vt:variant>
      <vt:variant>
        <vt:i4>1048631</vt:i4>
      </vt:variant>
      <vt:variant>
        <vt:i4>962</vt:i4>
      </vt:variant>
      <vt:variant>
        <vt:i4>0</vt:i4>
      </vt:variant>
      <vt:variant>
        <vt:i4>5</vt:i4>
      </vt:variant>
      <vt:variant>
        <vt:lpwstr/>
      </vt:variant>
      <vt:variant>
        <vt:lpwstr>_Toc502670710</vt:lpwstr>
      </vt:variant>
      <vt:variant>
        <vt:i4>1114167</vt:i4>
      </vt:variant>
      <vt:variant>
        <vt:i4>956</vt:i4>
      </vt:variant>
      <vt:variant>
        <vt:i4>0</vt:i4>
      </vt:variant>
      <vt:variant>
        <vt:i4>5</vt:i4>
      </vt:variant>
      <vt:variant>
        <vt:lpwstr/>
      </vt:variant>
      <vt:variant>
        <vt:lpwstr>_Toc502670709</vt:lpwstr>
      </vt:variant>
      <vt:variant>
        <vt:i4>1114167</vt:i4>
      </vt:variant>
      <vt:variant>
        <vt:i4>950</vt:i4>
      </vt:variant>
      <vt:variant>
        <vt:i4>0</vt:i4>
      </vt:variant>
      <vt:variant>
        <vt:i4>5</vt:i4>
      </vt:variant>
      <vt:variant>
        <vt:lpwstr/>
      </vt:variant>
      <vt:variant>
        <vt:lpwstr>_Toc502670708</vt:lpwstr>
      </vt:variant>
      <vt:variant>
        <vt:i4>1114167</vt:i4>
      </vt:variant>
      <vt:variant>
        <vt:i4>944</vt:i4>
      </vt:variant>
      <vt:variant>
        <vt:i4>0</vt:i4>
      </vt:variant>
      <vt:variant>
        <vt:i4>5</vt:i4>
      </vt:variant>
      <vt:variant>
        <vt:lpwstr/>
      </vt:variant>
      <vt:variant>
        <vt:lpwstr>_Toc502670707</vt:lpwstr>
      </vt:variant>
      <vt:variant>
        <vt:i4>1114167</vt:i4>
      </vt:variant>
      <vt:variant>
        <vt:i4>938</vt:i4>
      </vt:variant>
      <vt:variant>
        <vt:i4>0</vt:i4>
      </vt:variant>
      <vt:variant>
        <vt:i4>5</vt:i4>
      </vt:variant>
      <vt:variant>
        <vt:lpwstr/>
      </vt:variant>
      <vt:variant>
        <vt:lpwstr>_Toc502670706</vt:lpwstr>
      </vt:variant>
      <vt:variant>
        <vt:i4>1114167</vt:i4>
      </vt:variant>
      <vt:variant>
        <vt:i4>932</vt:i4>
      </vt:variant>
      <vt:variant>
        <vt:i4>0</vt:i4>
      </vt:variant>
      <vt:variant>
        <vt:i4>5</vt:i4>
      </vt:variant>
      <vt:variant>
        <vt:lpwstr/>
      </vt:variant>
      <vt:variant>
        <vt:lpwstr>_Toc502670705</vt:lpwstr>
      </vt:variant>
      <vt:variant>
        <vt:i4>1114167</vt:i4>
      </vt:variant>
      <vt:variant>
        <vt:i4>926</vt:i4>
      </vt:variant>
      <vt:variant>
        <vt:i4>0</vt:i4>
      </vt:variant>
      <vt:variant>
        <vt:i4>5</vt:i4>
      </vt:variant>
      <vt:variant>
        <vt:lpwstr/>
      </vt:variant>
      <vt:variant>
        <vt:lpwstr>_Toc502670704</vt:lpwstr>
      </vt:variant>
      <vt:variant>
        <vt:i4>1114167</vt:i4>
      </vt:variant>
      <vt:variant>
        <vt:i4>920</vt:i4>
      </vt:variant>
      <vt:variant>
        <vt:i4>0</vt:i4>
      </vt:variant>
      <vt:variant>
        <vt:i4>5</vt:i4>
      </vt:variant>
      <vt:variant>
        <vt:lpwstr/>
      </vt:variant>
      <vt:variant>
        <vt:lpwstr>_Toc502670703</vt:lpwstr>
      </vt:variant>
      <vt:variant>
        <vt:i4>1114167</vt:i4>
      </vt:variant>
      <vt:variant>
        <vt:i4>914</vt:i4>
      </vt:variant>
      <vt:variant>
        <vt:i4>0</vt:i4>
      </vt:variant>
      <vt:variant>
        <vt:i4>5</vt:i4>
      </vt:variant>
      <vt:variant>
        <vt:lpwstr/>
      </vt:variant>
      <vt:variant>
        <vt:lpwstr>_Toc502670702</vt:lpwstr>
      </vt:variant>
      <vt:variant>
        <vt:i4>1114167</vt:i4>
      </vt:variant>
      <vt:variant>
        <vt:i4>908</vt:i4>
      </vt:variant>
      <vt:variant>
        <vt:i4>0</vt:i4>
      </vt:variant>
      <vt:variant>
        <vt:i4>5</vt:i4>
      </vt:variant>
      <vt:variant>
        <vt:lpwstr/>
      </vt:variant>
      <vt:variant>
        <vt:lpwstr>_Toc502670701</vt:lpwstr>
      </vt:variant>
      <vt:variant>
        <vt:i4>1114167</vt:i4>
      </vt:variant>
      <vt:variant>
        <vt:i4>902</vt:i4>
      </vt:variant>
      <vt:variant>
        <vt:i4>0</vt:i4>
      </vt:variant>
      <vt:variant>
        <vt:i4>5</vt:i4>
      </vt:variant>
      <vt:variant>
        <vt:lpwstr/>
      </vt:variant>
      <vt:variant>
        <vt:lpwstr>_Toc502670700</vt:lpwstr>
      </vt:variant>
      <vt:variant>
        <vt:i4>1572918</vt:i4>
      </vt:variant>
      <vt:variant>
        <vt:i4>896</vt:i4>
      </vt:variant>
      <vt:variant>
        <vt:i4>0</vt:i4>
      </vt:variant>
      <vt:variant>
        <vt:i4>5</vt:i4>
      </vt:variant>
      <vt:variant>
        <vt:lpwstr/>
      </vt:variant>
      <vt:variant>
        <vt:lpwstr>_Toc502670699</vt:lpwstr>
      </vt:variant>
      <vt:variant>
        <vt:i4>1572918</vt:i4>
      </vt:variant>
      <vt:variant>
        <vt:i4>890</vt:i4>
      </vt:variant>
      <vt:variant>
        <vt:i4>0</vt:i4>
      </vt:variant>
      <vt:variant>
        <vt:i4>5</vt:i4>
      </vt:variant>
      <vt:variant>
        <vt:lpwstr/>
      </vt:variant>
      <vt:variant>
        <vt:lpwstr>_Toc502670698</vt:lpwstr>
      </vt:variant>
      <vt:variant>
        <vt:i4>1572918</vt:i4>
      </vt:variant>
      <vt:variant>
        <vt:i4>884</vt:i4>
      </vt:variant>
      <vt:variant>
        <vt:i4>0</vt:i4>
      </vt:variant>
      <vt:variant>
        <vt:i4>5</vt:i4>
      </vt:variant>
      <vt:variant>
        <vt:lpwstr/>
      </vt:variant>
      <vt:variant>
        <vt:lpwstr>_Toc502670697</vt:lpwstr>
      </vt:variant>
      <vt:variant>
        <vt:i4>1572918</vt:i4>
      </vt:variant>
      <vt:variant>
        <vt:i4>878</vt:i4>
      </vt:variant>
      <vt:variant>
        <vt:i4>0</vt:i4>
      </vt:variant>
      <vt:variant>
        <vt:i4>5</vt:i4>
      </vt:variant>
      <vt:variant>
        <vt:lpwstr/>
      </vt:variant>
      <vt:variant>
        <vt:lpwstr>_Toc502670696</vt:lpwstr>
      </vt:variant>
      <vt:variant>
        <vt:i4>1572918</vt:i4>
      </vt:variant>
      <vt:variant>
        <vt:i4>872</vt:i4>
      </vt:variant>
      <vt:variant>
        <vt:i4>0</vt:i4>
      </vt:variant>
      <vt:variant>
        <vt:i4>5</vt:i4>
      </vt:variant>
      <vt:variant>
        <vt:lpwstr/>
      </vt:variant>
      <vt:variant>
        <vt:lpwstr>_Toc502670695</vt:lpwstr>
      </vt:variant>
      <vt:variant>
        <vt:i4>1572918</vt:i4>
      </vt:variant>
      <vt:variant>
        <vt:i4>866</vt:i4>
      </vt:variant>
      <vt:variant>
        <vt:i4>0</vt:i4>
      </vt:variant>
      <vt:variant>
        <vt:i4>5</vt:i4>
      </vt:variant>
      <vt:variant>
        <vt:lpwstr/>
      </vt:variant>
      <vt:variant>
        <vt:lpwstr>_Toc502670694</vt:lpwstr>
      </vt:variant>
      <vt:variant>
        <vt:i4>1572918</vt:i4>
      </vt:variant>
      <vt:variant>
        <vt:i4>860</vt:i4>
      </vt:variant>
      <vt:variant>
        <vt:i4>0</vt:i4>
      </vt:variant>
      <vt:variant>
        <vt:i4>5</vt:i4>
      </vt:variant>
      <vt:variant>
        <vt:lpwstr/>
      </vt:variant>
      <vt:variant>
        <vt:lpwstr>_Toc502670693</vt:lpwstr>
      </vt:variant>
      <vt:variant>
        <vt:i4>1572918</vt:i4>
      </vt:variant>
      <vt:variant>
        <vt:i4>854</vt:i4>
      </vt:variant>
      <vt:variant>
        <vt:i4>0</vt:i4>
      </vt:variant>
      <vt:variant>
        <vt:i4>5</vt:i4>
      </vt:variant>
      <vt:variant>
        <vt:lpwstr/>
      </vt:variant>
      <vt:variant>
        <vt:lpwstr>_Toc502670692</vt:lpwstr>
      </vt:variant>
      <vt:variant>
        <vt:i4>1572918</vt:i4>
      </vt:variant>
      <vt:variant>
        <vt:i4>848</vt:i4>
      </vt:variant>
      <vt:variant>
        <vt:i4>0</vt:i4>
      </vt:variant>
      <vt:variant>
        <vt:i4>5</vt:i4>
      </vt:variant>
      <vt:variant>
        <vt:lpwstr/>
      </vt:variant>
      <vt:variant>
        <vt:lpwstr>_Toc502670691</vt:lpwstr>
      </vt:variant>
      <vt:variant>
        <vt:i4>1572918</vt:i4>
      </vt:variant>
      <vt:variant>
        <vt:i4>842</vt:i4>
      </vt:variant>
      <vt:variant>
        <vt:i4>0</vt:i4>
      </vt:variant>
      <vt:variant>
        <vt:i4>5</vt:i4>
      </vt:variant>
      <vt:variant>
        <vt:lpwstr/>
      </vt:variant>
      <vt:variant>
        <vt:lpwstr>_Toc502670690</vt:lpwstr>
      </vt:variant>
      <vt:variant>
        <vt:i4>1638454</vt:i4>
      </vt:variant>
      <vt:variant>
        <vt:i4>836</vt:i4>
      </vt:variant>
      <vt:variant>
        <vt:i4>0</vt:i4>
      </vt:variant>
      <vt:variant>
        <vt:i4>5</vt:i4>
      </vt:variant>
      <vt:variant>
        <vt:lpwstr/>
      </vt:variant>
      <vt:variant>
        <vt:lpwstr>_Toc502670689</vt:lpwstr>
      </vt:variant>
      <vt:variant>
        <vt:i4>1638454</vt:i4>
      </vt:variant>
      <vt:variant>
        <vt:i4>830</vt:i4>
      </vt:variant>
      <vt:variant>
        <vt:i4>0</vt:i4>
      </vt:variant>
      <vt:variant>
        <vt:i4>5</vt:i4>
      </vt:variant>
      <vt:variant>
        <vt:lpwstr/>
      </vt:variant>
      <vt:variant>
        <vt:lpwstr>_Toc502670688</vt:lpwstr>
      </vt:variant>
      <vt:variant>
        <vt:i4>1638454</vt:i4>
      </vt:variant>
      <vt:variant>
        <vt:i4>824</vt:i4>
      </vt:variant>
      <vt:variant>
        <vt:i4>0</vt:i4>
      </vt:variant>
      <vt:variant>
        <vt:i4>5</vt:i4>
      </vt:variant>
      <vt:variant>
        <vt:lpwstr/>
      </vt:variant>
      <vt:variant>
        <vt:lpwstr>_Toc502670687</vt:lpwstr>
      </vt:variant>
      <vt:variant>
        <vt:i4>1638454</vt:i4>
      </vt:variant>
      <vt:variant>
        <vt:i4>818</vt:i4>
      </vt:variant>
      <vt:variant>
        <vt:i4>0</vt:i4>
      </vt:variant>
      <vt:variant>
        <vt:i4>5</vt:i4>
      </vt:variant>
      <vt:variant>
        <vt:lpwstr/>
      </vt:variant>
      <vt:variant>
        <vt:lpwstr>_Toc502670686</vt:lpwstr>
      </vt:variant>
      <vt:variant>
        <vt:i4>1638454</vt:i4>
      </vt:variant>
      <vt:variant>
        <vt:i4>812</vt:i4>
      </vt:variant>
      <vt:variant>
        <vt:i4>0</vt:i4>
      </vt:variant>
      <vt:variant>
        <vt:i4>5</vt:i4>
      </vt:variant>
      <vt:variant>
        <vt:lpwstr/>
      </vt:variant>
      <vt:variant>
        <vt:lpwstr>_Toc502670685</vt:lpwstr>
      </vt:variant>
      <vt:variant>
        <vt:i4>1638454</vt:i4>
      </vt:variant>
      <vt:variant>
        <vt:i4>806</vt:i4>
      </vt:variant>
      <vt:variant>
        <vt:i4>0</vt:i4>
      </vt:variant>
      <vt:variant>
        <vt:i4>5</vt:i4>
      </vt:variant>
      <vt:variant>
        <vt:lpwstr/>
      </vt:variant>
      <vt:variant>
        <vt:lpwstr>_Toc502670684</vt:lpwstr>
      </vt:variant>
      <vt:variant>
        <vt:i4>1638454</vt:i4>
      </vt:variant>
      <vt:variant>
        <vt:i4>800</vt:i4>
      </vt:variant>
      <vt:variant>
        <vt:i4>0</vt:i4>
      </vt:variant>
      <vt:variant>
        <vt:i4>5</vt:i4>
      </vt:variant>
      <vt:variant>
        <vt:lpwstr/>
      </vt:variant>
      <vt:variant>
        <vt:lpwstr>_Toc502670683</vt:lpwstr>
      </vt:variant>
      <vt:variant>
        <vt:i4>1638454</vt:i4>
      </vt:variant>
      <vt:variant>
        <vt:i4>794</vt:i4>
      </vt:variant>
      <vt:variant>
        <vt:i4>0</vt:i4>
      </vt:variant>
      <vt:variant>
        <vt:i4>5</vt:i4>
      </vt:variant>
      <vt:variant>
        <vt:lpwstr/>
      </vt:variant>
      <vt:variant>
        <vt:lpwstr>_Toc502670682</vt:lpwstr>
      </vt:variant>
      <vt:variant>
        <vt:i4>1638454</vt:i4>
      </vt:variant>
      <vt:variant>
        <vt:i4>788</vt:i4>
      </vt:variant>
      <vt:variant>
        <vt:i4>0</vt:i4>
      </vt:variant>
      <vt:variant>
        <vt:i4>5</vt:i4>
      </vt:variant>
      <vt:variant>
        <vt:lpwstr/>
      </vt:variant>
      <vt:variant>
        <vt:lpwstr>_Toc502670681</vt:lpwstr>
      </vt:variant>
      <vt:variant>
        <vt:i4>1638454</vt:i4>
      </vt:variant>
      <vt:variant>
        <vt:i4>782</vt:i4>
      </vt:variant>
      <vt:variant>
        <vt:i4>0</vt:i4>
      </vt:variant>
      <vt:variant>
        <vt:i4>5</vt:i4>
      </vt:variant>
      <vt:variant>
        <vt:lpwstr/>
      </vt:variant>
      <vt:variant>
        <vt:lpwstr>_Toc502670680</vt:lpwstr>
      </vt:variant>
      <vt:variant>
        <vt:i4>1441846</vt:i4>
      </vt:variant>
      <vt:variant>
        <vt:i4>776</vt:i4>
      </vt:variant>
      <vt:variant>
        <vt:i4>0</vt:i4>
      </vt:variant>
      <vt:variant>
        <vt:i4>5</vt:i4>
      </vt:variant>
      <vt:variant>
        <vt:lpwstr/>
      </vt:variant>
      <vt:variant>
        <vt:lpwstr>_Toc502670679</vt:lpwstr>
      </vt:variant>
      <vt:variant>
        <vt:i4>1441846</vt:i4>
      </vt:variant>
      <vt:variant>
        <vt:i4>770</vt:i4>
      </vt:variant>
      <vt:variant>
        <vt:i4>0</vt:i4>
      </vt:variant>
      <vt:variant>
        <vt:i4>5</vt:i4>
      </vt:variant>
      <vt:variant>
        <vt:lpwstr/>
      </vt:variant>
      <vt:variant>
        <vt:lpwstr>_Toc502670678</vt:lpwstr>
      </vt:variant>
      <vt:variant>
        <vt:i4>1441846</vt:i4>
      </vt:variant>
      <vt:variant>
        <vt:i4>764</vt:i4>
      </vt:variant>
      <vt:variant>
        <vt:i4>0</vt:i4>
      </vt:variant>
      <vt:variant>
        <vt:i4>5</vt:i4>
      </vt:variant>
      <vt:variant>
        <vt:lpwstr/>
      </vt:variant>
      <vt:variant>
        <vt:lpwstr>_Toc502670677</vt:lpwstr>
      </vt:variant>
      <vt:variant>
        <vt:i4>1441846</vt:i4>
      </vt:variant>
      <vt:variant>
        <vt:i4>758</vt:i4>
      </vt:variant>
      <vt:variant>
        <vt:i4>0</vt:i4>
      </vt:variant>
      <vt:variant>
        <vt:i4>5</vt:i4>
      </vt:variant>
      <vt:variant>
        <vt:lpwstr/>
      </vt:variant>
      <vt:variant>
        <vt:lpwstr>_Toc502670676</vt:lpwstr>
      </vt:variant>
      <vt:variant>
        <vt:i4>1441846</vt:i4>
      </vt:variant>
      <vt:variant>
        <vt:i4>752</vt:i4>
      </vt:variant>
      <vt:variant>
        <vt:i4>0</vt:i4>
      </vt:variant>
      <vt:variant>
        <vt:i4>5</vt:i4>
      </vt:variant>
      <vt:variant>
        <vt:lpwstr/>
      </vt:variant>
      <vt:variant>
        <vt:lpwstr>_Toc502670675</vt:lpwstr>
      </vt:variant>
      <vt:variant>
        <vt:i4>1441846</vt:i4>
      </vt:variant>
      <vt:variant>
        <vt:i4>746</vt:i4>
      </vt:variant>
      <vt:variant>
        <vt:i4>0</vt:i4>
      </vt:variant>
      <vt:variant>
        <vt:i4>5</vt:i4>
      </vt:variant>
      <vt:variant>
        <vt:lpwstr/>
      </vt:variant>
      <vt:variant>
        <vt:lpwstr>_Toc502670674</vt:lpwstr>
      </vt:variant>
      <vt:variant>
        <vt:i4>1441846</vt:i4>
      </vt:variant>
      <vt:variant>
        <vt:i4>740</vt:i4>
      </vt:variant>
      <vt:variant>
        <vt:i4>0</vt:i4>
      </vt:variant>
      <vt:variant>
        <vt:i4>5</vt:i4>
      </vt:variant>
      <vt:variant>
        <vt:lpwstr/>
      </vt:variant>
      <vt:variant>
        <vt:lpwstr>_Toc502670673</vt:lpwstr>
      </vt:variant>
      <vt:variant>
        <vt:i4>1441846</vt:i4>
      </vt:variant>
      <vt:variant>
        <vt:i4>734</vt:i4>
      </vt:variant>
      <vt:variant>
        <vt:i4>0</vt:i4>
      </vt:variant>
      <vt:variant>
        <vt:i4>5</vt:i4>
      </vt:variant>
      <vt:variant>
        <vt:lpwstr/>
      </vt:variant>
      <vt:variant>
        <vt:lpwstr>_Toc502670672</vt:lpwstr>
      </vt:variant>
      <vt:variant>
        <vt:i4>1441846</vt:i4>
      </vt:variant>
      <vt:variant>
        <vt:i4>728</vt:i4>
      </vt:variant>
      <vt:variant>
        <vt:i4>0</vt:i4>
      </vt:variant>
      <vt:variant>
        <vt:i4>5</vt:i4>
      </vt:variant>
      <vt:variant>
        <vt:lpwstr/>
      </vt:variant>
      <vt:variant>
        <vt:lpwstr>_Toc502670671</vt:lpwstr>
      </vt:variant>
      <vt:variant>
        <vt:i4>1441846</vt:i4>
      </vt:variant>
      <vt:variant>
        <vt:i4>722</vt:i4>
      </vt:variant>
      <vt:variant>
        <vt:i4>0</vt:i4>
      </vt:variant>
      <vt:variant>
        <vt:i4>5</vt:i4>
      </vt:variant>
      <vt:variant>
        <vt:lpwstr/>
      </vt:variant>
      <vt:variant>
        <vt:lpwstr>_Toc502670670</vt:lpwstr>
      </vt:variant>
      <vt:variant>
        <vt:i4>1507382</vt:i4>
      </vt:variant>
      <vt:variant>
        <vt:i4>716</vt:i4>
      </vt:variant>
      <vt:variant>
        <vt:i4>0</vt:i4>
      </vt:variant>
      <vt:variant>
        <vt:i4>5</vt:i4>
      </vt:variant>
      <vt:variant>
        <vt:lpwstr/>
      </vt:variant>
      <vt:variant>
        <vt:lpwstr>_Toc502670669</vt:lpwstr>
      </vt:variant>
      <vt:variant>
        <vt:i4>1507382</vt:i4>
      </vt:variant>
      <vt:variant>
        <vt:i4>710</vt:i4>
      </vt:variant>
      <vt:variant>
        <vt:i4>0</vt:i4>
      </vt:variant>
      <vt:variant>
        <vt:i4>5</vt:i4>
      </vt:variant>
      <vt:variant>
        <vt:lpwstr/>
      </vt:variant>
      <vt:variant>
        <vt:lpwstr>_Toc502670668</vt:lpwstr>
      </vt:variant>
      <vt:variant>
        <vt:i4>1507382</vt:i4>
      </vt:variant>
      <vt:variant>
        <vt:i4>704</vt:i4>
      </vt:variant>
      <vt:variant>
        <vt:i4>0</vt:i4>
      </vt:variant>
      <vt:variant>
        <vt:i4>5</vt:i4>
      </vt:variant>
      <vt:variant>
        <vt:lpwstr/>
      </vt:variant>
      <vt:variant>
        <vt:lpwstr>_Toc502670667</vt:lpwstr>
      </vt:variant>
      <vt:variant>
        <vt:i4>1507382</vt:i4>
      </vt:variant>
      <vt:variant>
        <vt:i4>698</vt:i4>
      </vt:variant>
      <vt:variant>
        <vt:i4>0</vt:i4>
      </vt:variant>
      <vt:variant>
        <vt:i4>5</vt:i4>
      </vt:variant>
      <vt:variant>
        <vt:lpwstr/>
      </vt:variant>
      <vt:variant>
        <vt:lpwstr>_Toc502670666</vt:lpwstr>
      </vt:variant>
      <vt:variant>
        <vt:i4>1507382</vt:i4>
      </vt:variant>
      <vt:variant>
        <vt:i4>692</vt:i4>
      </vt:variant>
      <vt:variant>
        <vt:i4>0</vt:i4>
      </vt:variant>
      <vt:variant>
        <vt:i4>5</vt:i4>
      </vt:variant>
      <vt:variant>
        <vt:lpwstr/>
      </vt:variant>
      <vt:variant>
        <vt:lpwstr>_Toc502670665</vt:lpwstr>
      </vt:variant>
      <vt:variant>
        <vt:i4>1507382</vt:i4>
      </vt:variant>
      <vt:variant>
        <vt:i4>686</vt:i4>
      </vt:variant>
      <vt:variant>
        <vt:i4>0</vt:i4>
      </vt:variant>
      <vt:variant>
        <vt:i4>5</vt:i4>
      </vt:variant>
      <vt:variant>
        <vt:lpwstr/>
      </vt:variant>
      <vt:variant>
        <vt:lpwstr>_Toc502670664</vt:lpwstr>
      </vt:variant>
      <vt:variant>
        <vt:i4>1507382</vt:i4>
      </vt:variant>
      <vt:variant>
        <vt:i4>680</vt:i4>
      </vt:variant>
      <vt:variant>
        <vt:i4>0</vt:i4>
      </vt:variant>
      <vt:variant>
        <vt:i4>5</vt:i4>
      </vt:variant>
      <vt:variant>
        <vt:lpwstr/>
      </vt:variant>
      <vt:variant>
        <vt:lpwstr>_Toc502670663</vt:lpwstr>
      </vt:variant>
      <vt:variant>
        <vt:i4>1507382</vt:i4>
      </vt:variant>
      <vt:variant>
        <vt:i4>674</vt:i4>
      </vt:variant>
      <vt:variant>
        <vt:i4>0</vt:i4>
      </vt:variant>
      <vt:variant>
        <vt:i4>5</vt:i4>
      </vt:variant>
      <vt:variant>
        <vt:lpwstr/>
      </vt:variant>
      <vt:variant>
        <vt:lpwstr>_Toc502670662</vt:lpwstr>
      </vt:variant>
      <vt:variant>
        <vt:i4>1507382</vt:i4>
      </vt:variant>
      <vt:variant>
        <vt:i4>668</vt:i4>
      </vt:variant>
      <vt:variant>
        <vt:i4>0</vt:i4>
      </vt:variant>
      <vt:variant>
        <vt:i4>5</vt:i4>
      </vt:variant>
      <vt:variant>
        <vt:lpwstr/>
      </vt:variant>
      <vt:variant>
        <vt:lpwstr>_Toc502670661</vt:lpwstr>
      </vt:variant>
      <vt:variant>
        <vt:i4>1507382</vt:i4>
      </vt:variant>
      <vt:variant>
        <vt:i4>662</vt:i4>
      </vt:variant>
      <vt:variant>
        <vt:i4>0</vt:i4>
      </vt:variant>
      <vt:variant>
        <vt:i4>5</vt:i4>
      </vt:variant>
      <vt:variant>
        <vt:lpwstr/>
      </vt:variant>
      <vt:variant>
        <vt:lpwstr>_Toc502670660</vt:lpwstr>
      </vt:variant>
      <vt:variant>
        <vt:i4>1310774</vt:i4>
      </vt:variant>
      <vt:variant>
        <vt:i4>656</vt:i4>
      </vt:variant>
      <vt:variant>
        <vt:i4>0</vt:i4>
      </vt:variant>
      <vt:variant>
        <vt:i4>5</vt:i4>
      </vt:variant>
      <vt:variant>
        <vt:lpwstr/>
      </vt:variant>
      <vt:variant>
        <vt:lpwstr>_Toc502670659</vt:lpwstr>
      </vt:variant>
      <vt:variant>
        <vt:i4>1310774</vt:i4>
      </vt:variant>
      <vt:variant>
        <vt:i4>650</vt:i4>
      </vt:variant>
      <vt:variant>
        <vt:i4>0</vt:i4>
      </vt:variant>
      <vt:variant>
        <vt:i4>5</vt:i4>
      </vt:variant>
      <vt:variant>
        <vt:lpwstr/>
      </vt:variant>
      <vt:variant>
        <vt:lpwstr>_Toc502670658</vt:lpwstr>
      </vt:variant>
      <vt:variant>
        <vt:i4>1310774</vt:i4>
      </vt:variant>
      <vt:variant>
        <vt:i4>644</vt:i4>
      </vt:variant>
      <vt:variant>
        <vt:i4>0</vt:i4>
      </vt:variant>
      <vt:variant>
        <vt:i4>5</vt:i4>
      </vt:variant>
      <vt:variant>
        <vt:lpwstr/>
      </vt:variant>
      <vt:variant>
        <vt:lpwstr>_Toc502670657</vt:lpwstr>
      </vt:variant>
      <vt:variant>
        <vt:i4>1310774</vt:i4>
      </vt:variant>
      <vt:variant>
        <vt:i4>638</vt:i4>
      </vt:variant>
      <vt:variant>
        <vt:i4>0</vt:i4>
      </vt:variant>
      <vt:variant>
        <vt:i4>5</vt:i4>
      </vt:variant>
      <vt:variant>
        <vt:lpwstr/>
      </vt:variant>
      <vt:variant>
        <vt:lpwstr>_Toc502670656</vt:lpwstr>
      </vt:variant>
      <vt:variant>
        <vt:i4>1310774</vt:i4>
      </vt:variant>
      <vt:variant>
        <vt:i4>632</vt:i4>
      </vt:variant>
      <vt:variant>
        <vt:i4>0</vt:i4>
      </vt:variant>
      <vt:variant>
        <vt:i4>5</vt:i4>
      </vt:variant>
      <vt:variant>
        <vt:lpwstr/>
      </vt:variant>
      <vt:variant>
        <vt:lpwstr>_Toc502670655</vt:lpwstr>
      </vt:variant>
      <vt:variant>
        <vt:i4>1310774</vt:i4>
      </vt:variant>
      <vt:variant>
        <vt:i4>626</vt:i4>
      </vt:variant>
      <vt:variant>
        <vt:i4>0</vt:i4>
      </vt:variant>
      <vt:variant>
        <vt:i4>5</vt:i4>
      </vt:variant>
      <vt:variant>
        <vt:lpwstr/>
      </vt:variant>
      <vt:variant>
        <vt:lpwstr>_Toc502670654</vt:lpwstr>
      </vt:variant>
      <vt:variant>
        <vt:i4>1310774</vt:i4>
      </vt:variant>
      <vt:variant>
        <vt:i4>620</vt:i4>
      </vt:variant>
      <vt:variant>
        <vt:i4>0</vt:i4>
      </vt:variant>
      <vt:variant>
        <vt:i4>5</vt:i4>
      </vt:variant>
      <vt:variant>
        <vt:lpwstr/>
      </vt:variant>
      <vt:variant>
        <vt:lpwstr>_Toc502670653</vt:lpwstr>
      </vt:variant>
      <vt:variant>
        <vt:i4>1310774</vt:i4>
      </vt:variant>
      <vt:variant>
        <vt:i4>614</vt:i4>
      </vt:variant>
      <vt:variant>
        <vt:i4>0</vt:i4>
      </vt:variant>
      <vt:variant>
        <vt:i4>5</vt:i4>
      </vt:variant>
      <vt:variant>
        <vt:lpwstr/>
      </vt:variant>
      <vt:variant>
        <vt:lpwstr>_Toc502670652</vt:lpwstr>
      </vt:variant>
      <vt:variant>
        <vt:i4>1310774</vt:i4>
      </vt:variant>
      <vt:variant>
        <vt:i4>608</vt:i4>
      </vt:variant>
      <vt:variant>
        <vt:i4>0</vt:i4>
      </vt:variant>
      <vt:variant>
        <vt:i4>5</vt:i4>
      </vt:variant>
      <vt:variant>
        <vt:lpwstr/>
      </vt:variant>
      <vt:variant>
        <vt:lpwstr>_Toc502670651</vt:lpwstr>
      </vt:variant>
      <vt:variant>
        <vt:i4>1310774</vt:i4>
      </vt:variant>
      <vt:variant>
        <vt:i4>602</vt:i4>
      </vt:variant>
      <vt:variant>
        <vt:i4>0</vt:i4>
      </vt:variant>
      <vt:variant>
        <vt:i4>5</vt:i4>
      </vt:variant>
      <vt:variant>
        <vt:lpwstr/>
      </vt:variant>
      <vt:variant>
        <vt:lpwstr>_Toc502670650</vt:lpwstr>
      </vt:variant>
      <vt:variant>
        <vt:i4>1376310</vt:i4>
      </vt:variant>
      <vt:variant>
        <vt:i4>596</vt:i4>
      </vt:variant>
      <vt:variant>
        <vt:i4>0</vt:i4>
      </vt:variant>
      <vt:variant>
        <vt:i4>5</vt:i4>
      </vt:variant>
      <vt:variant>
        <vt:lpwstr/>
      </vt:variant>
      <vt:variant>
        <vt:lpwstr>_Toc502670649</vt:lpwstr>
      </vt:variant>
      <vt:variant>
        <vt:i4>1376310</vt:i4>
      </vt:variant>
      <vt:variant>
        <vt:i4>590</vt:i4>
      </vt:variant>
      <vt:variant>
        <vt:i4>0</vt:i4>
      </vt:variant>
      <vt:variant>
        <vt:i4>5</vt:i4>
      </vt:variant>
      <vt:variant>
        <vt:lpwstr/>
      </vt:variant>
      <vt:variant>
        <vt:lpwstr>_Toc502670648</vt:lpwstr>
      </vt:variant>
      <vt:variant>
        <vt:i4>1376310</vt:i4>
      </vt:variant>
      <vt:variant>
        <vt:i4>584</vt:i4>
      </vt:variant>
      <vt:variant>
        <vt:i4>0</vt:i4>
      </vt:variant>
      <vt:variant>
        <vt:i4>5</vt:i4>
      </vt:variant>
      <vt:variant>
        <vt:lpwstr/>
      </vt:variant>
      <vt:variant>
        <vt:lpwstr>_Toc502670647</vt:lpwstr>
      </vt:variant>
      <vt:variant>
        <vt:i4>1376310</vt:i4>
      </vt:variant>
      <vt:variant>
        <vt:i4>578</vt:i4>
      </vt:variant>
      <vt:variant>
        <vt:i4>0</vt:i4>
      </vt:variant>
      <vt:variant>
        <vt:i4>5</vt:i4>
      </vt:variant>
      <vt:variant>
        <vt:lpwstr/>
      </vt:variant>
      <vt:variant>
        <vt:lpwstr>_Toc502670646</vt:lpwstr>
      </vt:variant>
      <vt:variant>
        <vt:i4>1376310</vt:i4>
      </vt:variant>
      <vt:variant>
        <vt:i4>572</vt:i4>
      </vt:variant>
      <vt:variant>
        <vt:i4>0</vt:i4>
      </vt:variant>
      <vt:variant>
        <vt:i4>5</vt:i4>
      </vt:variant>
      <vt:variant>
        <vt:lpwstr/>
      </vt:variant>
      <vt:variant>
        <vt:lpwstr>_Toc502670645</vt:lpwstr>
      </vt:variant>
      <vt:variant>
        <vt:i4>1376310</vt:i4>
      </vt:variant>
      <vt:variant>
        <vt:i4>566</vt:i4>
      </vt:variant>
      <vt:variant>
        <vt:i4>0</vt:i4>
      </vt:variant>
      <vt:variant>
        <vt:i4>5</vt:i4>
      </vt:variant>
      <vt:variant>
        <vt:lpwstr/>
      </vt:variant>
      <vt:variant>
        <vt:lpwstr>_Toc502670644</vt:lpwstr>
      </vt:variant>
      <vt:variant>
        <vt:i4>1376310</vt:i4>
      </vt:variant>
      <vt:variant>
        <vt:i4>560</vt:i4>
      </vt:variant>
      <vt:variant>
        <vt:i4>0</vt:i4>
      </vt:variant>
      <vt:variant>
        <vt:i4>5</vt:i4>
      </vt:variant>
      <vt:variant>
        <vt:lpwstr/>
      </vt:variant>
      <vt:variant>
        <vt:lpwstr>_Toc502670643</vt:lpwstr>
      </vt:variant>
      <vt:variant>
        <vt:i4>1376310</vt:i4>
      </vt:variant>
      <vt:variant>
        <vt:i4>554</vt:i4>
      </vt:variant>
      <vt:variant>
        <vt:i4>0</vt:i4>
      </vt:variant>
      <vt:variant>
        <vt:i4>5</vt:i4>
      </vt:variant>
      <vt:variant>
        <vt:lpwstr/>
      </vt:variant>
      <vt:variant>
        <vt:lpwstr>_Toc502670642</vt:lpwstr>
      </vt:variant>
      <vt:variant>
        <vt:i4>1376310</vt:i4>
      </vt:variant>
      <vt:variant>
        <vt:i4>548</vt:i4>
      </vt:variant>
      <vt:variant>
        <vt:i4>0</vt:i4>
      </vt:variant>
      <vt:variant>
        <vt:i4>5</vt:i4>
      </vt:variant>
      <vt:variant>
        <vt:lpwstr/>
      </vt:variant>
      <vt:variant>
        <vt:lpwstr>_Toc502670641</vt:lpwstr>
      </vt:variant>
      <vt:variant>
        <vt:i4>1376310</vt:i4>
      </vt:variant>
      <vt:variant>
        <vt:i4>542</vt:i4>
      </vt:variant>
      <vt:variant>
        <vt:i4>0</vt:i4>
      </vt:variant>
      <vt:variant>
        <vt:i4>5</vt:i4>
      </vt:variant>
      <vt:variant>
        <vt:lpwstr/>
      </vt:variant>
      <vt:variant>
        <vt:lpwstr>_Toc502670640</vt:lpwstr>
      </vt:variant>
      <vt:variant>
        <vt:i4>1179702</vt:i4>
      </vt:variant>
      <vt:variant>
        <vt:i4>536</vt:i4>
      </vt:variant>
      <vt:variant>
        <vt:i4>0</vt:i4>
      </vt:variant>
      <vt:variant>
        <vt:i4>5</vt:i4>
      </vt:variant>
      <vt:variant>
        <vt:lpwstr/>
      </vt:variant>
      <vt:variant>
        <vt:lpwstr>_Toc502670639</vt:lpwstr>
      </vt:variant>
      <vt:variant>
        <vt:i4>1179702</vt:i4>
      </vt:variant>
      <vt:variant>
        <vt:i4>530</vt:i4>
      </vt:variant>
      <vt:variant>
        <vt:i4>0</vt:i4>
      </vt:variant>
      <vt:variant>
        <vt:i4>5</vt:i4>
      </vt:variant>
      <vt:variant>
        <vt:lpwstr/>
      </vt:variant>
      <vt:variant>
        <vt:lpwstr>_Toc502670638</vt:lpwstr>
      </vt:variant>
      <vt:variant>
        <vt:i4>1179702</vt:i4>
      </vt:variant>
      <vt:variant>
        <vt:i4>524</vt:i4>
      </vt:variant>
      <vt:variant>
        <vt:i4>0</vt:i4>
      </vt:variant>
      <vt:variant>
        <vt:i4>5</vt:i4>
      </vt:variant>
      <vt:variant>
        <vt:lpwstr/>
      </vt:variant>
      <vt:variant>
        <vt:lpwstr>_Toc502670637</vt:lpwstr>
      </vt:variant>
      <vt:variant>
        <vt:i4>1179702</vt:i4>
      </vt:variant>
      <vt:variant>
        <vt:i4>518</vt:i4>
      </vt:variant>
      <vt:variant>
        <vt:i4>0</vt:i4>
      </vt:variant>
      <vt:variant>
        <vt:i4>5</vt:i4>
      </vt:variant>
      <vt:variant>
        <vt:lpwstr/>
      </vt:variant>
      <vt:variant>
        <vt:lpwstr>_Toc502670636</vt:lpwstr>
      </vt:variant>
      <vt:variant>
        <vt:i4>1179702</vt:i4>
      </vt:variant>
      <vt:variant>
        <vt:i4>512</vt:i4>
      </vt:variant>
      <vt:variant>
        <vt:i4>0</vt:i4>
      </vt:variant>
      <vt:variant>
        <vt:i4>5</vt:i4>
      </vt:variant>
      <vt:variant>
        <vt:lpwstr/>
      </vt:variant>
      <vt:variant>
        <vt:lpwstr>_Toc502670635</vt:lpwstr>
      </vt:variant>
      <vt:variant>
        <vt:i4>1179702</vt:i4>
      </vt:variant>
      <vt:variant>
        <vt:i4>506</vt:i4>
      </vt:variant>
      <vt:variant>
        <vt:i4>0</vt:i4>
      </vt:variant>
      <vt:variant>
        <vt:i4>5</vt:i4>
      </vt:variant>
      <vt:variant>
        <vt:lpwstr/>
      </vt:variant>
      <vt:variant>
        <vt:lpwstr>_Toc502670634</vt:lpwstr>
      </vt:variant>
      <vt:variant>
        <vt:i4>1179702</vt:i4>
      </vt:variant>
      <vt:variant>
        <vt:i4>500</vt:i4>
      </vt:variant>
      <vt:variant>
        <vt:i4>0</vt:i4>
      </vt:variant>
      <vt:variant>
        <vt:i4>5</vt:i4>
      </vt:variant>
      <vt:variant>
        <vt:lpwstr/>
      </vt:variant>
      <vt:variant>
        <vt:lpwstr>_Toc502670633</vt:lpwstr>
      </vt:variant>
      <vt:variant>
        <vt:i4>1179702</vt:i4>
      </vt:variant>
      <vt:variant>
        <vt:i4>494</vt:i4>
      </vt:variant>
      <vt:variant>
        <vt:i4>0</vt:i4>
      </vt:variant>
      <vt:variant>
        <vt:i4>5</vt:i4>
      </vt:variant>
      <vt:variant>
        <vt:lpwstr/>
      </vt:variant>
      <vt:variant>
        <vt:lpwstr>_Toc502670632</vt:lpwstr>
      </vt:variant>
      <vt:variant>
        <vt:i4>1179702</vt:i4>
      </vt:variant>
      <vt:variant>
        <vt:i4>488</vt:i4>
      </vt:variant>
      <vt:variant>
        <vt:i4>0</vt:i4>
      </vt:variant>
      <vt:variant>
        <vt:i4>5</vt:i4>
      </vt:variant>
      <vt:variant>
        <vt:lpwstr/>
      </vt:variant>
      <vt:variant>
        <vt:lpwstr>_Toc502670631</vt:lpwstr>
      </vt:variant>
      <vt:variant>
        <vt:i4>1179702</vt:i4>
      </vt:variant>
      <vt:variant>
        <vt:i4>482</vt:i4>
      </vt:variant>
      <vt:variant>
        <vt:i4>0</vt:i4>
      </vt:variant>
      <vt:variant>
        <vt:i4>5</vt:i4>
      </vt:variant>
      <vt:variant>
        <vt:lpwstr/>
      </vt:variant>
      <vt:variant>
        <vt:lpwstr>_Toc502670630</vt:lpwstr>
      </vt:variant>
      <vt:variant>
        <vt:i4>1245238</vt:i4>
      </vt:variant>
      <vt:variant>
        <vt:i4>476</vt:i4>
      </vt:variant>
      <vt:variant>
        <vt:i4>0</vt:i4>
      </vt:variant>
      <vt:variant>
        <vt:i4>5</vt:i4>
      </vt:variant>
      <vt:variant>
        <vt:lpwstr/>
      </vt:variant>
      <vt:variant>
        <vt:lpwstr>_Toc502670629</vt:lpwstr>
      </vt:variant>
      <vt:variant>
        <vt:i4>1245238</vt:i4>
      </vt:variant>
      <vt:variant>
        <vt:i4>470</vt:i4>
      </vt:variant>
      <vt:variant>
        <vt:i4>0</vt:i4>
      </vt:variant>
      <vt:variant>
        <vt:i4>5</vt:i4>
      </vt:variant>
      <vt:variant>
        <vt:lpwstr/>
      </vt:variant>
      <vt:variant>
        <vt:lpwstr>_Toc502670628</vt:lpwstr>
      </vt:variant>
      <vt:variant>
        <vt:i4>1245238</vt:i4>
      </vt:variant>
      <vt:variant>
        <vt:i4>464</vt:i4>
      </vt:variant>
      <vt:variant>
        <vt:i4>0</vt:i4>
      </vt:variant>
      <vt:variant>
        <vt:i4>5</vt:i4>
      </vt:variant>
      <vt:variant>
        <vt:lpwstr/>
      </vt:variant>
      <vt:variant>
        <vt:lpwstr>_Toc502670627</vt:lpwstr>
      </vt:variant>
      <vt:variant>
        <vt:i4>1245238</vt:i4>
      </vt:variant>
      <vt:variant>
        <vt:i4>458</vt:i4>
      </vt:variant>
      <vt:variant>
        <vt:i4>0</vt:i4>
      </vt:variant>
      <vt:variant>
        <vt:i4>5</vt:i4>
      </vt:variant>
      <vt:variant>
        <vt:lpwstr/>
      </vt:variant>
      <vt:variant>
        <vt:lpwstr>_Toc502670626</vt:lpwstr>
      </vt:variant>
      <vt:variant>
        <vt:i4>1245238</vt:i4>
      </vt:variant>
      <vt:variant>
        <vt:i4>452</vt:i4>
      </vt:variant>
      <vt:variant>
        <vt:i4>0</vt:i4>
      </vt:variant>
      <vt:variant>
        <vt:i4>5</vt:i4>
      </vt:variant>
      <vt:variant>
        <vt:lpwstr/>
      </vt:variant>
      <vt:variant>
        <vt:lpwstr>_Toc502670625</vt:lpwstr>
      </vt:variant>
      <vt:variant>
        <vt:i4>1245238</vt:i4>
      </vt:variant>
      <vt:variant>
        <vt:i4>446</vt:i4>
      </vt:variant>
      <vt:variant>
        <vt:i4>0</vt:i4>
      </vt:variant>
      <vt:variant>
        <vt:i4>5</vt:i4>
      </vt:variant>
      <vt:variant>
        <vt:lpwstr/>
      </vt:variant>
      <vt:variant>
        <vt:lpwstr>_Toc502670624</vt:lpwstr>
      </vt:variant>
      <vt:variant>
        <vt:i4>1245238</vt:i4>
      </vt:variant>
      <vt:variant>
        <vt:i4>440</vt:i4>
      </vt:variant>
      <vt:variant>
        <vt:i4>0</vt:i4>
      </vt:variant>
      <vt:variant>
        <vt:i4>5</vt:i4>
      </vt:variant>
      <vt:variant>
        <vt:lpwstr/>
      </vt:variant>
      <vt:variant>
        <vt:lpwstr>_Toc502670623</vt:lpwstr>
      </vt:variant>
      <vt:variant>
        <vt:i4>1245238</vt:i4>
      </vt:variant>
      <vt:variant>
        <vt:i4>434</vt:i4>
      </vt:variant>
      <vt:variant>
        <vt:i4>0</vt:i4>
      </vt:variant>
      <vt:variant>
        <vt:i4>5</vt:i4>
      </vt:variant>
      <vt:variant>
        <vt:lpwstr/>
      </vt:variant>
      <vt:variant>
        <vt:lpwstr>_Toc502670622</vt:lpwstr>
      </vt:variant>
      <vt:variant>
        <vt:i4>1245238</vt:i4>
      </vt:variant>
      <vt:variant>
        <vt:i4>428</vt:i4>
      </vt:variant>
      <vt:variant>
        <vt:i4>0</vt:i4>
      </vt:variant>
      <vt:variant>
        <vt:i4>5</vt:i4>
      </vt:variant>
      <vt:variant>
        <vt:lpwstr/>
      </vt:variant>
      <vt:variant>
        <vt:lpwstr>_Toc502670621</vt:lpwstr>
      </vt:variant>
      <vt:variant>
        <vt:i4>1245238</vt:i4>
      </vt:variant>
      <vt:variant>
        <vt:i4>422</vt:i4>
      </vt:variant>
      <vt:variant>
        <vt:i4>0</vt:i4>
      </vt:variant>
      <vt:variant>
        <vt:i4>5</vt:i4>
      </vt:variant>
      <vt:variant>
        <vt:lpwstr/>
      </vt:variant>
      <vt:variant>
        <vt:lpwstr>_Toc502670620</vt:lpwstr>
      </vt:variant>
      <vt:variant>
        <vt:i4>1048630</vt:i4>
      </vt:variant>
      <vt:variant>
        <vt:i4>416</vt:i4>
      </vt:variant>
      <vt:variant>
        <vt:i4>0</vt:i4>
      </vt:variant>
      <vt:variant>
        <vt:i4>5</vt:i4>
      </vt:variant>
      <vt:variant>
        <vt:lpwstr/>
      </vt:variant>
      <vt:variant>
        <vt:lpwstr>_Toc502670619</vt:lpwstr>
      </vt:variant>
      <vt:variant>
        <vt:i4>1048630</vt:i4>
      </vt:variant>
      <vt:variant>
        <vt:i4>410</vt:i4>
      </vt:variant>
      <vt:variant>
        <vt:i4>0</vt:i4>
      </vt:variant>
      <vt:variant>
        <vt:i4>5</vt:i4>
      </vt:variant>
      <vt:variant>
        <vt:lpwstr/>
      </vt:variant>
      <vt:variant>
        <vt:lpwstr>_Toc502670618</vt:lpwstr>
      </vt:variant>
      <vt:variant>
        <vt:i4>1048630</vt:i4>
      </vt:variant>
      <vt:variant>
        <vt:i4>404</vt:i4>
      </vt:variant>
      <vt:variant>
        <vt:i4>0</vt:i4>
      </vt:variant>
      <vt:variant>
        <vt:i4>5</vt:i4>
      </vt:variant>
      <vt:variant>
        <vt:lpwstr/>
      </vt:variant>
      <vt:variant>
        <vt:lpwstr>_Toc502670617</vt:lpwstr>
      </vt:variant>
      <vt:variant>
        <vt:i4>1048630</vt:i4>
      </vt:variant>
      <vt:variant>
        <vt:i4>398</vt:i4>
      </vt:variant>
      <vt:variant>
        <vt:i4>0</vt:i4>
      </vt:variant>
      <vt:variant>
        <vt:i4>5</vt:i4>
      </vt:variant>
      <vt:variant>
        <vt:lpwstr/>
      </vt:variant>
      <vt:variant>
        <vt:lpwstr>_Toc502670616</vt:lpwstr>
      </vt:variant>
      <vt:variant>
        <vt:i4>1048630</vt:i4>
      </vt:variant>
      <vt:variant>
        <vt:i4>392</vt:i4>
      </vt:variant>
      <vt:variant>
        <vt:i4>0</vt:i4>
      </vt:variant>
      <vt:variant>
        <vt:i4>5</vt:i4>
      </vt:variant>
      <vt:variant>
        <vt:lpwstr/>
      </vt:variant>
      <vt:variant>
        <vt:lpwstr>_Toc502670615</vt:lpwstr>
      </vt:variant>
      <vt:variant>
        <vt:i4>1048630</vt:i4>
      </vt:variant>
      <vt:variant>
        <vt:i4>386</vt:i4>
      </vt:variant>
      <vt:variant>
        <vt:i4>0</vt:i4>
      </vt:variant>
      <vt:variant>
        <vt:i4>5</vt:i4>
      </vt:variant>
      <vt:variant>
        <vt:lpwstr/>
      </vt:variant>
      <vt:variant>
        <vt:lpwstr>_Toc502670614</vt:lpwstr>
      </vt:variant>
      <vt:variant>
        <vt:i4>1048630</vt:i4>
      </vt:variant>
      <vt:variant>
        <vt:i4>380</vt:i4>
      </vt:variant>
      <vt:variant>
        <vt:i4>0</vt:i4>
      </vt:variant>
      <vt:variant>
        <vt:i4>5</vt:i4>
      </vt:variant>
      <vt:variant>
        <vt:lpwstr/>
      </vt:variant>
      <vt:variant>
        <vt:lpwstr>_Toc502670613</vt:lpwstr>
      </vt:variant>
      <vt:variant>
        <vt:i4>1048630</vt:i4>
      </vt:variant>
      <vt:variant>
        <vt:i4>374</vt:i4>
      </vt:variant>
      <vt:variant>
        <vt:i4>0</vt:i4>
      </vt:variant>
      <vt:variant>
        <vt:i4>5</vt:i4>
      </vt:variant>
      <vt:variant>
        <vt:lpwstr/>
      </vt:variant>
      <vt:variant>
        <vt:lpwstr>_Toc502670612</vt:lpwstr>
      </vt:variant>
      <vt:variant>
        <vt:i4>1048630</vt:i4>
      </vt:variant>
      <vt:variant>
        <vt:i4>368</vt:i4>
      </vt:variant>
      <vt:variant>
        <vt:i4>0</vt:i4>
      </vt:variant>
      <vt:variant>
        <vt:i4>5</vt:i4>
      </vt:variant>
      <vt:variant>
        <vt:lpwstr/>
      </vt:variant>
      <vt:variant>
        <vt:lpwstr>_Toc502670611</vt:lpwstr>
      </vt:variant>
      <vt:variant>
        <vt:i4>1048630</vt:i4>
      </vt:variant>
      <vt:variant>
        <vt:i4>362</vt:i4>
      </vt:variant>
      <vt:variant>
        <vt:i4>0</vt:i4>
      </vt:variant>
      <vt:variant>
        <vt:i4>5</vt:i4>
      </vt:variant>
      <vt:variant>
        <vt:lpwstr/>
      </vt:variant>
      <vt:variant>
        <vt:lpwstr>_Toc502670610</vt:lpwstr>
      </vt:variant>
      <vt:variant>
        <vt:i4>1114166</vt:i4>
      </vt:variant>
      <vt:variant>
        <vt:i4>356</vt:i4>
      </vt:variant>
      <vt:variant>
        <vt:i4>0</vt:i4>
      </vt:variant>
      <vt:variant>
        <vt:i4>5</vt:i4>
      </vt:variant>
      <vt:variant>
        <vt:lpwstr/>
      </vt:variant>
      <vt:variant>
        <vt:lpwstr>_Toc502670609</vt:lpwstr>
      </vt:variant>
      <vt:variant>
        <vt:i4>1114166</vt:i4>
      </vt:variant>
      <vt:variant>
        <vt:i4>350</vt:i4>
      </vt:variant>
      <vt:variant>
        <vt:i4>0</vt:i4>
      </vt:variant>
      <vt:variant>
        <vt:i4>5</vt:i4>
      </vt:variant>
      <vt:variant>
        <vt:lpwstr/>
      </vt:variant>
      <vt:variant>
        <vt:lpwstr>_Toc502670608</vt:lpwstr>
      </vt:variant>
      <vt:variant>
        <vt:i4>1114166</vt:i4>
      </vt:variant>
      <vt:variant>
        <vt:i4>344</vt:i4>
      </vt:variant>
      <vt:variant>
        <vt:i4>0</vt:i4>
      </vt:variant>
      <vt:variant>
        <vt:i4>5</vt:i4>
      </vt:variant>
      <vt:variant>
        <vt:lpwstr/>
      </vt:variant>
      <vt:variant>
        <vt:lpwstr>_Toc502670607</vt:lpwstr>
      </vt:variant>
      <vt:variant>
        <vt:i4>1114166</vt:i4>
      </vt:variant>
      <vt:variant>
        <vt:i4>338</vt:i4>
      </vt:variant>
      <vt:variant>
        <vt:i4>0</vt:i4>
      </vt:variant>
      <vt:variant>
        <vt:i4>5</vt:i4>
      </vt:variant>
      <vt:variant>
        <vt:lpwstr/>
      </vt:variant>
      <vt:variant>
        <vt:lpwstr>_Toc502670606</vt:lpwstr>
      </vt:variant>
      <vt:variant>
        <vt:i4>1114166</vt:i4>
      </vt:variant>
      <vt:variant>
        <vt:i4>332</vt:i4>
      </vt:variant>
      <vt:variant>
        <vt:i4>0</vt:i4>
      </vt:variant>
      <vt:variant>
        <vt:i4>5</vt:i4>
      </vt:variant>
      <vt:variant>
        <vt:lpwstr/>
      </vt:variant>
      <vt:variant>
        <vt:lpwstr>_Toc502670605</vt:lpwstr>
      </vt:variant>
      <vt:variant>
        <vt:i4>1114166</vt:i4>
      </vt:variant>
      <vt:variant>
        <vt:i4>326</vt:i4>
      </vt:variant>
      <vt:variant>
        <vt:i4>0</vt:i4>
      </vt:variant>
      <vt:variant>
        <vt:i4>5</vt:i4>
      </vt:variant>
      <vt:variant>
        <vt:lpwstr/>
      </vt:variant>
      <vt:variant>
        <vt:lpwstr>_Toc502670604</vt:lpwstr>
      </vt:variant>
      <vt:variant>
        <vt:i4>1114166</vt:i4>
      </vt:variant>
      <vt:variant>
        <vt:i4>320</vt:i4>
      </vt:variant>
      <vt:variant>
        <vt:i4>0</vt:i4>
      </vt:variant>
      <vt:variant>
        <vt:i4>5</vt:i4>
      </vt:variant>
      <vt:variant>
        <vt:lpwstr/>
      </vt:variant>
      <vt:variant>
        <vt:lpwstr>_Toc502670603</vt:lpwstr>
      </vt:variant>
      <vt:variant>
        <vt:i4>1114166</vt:i4>
      </vt:variant>
      <vt:variant>
        <vt:i4>314</vt:i4>
      </vt:variant>
      <vt:variant>
        <vt:i4>0</vt:i4>
      </vt:variant>
      <vt:variant>
        <vt:i4>5</vt:i4>
      </vt:variant>
      <vt:variant>
        <vt:lpwstr/>
      </vt:variant>
      <vt:variant>
        <vt:lpwstr>_Toc502670602</vt:lpwstr>
      </vt:variant>
      <vt:variant>
        <vt:i4>1114166</vt:i4>
      </vt:variant>
      <vt:variant>
        <vt:i4>308</vt:i4>
      </vt:variant>
      <vt:variant>
        <vt:i4>0</vt:i4>
      </vt:variant>
      <vt:variant>
        <vt:i4>5</vt:i4>
      </vt:variant>
      <vt:variant>
        <vt:lpwstr/>
      </vt:variant>
      <vt:variant>
        <vt:lpwstr>_Toc502670601</vt:lpwstr>
      </vt:variant>
      <vt:variant>
        <vt:i4>1114166</vt:i4>
      </vt:variant>
      <vt:variant>
        <vt:i4>302</vt:i4>
      </vt:variant>
      <vt:variant>
        <vt:i4>0</vt:i4>
      </vt:variant>
      <vt:variant>
        <vt:i4>5</vt:i4>
      </vt:variant>
      <vt:variant>
        <vt:lpwstr/>
      </vt:variant>
      <vt:variant>
        <vt:lpwstr>_Toc502670600</vt:lpwstr>
      </vt:variant>
      <vt:variant>
        <vt:i4>1572917</vt:i4>
      </vt:variant>
      <vt:variant>
        <vt:i4>296</vt:i4>
      </vt:variant>
      <vt:variant>
        <vt:i4>0</vt:i4>
      </vt:variant>
      <vt:variant>
        <vt:i4>5</vt:i4>
      </vt:variant>
      <vt:variant>
        <vt:lpwstr/>
      </vt:variant>
      <vt:variant>
        <vt:lpwstr>_Toc502670599</vt:lpwstr>
      </vt:variant>
      <vt:variant>
        <vt:i4>1572917</vt:i4>
      </vt:variant>
      <vt:variant>
        <vt:i4>290</vt:i4>
      </vt:variant>
      <vt:variant>
        <vt:i4>0</vt:i4>
      </vt:variant>
      <vt:variant>
        <vt:i4>5</vt:i4>
      </vt:variant>
      <vt:variant>
        <vt:lpwstr/>
      </vt:variant>
      <vt:variant>
        <vt:lpwstr>_Toc502670598</vt:lpwstr>
      </vt:variant>
      <vt:variant>
        <vt:i4>1572917</vt:i4>
      </vt:variant>
      <vt:variant>
        <vt:i4>284</vt:i4>
      </vt:variant>
      <vt:variant>
        <vt:i4>0</vt:i4>
      </vt:variant>
      <vt:variant>
        <vt:i4>5</vt:i4>
      </vt:variant>
      <vt:variant>
        <vt:lpwstr/>
      </vt:variant>
      <vt:variant>
        <vt:lpwstr>_Toc502670597</vt:lpwstr>
      </vt:variant>
      <vt:variant>
        <vt:i4>1572917</vt:i4>
      </vt:variant>
      <vt:variant>
        <vt:i4>278</vt:i4>
      </vt:variant>
      <vt:variant>
        <vt:i4>0</vt:i4>
      </vt:variant>
      <vt:variant>
        <vt:i4>5</vt:i4>
      </vt:variant>
      <vt:variant>
        <vt:lpwstr/>
      </vt:variant>
      <vt:variant>
        <vt:lpwstr>_Toc502670596</vt:lpwstr>
      </vt:variant>
      <vt:variant>
        <vt:i4>1572917</vt:i4>
      </vt:variant>
      <vt:variant>
        <vt:i4>272</vt:i4>
      </vt:variant>
      <vt:variant>
        <vt:i4>0</vt:i4>
      </vt:variant>
      <vt:variant>
        <vt:i4>5</vt:i4>
      </vt:variant>
      <vt:variant>
        <vt:lpwstr/>
      </vt:variant>
      <vt:variant>
        <vt:lpwstr>_Toc502670595</vt:lpwstr>
      </vt:variant>
      <vt:variant>
        <vt:i4>1572917</vt:i4>
      </vt:variant>
      <vt:variant>
        <vt:i4>266</vt:i4>
      </vt:variant>
      <vt:variant>
        <vt:i4>0</vt:i4>
      </vt:variant>
      <vt:variant>
        <vt:i4>5</vt:i4>
      </vt:variant>
      <vt:variant>
        <vt:lpwstr/>
      </vt:variant>
      <vt:variant>
        <vt:lpwstr>_Toc502670594</vt:lpwstr>
      </vt:variant>
      <vt:variant>
        <vt:i4>1572917</vt:i4>
      </vt:variant>
      <vt:variant>
        <vt:i4>260</vt:i4>
      </vt:variant>
      <vt:variant>
        <vt:i4>0</vt:i4>
      </vt:variant>
      <vt:variant>
        <vt:i4>5</vt:i4>
      </vt:variant>
      <vt:variant>
        <vt:lpwstr/>
      </vt:variant>
      <vt:variant>
        <vt:lpwstr>_Toc502670593</vt:lpwstr>
      </vt:variant>
      <vt:variant>
        <vt:i4>1572917</vt:i4>
      </vt:variant>
      <vt:variant>
        <vt:i4>254</vt:i4>
      </vt:variant>
      <vt:variant>
        <vt:i4>0</vt:i4>
      </vt:variant>
      <vt:variant>
        <vt:i4>5</vt:i4>
      </vt:variant>
      <vt:variant>
        <vt:lpwstr/>
      </vt:variant>
      <vt:variant>
        <vt:lpwstr>_Toc502670592</vt:lpwstr>
      </vt:variant>
      <vt:variant>
        <vt:i4>1572917</vt:i4>
      </vt:variant>
      <vt:variant>
        <vt:i4>248</vt:i4>
      </vt:variant>
      <vt:variant>
        <vt:i4>0</vt:i4>
      </vt:variant>
      <vt:variant>
        <vt:i4>5</vt:i4>
      </vt:variant>
      <vt:variant>
        <vt:lpwstr/>
      </vt:variant>
      <vt:variant>
        <vt:lpwstr>_Toc502670591</vt:lpwstr>
      </vt:variant>
      <vt:variant>
        <vt:i4>1572917</vt:i4>
      </vt:variant>
      <vt:variant>
        <vt:i4>242</vt:i4>
      </vt:variant>
      <vt:variant>
        <vt:i4>0</vt:i4>
      </vt:variant>
      <vt:variant>
        <vt:i4>5</vt:i4>
      </vt:variant>
      <vt:variant>
        <vt:lpwstr/>
      </vt:variant>
      <vt:variant>
        <vt:lpwstr>_Toc502670590</vt:lpwstr>
      </vt:variant>
      <vt:variant>
        <vt:i4>1638453</vt:i4>
      </vt:variant>
      <vt:variant>
        <vt:i4>236</vt:i4>
      </vt:variant>
      <vt:variant>
        <vt:i4>0</vt:i4>
      </vt:variant>
      <vt:variant>
        <vt:i4>5</vt:i4>
      </vt:variant>
      <vt:variant>
        <vt:lpwstr/>
      </vt:variant>
      <vt:variant>
        <vt:lpwstr>_Toc502670589</vt:lpwstr>
      </vt:variant>
      <vt:variant>
        <vt:i4>1638453</vt:i4>
      </vt:variant>
      <vt:variant>
        <vt:i4>230</vt:i4>
      </vt:variant>
      <vt:variant>
        <vt:i4>0</vt:i4>
      </vt:variant>
      <vt:variant>
        <vt:i4>5</vt:i4>
      </vt:variant>
      <vt:variant>
        <vt:lpwstr/>
      </vt:variant>
      <vt:variant>
        <vt:lpwstr>_Toc502670588</vt:lpwstr>
      </vt:variant>
      <vt:variant>
        <vt:i4>1638453</vt:i4>
      </vt:variant>
      <vt:variant>
        <vt:i4>224</vt:i4>
      </vt:variant>
      <vt:variant>
        <vt:i4>0</vt:i4>
      </vt:variant>
      <vt:variant>
        <vt:i4>5</vt:i4>
      </vt:variant>
      <vt:variant>
        <vt:lpwstr/>
      </vt:variant>
      <vt:variant>
        <vt:lpwstr>_Toc502670587</vt:lpwstr>
      </vt:variant>
      <vt:variant>
        <vt:i4>1638453</vt:i4>
      </vt:variant>
      <vt:variant>
        <vt:i4>218</vt:i4>
      </vt:variant>
      <vt:variant>
        <vt:i4>0</vt:i4>
      </vt:variant>
      <vt:variant>
        <vt:i4>5</vt:i4>
      </vt:variant>
      <vt:variant>
        <vt:lpwstr/>
      </vt:variant>
      <vt:variant>
        <vt:lpwstr>_Toc502670586</vt:lpwstr>
      </vt:variant>
      <vt:variant>
        <vt:i4>1638453</vt:i4>
      </vt:variant>
      <vt:variant>
        <vt:i4>212</vt:i4>
      </vt:variant>
      <vt:variant>
        <vt:i4>0</vt:i4>
      </vt:variant>
      <vt:variant>
        <vt:i4>5</vt:i4>
      </vt:variant>
      <vt:variant>
        <vt:lpwstr/>
      </vt:variant>
      <vt:variant>
        <vt:lpwstr>_Toc502670585</vt:lpwstr>
      </vt:variant>
      <vt:variant>
        <vt:i4>1638453</vt:i4>
      </vt:variant>
      <vt:variant>
        <vt:i4>206</vt:i4>
      </vt:variant>
      <vt:variant>
        <vt:i4>0</vt:i4>
      </vt:variant>
      <vt:variant>
        <vt:i4>5</vt:i4>
      </vt:variant>
      <vt:variant>
        <vt:lpwstr/>
      </vt:variant>
      <vt:variant>
        <vt:lpwstr>_Toc502670584</vt:lpwstr>
      </vt:variant>
      <vt:variant>
        <vt:i4>1638453</vt:i4>
      </vt:variant>
      <vt:variant>
        <vt:i4>200</vt:i4>
      </vt:variant>
      <vt:variant>
        <vt:i4>0</vt:i4>
      </vt:variant>
      <vt:variant>
        <vt:i4>5</vt:i4>
      </vt:variant>
      <vt:variant>
        <vt:lpwstr/>
      </vt:variant>
      <vt:variant>
        <vt:lpwstr>_Toc502670583</vt:lpwstr>
      </vt:variant>
      <vt:variant>
        <vt:i4>1638453</vt:i4>
      </vt:variant>
      <vt:variant>
        <vt:i4>194</vt:i4>
      </vt:variant>
      <vt:variant>
        <vt:i4>0</vt:i4>
      </vt:variant>
      <vt:variant>
        <vt:i4>5</vt:i4>
      </vt:variant>
      <vt:variant>
        <vt:lpwstr/>
      </vt:variant>
      <vt:variant>
        <vt:lpwstr>_Toc502670582</vt:lpwstr>
      </vt:variant>
      <vt:variant>
        <vt:i4>1638453</vt:i4>
      </vt:variant>
      <vt:variant>
        <vt:i4>188</vt:i4>
      </vt:variant>
      <vt:variant>
        <vt:i4>0</vt:i4>
      </vt:variant>
      <vt:variant>
        <vt:i4>5</vt:i4>
      </vt:variant>
      <vt:variant>
        <vt:lpwstr/>
      </vt:variant>
      <vt:variant>
        <vt:lpwstr>_Toc502670581</vt:lpwstr>
      </vt:variant>
      <vt:variant>
        <vt:i4>1638453</vt:i4>
      </vt:variant>
      <vt:variant>
        <vt:i4>182</vt:i4>
      </vt:variant>
      <vt:variant>
        <vt:i4>0</vt:i4>
      </vt:variant>
      <vt:variant>
        <vt:i4>5</vt:i4>
      </vt:variant>
      <vt:variant>
        <vt:lpwstr/>
      </vt:variant>
      <vt:variant>
        <vt:lpwstr>_Toc502670580</vt:lpwstr>
      </vt:variant>
      <vt:variant>
        <vt:i4>1441845</vt:i4>
      </vt:variant>
      <vt:variant>
        <vt:i4>176</vt:i4>
      </vt:variant>
      <vt:variant>
        <vt:i4>0</vt:i4>
      </vt:variant>
      <vt:variant>
        <vt:i4>5</vt:i4>
      </vt:variant>
      <vt:variant>
        <vt:lpwstr/>
      </vt:variant>
      <vt:variant>
        <vt:lpwstr>_Toc502670579</vt:lpwstr>
      </vt:variant>
      <vt:variant>
        <vt:i4>1441845</vt:i4>
      </vt:variant>
      <vt:variant>
        <vt:i4>170</vt:i4>
      </vt:variant>
      <vt:variant>
        <vt:i4>0</vt:i4>
      </vt:variant>
      <vt:variant>
        <vt:i4>5</vt:i4>
      </vt:variant>
      <vt:variant>
        <vt:lpwstr/>
      </vt:variant>
      <vt:variant>
        <vt:lpwstr>_Toc502670578</vt:lpwstr>
      </vt:variant>
      <vt:variant>
        <vt:i4>1441845</vt:i4>
      </vt:variant>
      <vt:variant>
        <vt:i4>164</vt:i4>
      </vt:variant>
      <vt:variant>
        <vt:i4>0</vt:i4>
      </vt:variant>
      <vt:variant>
        <vt:i4>5</vt:i4>
      </vt:variant>
      <vt:variant>
        <vt:lpwstr/>
      </vt:variant>
      <vt:variant>
        <vt:lpwstr>_Toc502670577</vt:lpwstr>
      </vt:variant>
      <vt:variant>
        <vt:i4>1441845</vt:i4>
      </vt:variant>
      <vt:variant>
        <vt:i4>158</vt:i4>
      </vt:variant>
      <vt:variant>
        <vt:i4>0</vt:i4>
      </vt:variant>
      <vt:variant>
        <vt:i4>5</vt:i4>
      </vt:variant>
      <vt:variant>
        <vt:lpwstr/>
      </vt:variant>
      <vt:variant>
        <vt:lpwstr>_Toc502670576</vt:lpwstr>
      </vt:variant>
      <vt:variant>
        <vt:i4>1441845</vt:i4>
      </vt:variant>
      <vt:variant>
        <vt:i4>152</vt:i4>
      </vt:variant>
      <vt:variant>
        <vt:i4>0</vt:i4>
      </vt:variant>
      <vt:variant>
        <vt:i4>5</vt:i4>
      </vt:variant>
      <vt:variant>
        <vt:lpwstr/>
      </vt:variant>
      <vt:variant>
        <vt:lpwstr>_Toc502670575</vt:lpwstr>
      </vt:variant>
      <vt:variant>
        <vt:i4>1441845</vt:i4>
      </vt:variant>
      <vt:variant>
        <vt:i4>146</vt:i4>
      </vt:variant>
      <vt:variant>
        <vt:i4>0</vt:i4>
      </vt:variant>
      <vt:variant>
        <vt:i4>5</vt:i4>
      </vt:variant>
      <vt:variant>
        <vt:lpwstr/>
      </vt:variant>
      <vt:variant>
        <vt:lpwstr>_Toc502670574</vt:lpwstr>
      </vt:variant>
      <vt:variant>
        <vt:i4>1441845</vt:i4>
      </vt:variant>
      <vt:variant>
        <vt:i4>140</vt:i4>
      </vt:variant>
      <vt:variant>
        <vt:i4>0</vt:i4>
      </vt:variant>
      <vt:variant>
        <vt:i4>5</vt:i4>
      </vt:variant>
      <vt:variant>
        <vt:lpwstr/>
      </vt:variant>
      <vt:variant>
        <vt:lpwstr>_Toc502670573</vt:lpwstr>
      </vt:variant>
      <vt:variant>
        <vt:i4>1441845</vt:i4>
      </vt:variant>
      <vt:variant>
        <vt:i4>134</vt:i4>
      </vt:variant>
      <vt:variant>
        <vt:i4>0</vt:i4>
      </vt:variant>
      <vt:variant>
        <vt:i4>5</vt:i4>
      </vt:variant>
      <vt:variant>
        <vt:lpwstr/>
      </vt:variant>
      <vt:variant>
        <vt:lpwstr>_Toc502670572</vt:lpwstr>
      </vt:variant>
      <vt:variant>
        <vt:i4>1441845</vt:i4>
      </vt:variant>
      <vt:variant>
        <vt:i4>128</vt:i4>
      </vt:variant>
      <vt:variant>
        <vt:i4>0</vt:i4>
      </vt:variant>
      <vt:variant>
        <vt:i4>5</vt:i4>
      </vt:variant>
      <vt:variant>
        <vt:lpwstr/>
      </vt:variant>
      <vt:variant>
        <vt:lpwstr>_Toc502670571</vt:lpwstr>
      </vt:variant>
      <vt:variant>
        <vt:i4>1441845</vt:i4>
      </vt:variant>
      <vt:variant>
        <vt:i4>122</vt:i4>
      </vt:variant>
      <vt:variant>
        <vt:i4>0</vt:i4>
      </vt:variant>
      <vt:variant>
        <vt:i4>5</vt:i4>
      </vt:variant>
      <vt:variant>
        <vt:lpwstr/>
      </vt:variant>
      <vt:variant>
        <vt:lpwstr>_Toc502670570</vt:lpwstr>
      </vt:variant>
      <vt:variant>
        <vt:i4>1507381</vt:i4>
      </vt:variant>
      <vt:variant>
        <vt:i4>116</vt:i4>
      </vt:variant>
      <vt:variant>
        <vt:i4>0</vt:i4>
      </vt:variant>
      <vt:variant>
        <vt:i4>5</vt:i4>
      </vt:variant>
      <vt:variant>
        <vt:lpwstr/>
      </vt:variant>
      <vt:variant>
        <vt:lpwstr>_Toc502670569</vt:lpwstr>
      </vt:variant>
      <vt:variant>
        <vt:i4>1507381</vt:i4>
      </vt:variant>
      <vt:variant>
        <vt:i4>110</vt:i4>
      </vt:variant>
      <vt:variant>
        <vt:i4>0</vt:i4>
      </vt:variant>
      <vt:variant>
        <vt:i4>5</vt:i4>
      </vt:variant>
      <vt:variant>
        <vt:lpwstr/>
      </vt:variant>
      <vt:variant>
        <vt:lpwstr>_Toc502670568</vt:lpwstr>
      </vt:variant>
      <vt:variant>
        <vt:i4>1507381</vt:i4>
      </vt:variant>
      <vt:variant>
        <vt:i4>104</vt:i4>
      </vt:variant>
      <vt:variant>
        <vt:i4>0</vt:i4>
      </vt:variant>
      <vt:variant>
        <vt:i4>5</vt:i4>
      </vt:variant>
      <vt:variant>
        <vt:lpwstr/>
      </vt:variant>
      <vt:variant>
        <vt:lpwstr>_Toc502670567</vt:lpwstr>
      </vt:variant>
      <vt:variant>
        <vt:i4>1507381</vt:i4>
      </vt:variant>
      <vt:variant>
        <vt:i4>98</vt:i4>
      </vt:variant>
      <vt:variant>
        <vt:i4>0</vt:i4>
      </vt:variant>
      <vt:variant>
        <vt:i4>5</vt:i4>
      </vt:variant>
      <vt:variant>
        <vt:lpwstr/>
      </vt:variant>
      <vt:variant>
        <vt:lpwstr>_Toc502670566</vt:lpwstr>
      </vt:variant>
      <vt:variant>
        <vt:i4>1507381</vt:i4>
      </vt:variant>
      <vt:variant>
        <vt:i4>92</vt:i4>
      </vt:variant>
      <vt:variant>
        <vt:i4>0</vt:i4>
      </vt:variant>
      <vt:variant>
        <vt:i4>5</vt:i4>
      </vt:variant>
      <vt:variant>
        <vt:lpwstr/>
      </vt:variant>
      <vt:variant>
        <vt:lpwstr>_Toc502670565</vt:lpwstr>
      </vt:variant>
      <vt:variant>
        <vt:i4>1507381</vt:i4>
      </vt:variant>
      <vt:variant>
        <vt:i4>86</vt:i4>
      </vt:variant>
      <vt:variant>
        <vt:i4>0</vt:i4>
      </vt:variant>
      <vt:variant>
        <vt:i4>5</vt:i4>
      </vt:variant>
      <vt:variant>
        <vt:lpwstr/>
      </vt:variant>
      <vt:variant>
        <vt:lpwstr>_Toc502670564</vt:lpwstr>
      </vt:variant>
      <vt:variant>
        <vt:i4>1507381</vt:i4>
      </vt:variant>
      <vt:variant>
        <vt:i4>80</vt:i4>
      </vt:variant>
      <vt:variant>
        <vt:i4>0</vt:i4>
      </vt:variant>
      <vt:variant>
        <vt:i4>5</vt:i4>
      </vt:variant>
      <vt:variant>
        <vt:lpwstr/>
      </vt:variant>
      <vt:variant>
        <vt:lpwstr>_Toc502670563</vt:lpwstr>
      </vt:variant>
      <vt:variant>
        <vt:i4>1507381</vt:i4>
      </vt:variant>
      <vt:variant>
        <vt:i4>74</vt:i4>
      </vt:variant>
      <vt:variant>
        <vt:i4>0</vt:i4>
      </vt:variant>
      <vt:variant>
        <vt:i4>5</vt:i4>
      </vt:variant>
      <vt:variant>
        <vt:lpwstr/>
      </vt:variant>
      <vt:variant>
        <vt:lpwstr>_Toc502670562</vt:lpwstr>
      </vt:variant>
      <vt:variant>
        <vt:i4>1507381</vt:i4>
      </vt:variant>
      <vt:variant>
        <vt:i4>68</vt:i4>
      </vt:variant>
      <vt:variant>
        <vt:i4>0</vt:i4>
      </vt:variant>
      <vt:variant>
        <vt:i4>5</vt:i4>
      </vt:variant>
      <vt:variant>
        <vt:lpwstr/>
      </vt:variant>
      <vt:variant>
        <vt:lpwstr>_Toc502670561</vt:lpwstr>
      </vt:variant>
      <vt:variant>
        <vt:i4>1507381</vt:i4>
      </vt:variant>
      <vt:variant>
        <vt:i4>62</vt:i4>
      </vt:variant>
      <vt:variant>
        <vt:i4>0</vt:i4>
      </vt:variant>
      <vt:variant>
        <vt:i4>5</vt:i4>
      </vt:variant>
      <vt:variant>
        <vt:lpwstr/>
      </vt:variant>
      <vt:variant>
        <vt:lpwstr>_Toc502670560</vt:lpwstr>
      </vt:variant>
      <vt:variant>
        <vt:i4>1310773</vt:i4>
      </vt:variant>
      <vt:variant>
        <vt:i4>56</vt:i4>
      </vt:variant>
      <vt:variant>
        <vt:i4>0</vt:i4>
      </vt:variant>
      <vt:variant>
        <vt:i4>5</vt:i4>
      </vt:variant>
      <vt:variant>
        <vt:lpwstr/>
      </vt:variant>
      <vt:variant>
        <vt:lpwstr>_Toc502670559</vt:lpwstr>
      </vt:variant>
      <vt:variant>
        <vt:i4>1310773</vt:i4>
      </vt:variant>
      <vt:variant>
        <vt:i4>50</vt:i4>
      </vt:variant>
      <vt:variant>
        <vt:i4>0</vt:i4>
      </vt:variant>
      <vt:variant>
        <vt:i4>5</vt:i4>
      </vt:variant>
      <vt:variant>
        <vt:lpwstr/>
      </vt:variant>
      <vt:variant>
        <vt:lpwstr>_Toc502670558</vt:lpwstr>
      </vt:variant>
      <vt:variant>
        <vt:i4>1310773</vt:i4>
      </vt:variant>
      <vt:variant>
        <vt:i4>44</vt:i4>
      </vt:variant>
      <vt:variant>
        <vt:i4>0</vt:i4>
      </vt:variant>
      <vt:variant>
        <vt:i4>5</vt:i4>
      </vt:variant>
      <vt:variant>
        <vt:lpwstr/>
      </vt:variant>
      <vt:variant>
        <vt:lpwstr>_Toc502670557</vt:lpwstr>
      </vt:variant>
      <vt:variant>
        <vt:i4>1310773</vt:i4>
      </vt:variant>
      <vt:variant>
        <vt:i4>38</vt:i4>
      </vt:variant>
      <vt:variant>
        <vt:i4>0</vt:i4>
      </vt:variant>
      <vt:variant>
        <vt:i4>5</vt:i4>
      </vt:variant>
      <vt:variant>
        <vt:lpwstr/>
      </vt:variant>
      <vt:variant>
        <vt:lpwstr>_Toc502670556</vt:lpwstr>
      </vt:variant>
      <vt:variant>
        <vt:i4>1310773</vt:i4>
      </vt:variant>
      <vt:variant>
        <vt:i4>32</vt:i4>
      </vt:variant>
      <vt:variant>
        <vt:i4>0</vt:i4>
      </vt:variant>
      <vt:variant>
        <vt:i4>5</vt:i4>
      </vt:variant>
      <vt:variant>
        <vt:lpwstr/>
      </vt:variant>
      <vt:variant>
        <vt:lpwstr>_Toc502670555</vt:lpwstr>
      </vt:variant>
      <vt:variant>
        <vt:i4>1310773</vt:i4>
      </vt:variant>
      <vt:variant>
        <vt:i4>26</vt:i4>
      </vt:variant>
      <vt:variant>
        <vt:i4>0</vt:i4>
      </vt:variant>
      <vt:variant>
        <vt:i4>5</vt:i4>
      </vt:variant>
      <vt:variant>
        <vt:lpwstr/>
      </vt:variant>
      <vt:variant>
        <vt:lpwstr>_Toc502670554</vt:lpwstr>
      </vt:variant>
      <vt:variant>
        <vt:i4>1310773</vt:i4>
      </vt:variant>
      <vt:variant>
        <vt:i4>20</vt:i4>
      </vt:variant>
      <vt:variant>
        <vt:i4>0</vt:i4>
      </vt:variant>
      <vt:variant>
        <vt:i4>5</vt:i4>
      </vt:variant>
      <vt:variant>
        <vt:lpwstr/>
      </vt:variant>
      <vt:variant>
        <vt:lpwstr>_Toc502670553</vt:lpwstr>
      </vt:variant>
      <vt:variant>
        <vt:i4>1310773</vt:i4>
      </vt:variant>
      <vt:variant>
        <vt:i4>14</vt:i4>
      </vt:variant>
      <vt:variant>
        <vt:i4>0</vt:i4>
      </vt:variant>
      <vt:variant>
        <vt:i4>5</vt:i4>
      </vt:variant>
      <vt:variant>
        <vt:lpwstr/>
      </vt:variant>
      <vt:variant>
        <vt:lpwstr>_Toc502670552</vt:lpwstr>
      </vt:variant>
      <vt:variant>
        <vt:i4>1310773</vt:i4>
      </vt:variant>
      <vt:variant>
        <vt:i4>8</vt:i4>
      </vt:variant>
      <vt:variant>
        <vt:i4>0</vt:i4>
      </vt:variant>
      <vt:variant>
        <vt:i4>5</vt:i4>
      </vt:variant>
      <vt:variant>
        <vt:lpwstr/>
      </vt:variant>
      <vt:variant>
        <vt:lpwstr>_Toc502670551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documentatie VTLB Plug-in</dc:title>
  <dc:subject>Technische documentatie</dc:subject>
  <dc:creator>Marion Schellekens;Michel van Kasteren</dc:creator>
  <cp:keywords>VTLB</cp:keywords>
  <cp:lastModifiedBy>Eva Timmermans</cp:lastModifiedBy>
  <cp:revision>2</cp:revision>
  <cp:lastPrinted>2006-09-06T11:23:00Z</cp:lastPrinted>
  <dcterms:created xsi:type="dcterms:W3CDTF">2025-03-04T09:24:00Z</dcterms:created>
  <dcterms:modified xsi:type="dcterms:W3CDTF">2025-03-04T09:24:00Z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4.8.1</vt:lpwstr>
  </property>
</Properties>
</file>